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5BE8" w:rsidRPr="00B0415E" w:rsidRDefault="00755BE8" w:rsidP="00755BE8">
      <w:pPr>
        <w:pStyle w:val="Default"/>
        <w:rPr>
          <w:rFonts w:asciiTheme="minorHAnsi" w:hAnsiTheme="minorHAnsi"/>
        </w:rPr>
      </w:pPr>
    </w:p>
    <w:p w:rsidR="00755BE8" w:rsidRDefault="00755BE8" w:rsidP="00755BE8">
      <w:pPr>
        <w:rPr>
          <w:lang w:val="en-US"/>
        </w:rPr>
      </w:pPr>
      <w:r w:rsidRPr="00755BE8">
        <w:rPr>
          <w:lang w:val="en-US"/>
        </w:rPr>
        <w:drawing>
          <wp:anchor distT="0" distB="0" distL="114300" distR="114300" simplePos="0" relativeHeight="251660288" behindDoc="0" locked="0" layoutInCell="1" allowOverlap="1">
            <wp:simplePos x="0" y="0"/>
            <wp:positionH relativeFrom="column">
              <wp:posOffset>-329609</wp:posOffset>
            </wp:positionH>
            <wp:positionV relativeFrom="paragraph">
              <wp:posOffset>-483767</wp:posOffset>
            </wp:positionV>
            <wp:extent cx="2806995" cy="1414131"/>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6995" cy="1414131"/>
                    </a:xfrm>
                    <a:prstGeom prst="rect">
                      <a:avLst/>
                    </a:prstGeom>
                    <a:noFill/>
                    <a:ln w="9525" algn="in">
                      <a:miter lim="800000"/>
                      <a:headEnd/>
                      <a:tailEnd/>
                    </a:ln>
                  </pic:spPr>
                </pic:pic>
              </a:graphicData>
            </a:graphic>
          </wp:anchor>
        </w:drawing>
      </w:r>
      <w:r w:rsidRPr="004E316F">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58240;mso-position-horizontal-relative:text;mso-position-vertical-relative:text;mso-width-relative:margin;mso-height-relative:margin" stroked="f">
            <v:textbox>
              <w:txbxContent>
                <w:p w:rsidR="009F55E7" w:rsidRDefault="009F55E7" w:rsidP="00755BE8">
                  <w:pPr>
                    <w:jc w:val="center"/>
                    <w:rPr>
                      <w:b/>
                      <w:bCs/>
                      <w:color w:val="002060"/>
                      <w:sz w:val="44"/>
                      <w:szCs w:val="40"/>
                    </w:rPr>
                  </w:pPr>
                  <w:r>
                    <w:rPr>
                      <w:sz w:val="24"/>
                    </w:rPr>
                    <w:t xml:space="preserve">   </w:t>
                  </w:r>
                  <w:r>
                    <w:rPr>
                      <w:b/>
                      <w:bCs/>
                      <w:color w:val="002060"/>
                      <w:sz w:val="44"/>
                      <w:szCs w:val="40"/>
                    </w:rPr>
                    <w:t>Assignment Cover Sheet</w:t>
                  </w:r>
                </w:p>
                <w:p w:rsidR="009F55E7" w:rsidRDefault="009F55E7" w:rsidP="00755BE8"/>
              </w:txbxContent>
            </v:textbox>
          </v:shape>
        </w:pict>
      </w:r>
    </w:p>
    <w:p w:rsidR="00755BE8" w:rsidRDefault="00755BE8" w:rsidP="00755BE8">
      <w:pPr>
        <w:rPr>
          <w:lang w:val="en-US"/>
        </w:rPr>
      </w:pPr>
    </w:p>
    <w:p w:rsidR="00755BE8" w:rsidRDefault="00755BE8" w:rsidP="00755BE8">
      <w:pPr>
        <w:rPr>
          <w:lang w:val="en-US"/>
        </w:rPr>
      </w:pPr>
    </w:p>
    <w:p w:rsidR="00755BE8" w:rsidRDefault="00755BE8" w:rsidP="00755BE8">
      <w:pPr>
        <w:rPr>
          <w:lang w:val="en-US"/>
        </w:rPr>
      </w:pPr>
    </w:p>
    <w:tbl>
      <w:tblPr>
        <w:tblStyle w:val="TableGrid"/>
        <w:tblW w:w="0" w:type="auto"/>
        <w:tblLook w:val="04A0"/>
      </w:tblPr>
      <w:tblGrid>
        <w:gridCol w:w="2566"/>
        <w:gridCol w:w="6676"/>
      </w:tblGrid>
      <w:tr w:rsidR="00755BE8" w:rsidRPr="00B0415E" w:rsidTr="00660FC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55BE8" w:rsidRPr="00B0415E" w:rsidRDefault="00755BE8" w:rsidP="00660FCF">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55BE8" w:rsidRPr="00B0415E" w:rsidRDefault="00755BE8" w:rsidP="00660FCF">
            <w:pPr>
              <w:pStyle w:val="Default"/>
              <w:rPr>
                <w:rFonts w:asciiTheme="minorHAnsi" w:hAnsiTheme="minorHAnsi"/>
              </w:rPr>
            </w:pPr>
            <w:r>
              <w:rPr>
                <w:rFonts w:asciiTheme="minorHAnsi" w:hAnsiTheme="minorHAnsi"/>
              </w:rPr>
              <w:t>Lorraine Chivandire</w:t>
            </w:r>
          </w:p>
        </w:tc>
      </w:tr>
      <w:tr w:rsidR="00755BE8" w:rsidRPr="00B0415E" w:rsidTr="00660FC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55BE8" w:rsidRPr="00B0415E" w:rsidRDefault="00755BE8" w:rsidP="00660FCF">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755BE8" w:rsidRPr="00B0415E" w:rsidRDefault="00755BE8" w:rsidP="00660FCF">
            <w:pPr>
              <w:pStyle w:val="Default"/>
              <w:rPr>
                <w:rFonts w:asciiTheme="minorHAnsi" w:hAnsiTheme="minorHAnsi"/>
              </w:rPr>
            </w:pPr>
            <w:r>
              <w:rPr>
                <w:rFonts w:asciiTheme="minorHAnsi" w:hAnsiTheme="minorHAnsi"/>
              </w:rPr>
              <w:t>1384</w:t>
            </w:r>
          </w:p>
        </w:tc>
      </w:tr>
      <w:tr w:rsidR="00755BE8" w:rsidRPr="00B0415E" w:rsidTr="00660FC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55BE8" w:rsidRPr="00B0415E" w:rsidRDefault="00755BE8" w:rsidP="00660FCF">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755BE8" w:rsidRPr="00B0415E" w:rsidRDefault="00755BE8" w:rsidP="00660FCF">
            <w:pPr>
              <w:pStyle w:val="Default"/>
              <w:rPr>
                <w:rFonts w:asciiTheme="minorHAnsi" w:hAnsiTheme="minorHAnsi"/>
              </w:rPr>
            </w:pPr>
            <w:r>
              <w:rPr>
                <w:rFonts w:asciiTheme="minorHAnsi" w:hAnsiTheme="minorHAnsi"/>
              </w:rPr>
              <w:t>Diploma in Event Management (Level 4)</w:t>
            </w:r>
          </w:p>
        </w:tc>
      </w:tr>
      <w:tr w:rsidR="00755BE8" w:rsidRPr="00B0415E" w:rsidTr="00660FC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55BE8" w:rsidRPr="00B0415E" w:rsidRDefault="00755BE8" w:rsidP="00660FCF">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55BE8" w:rsidRPr="00B0415E" w:rsidRDefault="00755BE8" w:rsidP="00660FCF">
            <w:r>
              <w:t>5</w:t>
            </w:r>
          </w:p>
        </w:tc>
      </w:tr>
    </w:tbl>
    <w:p w:rsidR="00755BE8" w:rsidRDefault="00755BE8" w:rsidP="00755BE8">
      <w:pPr>
        <w:rPr>
          <w:b/>
          <w:lang w:val="en-US"/>
        </w:rPr>
      </w:pPr>
    </w:p>
    <w:tbl>
      <w:tblPr>
        <w:tblStyle w:val="TableGrid"/>
        <w:tblW w:w="0" w:type="auto"/>
        <w:tblLook w:val="04A0"/>
      </w:tblPr>
      <w:tblGrid>
        <w:gridCol w:w="9242"/>
      </w:tblGrid>
      <w:tr w:rsidR="00755BE8" w:rsidTr="00660FCF">
        <w:tc>
          <w:tcPr>
            <w:tcW w:w="9242" w:type="dxa"/>
          </w:tcPr>
          <w:p w:rsidR="00755BE8" w:rsidRPr="002E291C" w:rsidRDefault="00755BE8" w:rsidP="001245AA">
            <w:pPr>
              <w:pStyle w:val="ListParagraph"/>
              <w:numPr>
                <w:ilvl w:val="0"/>
                <w:numId w:val="10"/>
              </w:numPr>
              <w:rPr>
                <w:b/>
                <w:color w:val="4BACC6" w:themeColor="accent5"/>
                <w:sz w:val="24"/>
                <w:szCs w:val="24"/>
              </w:rPr>
            </w:pPr>
            <w:r w:rsidRPr="002E291C">
              <w:rPr>
                <w:b/>
                <w:color w:val="4BACC6" w:themeColor="accent5"/>
                <w:sz w:val="24"/>
                <w:szCs w:val="24"/>
              </w:rPr>
              <w:t>I. SOME EVENTS ONLY NEED ONE BUDGET WHILE OTHERS MAY REQUIRE SEVERAL BUDGETS. WHY?</w:t>
            </w:r>
          </w:p>
          <w:p w:rsidR="004C6027" w:rsidRPr="004C6027" w:rsidRDefault="004C6027" w:rsidP="004C6027">
            <w:pPr>
              <w:pStyle w:val="ListParagraph"/>
              <w:numPr>
                <w:ilvl w:val="0"/>
                <w:numId w:val="3"/>
              </w:numPr>
              <w:rPr>
                <w:b/>
                <w:sz w:val="24"/>
                <w:szCs w:val="24"/>
              </w:rPr>
            </w:pPr>
            <w:r>
              <w:rPr>
                <w:sz w:val="24"/>
                <w:szCs w:val="24"/>
              </w:rPr>
              <w:t>Events that are held at one venue require only one budget.</w:t>
            </w:r>
          </w:p>
          <w:p w:rsidR="004C6027" w:rsidRPr="00287865" w:rsidRDefault="004C6027" w:rsidP="00287865">
            <w:pPr>
              <w:pStyle w:val="ListParagraph"/>
              <w:numPr>
                <w:ilvl w:val="0"/>
                <w:numId w:val="3"/>
              </w:numPr>
              <w:rPr>
                <w:b/>
                <w:sz w:val="24"/>
                <w:szCs w:val="24"/>
              </w:rPr>
            </w:pPr>
            <w:r>
              <w:rPr>
                <w:sz w:val="24"/>
                <w:szCs w:val="24"/>
              </w:rPr>
              <w:t xml:space="preserve">Events that are held at different venues and have </w:t>
            </w:r>
            <w:r w:rsidR="00287865">
              <w:rPr>
                <w:sz w:val="24"/>
                <w:szCs w:val="24"/>
              </w:rPr>
              <w:t xml:space="preserve">more than one day of activity </w:t>
            </w:r>
            <w:r w:rsidRPr="00287865">
              <w:rPr>
                <w:sz w:val="24"/>
                <w:szCs w:val="24"/>
              </w:rPr>
              <w:t>will require a budget for each venue.</w:t>
            </w:r>
          </w:p>
          <w:p w:rsidR="004C6027" w:rsidRDefault="004C6027" w:rsidP="004C6027">
            <w:pPr>
              <w:rPr>
                <w:b/>
                <w:sz w:val="24"/>
                <w:szCs w:val="24"/>
              </w:rPr>
            </w:pPr>
          </w:p>
          <w:p w:rsidR="004C6027" w:rsidRPr="004C6027" w:rsidRDefault="004C6027" w:rsidP="004C6027">
            <w:pPr>
              <w:rPr>
                <w:b/>
                <w:sz w:val="24"/>
                <w:szCs w:val="24"/>
              </w:rPr>
            </w:pPr>
          </w:p>
          <w:p w:rsidR="00755BE8" w:rsidRPr="002E291C" w:rsidRDefault="00755BE8" w:rsidP="00755BE8">
            <w:pPr>
              <w:pStyle w:val="ListParagraph"/>
              <w:rPr>
                <w:b/>
                <w:color w:val="4BACC6" w:themeColor="accent5"/>
                <w:sz w:val="24"/>
                <w:szCs w:val="24"/>
              </w:rPr>
            </w:pPr>
            <w:r w:rsidRPr="002E291C">
              <w:rPr>
                <w:b/>
                <w:color w:val="4BACC6" w:themeColor="accent5"/>
                <w:sz w:val="24"/>
                <w:szCs w:val="24"/>
              </w:rPr>
              <w:t>II. WHY IT IS IMPORTANT TO MONITOR THE BUDGET REGULARLY THROUGHOUT THE EVENT? WHICH MEASURES AN EVENT PLANNER SHOULD TAKE TO MONITOR THE BUDGET ON AN ONGOING BASIS THROUGHOUT THE EVENT?</w:t>
            </w:r>
          </w:p>
          <w:p w:rsidR="00287865" w:rsidRDefault="00287865" w:rsidP="00287865">
            <w:pPr>
              <w:pStyle w:val="ListParagraph"/>
              <w:numPr>
                <w:ilvl w:val="0"/>
                <w:numId w:val="4"/>
              </w:numPr>
              <w:rPr>
                <w:sz w:val="24"/>
                <w:szCs w:val="24"/>
              </w:rPr>
            </w:pPr>
            <w:r w:rsidRPr="00287865">
              <w:rPr>
                <w:sz w:val="24"/>
                <w:szCs w:val="24"/>
              </w:rPr>
              <w:t xml:space="preserve">It is important to </w:t>
            </w:r>
            <w:r>
              <w:rPr>
                <w:sz w:val="24"/>
                <w:szCs w:val="24"/>
              </w:rPr>
              <w:t xml:space="preserve">monitor the budget throughout the event because the event planner has the responsibility </w:t>
            </w:r>
            <w:r w:rsidR="003F743B">
              <w:rPr>
                <w:sz w:val="24"/>
                <w:szCs w:val="24"/>
              </w:rPr>
              <w:t>to ensure that the budget is upheld.</w:t>
            </w:r>
          </w:p>
          <w:p w:rsidR="003F743B" w:rsidRPr="00287865" w:rsidRDefault="003F743B" w:rsidP="00287865">
            <w:pPr>
              <w:pStyle w:val="ListParagraph"/>
              <w:numPr>
                <w:ilvl w:val="0"/>
                <w:numId w:val="4"/>
              </w:numPr>
              <w:rPr>
                <w:sz w:val="24"/>
                <w:szCs w:val="24"/>
              </w:rPr>
            </w:pPr>
            <w:r>
              <w:rPr>
                <w:sz w:val="24"/>
                <w:szCs w:val="24"/>
              </w:rPr>
              <w:t>The event planner has to carry updated log sheets of staff as well as signed contracts during the event.</w:t>
            </w:r>
          </w:p>
          <w:p w:rsidR="004C6027" w:rsidRDefault="004C6027" w:rsidP="00755BE8">
            <w:pPr>
              <w:pStyle w:val="ListParagraph"/>
              <w:rPr>
                <w:b/>
                <w:sz w:val="24"/>
                <w:szCs w:val="24"/>
              </w:rPr>
            </w:pPr>
          </w:p>
          <w:p w:rsidR="004C6027" w:rsidRDefault="004C6027" w:rsidP="00755BE8">
            <w:pPr>
              <w:pStyle w:val="ListParagraph"/>
              <w:rPr>
                <w:b/>
                <w:sz w:val="24"/>
                <w:szCs w:val="24"/>
              </w:rPr>
            </w:pPr>
          </w:p>
          <w:p w:rsidR="00755BE8" w:rsidRPr="002E291C" w:rsidRDefault="00755BE8" w:rsidP="00755BE8">
            <w:pPr>
              <w:pStyle w:val="ListParagraph"/>
              <w:rPr>
                <w:b/>
                <w:color w:val="4BACC6" w:themeColor="accent5"/>
                <w:sz w:val="24"/>
                <w:szCs w:val="24"/>
              </w:rPr>
            </w:pPr>
            <w:r w:rsidRPr="002E291C">
              <w:rPr>
                <w:b/>
                <w:color w:val="4BACC6" w:themeColor="accent5"/>
                <w:sz w:val="24"/>
                <w:szCs w:val="24"/>
              </w:rPr>
              <w:t>III. WHAT IS THE IMPORTANCE OF ‘FEASIBILITY STUDY’ WHEN MAKING A BUDGET FOR AN EVENT?</w:t>
            </w:r>
          </w:p>
          <w:p w:rsidR="003F743B" w:rsidRPr="003F743B" w:rsidRDefault="003F743B" w:rsidP="003F743B">
            <w:pPr>
              <w:pStyle w:val="ListParagraph"/>
              <w:numPr>
                <w:ilvl w:val="0"/>
                <w:numId w:val="5"/>
              </w:numPr>
              <w:rPr>
                <w:b/>
                <w:sz w:val="24"/>
                <w:szCs w:val="24"/>
              </w:rPr>
            </w:pPr>
            <w:r w:rsidRPr="003F743B">
              <w:rPr>
                <w:sz w:val="24"/>
                <w:szCs w:val="24"/>
              </w:rPr>
              <w:t xml:space="preserve">This study is important as it shows the full list of services needed for an event and how much they will cost which gives the planner and client an idea of how best to spread the resources available for the event. </w:t>
            </w:r>
          </w:p>
          <w:p w:rsidR="003F743B" w:rsidRPr="001245AA" w:rsidRDefault="003F743B" w:rsidP="003F743B">
            <w:pPr>
              <w:pStyle w:val="ListParagraph"/>
              <w:numPr>
                <w:ilvl w:val="0"/>
                <w:numId w:val="5"/>
              </w:numPr>
              <w:rPr>
                <w:b/>
                <w:sz w:val="24"/>
                <w:szCs w:val="24"/>
              </w:rPr>
            </w:pPr>
            <w:r>
              <w:rPr>
                <w:sz w:val="24"/>
                <w:szCs w:val="24"/>
              </w:rPr>
              <w:t>A plan for how to obtain funds is also a part of this study which will determine the scope of the event and if it is worth having in the first place.</w:t>
            </w:r>
          </w:p>
          <w:p w:rsidR="001245AA" w:rsidRPr="003F743B" w:rsidRDefault="001245AA" w:rsidP="001245AA">
            <w:pPr>
              <w:pStyle w:val="ListParagraph"/>
              <w:ind w:left="1440"/>
              <w:rPr>
                <w:b/>
                <w:sz w:val="24"/>
                <w:szCs w:val="24"/>
              </w:rPr>
            </w:pPr>
          </w:p>
          <w:p w:rsidR="004C6027" w:rsidRDefault="004C6027" w:rsidP="00755BE8">
            <w:pPr>
              <w:pStyle w:val="ListParagraph"/>
              <w:rPr>
                <w:b/>
                <w:sz w:val="24"/>
                <w:szCs w:val="24"/>
              </w:rPr>
            </w:pPr>
          </w:p>
          <w:p w:rsidR="001245AA" w:rsidRPr="002E291C" w:rsidRDefault="001245AA" w:rsidP="001245AA">
            <w:pPr>
              <w:pStyle w:val="ListParagraph"/>
              <w:rPr>
                <w:b/>
                <w:color w:val="4BACC6" w:themeColor="accent5"/>
                <w:sz w:val="24"/>
                <w:szCs w:val="24"/>
              </w:rPr>
            </w:pPr>
            <w:r w:rsidRPr="002E291C">
              <w:rPr>
                <w:b/>
                <w:color w:val="4BACC6" w:themeColor="accent5"/>
                <w:sz w:val="24"/>
                <w:szCs w:val="24"/>
              </w:rPr>
              <w:t>IV. IT IS IMPORTANT FOR AN EVENT PLANNER THAT HE STAYS WITHIN THE APPROVED BUDGET AND IF HE EXCEEDS THE BUDGET AGREED IT MAY RISK HIS COMPANY’S PROFIT. HOW?</w:t>
            </w:r>
          </w:p>
          <w:p w:rsidR="001245AA" w:rsidRPr="00C2618B" w:rsidRDefault="001245AA" w:rsidP="001245AA">
            <w:pPr>
              <w:pStyle w:val="ListParagraph"/>
              <w:numPr>
                <w:ilvl w:val="0"/>
                <w:numId w:val="6"/>
              </w:numPr>
              <w:rPr>
                <w:b/>
                <w:sz w:val="24"/>
                <w:szCs w:val="24"/>
              </w:rPr>
            </w:pPr>
            <w:r w:rsidRPr="00C2618B">
              <w:rPr>
                <w:sz w:val="24"/>
                <w:szCs w:val="24"/>
              </w:rPr>
              <w:t>It is important for the event planner to understand that when a budget is finalised and agreed on, any expenses that exceed that amount will be covered by the company through its profits.</w:t>
            </w:r>
          </w:p>
          <w:p w:rsidR="003F743B" w:rsidRDefault="003F743B" w:rsidP="00755BE8">
            <w:pPr>
              <w:pStyle w:val="ListParagraph"/>
              <w:rPr>
                <w:b/>
                <w:sz w:val="24"/>
                <w:szCs w:val="24"/>
              </w:rPr>
            </w:pPr>
          </w:p>
          <w:p w:rsidR="003F743B" w:rsidRDefault="003F743B" w:rsidP="00755BE8">
            <w:pPr>
              <w:pStyle w:val="ListParagraph"/>
              <w:rPr>
                <w:b/>
                <w:sz w:val="24"/>
                <w:szCs w:val="24"/>
              </w:rPr>
            </w:pPr>
          </w:p>
          <w:p w:rsidR="003F743B" w:rsidRDefault="003F743B" w:rsidP="003F743B">
            <w:pPr>
              <w:rPr>
                <w:b/>
                <w:color w:val="002060"/>
              </w:rPr>
            </w:pPr>
            <w:r>
              <w:rPr>
                <w:b/>
                <w:color w:val="002060"/>
              </w:rPr>
              <w:lastRenderedPageBreak/>
              <w:t xml:space="preserve">                                                                                                              </w:t>
            </w:r>
            <w:r w:rsidRPr="00B0415E">
              <w:rPr>
                <w:b/>
                <w:color w:val="002060"/>
              </w:rPr>
              <w:t>Student Name:</w:t>
            </w:r>
            <w:r w:rsidRPr="0030349F">
              <w:rPr>
                <w:b/>
                <w:color w:val="002060"/>
              </w:rPr>
              <w:t xml:space="preserve"> </w:t>
            </w:r>
            <w:r>
              <w:t>Lorraine Chivandire</w:t>
            </w:r>
          </w:p>
          <w:p w:rsidR="003F743B" w:rsidRDefault="003F743B" w:rsidP="003F743B">
            <w:pPr>
              <w:rPr>
                <w:b/>
                <w:color w:val="002060"/>
              </w:rPr>
            </w:pPr>
            <w:r>
              <w:rPr>
                <w:b/>
                <w:color w:val="002060"/>
              </w:rPr>
              <w:t xml:space="preserve">                                                                                                              </w:t>
            </w:r>
            <w:r w:rsidRPr="00B0415E">
              <w:rPr>
                <w:b/>
                <w:color w:val="002060"/>
              </w:rPr>
              <w:t>Student Number:</w:t>
            </w:r>
            <w:r w:rsidRPr="0030349F">
              <w:rPr>
                <w:b/>
                <w:color w:val="002060"/>
              </w:rPr>
              <w:t xml:space="preserve"> </w:t>
            </w:r>
            <w:r>
              <w:t>1384</w:t>
            </w:r>
          </w:p>
          <w:p w:rsidR="003F743B" w:rsidRDefault="003F743B" w:rsidP="003F743B">
            <w:pPr>
              <w:rPr>
                <w:b/>
                <w:color w:val="002060"/>
              </w:rPr>
            </w:pPr>
            <w:r>
              <w:rPr>
                <w:b/>
                <w:color w:val="002060"/>
              </w:rPr>
              <w:t xml:space="preserve">                                                                                                              </w:t>
            </w:r>
            <w:r w:rsidRPr="00B0415E">
              <w:rPr>
                <w:b/>
                <w:color w:val="002060"/>
              </w:rPr>
              <w:t>Course:</w:t>
            </w:r>
            <w:r w:rsidRPr="0030349F">
              <w:rPr>
                <w:b/>
                <w:color w:val="002060"/>
              </w:rPr>
              <w:t xml:space="preserve"> </w:t>
            </w:r>
            <w:r>
              <w:t>Diploma in Event Management</w:t>
            </w:r>
          </w:p>
          <w:p w:rsidR="003F743B" w:rsidRDefault="003F743B" w:rsidP="003F743B">
            <w:r>
              <w:rPr>
                <w:b/>
                <w:color w:val="002060"/>
              </w:rPr>
              <w:t xml:space="preserve">                                                                                                              </w:t>
            </w:r>
            <w:r w:rsidRPr="00B0415E">
              <w:rPr>
                <w:b/>
                <w:color w:val="002060"/>
              </w:rPr>
              <w:t>Assignment NO:</w:t>
            </w:r>
            <w:r w:rsidRPr="0030349F">
              <w:t xml:space="preserve"> </w:t>
            </w:r>
            <w:r>
              <w:t>5</w:t>
            </w:r>
          </w:p>
          <w:p w:rsidR="00755BE8" w:rsidRPr="004C6027" w:rsidRDefault="00755BE8" w:rsidP="00755BE8">
            <w:pPr>
              <w:pStyle w:val="ListParagraph"/>
              <w:rPr>
                <w:b/>
                <w:sz w:val="24"/>
                <w:szCs w:val="24"/>
              </w:rPr>
            </w:pPr>
          </w:p>
          <w:p w:rsidR="00755BE8" w:rsidRPr="002E291C" w:rsidRDefault="00755BE8" w:rsidP="00834C68">
            <w:pPr>
              <w:pStyle w:val="ListParagraph"/>
              <w:numPr>
                <w:ilvl w:val="0"/>
                <w:numId w:val="10"/>
              </w:numPr>
              <w:rPr>
                <w:b/>
                <w:color w:val="4BACC6" w:themeColor="accent5"/>
                <w:sz w:val="24"/>
                <w:szCs w:val="24"/>
              </w:rPr>
            </w:pPr>
            <w:r w:rsidRPr="002E291C">
              <w:rPr>
                <w:b/>
                <w:color w:val="4BACC6" w:themeColor="accent5"/>
                <w:sz w:val="24"/>
                <w:szCs w:val="24"/>
              </w:rPr>
              <w:t>HOW CAN THE FOLLOWING AFFECT AN EVENTS BUDGET AND HENCE YOUR COMPANY’S PROFIT?</w:t>
            </w:r>
          </w:p>
          <w:p w:rsidR="00755BE8" w:rsidRPr="00395098" w:rsidRDefault="004C6027" w:rsidP="004C6027">
            <w:pPr>
              <w:pStyle w:val="ListParagraph"/>
              <w:numPr>
                <w:ilvl w:val="0"/>
                <w:numId w:val="2"/>
              </w:numPr>
              <w:rPr>
                <w:b/>
                <w:color w:val="E36C0A" w:themeColor="accent6" w:themeShade="BF"/>
                <w:sz w:val="24"/>
                <w:szCs w:val="24"/>
              </w:rPr>
            </w:pPr>
            <w:r w:rsidRPr="002E291C">
              <w:rPr>
                <w:b/>
                <w:color w:val="4BACC6" w:themeColor="accent5"/>
                <w:sz w:val="24"/>
                <w:szCs w:val="24"/>
              </w:rPr>
              <w:t>FIXED LABOUR COSTS</w:t>
            </w:r>
            <w:r w:rsidR="00C2618B" w:rsidRPr="002E291C">
              <w:rPr>
                <w:b/>
                <w:color w:val="4BACC6" w:themeColor="accent5"/>
                <w:sz w:val="24"/>
                <w:szCs w:val="24"/>
              </w:rPr>
              <w:t>:</w:t>
            </w:r>
          </w:p>
          <w:p w:rsidR="00C2618B" w:rsidRPr="007727D2" w:rsidRDefault="007727D2" w:rsidP="00C2618B">
            <w:pPr>
              <w:pStyle w:val="ListParagraph"/>
              <w:numPr>
                <w:ilvl w:val="0"/>
                <w:numId w:val="6"/>
              </w:numPr>
              <w:rPr>
                <w:b/>
                <w:sz w:val="24"/>
                <w:szCs w:val="24"/>
              </w:rPr>
            </w:pPr>
            <w:r>
              <w:rPr>
                <w:sz w:val="24"/>
                <w:szCs w:val="24"/>
              </w:rPr>
              <w:t>These</w:t>
            </w:r>
            <w:r w:rsidR="0016515F">
              <w:rPr>
                <w:sz w:val="24"/>
                <w:szCs w:val="24"/>
              </w:rPr>
              <w:t xml:space="preserve"> guaranteed costs for labour which are unchangeable for the event budget</w:t>
            </w:r>
            <w:r>
              <w:rPr>
                <w:sz w:val="24"/>
                <w:szCs w:val="24"/>
              </w:rPr>
              <w:t>.</w:t>
            </w:r>
          </w:p>
          <w:p w:rsidR="007727D2" w:rsidRDefault="007727D2" w:rsidP="00C2618B">
            <w:pPr>
              <w:pStyle w:val="ListParagraph"/>
              <w:numPr>
                <w:ilvl w:val="0"/>
                <w:numId w:val="6"/>
              </w:numPr>
              <w:rPr>
                <w:b/>
                <w:sz w:val="24"/>
                <w:szCs w:val="24"/>
              </w:rPr>
            </w:pPr>
            <w:r>
              <w:rPr>
                <w:sz w:val="24"/>
                <w:szCs w:val="24"/>
              </w:rPr>
              <w:t>If these costs are exceeded, the company’s profit will decrease in order to cover these cost</w:t>
            </w:r>
            <w:r w:rsidR="00834C68">
              <w:rPr>
                <w:sz w:val="24"/>
                <w:szCs w:val="24"/>
              </w:rPr>
              <w:t>s resulting in loss of revenue.</w:t>
            </w:r>
          </w:p>
          <w:p w:rsidR="00C2618B" w:rsidRDefault="00C2618B" w:rsidP="00C2618B">
            <w:pPr>
              <w:pStyle w:val="ListParagraph"/>
              <w:ind w:left="1080"/>
              <w:rPr>
                <w:b/>
                <w:sz w:val="24"/>
                <w:szCs w:val="24"/>
              </w:rPr>
            </w:pPr>
          </w:p>
          <w:p w:rsidR="00C2618B" w:rsidRPr="001245AA" w:rsidRDefault="00C2618B" w:rsidP="00C2618B">
            <w:pPr>
              <w:pStyle w:val="ListParagraph"/>
              <w:ind w:left="1080"/>
              <w:rPr>
                <w:b/>
                <w:color w:val="00B050"/>
                <w:sz w:val="24"/>
                <w:szCs w:val="24"/>
              </w:rPr>
            </w:pPr>
          </w:p>
          <w:p w:rsidR="007727D2" w:rsidRPr="002E291C" w:rsidRDefault="004C6027" w:rsidP="007727D2">
            <w:pPr>
              <w:pStyle w:val="ListParagraph"/>
              <w:numPr>
                <w:ilvl w:val="0"/>
                <w:numId w:val="2"/>
              </w:numPr>
              <w:rPr>
                <w:b/>
                <w:color w:val="4BACC6" w:themeColor="accent5"/>
                <w:sz w:val="24"/>
                <w:szCs w:val="24"/>
              </w:rPr>
            </w:pPr>
            <w:r w:rsidRPr="002E291C">
              <w:rPr>
                <w:b/>
                <w:color w:val="4BACC6" w:themeColor="accent5"/>
                <w:sz w:val="24"/>
                <w:szCs w:val="24"/>
              </w:rPr>
              <w:t>UNREIMBURSED OVERTIME</w:t>
            </w:r>
            <w:r w:rsidR="007727D2" w:rsidRPr="002E291C">
              <w:rPr>
                <w:b/>
                <w:color w:val="4BACC6" w:themeColor="accent5"/>
                <w:sz w:val="24"/>
                <w:szCs w:val="24"/>
              </w:rPr>
              <w:t>:</w:t>
            </w:r>
          </w:p>
          <w:p w:rsidR="007727D2" w:rsidRPr="007727D2" w:rsidRDefault="007727D2" w:rsidP="007727D2">
            <w:pPr>
              <w:pStyle w:val="ListParagraph"/>
              <w:numPr>
                <w:ilvl w:val="0"/>
                <w:numId w:val="6"/>
              </w:numPr>
              <w:rPr>
                <w:b/>
                <w:sz w:val="24"/>
                <w:szCs w:val="24"/>
              </w:rPr>
            </w:pPr>
            <w:r>
              <w:rPr>
                <w:sz w:val="24"/>
                <w:szCs w:val="24"/>
              </w:rPr>
              <w:t>These costs do not affect the event budget</w:t>
            </w:r>
          </w:p>
          <w:p w:rsidR="007727D2" w:rsidRPr="007727D2" w:rsidRDefault="007727D2" w:rsidP="007727D2">
            <w:pPr>
              <w:pStyle w:val="ListParagraph"/>
              <w:numPr>
                <w:ilvl w:val="0"/>
                <w:numId w:val="9"/>
              </w:numPr>
              <w:ind w:left="1440"/>
              <w:rPr>
                <w:b/>
                <w:sz w:val="24"/>
                <w:szCs w:val="24"/>
              </w:rPr>
            </w:pPr>
            <w:r>
              <w:rPr>
                <w:sz w:val="24"/>
                <w:szCs w:val="24"/>
              </w:rPr>
              <w:t>These costs are covered by the company</w:t>
            </w:r>
            <w:r w:rsidR="001245AA">
              <w:rPr>
                <w:sz w:val="24"/>
                <w:szCs w:val="24"/>
              </w:rPr>
              <w:t xml:space="preserve"> unless the crisis resulting in over time is caused by the client.</w:t>
            </w:r>
          </w:p>
          <w:p w:rsidR="00C2618B" w:rsidRPr="00395098" w:rsidRDefault="00C2618B" w:rsidP="00C2618B">
            <w:pPr>
              <w:pStyle w:val="ListParagraph"/>
              <w:ind w:left="1080"/>
              <w:rPr>
                <w:b/>
                <w:color w:val="E36C0A" w:themeColor="accent6" w:themeShade="BF"/>
                <w:sz w:val="24"/>
                <w:szCs w:val="24"/>
              </w:rPr>
            </w:pPr>
          </w:p>
          <w:p w:rsidR="00C2618B" w:rsidRPr="00395098" w:rsidRDefault="00C2618B" w:rsidP="00C2618B">
            <w:pPr>
              <w:pStyle w:val="ListParagraph"/>
              <w:ind w:left="1080"/>
              <w:rPr>
                <w:b/>
                <w:color w:val="E36C0A" w:themeColor="accent6" w:themeShade="BF"/>
                <w:sz w:val="24"/>
                <w:szCs w:val="24"/>
              </w:rPr>
            </w:pPr>
          </w:p>
          <w:p w:rsidR="004C6027" w:rsidRPr="002E291C" w:rsidRDefault="004C6027" w:rsidP="004C6027">
            <w:pPr>
              <w:pStyle w:val="ListParagraph"/>
              <w:numPr>
                <w:ilvl w:val="0"/>
                <w:numId w:val="2"/>
              </w:numPr>
              <w:rPr>
                <w:b/>
                <w:color w:val="4BACC6" w:themeColor="accent5"/>
                <w:sz w:val="24"/>
                <w:szCs w:val="24"/>
              </w:rPr>
            </w:pPr>
            <w:r w:rsidRPr="002E291C">
              <w:rPr>
                <w:b/>
                <w:color w:val="4BACC6" w:themeColor="accent5"/>
                <w:sz w:val="24"/>
                <w:szCs w:val="24"/>
              </w:rPr>
              <w:t>UNREIMBERSED SUPPLIES</w:t>
            </w:r>
            <w:r w:rsidR="001245AA" w:rsidRPr="002E291C">
              <w:rPr>
                <w:b/>
                <w:color w:val="4BACC6" w:themeColor="accent5"/>
                <w:sz w:val="24"/>
                <w:szCs w:val="24"/>
              </w:rPr>
              <w:t>:</w:t>
            </w:r>
          </w:p>
          <w:p w:rsidR="001245AA" w:rsidRPr="00834C68" w:rsidRDefault="00834C68" w:rsidP="00834C68">
            <w:pPr>
              <w:pStyle w:val="ListParagraph"/>
              <w:numPr>
                <w:ilvl w:val="0"/>
                <w:numId w:val="9"/>
              </w:numPr>
              <w:ind w:left="1530" w:hanging="450"/>
              <w:rPr>
                <w:sz w:val="24"/>
                <w:szCs w:val="24"/>
              </w:rPr>
            </w:pPr>
            <w:r w:rsidRPr="00834C68">
              <w:rPr>
                <w:sz w:val="24"/>
                <w:szCs w:val="24"/>
              </w:rPr>
              <w:t>The company budget includes the plan to pay for all the supplies that will be used leading up to the event. If supplies are misused, that will cost the company more than required.</w:t>
            </w:r>
          </w:p>
          <w:p w:rsidR="00834C68" w:rsidRPr="00834C68" w:rsidRDefault="00834C68" w:rsidP="00834C68">
            <w:pPr>
              <w:pStyle w:val="ListParagraph"/>
              <w:numPr>
                <w:ilvl w:val="0"/>
                <w:numId w:val="9"/>
              </w:numPr>
              <w:ind w:left="1530" w:hanging="450"/>
              <w:rPr>
                <w:sz w:val="24"/>
                <w:szCs w:val="24"/>
              </w:rPr>
            </w:pPr>
            <w:r w:rsidRPr="00834C68">
              <w:rPr>
                <w:sz w:val="24"/>
                <w:szCs w:val="24"/>
              </w:rPr>
              <w:t xml:space="preserve">These costs have no effect on the event budget. </w:t>
            </w:r>
          </w:p>
          <w:p w:rsidR="00C2618B" w:rsidRDefault="00C2618B" w:rsidP="00C2618B">
            <w:pPr>
              <w:pStyle w:val="ListParagraph"/>
              <w:ind w:left="1080"/>
              <w:rPr>
                <w:b/>
                <w:sz w:val="24"/>
                <w:szCs w:val="24"/>
              </w:rPr>
            </w:pPr>
          </w:p>
          <w:p w:rsidR="00C2618B" w:rsidRPr="004C6027" w:rsidRDefault="00C2618B" w:rsidP="00C2618B">
            <w:pPr>
              <w:pStyle w:val="ListParagraph"/>
              <w:ind w:left="1080"/>
              <w:rPr>
                <w:b/>
                <w:sz w:val="24"/>
                <w:szCs w:val="24"/>
              </w:rPr>
            </w:pPr>
          </w:p>
          <w:p w:rsidR="004C6027" w:rsidRPr="002E291C" w:rsidRDefault="004C6027" w:rsidP="004C6027">
            <w:pPr>
              <w:pStyle w:val="ListParagraph"/>
              <w:numPr>
                <w:ilvl w:val="0"/>
                <w:numId w:val="2"/>
              </w:numPr>
              <w:rPr>
                <w:b/>
                <w:color w:val="4BACC6" w:themeColor="accent5"/>
                <w:sz w:val="24"/>
                <w:szCs w:val="24"/>
              </w:rPr>
            </w:pPr>
            <w:r w:rsidRPr="002E291C">
              <w:rPr>
                <w:b/>
                <w:color w:val="4BACC6" w:themeColor="accent5"/>
                <w:sz w:val="24"/>
                <w:szCs w:val="24"/>
              </w:rPr>
              <w:t>SUB-RENTALS</w:t>
            </w:r>
            <w:r w:rsidR="005569E6" w:rsidRPr="002E291C">
              <w:rPr>
                <w:b/>
                <w:color w:val="4BACC6" w:themeColor="accent5"/>
                <w:sz w:val="24"/>
                <w:szCs w:val="24"/>
              </w:rPr>
              <w:t>:</w:t>
            </w:r>
          </w:p>
          <w:p w:rsidR="005569E6" w:rsidRPr="00395098" w:rsidRDefault="005569E6" w:rsidP="00395098">
            <w:pPr>
              <w:pStyle w:val="ListParagraph"/>
              <w:numPr>
                <w:ilvl w:val="0"/>
                <w:numId w:val="11"/>
              </w:numPr>
              <w:ind w:left="1620" w:hanging="540"/>
              <w:rPr>
                <w:sz w:val="24"/>
                <w:szCs w:val="24"/>
              </w:rPr>
            </w:pPr>
            <w:r w:rsidRPr="00395098">
              <w:rPr>
                <w:sz w:val="24"/>
                <w:szCs w:val="24"/>
              </w:rPr>
              <w:t xml:space="preserve">The hiring of extra equipment </w:t>
            </w:r>
            <w:r w:rsidR="00660FCF" w:rsidRPr="00395098">
              <w:rPr>
                <w:sz w:val="24"/>
                <w:szCs w:val="24"/>
              </w:rPr>
              <w:t>which the company doesn’t own will be a cost covered by both the company and the event budgets</w:t>
            </w:r>
            <w:r w:rsidR="00395098" w:rsidRPr="00395098">
              <w:rPr>
                <w:sz w:val="24"/>
                <w:szCs w:val="24"/>
              </w:rPr>
              <w:t>.</w:t>
            </w:r>
          </w:p>
          <w:p w:rsidR="004C6027" w:rsidRDefault="004C6027" w:rsidP="004C6027">
            <w:pPr>
              <w:rPr>
                <w:b/>
                <w:sz w:val="24"/>
                <w:szCs w:val="24"/>
              </w:rPr>
            </w:pPr>
          </w:p>
          <w:p w:rsidR="00395098" w:rsidRPr="004C6027" w:rsidRDefault="00395098" w:rsidP="004C6027">
            <w:pPr>
              <w:rPr>
                <w:b/>
                <w:sz w:val="24"/>
                <w:szCs w:val="24"/>
              </w:rPr>
            </w:pPr>
          </w:p>
          <w:p w:rsidR="004C6027" w:rsidRPr="002E291C" w:rsidRDefault="004C6027" w:rsidP="00395098">
            <w:pPr>
              <w:pStyle w:val="ListParagraph"/>
              <w:numPr>
                <w:ilvl w:val="0"/>
                <w:numId w:val="10"/>
              </w:numPr>
              <w:rPr>
                <w:b/>
                <w:color w:val="4BACC6" w:themeColor="accent5"/>
              </w:rPr>
            </w:pPr>
            <w:r w:rsidRPr="002E291C">
              <w:rPr>
                <w:b/>
                <w:color w:val="4BACC6" w:themeColor="accent5"/>
                <w:sz w:val="24"/>
                <w:szCs w:val="24"/>
              </w:rPr>
              <w:t>KEEPING ACCURATE TIME LOGS FOR THE STAFF IS VITAL TO THE SUCCESS OF THE EVENT, AND IT IS ALSO ESSENTI</w:t>
            </w:r>
            <w:r w:rsidR="00395098" w:rsidRPr="002E291C">
              <w:rPr>
                <w:b/>
                <w:color w:val="4BACC6" w:themeColor="accent5"/>
                <w:sz w:val="24"/>
                <w:szCs w:val="24"/>
              </w:rPr>
              <w:t xml:space="preserve">AL </w:t>
            </w:r>
            <w:r w:rsidRPr="002E291C">
              <w:rPr>
                <w:b/>
                <w:color w:val="4BACC6" w:themeColor="accent5"/>
                <w:sz w:val="24"/>
                <w:szCs w:val="24"/>
              </w:rPr>
              <w:t>FOR STAYING WITHIN THE BUDGET. DISCUSS.</w:t>
            </w:r>
          </w:p>
          <w:p w:rsidR="00395098" w:rsidRDefault="00395098" w:rsidP="00395098">
            <w:pPr>
              <w:pStyle w:val="ListParagraph"/>
              <w:numPr>
                <w:ilvl w:val="0"/>
                <w:numId w:val="11"/>
              </w:numPr>
              <w:ind w:left="1620" w:hanging="540"/>
              <w:rPr>
                <w:sz w:val="24"/>
                <w:szCs w:val="24"/>
              </w:rPr>
            </w:pPr>
            <w:r w:rsidRPr="00395098">
              <w:rPr>
                <w:sz w:val="24"/>
                <w:szCs w:val="24"/>
              </w:rPr>
              <w:t xml:space="preserve">Keeping accurate logs of staff is important as it will give the planner a picture of tasks that are finished on time and those that will require more resources to keep things flowing smoothly throughout the event. </w:t>
            </w:r>
          </w:p>
          <w:p w:rsidR="00395098" w:rsidRDefault="00395098" w:rsidP="00395098">
            <w:pPr>
              <w:pStyle w:val="ListParagraph"/>
              <w:numPr>
                <w:ilvl w:val="0"/>
                <w:numId w:val="11"/>
              </w:numPr>
              <w:ind w:left="1620" w:hanging="540"/>
              <w:rPr>
                <w:sz w:val="24"/>
                <w:szCs w:val="24"/>
              </w:rPr>
            </w:pPr>
            <w:r>
              <w:rPr>
                <w:sz w:val="24"/>
                <w:szCs w:val="24"/>
              </w:rPr>
              <w:t xml:space="preserve">The company saves revenue when tasks are completed earlier and it is the planner’s responsibility to ensure that the staff is motivated and supervised in order to achieve this. </w:t>
            </w:r>
          </w:p>
          <w:p w:rsidR="00395098" w:rsidRDefault="002E291C" w:rsidP="002E291C">
            <w:pPr>
              <w:pStyle w:val="ListParagraph"/>
              <w:numPr>
                <w:ilvl w:val="0"/>
                <w:numId w:val="11"/>
              </w:numPr>
              <w:ind w:left="1620" w:hanging="540"/>
              <w:rPr>
                <w:sz w:val="24"/>
                <w:szCs w:val="24"/>
              </w:rPr>
            </w:pPr>
            <w:r>
              <w:rPr>
                <w:sz w:val="24"/>
                <w:szCs w:val="24"/>
              </w:rPr>
              <w:t xml:space="preserve">When the event planner is hands on and knowledgeable, she is most likely to deal with crisis in a better way to ensure that the event still runs smoothly. </w:t>
            </w:r>
          </w:p>
          <w:p w:rsidR="002E291C" w:rsidRDefault="002E291C" w:rsidP="002E291C">
            <w:pPr>
              <w:pStyle w:val="ListParagraph"/>
              <w:numPr>
                <w:ilvl w:val="0"/>
                <w:numId w:val="11"/>
              </w:numPr>
              <w:ind w:left="1620" w:hanging="540"/>
              <w:rPr>
                <w:sz w:val="24"/>
                <w:szCs w:val="24"/>
              </w:rPr>
            </w:pPr>
            <w:r>
              <w:rPr>
                <w:sz w:val="24"/>
                <w:szCs w:val="24"/>
              </w:rPr>
              <w:t xml:space="preserve">Staying within the budget is vital for the accumulation </w:t>
            </w:r>
            <w:r w:rsidR="00C2286A">
              <w:rPr>
                <w:sz w:val="24"/>
                <w:szCs w:val="24"/>
              </w:rPr>
              <w:t>of revenue for the</w:t>
            </w:r>
            <w:r w:rsidR="00FA5850">
              <w:rPr>
                <w:sz w:val="24"/>
                <w:szCs w:val="24"/>
              </w:rPr>
              <w:t xml:space="preserve"> company.</w:t>
            </w:r>
          </w:p>
          <w:p w:rsidR="00FA5850" w:rsidRPr="00395098" w:rsidRDefault="00FA5850" w:rsidP="002E291C">
            <w:pPr>
              <w:pStyle w:val="ListParagraph"/>
              <w:numPr>
                <w:ilvl w:val="0"/>
                <w:numId w:val="11"/>
              </w:numPr>
              <w:ind w:left="1620" w:hanging="540"/>
              <w:rPr>
                <w:sz w:val="24"/>
                <w:szCs w:val="24"/>
              </w:rPr>
            </w:pPr>
            <w:r>
              <w:rPr>
                <w:sz w:val="24"/>
                <w:szCs w:val="24"/>
              </w:rPr>
              <w:t xml:space="preserve">The event planner gains a good reputation which in turn will bring more business to the company for happy clients and successful events. </w:t>
            </w:r>
          </w:p>
          <w:p w:rsidR="00FA5850" w:rsidRDefault="00FA5850" w:rsidP="00FA5850">
            <w:pPr>
              <w:rPr>
                <w:b/>
                <w:color w:val="002060"/>
              </w:rPr>
            </w:pPr>
            <w:r>
              <w:rPr>
                <w:b/>
                <w:color w:val="002060"/>
              </w:rPr>
              <w:lastRenderedPageBreak/>
              <w:t xml:space="preserve">                                                                                                              </w:t>
            </w:r>
            <w:r w:rsidRPr="00B0415E">
              <w:rPr>
                <w:b/>
                <w:color w:val="002060"/>
              </w:rPr>
              <w:t>Student Name:</w:t>
            </w:r>
            <w:r w:rsidRPr="0030349F">
              <w:rPr>
                <w:b/>
                <w:color w:val="002060"/>
              </w:rPr>
              <w:t xml:space="preserve"> </w:t>
            </w:r>
            <w:r>
              <w:t>Lorraine Chivandire</w:t>
            </w:r>
          </w:p>
          <w:p w:rsidR="00FA5850" w:rsidRDefault="00FA5850" w:rsidP="00FA5850">
            <w:pPr>
              <w:rPr>
                <w:b/>
                <w:color w:val="002060"/>
              </w:rPr>
            </w:pPr>
            <w:r>
              <w:rPr>
                <w:b/>
                <w:color w:val="002060"/>
              </w:rPr>
              <w:t xml:space="preserve">                                                                                                              </w:t>
            </w:r>
            <w:r w:rsidRPr="00B0415E">
              <w:rPr>
                <w:b/>
                <w:color w:val="002060"/>
              </w:rPr>
              <w:t>Student Number:</w:t>
            </w:r>
            <w:r w:rsidRPr="0030349F">
              <w:rPr>
                <w:b/>
                <w:color w:val="002060"/>
              </w:rPr>
              <w:t xml:space="preserve"> </w:t>
            </w:r>
            <w:r>
              <w:t>1384</w:t>
            </w:r>
          </w:p>
          <w:p w:rsidR="00FA5850" w:rsidRDefault="00FA5850" w:rsidP="00FA5850">
            <w:pPr>
              <w:rPr>
                <w:b/>
                <w:color w:val="002060"/>
              </w:rPr>
            </w:pPr>
            <w:r>
              <w:rPr>
                <w:b/>
                <w:color w:val="002060"/>
              </w:rPr>
              <w:t xml:space="preserve">                                                                                                              </w:t>
            </w:r>
            <w:r w:rsidRPr="00B0415E">
              <w:rPr>
                <w:b/>
                <w:color w:val="002060"/>
              </w:rPr>
              <w:t>Course:</w:t>
            </w:r>
            <w:r w:rsidRPr="0030349F">
              <w:rPr>
                <w:b/>
                <w:color w:val="002060"/>
              </w:rPr>
              <w:t xml:space="preserve"> </w:t>
            </w:r>
            <w:r>
              <w:t>Diploma in Event Management</w:t>
            </w:r>
          </w:p>
          <w:p w:rsidR="00FA5850" w:rsidRDefault="00FA5850" w:rsidP="00FA5850">
            <w:r>
              <w:rPr>
                <w:b/>
                <w:color w:val="002060"/>
              </w:rPr>
              <w:t xml:space="preserve">                                                                                                              </w:t>
            </w:r>
            <w:r w:rsidRPr="00B0415E">
              <w:rPr>
                <w:b/>
                <w:color w:val="002060"/>
              </w:rPr>
              <w:t>Assignment NO:</w:t>
            </w:r>
            <w:r w:rsidRPr="0030349F">
              <w:t xml:space="preserve"> </w:t>
            </w:r>
            <w:r>
              <w:t>5</w:t>
            </w:r>
          </w:p>
          <w:p w:rsidR="00FA5850" w:rsidRDefault="00FA5850" w:rsidP="00FA5850"/>
          <w:p w:rsidR="00FA5850" w:rsidRDefault="00FA5850" w:rsidP="00112104">
            <w:pPr>
              <w:pStyle w:val="ListParagraph"/>
              <w:numPr>
                <w:ilvl w:val="0"/>
                <w:numId w:val="12"/>
              </w:numPr>
              <w:ind w:left="1170" w:firstLine="0"/>
              <w:rPr>
                <w:sz w:val="24"/>
                <w:szCs w:val="24"/>
              </w:rPr>
            </w:pPr>
            <w:r>
              <w:t>O</w:t>
            </w:r>
            <w:r w:rsidRPr="00112104">
              <w:rPr>
                <w:sz w:val="24"/>
                <w:szCs w:val="24"/>
              </w:rPr>
              <w:t>ne of the reasons why event planners are hired is to manage budgets and reso</w:t>
            </w:r>
            <w:r w:rsidR="00112104" w:rsidRPr="00112104">
              <w:rPr>
                <w:sz w:val="24"/>
                <w:szCs w:val="24"/>
              </w:rPr>
              <w:t xml:space="preserve">urces </w:t>
            </w:r>
            <w:r w:rsidR="00112104">
              <w:rPr>
                <w:sz w:val="24"/>
                <w:szCs w:val="24"/>
              </w:rPr>
              <w:t>effectivel</w:t>
            </w:r>
            <w:r w:rsidR="00BC1F49">
              <w:rPr>
                <w:sz w:val="24"/>
                <w:szCs w:val="24"/>
              </w:rPr>
              <w:t>y while aiming to exceed the client’s expectations.</w:t>
            </w:r>
          </w:p>
          <w:p w:rsidR="00112104" w:rsidRDefault="00112104" w:rsidP="00112104">
            <w:pPr>
              <w:pStyle w:val="ListParagraph"/>
              <w:numPr>
                <w:ilvl w:val="0"/>
                <w:numId w:val="12"/>
              </w:numPr>
              <w:ind w:left="1170" w:firstLine="0"/>
              <w:rPr>
                <w:sz w:val="24"/>
                <w:szCs w:val="24"/>
              </w:rPr>
            </w:pPr>
            <w:r>
              <w:rPr>
                <w:sz w:val="24"/>
                <w:szCs w:val="24"/>
              </w:rPr>
              <w:t xml:space="preserve">Having a crisis management temperament is vital for an event planner, and having the information of resources spread to make the event a success will help in the management of crisis during an event. </w:t>
            </w:r>
          </w:p>
          <w:p w:rsidR="00BC1F49" w:rsidRDefault="00BC1F49" w:rsidP="00112104">
            <w:pPr>
              <w:pStyle w:val="ListParagraph"/>
              <w:numPr>
                <w:ilvl w:val="0"/>
                <w:numId w:val="12"/>
              </w:numPr>
              <w:ind w:left="1170" w:firstLine="0"/>
              <w:rPr>
                <w:sz w:val="24"/>
                <w:szCs w:val="24"/>
              </w:rPr>
            </w:pPr>
            <w:r>
              <w:rPr>
                <w:sz w:val="24"/>
                <w:szCs w:val="24"/>
              </w:rPr>
              <w:t>Making informed decisions during crisis moments is a skill every planner should have and having updated staff logs will enable the planner to do so.</w:t>
            </w:r>
          </w:p>
          <w:p w:rsidR="00BC1F49" w:rsidRDefault="00BE3F64" w:rsidP="00112104">
            <w:pPr>
              <w:pStyle w:val="ListParagraph"/>
              <w:numPr>
                <w:ilvl w:val="0"/>
                <w:numId w:val="12"/>
              </w:numPr>
              <w:ind w:left="1170" w:firstLine="0"/>
              <w:rPr>
                <w:sz w:val="24"/>
                <w:szCs w:val="24"/>
              </w:rPr>
            </w:pPr>
            <w:r>
              <w:rPr>
                <w:sz w:val="24"/>
                <w:szCs w:val="24"/>
              </w:rPr>
              <w:t xml:space="preserve">Spending more than what is budgeted for shows that the planning and feasibility study were not thoroughly done which will reflect negatively on the company. </w:t>
            </w:r>
          </w:p>
          <w:p w:rsidR="00112104" w:rsidRDefault="00112104" w:rsidP="009F55E7">
            <w:pPr>
              <w:rPr>
                <w:sz w:val="24"/>
                <w:szCs w:val="24"/>
              </w:rPr>
            </w:pPr>
          </w:p>
          <w:p w:rsidR="009F55E7" w:rsidRDefault="009F55E7" w:rsidP="009F55E7">
            <w:pPr>
              <w:rPr>
                <w:sz w:val="24"/>
                <w:szCs w:val="24"/>
              </w:rPr>
            </w:pPr>
          </w:p>
          <w:p w:rsidR="009F55E7" w:rsidRDefault="009F55E7" w:rsidP="009F55E7">
            <w:pPr>
              <w:rPr>
                <w:sz w:val="24"/>
                <w:szCs w:val="24"/>
              </w:rPr>
            </w:pPr>
          </w:p>
          <w:p w:rsidR="009F55E7" w:rsidRDefault="009F55E7" w:rsidP="009F55E7">
            <w:pPr>
              <w:rPr>
                <w:sz w:val="24"/>
                <w:szCs w:val="24"/>
              </w:rPr>
            </w:pPr>
          </w:p>
          <w:p w:rsidR="009F55E7" w:rsidRDefault="009F55E7" w:rsidP="009F55E7">
            <w:pPr>
              <w:rPr>
                <w:sz w:val="24"/>
                <w:szCs w:val="24"/>
              </w:rPr>
            </w:pPr>
          </w:p>
          <w:p w:rsidR="009F55E7" w:rsidRDefault="009F55E7" w:rsidP="009F55E7">
            <w:pPr>
              <w:rPr>
                <w:sz w:val="24"/>
                <w:szCs w:val="24"/>
              </w:rPr>
            </w:pPr>
          </w:p>
          <w:p w:rsidR="009F55E7" w:rsidRDefault="009F55E7" w:rsidP="009F55E7">
            <w:pPr>
              <w:rPr>
                <w:sz w:val="24"/>
                <w:szCs w:val="24"/>
              </w:rPr>
            </w:pPr>
          </w:p>
          <w:p w:rsidR="009F55E7" w:rsidRDefault="009F55E7" w:rsidP="009F55E7">
            <w:pPr>
              <w:rPr>
                <w:sz w:val="24"/>
                <w:szCs w:val="24"/>
              </w:rPr>
            </w:pPr>
          </w:p>
          <w:p w:rsidR="009F55E7" w:rsidRDefault="009F55E7" w:rsidP="009F55E7">
            <w:pPr>
              <w:rPr>
                <w:sz w:val="24"/>
                <w:szCs w:val="24"/>
              </w:rPr>
            </w:pPr>
          </w:p>
          <w:p w:rsidR="009F55E7" w:rsidRDefault="009F55E7" w:rsidP="009F55E7">
            <w:pPr>
              <w:rPr>
                <w:sz w:val="24"/>
                <w:szCs w:val="24"/>
              </w:rPr>
            </w:pPr>
          </w:p>
          <w:p w:rsidR="009F55E7" w:rsidRDefault="009F55E7" w:rsidP="009F55E7">
            <w:pPr>
              <w:rPr>
                <w:sz w:val="24"/>
                <w:szCs w:val="24"/>
              </w:rPr>
            </w:pPr>
          </w:p>
          <w:p w:rsidR="009F55E7" w:rsidRDefault="009F55E7" w:rsidP="009F55E7">
            <w:pPr>
              <w:rPr>
                <w:sz w:val="24"/>
                <w:szCs w:val="24"/>
              </w:rPr>
            </w:pPr>
          </w:p>
          <w:p w:rsidR="009F55E7" w:rsidRDefault="009F55E7" w:rsidP="009F55E7">
            <w:pPr>
              <w:rPr>
                <w:sz w:val="24"/>
                <w:szCs w:val="24"/>
              </w:rPr>
            </w:pPr>
          </w:p>
          <w:p w:rsidR="00755BE8" w:rsidRDefault="00755BE8" w:rsidP="00660FCF">
            <w:pPr>
              <w:rPr>
                <w:b/>
              </w:rPr>
            </w:pPr>
          </w:p>
          <w:p w:rsidR="00755BE8" w:rsidRDefault="00755BE8" w:rsidP="00660FCF">
            <w:pPr>
              <w:rPr>
                <w:b/>
              </w:rPr>
            </w:pPr>
          </w:p>
        </w:tc>
      </w:tr>
    </w:tbl>
    <w:p w:rsidR="00AE5C2C" w:rsidRDefault="00AE5C2C"/>
    <w:p w:rsidR="009F55E7" w:rsidRDefault="009F55E7"/>
    <w:p w:rsidR="009F55E7" w:rsidRDefault="009F55E7"/>
    <w:p w:rsidR="009F55E7" w:rsidRDefault="009F55E7"/>
    <w:p w:rsidR="009F55E7" w:rsidRDefault="009F55E7"/>
    <w:p w:rsidR="009F55E7" w:rsidRDefault="009F55E7"/>
    <w:p w:rsidR="009F55E7" w:rsidRDefault="009F55E7"/>
    <w:p w:rsidR="009F55E7" w:rsidRDefault="009F55E7">
      <w:r>
        <w:rPr>
          <w:noProof/>
          <w:lang w:val="en-ZW" w:eastAsia="en-ZW"/>
        </w:rPr>
        <w:lastRenderedPageBreak/>
        <w:drawing>
          <wp:inline distT="0" distB="0" distL="0" distR="0">
            <wp:extent cx="5731510" cy="7411798"/>
            <wp:effectExtent l="19050" t="0" r="2540" b="0"/>
            <wp:docPr id="2" name="Picture 1" descr="C:\Users\Hon Muchena\Documents\Scan 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n Muchena\Documents\Scan 5.tif"/>
                    <pic:cNvPicPr>
                      <a:picLocks noChangeAspect="1" noChangeArrowheads="1"/>
                    </pic:cNvPicPr>
                  </pic:nvPicPr>
                  <pic:blipFill>
                    <a:blip r:embed="rId8" cstate="print"/>
                    <a:srcRect/>
                    <a:stretch>
                      <a:fillRect/>
                    </a:stretch>
                  </pic:blipFill>
                  <pic:spPr bwMode="auto">
                    <a:xfrm>
                      <a:off x="0" y="0"/>
                      <a:ext cx="5731510" cy="7411798"/>
                    </a:xfrm>
                    <a:prstGeom prst="rect">
                      <a:avLst/>
                    </a:prstGeom>
                    <a:noFill/>
                    <a:ln w="9525">
                      <a:noFill/>
                      <a:miter lim="800000"/>
                      <a:headEnd/>
                      <a:tailEnd/>
                    </a:ln>
                  </pic:spPr>
                </pic:pic>
              </a:graphicData>
            </a:graphic>
          </wp:inline>
        </w:drawing>
      </w:r>
    </w:p>
    <w:sectPr w:rsidR="009F55E7" w:rsidSect="00AE5C2C">
      <w:headerReference w:type="default" r:id="rId9"/>
      <w:pgSz w:w="11906" w:h="16838"/>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3956" w:rsidRDefault="00603956" w:rsidP="003F743B">
      <w:pPr>
        <w:spacing w:after="0" w:line="240" w:lineRule="auto"/>
      </w:pPr>
      <w:r>
        <w:separator/>
      </w:r>
    </w:p>
  </w:endnote>
  <w:endnote w:type="continuationSeparator" w:id="0">
    <w:p w:rsidR="00603956" w:rsidRDefault="00603956" w:rsidP="003F74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3956" w:rsidRDefault="00603956" w:rsidP="003F743B">
      <w:pPr>
        <w:spacing w:after="0" w:line="240" w:lineRule="auto"/>
      </w:pPr>
      <w:r>
        <w:separator/>
      </w:r>
    </w:p>
  </w:footnote>
  <w:footnote w:type="continuationSeparator" w:id="0">
    <w:p w:rsidR="00603956" w:rsidRDefault="00603956" w:rsidP="003F74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7F7F7F" w:themeColor="background1" w:themeShade="7F"/>
        <w:spacing w:val="60"/>
      </w:rPr>
      <w:id w:val="1214550839"/>
      <w:docPartObj>
        <w:docPartGallery w:val="Page Numbers (Top of Page)"/>
        <w:docPartUnique/>
      </w:docPartObj>
    </w:sdtPr>
    <w:sdtEndPr>
      <w:rPr>
        <w:color w:val="auto"/>
        <w:spacing w:val="0"/>
      </w:rPr>
    </w:sdtEndPr>
    <w:sdtContent>
      <w:p w:rsidR="009F55E7" w:rsidRDefault="009F55E7">
        <w:pPr>
          <w:pStyle w:val="Header"/>
          <w:pBdr>
            <w:bottom w:val="single" w:sz="4" w:space="1" w:color="D9D9D9" w:themeColor="background1" w:themeShade="D9"/>
          </w:pBdr>
          <w:jc w:val="right"/>
          <w:rPr>
            <w:b/>
          </w:rPr>
        </w:pPr>
        <w:r>
          <w:rPr>
            <w:color w:val="7F7F7F" w:themeColor="background1" w:themeShade="7F"/>
            <w:spacing w:val="60"/>
          </w:rPr>
          <w:t>Page</w:t>
        </w:r>
        <w:r>
          <w:t xml:space="preserve"> | </w:t>
        </w:r>
        <w:fldSimple w:instr=" PAGE   \* MERGEFORMAT ">
          <w:r w:rsidR="00BE3F64" w:rsidRPr="00BE3F64">
            <w:rPr>
              <w:b/>
              <w:noProof/>
            </w:rPr>
            <w:t>3</w:t>
          </w:r>
        </w:fldSimple>
      </w:p>
    </w:sdtContent>
  </w:sdt>
  <w:p w:rsidR="009F55E7" w:rsidRDefault="009F55E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75FAF"/>
    <w:multiLevelType w:val="hybridMultilevel"/>
    <w:tmpl w:val="25BE3386"/>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
    <w:nsid w:val="15A879AD"/>
    <w:multiLevelType w:val="hybridMultilevel"/>
    <w:tmpl w:val="816471F6"/>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2">
    <w:nsid w:val="3FB24E06"/>
    <w:multiLevelType w:val="hybridMultilevel"/>
    <w:tmpl w:val="EBDA9D20"/>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3">
    <w:nsid w:val="49C14125"/>
    <w:multiLevelType w:val="hybridMultilevel"/>
    <w:tmpl w:val="FA924C5A"/>
    <w:lvl w:ilvl="0" w:tplc="26D03B78">
      <w:start w:val="1"/>
      <w:numFmt w:val="decimal"/>
      <w:lvlText w:val="%1."/>
      <w:lvlJc w:val="left"/>
      <w:pPr>
        <w:ind w:left="720" w:hanging="360"/>
      </w:pPr>
      <w:rPr>
        <w:rFonts w:ascii="Arial" w:hAnsi="Arial" w:cs="Arial" w:hint="default"/>
        <w:b w:val="0"/>
        <w:color w:val="auto"/>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nsid w:val="534379FB"/>
    <w:multiLevelType w:val="hybridMultilevel"/>
    <w:tmpl w:val="EE3AB90A"/>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5">
    <w:nsid w:val="5F726155"/>
    <w:multiLevelType w:val="hybridMultilevel"/>
    <w:tmpl w:val="9190EBDC"/>
    <w:lvl w:ilvl="0" w:tplc="30090001">
      <w:start w:val="1"/>
      <w:numFmt w:val="bullet"/>
      <w:lvlText w:val=""/>
      <w:lvlJc w:val="left"/>
      <w:pPr>
        <w:ind w:left="1800" w:hanging="360"/>
      </w:pPr>
      <w:rPr>
        <w:rFonts w:ascii="Symbol" w:hAnsi="Symbol" w:hint="default"/>
      </w:rPr>
    </w:lvl>
    <w:lvl w:ilvl="1" w:tplc="30090003" w:tentative="1">
      <w:start w:val="1"/>
      <w:numFmt w:val="bullet"/>
      <w:lvlText w:val="o"/>
      <w:lvlJc w:val="left"/>
      <w:pPr>
        <w:ind w:left="2520" w:hanging="360"/>
      </w:pPr>
      <w:rPr>
        <w:rFonts w:ascii="Courier New" w:hAnsi="Courier New" w:cs="Courier New" w:hint="default"/>
      </w:rPr>
    </w:lvl>
    <w:lvl w:ilvl="2" w:tplc="30090005" w:tentative="1">
      <w:start w:val="1"/>
      <w:numFmt w:val="bullet"/>
      <w:lvlText w:val=""/>
      <w:lvlJc w:val="left"/>
      <w:pPr>
        <w:ind w:left="3240" w:hanging="360"/>
      </w:pPr>
      <w:rPr>
        <w:rFonts w:ascii="Wingdings" w:hAnsi="Wingdings" w:hint="default"/>
      </w:rPr>
    </w:lvl>
    <w:lvl w:ilvl="3" w:tplc="30090001" w:tentative="1">
      <w:start w:val="1"/>
      <w:numFmt w:val="bullet"/>
      <w:lvlText w:val=""/>
      <w:lvlJc w:val="left"/>
      <w:pPr>
        <w:ind w:left="3960" w:hanging="360"/>
      </w:pPr>
      <w:rPr>
        <w:rFonts w:ascii="Symbol" w:hAnsi="Symbol" w:hint="default"/>
      </w:rPr>
    </w:lvl>
    <w:lvl w:ilvl="4" w:tplc="30090003" w:tentative="1">
      <w:start w:val="1"/>
      <w:numFmt w:val="bullet"/>
      <w:lvlText w:val="o"/>
      <w:lvlJc w:val="left"/>
      <w:pPr>
        <w:ind w:left="4680" w:hanging="360"/>
      </w:pPr>
      <w:rPr>
        <w:rFonts w:ascii="Courier New" w:hAnsi="Courier New" w:cs="Courier New" w:hint="default"/>
      </w:rPr>
    </w:lvl>
    <w:lvl w:ilvl="5" w:tplc="30090005" w:tentative="1">
      <w:start w:val="1"/>
      <w:numFmt w:val="bullet"/>
      <w:lvlText w:val=""/>
      <w:lvlJc w:val="left"/>
      <w:pPr>
        <w:ind w:left="5400" w:hanging="360"/>
      </w:pPr>
      <w:rPr>
        <w:rFonts w:ascii="Wingdings" w:hAnsi="Wingdings" w:hint="default"/>
      </w:rPr>
    </w:lvl>
    <w:lvl w:ilvl="6" w:tplc="30090001" w:tentative="1">
      <w:start w:val="1"/>
      <w:numFmt w:val="bullet"/>
      <w:lvlText w:val=""/>
      <w:lvlJc w:val="left"/>
      <w:pPr>
        <w:ind w:left="6120" w:hanging="360"/>
      </w:pPr>
      <w:rPr>
        <w:rFonts w:ascii="Symbol" w:hAnsi="Symbol" w:hint="default"/>
      </w:rPr>
    </w:lvl>
    <w:lvl w:ilvl="7" w:tplc="30090003" w:tentative="1">
      <w:start w:val="1"/>
      <w:numFmt w:val="bullet"/>
      <w:lvlText w:val="o"/>
      <w:lvlJc w:val="left"/>
      <w:pPr>
        <w:ind w:left="6840" w:hanging="360"/>
      </w:pPr>
      <w:rPr>
        <w:rFonts w:ascii="Courier New" w:hAnsi="Courier New" w:cs="Courier New" w:hint="default"/>
      </w:rPr>
    </w:lvl>
    <w:lvl w:ilvl="8" w:tplc="30090005" w:tentative="1">
      <w:start w:val="1"/>
      <w:numFmt w:val="bullet"/>
      <w:lvlText w:val=""/>
      <w:lvlJc w:val="left"/>
      <w:pPr>
        <w:ind w:left="7560" w:hanging="360"/>
      </w:pPr>
      <w:rPr>
        <w:rFonts w:ascii="Wingdings" w:hAnsi="Wingdings" w:hint="default"/>
      </w:rPr>
    </w:lvl>
  </w:abstractNum>
  <w:abstractNum w:abstractNumId="6">
    <w:nsid w:val="5FC669BE"/>
    <w:multiLevelType w:val="hybridMultilevel"/>
    <w:tmpl w:val="3BAA73F4"/>
    <w:lvl w:ilvl="0" w:tplc="30090001">
      <w:start w:val="1"/>
      <w:numFmt w:val="bullet"/>
      <w:lvlText w:val=""/>
      <w:lvlJc w:val="left"/>
      <w:pPr>
        <w:ind w:left="1800" w:hanging="360"/>
      </w:pPr>
      <w:rPr>
        <w:rFonts w:ascii="Symbol" w:hAnsi="Symbol" w:hint="default"/>
      </w:rPr>
    </w:lvl>
    <w:lvl w:ilvl="1" w:tplc="30090003" w:tentative="1">
      <w:start w:val="1"/>
      <w:numFmt w:val="bullet"/>
      <w:lvlText w:val="o"/>
      <w:lvlJc w:val="left"/>
      <w:pPr>
        <w:ind w:left="2520" w:hanging="360"/>
      </w:pPr>
      <w:rPr>
        <w:rFonts w:ascii="Courier New" w:hAnsi="Courier New" w:cs="Courier New" w:hint="default"/>
      </w:rPr>
    </w:lvl>
    <w:lvl w:ilvl="2" w:tplc="30090005" w:tentative="1">
      <w:start w:val="1"/>
      <w:numFmt w:val="bullet"/>
      <w:lvlText w:val=""/>
      <w:lvlJc w:val="left"/>
      <w:pPr>
        <w:ind w:left="3240" w:hanging="360"/>
      </w:pPr>
      <w:rPr>
        <w:rFonts w:ascii="Wingdings" w:hAnsi="Wingdings" w:hint="default"/>
      </w:rPr>
    </w:lvl>
    <w:lvl w:ilvl="3" w:tplc="30090001" w:tentative="1">
      <w:start w:val="1"/>
      <w:numFmt w:val="bullet"/>
      <w:lvlText w:val=""/>
      <w:lvlJc w:val="left"/>
      <w:pPr>
        <w:ind w:left="3960" w:hanging="360"/>
      </w:pPr>
      <w:rPr>
        <w:rFonts w:ascii="Symbol" w:hAnsi="Symbol" w:hint="default"/>
      </w:rPr>
    </w:lvl>
    <w:lvl w:ilvl="4" w:tplc="30090003" w:tentative="1">
      <w:start w:val="1"/>
      <w:numFmt w:val="bullet"/>
      <w:lvlText w:val="o"/>
      <w:lvlJc w:val="left"/>
      <w:pPr>
        <w:ind w:left="4680" w:hanging="360"/>
      </w:pPr>
      <w:rPr>
        <w:rFonts w:ascii="Courier New" w:hAnsi="Courier New" w:cs="Courier New" w:hint="default"/>
      </w:rPr>
    </w:lvl>
    <w:lvl w:ilvl="5" w:tplc="30090005" w:tentative="1">
      <w:start w:val="1"/>
      <w:numFmt w:val="bullet"/>
      <w:lvlText w:val=""/>
      <w:lvlJc w:val="left"/>
      <w:pPr>
        <w:ind w:left="5400" w:hanging="360"/>
      </w:pPr>
      <w:rPr>
        <w:rFonts w:ascii="Wingdings" w:hAnsi="Wingdings" w:hint="default"/>
      </w:rPr>
    </w:lvl>
    <w:lvl w:ilvl="6" w:tplc="30090001" w:tentative="1">
      <w:start w:val="1"/>
      <w:numFmt w:val="bullet"/>
      <w:lvlText w:val=""/>
      <w:lvlJc w:val="left"/>
      <w:pPr>
        <w:ind w:left="6120" w:hanging="360"/>
      </w:pPr>
      <w:rPr>
        <w:rFonts w:ascii="Symbol" w:hAnsi="Symbol" w:hint="default"/>
      </w:rPr>
    </w:lvl>
    <w:lvl w:ilvl="7" w:tplc="30090003" w:tentative="1">
      <w:start w:val="1"/>
      <w:numFmt w:val="bullet"/>
      <w:lvlText w:val="o"/>
      <w:lvlJc w:val="left"/>
      <w:pPr>
        <w:ind w:left="6840" w:hanging="360"/>
      </w:pPr>
      <w:rPr>
        <w:rFonts w:ascii="Courier New" w:hAnsi="Courier New" w:cs="Courier New" w:hint="default"/>
      </w:rPr>
    </w:lvl>
    <w:lvl w:ilvl="8" w:tplc="30090005" w:tentative="1">
      <w:start w:val="1"/>
      <w:numFmt w:val="bullet"/>
      <w:lvlText w:val=""/>
      <w:lvlJc w:val="left"/>
      <w:pPr>
        <w:ind w:left="7560" w:hanging="360"/>
      </w:pPr>
      <w:rPr>
        <w:rFonts w:ascii="Wingdings" w:hAnsi="Wingdings" w:hint="default"/>
      </w:rPr>
    </w:lvl>
  </w:abstractNum>
  <w:abstractNum w:abstractNumId="7">
    <w:nsid w:val="65B75D9E"/>
    <w:multiLevelType w:val="hybridMultilevel"/>
    <w:tmpl w:val="68D2C81E"/>
    <w:lvl w:ilvl="0" w:tplc="30090001">
      <w:start w:val="1"/>
      <w:numFmt w:val="bullet"/>
      <w:lvlText w:val=""/>
      <w:lvlJc w:val="left"/>
      <w:pPr>
        <w:ind w:left="1800" w:hanging="360"/>
      </w:pPr>
      <w:rPr>
        <w:rFonts w:ascii="Symbol" w:hAnsi="Symbol" w:hint="default"/>
      </w:rPr>
    </w:lvl>
    <w:lvl w:ilvl="1" w:tplc="30090003" w:tentative="1">
      <w:start w:val="1"/>
      <w:numFmt w:val="bullet"/>
      <w:lvlText w:val="o"/>
      <w:lvlJc w:val="left"/>
      <w:pPr>
        <w:ind w:left="2520" w:hanging="360"/>
      </w:pPr>
      <w:rPr>
        <w:rFonts w:ascii="Courier New" w:hAnsi="Courier New" w:cs="Courier New" w:hint="default"/>
      </w:rPr>
    </w:lvl>
    <w:lvl w:ilvl="2" w:tplc="30090005" w:tentative="1">
      <w:start w:val="1"/>
      <w:numFmt w:val="bullet"/>
      <w:lvlText w:val=""/>
      <w:lvlJc w:val="left"/>
      <w:pPr>
        <w:ind w:left="3240" w:hanging="360"/>
      </w:pPr>
      <w:rPr>
        <w:rFonts w:ascii="Wingdings" w:hAnsi="Wingdings" w:hint="default"/>
      </w:rPr>
    </w:lvl>
    <w:lvl w:ilvl="3" w:tplc="30090001" w:tentative="1">
      <w:start w:val="1"/>
      <w:numFmt w:val="bullet"/>
      <w:lvlText w:val=""/>
      <w:lvlJc w:val="left"/>
      <w:pPr>
        <w:ind w:left="3960" w:hanging="360"/>
      </w:pPr>
      <w:rPr>
        <w:rFonts w:ascii="Symbol" w:hAnsi="Symbol" w:hint="default"/>
      </w:rPr>
    </w:lvl>
    <w:lvl w:ilvl="4" w:tplc="30090003" w:tentative="1">
      <w:start w:val="1"/>
      <w:numFmt w:val="bullet"/>
      <w:lvlText w:val="o"/>
      <w:lvlJc w:val="left"/>
      <w:pPr>
        <w:ind w:left="4680" w:hanging="360"/>
      </w:pPr>
      <w:rPr>
        <w:rFonts w:ascii="Courier New" w:hAnsi="Courier New" w:cs="Courier New" w:hint="default"/>
      </w:rPr>
    </w:lvl>
    <w:lvl w:ilvl="5" w:tplc="30090005" w:tentative="1">
      <w:start w:val="1"/>
      <w:numFmt w:val="bullet"/>
      <w:lvlText w:val=""/>
      <w:lvlJc w:val="left"/>
      <w:pPr>
        <w:ind w:left="5400" w:hanging="360"/>
      </w:pPr>
      <w:rPr>
        <w:rFonts w:ascii="Wingdings" w:hAnsi="Wingdings" w:hint="default"/>
      </w:rPr>
    </w:lvl>
    <w:lvl w:ilvl="6" w:tplc="30090001" w:tentative="1">
      <w:start w:val="1"/>
      <w:numFmt w:val="bullet"/>
      <w:lvlText w:val=""/>
      <w:lvlJc w:val="left"/>
      <w:pPr>
        <w:ind w:left="6120" w:hanging="360"/>
      </w:pPr>
      <w:rPr>
        <w:rFonts w:ascii="Symbol" w:hAnsi="Symbol" w:hint="default"/>
      </w:rPr>
    </w:lvl>
    <w:lvl w:ilvl="7" w:tplc="30090003" w:tentative="1">
      <w:start w:val="1"/>
      <w:numFmt w:val="bullet"/>
      <w:lvlText w:val="o"/>
      <w:lvlJc w:val="left"/>
      <w:pPr>
        <w:ind w:left="6840" w:hanging="360"/>
      </w:pPr>
      <w:rPr>
        <w:rFonts w:ascii="Courier New" w:hAnsi="Courier New" w:cs="Courier New" w:hint="default"/>
      </w:rPr>
    </w:lvl>
    <w:lvl w:ilvl="8" w:tplc="30090005" w:tentative="1">
      <w:start w:val="1"/>
      <w:numFmt w:val="bullet"/>
      <w:lvlText w:val=""/>
      <w:lvlJc w:val="left"/>
      <w:pPr>
        <w:ind w:left="7560" w:hanging="360"/>
      </w:pPr>
      <w:rPr>
        <w:rFonts w:ascii="Wingdings" w:hAnsi="Wingdings" w:hint="default"/>
      </w:rPr>
    </w:lvl>
  </w:abstractNum>
  <w:abstractNum w:abstractNumId="8">
    <w:nsid w:val="66CF6CED"/>
    <w:multiLevelType w:val="hybridMultilevel"/>
    <w:tmpl w:val="F6D877B8"/>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9">
    <w:nsid w:val="67335758"/>
    <w:multiLevelType w:val="hybridMultilevel"/>
    <w:tmpl w:val="046AAE64"/>
    <w:lvl w:ilvl="0" w:tplc="30090001">
      <w:start w:val="1"/>
      <w:numFmt w:val="bullet"/>
      <w:lvlText w:val=""/>
      <w:lvlJc w:val="left"/>
      <w:pPr>
        <w:ind w:left="1800" w:hanging="360"/>
      </w:pPr>
      <w:rPr>
        <w:rFonts w:ascii="Symbol" w:hAnsi="Symbol" w:hint="default"/>
      </w:rPr>
    </w:lvl>
    <w:lvl w:ilvl="1" w:tplc="30090003" w:tentative="1">
      <w:start w:val="1"/>
      <w:numFmt w:val="bullet"/>
      <w:lvlText w:val="o"/>
      <w:lvlJc w:val="left"/>
      <w:pPr>
        <w:ind w:left="2520" w:hanging="360"/>
      </w:pPr>
      <w:rPr>
        <w:rFonts w:ascii="Courier New" w:hAnsi="Courier New" w:cs="Courier New" w:hint="default"/>
      </w:rPr>
    </w:lvl>
    <w:lvl w:ilvl="2" w:tplc="30090005" w:tentative="1">
      <w:start w:val="1"/>
      <w:numFmt w:val="bullet"/>
      <w:lvlText w:val=""/>
      <w:lvlJc w:val="left"/>
      <w:pPr>
        <w:ind w:left="3240" w:hanging="360"/>
      </w:pPr>
      <w:rPr>
        <w:rFonts w:ascii="Wingdings" w:hAnsi="Wingdings" w:hint="default"/>
      </w:rPr>
    </w:lvl>
    <w:lvl w:ilvl="3" w:tplc="30090001" w:tentative="1">
      <w:start w:val="1"/>
      <w:numFmt w:val="bullet"/>
      <w:lvlText w:val=""/>
      <w:lvlJc w:val="left"/>
      <w:pPr>
        <w:ind w:left="3960" w:hanging="360"/>
      </w:pPr>
      <w:rPr>
        <w:rFonts w:ascii="Symbol" w:hAnsi="Symbol" w:hint="default"/>
      </w:rPr>
    </w:lvl>
    <w:lvl w:ilvl="4" w:tplc="30090003" w:tentative="1">
      <w:start w:val="1"/>
      <w:numFmt w:val="bullet"/>
      <w:lvlText w:val="o"/>
      <w:lvlJc w:val="left"/>
      <w:pPr>
        <w:ind w:left="4680" w:hanging="360"/>
      </w:pPr>
      <w:rPr>
        <w:rFonts w:ascii="Courier New" w:hAnsi="Courier New" w:cs="Courier New" w:hint="default"/>
      </w:rPr>
    </w:lvl>
    <w:lvl w:ilvl="5" w:tplc="30090005" w:tentative="1">
      <w:start w:val="1"/>
      <w:numFmt w:val="bullet"/>
      <w:lvlText w:val=""/>
      <w:lvlJc w:val="left"/>
      <w:pPr>
        <w:ind w:left="5400" w:hanging="360"/>
      </w:pPr>
      <w:rPr>
        <w:rFonts w:ascii="Wingdings" w:hAnsi="Wingdings" w:hint="default"/>
      </w:rPr>
    </w:lvl>
    <w:lvl w:ilvl="6" w:tplc="30090001" w:tentative="1">
      <w:start w:val="1"/>
      <w:numFmt w:val="bullet"/>
      <w:lvlText w:val=""/>
      <w:lvlJc w:val="left"/>
      <w:pPr>
        <w:ind w:left="6120" w:hanging="360"/>
      </w:pPr>
      <w:rPr>
        <w:rFonts w:ascii="Symbol" w:hAnsi="Symbol" w:hint="default"/>
      </w:rPr>
    </w:lvl>
    <w:lvl w:ilvl="7" w:tplc="30090003" w:tentative="1">
      <w:start w:val="1"/>
      <w:numFmt w:val="bullet"/>
      <w:lvlText w:val="o"/>
      <w:lvlJc w:val="left"/>
      <w:pPr>
        <w:ind w:left="6840" w:hanging="360"/>
      </w:pPr>
      <w:rPr>
        <w:rFonts w:ascii="Courier New" w:hAnsi="Courier New" w:cs="Courier New" w:hint="default"/>
      </w:rPr>
    </w:lvl>
    <w:lvl w:ilvl="8" w:tplc="30090005" w:tentative="1">
      <w:start w:val="1"/>
      <w:numFmt w:val="bullet"/>
      <w:lvlText w:val=""/>
      <w:lvlJc w:val="left"/>
      <w:pPr>
        <w:ind w:left="7560" w:hanging="360"/>
      </w:pPr>
      <w:rPr>
        <w:rFonts w:ascii="Wingdings" w:hAnsi="Wingdings" w:hint="default"/>
      </w:rPr>
    </w:lvl>
  </w:abstractNum>
  <w:abstractNum w:abstractNumId="10">
    <w:nsid w:val="770F4C30"/>
    <w:multiLevelType w:val="hybridMultilevel"/>
    <w:tmpl w:val="9C782EE2"/>
    <w:lvl w:ilvl="0" w:tplc="111816A8">
      <w:start w:val="1"/>
      <w:numFmt w:val="lowerLetter"/>
      <w:lvlText w:val="%1)"/>
      <w:lvlJc w:val="left"/>
      <w:pPr>
        <w:ind w:left="1080" w:hanging="360"/>
      </w:pPr>
      <w:rPr>
        <w:rFonts w:hint="default"/>
        <w:color w:val="4BACC6" w:themeColor="accent5"/>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1">
    <w:nsid w:val="7D27150D"/>
    <w:multiLevelType w:val="hybridMultilevel"/>
    <w:tmpl w:val="AB4CED5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1"/>
  </w:num>
  <w:num w:numId="2">
    <w:abstractNumId w:val="10"/>
  </w:num>
  <w:num w:numId="3">
    <w:abstractNumId w:val="1"/>
  </w:num>
  <w:num w:numId="4">
    <w:abstractNumId w:val="0"/>
  </w:num>
  <w:num w:numId="5">
    <w:abstractNumId w:val="4"/>
  </w:num>
  <w:num w:numId="6">
    <w:abstractNumId w:val="8"/>
  </w:num>
  <w:num w:numId="7">
    <w:abstractNumId w:val="7"/>
  </w:num>
  <w:num w:numId="8">
    <w:abstractNumId w:val="5"/>
  </w:num>
  <w:num w:numId="9">
    <w:abstractNumId w:val="9"/>
  </w:num>
  <w:num w:numId="10">
    <w:abstractNumId w:val="3"/>
  </w:num>
  <w:num w:numId="11">
    <w:abstractNumId w:val="6"/>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footnotePr>
    <w:footnote w:id="-1"/>
    <w:footnote w:id="0"/>
  </w:footnotePr>
  <w:endnotePr>
    <w:endnote w:id="-1"/>
    <w:endnote w:id="0"/>
  </w:endnotePr>
  <w:compat/>
  <w:rsids>
    <w:rsidRoot w:val="00755BE8"/>
    <w:rsid w:val="00112104"/>
    <w:rsid w:val="001245AA"/>
    <w:rsid w:val="00134931"/>
    <w:rsid w:val="0016515F"/>
    <w:rsid w:val="00287865"/>
    <w:rsid w:val="002E291C"/>
    <w:rsid w:val="00395098"/>
    <w:rsid w:val="003F743B"/>
    <w:rsid w:val="004C6027"/>
    <w:rsid w:val="005569E6"/>
    <w:rsid w:val="00603956"/>
    <w:rsid w:val="00660FCF"/>
    <w:rsid w:val="00755BE8"/>
    <w:rsid w:val="007727D2"/>
    <w:rsid w:val="00834C68"/>
    <w:rsid w:val="009F55E7"/>
    <w:rsid w:val="00AE5C2C"/>
    <w:rsid w:val="00BC1F49"/>
    <w:rsid w:val="00BE3F64"/>
    <w:rsid w:val="00C2286A"/>
    <w:rsid w:val="00C2618B"/>
    <w:rsid w:val="00F1789D"/>
    <w:rsid w:val="00FA5850"/>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BE8"/>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55BE8"/>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755BE8"/>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55BE8"/>
    <w:pPr>
      <w:ind w:left="720"/>
      <w:contextualSpacing/>
    </w:pPr>
  </w:style>
  <w:style w:type="paragraph" w:styleId="Header">
    <w:name w:val="header"/>
    <w:basedOn w:val="Normal"/>
    <w:link w:val="HeaderChar"/>
    <w:uiPriority w:val="99"/>
    <w:unhideWhenUsed/>
    <w:rsid w:val="003F74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743B"/>
    <w:rPr>
      <w:lang w:val="en-GB"/>
    </w:rPr>
  </w:style>
  <w:style w:type="paragraph" w:styleId="Footer">
    <w:name w:val="footer"/>
    <w:basedOn w:val="Normal"/>
    <w:link w:val="FooterChar"/>
    <w:uiPriority w:val="99"/>
    <w:semiHidden/>
    <w:unhideWhenUsed/>
    <w:rsid w:val="003F743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3F743B"/>
    <w:rPr>
      <w:lang w:val="en-GB"/>
    </w:rPr>
  </w:style>
  <w:style w:type="paragraph" w:styleId="BalloonText">
    <w:name w:val="Balloon Text"/>
    <w:basedOn w:val="Normal"/>
    <w:link w:val="BalloonTextChar"/>
    <w:uiPriority w:val="99"/>
    <w:semiHidden/>
    <w:unhideWhenUsed/>
    <w:rsid w:val="009F55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55E7"/>
    <w:rPr>
      <w:rFonts w:ascii="Tahoma"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1600</TotalTime>
  <Pages>4</Pages>
  <Words>775</Words>
  <Characters>4418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Muchena</dc:creator>
  <cp:lastModifiedBy>Hon Muchena</cp:lastModifiedBy>
  <cp:revision>4</cp:revision>
  <dcterms:created xsi:type="dcterms:W3CDTF">2015-03-07T15:33:00Z</dcterms:created>
  <dcterms:modified xsi:type="dcterms:W3CDTF">2015-03-08T18:16:00Z</dcterms:modified>
</cp:coreProperties>
</file>