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169C" w:rsidP="00A851DA">
      <w:pPr>
        <w:rPr>
          <w:lang w:val="en-US"/>
        </w:rPr>
      </w:pPr>
      <w:r w:rsidRPr="00F8169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66CA7" w:rsidRDefault="00466CA7" w:rsidP="00405895">
                  <w:pPr>
                    <w:jc w:val="center"/>
                    <w:rPr>
                      <w:b/>
                      <w:bCs/>
                      <w:color w:val="002060"/>
                      <w:sz w:val="44"/>
                      <w:szCs w:val="40"/>
                    </w:rPr>
                  </w:pPr>
                  <w:r>
                    <w:rPr>
                      <w:sz w:val="24"/>
                    </w:rPr>
                    <w:t xml:space="preserve">   </w:t>
                  </w:r>
                  <w:r>
                    <w:rPr>
                      <w:b/>
                      <w:bCs/>
                      <w:color w:val="002060"/>
                      <w:sz w:val="44"/>
                      <w:szCs w:val="40"/>
                    </w:rPr>
                    <w:t>Assignment Cover Sheet</w:t>
                  </w:r>
                </w:p>
                <w:p w:rsidR="00466CA7" w:rsidRDefault="00466CA7"/>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pPr>
              <w:pStyle w:val="Default"/>
              <w:rPr>
                <w:rFonts w:asciiTheme="minorHAnsi" w:hAnsiTheme="minorHAnsi"/>
              </w:rPr>
            </w:pPr>
            <w:r>
              <w:rPr>
                <w:rFonts w:asciiTheme="minorHAnsi" w:hAnsiTheme="minorHAnsi"/>
              </w:rPr>
              <w:t>TAPELA CHUBILI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979C5">
            <w:pPr>
              <w:pStyle w:val="Default"/>
              <w:rPr>
                <w:rFonts w:asciiTheme="minorHAnsi" w:hAnsiTheme="minorHAnsi"/>
              </w:rPr>
            </w:pPr>
            <w:r>
              <w:rPr>
                <w:rFonts w:asciiTheme="minorHAnsi" w:hAnsiTheme="minorHAnsi"/>
              </w:rPr>
              <w:t>1341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979C5" w:rsidRPr="00B0415E" w:rsidRDefault="00B979C5">
            <w:pPr>
              <w:pStyle w:val="Default"/>
              <w:rPr>
                <w:rFonts w:asciiTheme="minorHAnsi" w:hAnsiTheme="minorHAnsi"/>
              </w:rPr>
            </w:pPr>
            <w:r>
              <w:rPr>
                <w:rFonts w:asciiTheme="minorHAnsi" w:hAnsiTheme="minorHAnsi"/>
              </w:rPr>
              <w:t>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r>
              <w:t xml:space="preserve">UNIT </w:t>
            </w:r>
            <w:r w:rsidR="00F16908">
              <w:t>3</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B979C5" w:rsidRPr="00263C7E" w:rsidRDefault="00B979C5" w:rsidP="00B979C5">
            <w:pPr>
              <w:rPr>
                <w:rFonts w:cs="Calibri"/>
                <w:b/>
              </w:rPr>
            </w:pPr>
            <w:r w:rsidRPr="00263C7E">
              <w:rPr>
                <w:rFonts w:ascii="Calibri" w:hAnsi="Calibri" w:cs="Calibri"/>
                <w:b/>
              </w:rPr>
              <w:t>1.</w:t>
            </w:r>
            <w:r w:rsidRPr="00263C7E">
              <w:rPr>
                <w:rFonts w:cs="Calibri"/>
                <w:b/>
              </w:rPr>
              <w:t xml:space="preserve"> Give short answers for the following questions:</w:t>
            </w:r>
          </w:p>
          <w:p w:rsidR="00B979C5" w:rsidRPr="00263C7E" w:rsidRDefault="00B979C5" w:rsidP="00B979C5">
            <w:pPr>
              <w:rPr>
                <w:rFonts w:cs="Calibri"/>
                <w:b/>
              </w:rPr>
            </w:pPr>
          </w:p>
          <w:p w:rsidR="00F16908" w:rsidRPr="00263C7E" w:rsidRDefault="00F16908" w:rsidP="00F16908">
            <w:pPr>
              <w:autoSpaceDE w:val="0"/>
              <w:autoSpaceDN w:val="0"/>
              <w:adjustRightInd w:val="0"/>
              <w:rPr>
                <w:rFonts w:ascii="Calibri" w:hAnsi="Calibri" w:cs="Calibri"/>
                <w:b/>
                <w:sz w:val="24"/>
                <w:szCs w:val="24"/>
              </w:rPr>
            </w:pPr>
            <w:r w:rsidRPr="00263C7E">
              <w:rPr>
                <w:rFonts w:ascii="Calibri" w:hAnsi="Calibri" w:cs="Calibri"/>
                <w:b/>
                <w:sz w:val="24"/>
                <w:szCs w:val="24"/>
              </w:rPr>
              <w:t>I. What is meant by ‘organisation’s culture’? Outline the important components of</w:t>
            </w:r>
          </w:p>
          <w:p w:rsidR="00B979C5" w:rsidRDefault="00F16908" w:rsidP="00F16908">
            <w:pPr>
              <w:rPr>
                <w:rFonts w:cs="Calibri"/>
                <w:b/>
              </w:rPr>
            </w:pPr>
            <w:r w:rsidRPr="00263C7E">
              <w:rPr>
                <w:rFonts w:ascii="Calibri" w:hAnsi="Calibri" w:cs="Calibri"/>
                <w:b/>
                <w:sz w:val="24"/>
                <w:szCs w:val="24"/>
              </w:rPr>
              <w:t>a company culture system</w:t>
            </w:r>
            <w:r w:rsidR="00B979C5" w:rsidRPr="002C5F18">
              <w:rPr>
                <w:rFonts w:cs="Calibri"/>
                <w:b/>
              </w:rPr>
              <w:t>.</w:t>
            </w:r>
          </w:p>
          <w:p w:rsidR="00F16908" w:rsidRDefault="00F16908" w:rsidP="00F16908">
            <w:pPr>
              <w:rPr>
                <w:rFonts w:cs="Calibri"/>
                <w:b/>
              </w:rPr>
            </w:pPr>
          </w:p>
          <w:p w:rsidR="00F16908" w:rsidRDefault="00F16908" w:rsidP="00F16908">
            <w:pPr>
              <w:rPr>
                <w:rFonts w:cs="Calibri"/>
              </w:rPr>
            </w:pPr>
            <w:r>
              <w:rPr>
                <w:rFonts w:cs="Calibri"/>
                <w:b/>
              </w:rPr>
              <w:t xml:space="preserve">    </w:t>
            </w:r>
            <w:r w:rsidR="00263C7E">
              <w:rPr>
                <w:rFonts w:cs="Calibri"/>
              </w:rPr>
              <w:t>Organisational culture is</w:t>
            </w:r>
            <w:r>
              <w:rPr>
                <w:rFonts w:cs="Calibri"/>
              </w:rPr>
              <w:t xml:space="preserve"> the things done in an organization on an everyday basis and the way employees and their colleagues behave with each other.</w:t>
            </w:r>
          </w:p>
          <w:p w:rsidR="00F16908" w:rsidRDefault="00F16908" w:rsidP="00F16908">
            <w:pPr>
              <w:rPr>
                <w:rFonts w:cs="Calibri"/>
              </w:rPr>
            </w:pPr>
            <w:r>
              <w:rPr>
                <w:rFonts w:cs="Calibri"/>
              </w:rPr>
              <w:t xml:space="preserve">    The important components of the company’s cultural system are as follows:</w:t>
            </w:r>
          </w:p>
          <w:p w:rsidR="00F16908" w:rsidRDefault="00BD590B" w:rsidP="00F16908">
            <w:pPr>
              <w:pStyle w:val="ListParagraph"/>
              <w:numPr>
                <w:ilvl w:val="0"/>
                <w:numId w:val="13"/>
              </w:numPr>
              <w:rPr>
                <w:rFonts w:cs="Calibri"/>
              </w:rPr>
            </w:pPr>
            <w:r>
              <w:rPr>
                <w:rFonts w:cs="Calibri"/>
              </w:rPr>
              <w:t>Operational matters – the way</w:t>
            </w:r>
            <w:r w:rsidR="00F16908">
              <w:rPr>
                <w:rFonts w:cs="Calibri"/>
              </w:rPr>
              <w:t xml:space="preserve"> the organization </w:t>
            </w:r>
            <w:r w:rsidR="005872C2">
              <w:rPr>
                <w:rFonts w:cs="Calibri"/>
              </w:rPr>
              <w:t>conducts its business, treats its employees, customers and wider community.</w:t>
            </w:r>
          </w:p>
          <w:p w:rsidR="005872C2" w:rsidRDefault="005872C2" w:rsidP="00F16908">
            <w:pPr>
              <w:pStyle w:val="ListParagraph"/>
              <w:numPr>
                <w:ilvl w:val="0"/>
                <w:numId w:val="13"/>
              </w:numPr>
              <w:rPr>
                <w:rFonts w:cs="Calibri"/>
              </w:rPr>
            </w:pPr>
            <w:r>
              <w:rPr>
                <w:rFonts w:cs="Calibri"/>
              </w:rPr>
              <w:t>Organisational attitudes – the extent to which freedom is allowed in decision making, developing new ideas and personal expression.</w:t>
            </w:r>
          </w:p>
          <w:p w:rsidR="005872C2" w:rsidRDefault="005872C2" w:rsidP="00F16908">
            <w:pPr>
              <w:pStyle w:val="ListParagraph"/>
              <w:numPr>
                <w:ilvl w:val="0"/>
                <w:numId w:val="13"/>
              </w:numPr>
              <w:rPr>
                <w:rFonts w:cs="Calibri"/>
              </w:rPr>
            </w:pPr>
            <w:r>
              <w:rPr>
                <w:rFonts w:cs="Calibri"/>
              </w:rPr>
              <w:t>Team behavior – How committed employees are towards collective objective</w:t>
            </w:r>
          </w:p>
          <w:p w:rsidR="005872C2" w:rsidRDefault="005872C2" w:rsidP="00F16908">
            <w:pPr>
              <w:pStyle w:val="ListParagraph"/>
              <w:numPr>
                <w:ilvl w:val="0"/>
                <w:numId w:val="13"/>
              </w:numPr>
              <w:rPr>
                <w:rFonts w:cs="Calibri"/>
              </w:rPr>
            </w:pPr>
            <w:r>
              <w:rPr>
                <w:rFonts w:cs="Calibri"/>
              </w:rPr>
              <w:t>Work methodologies – How power and information flow through its hierarchy.</w:t>
            </w:r>
          </w:p>
          <w:p w:rsidR="005872C2" w:rsidRDefault="005872C2" w:rsidP="00F16908">
            <w:pPr>
              <w:pStyle w:val="ListParagraph"/>
              <w:numPr>
                <w:ilvl w:val="0"/>
                <w:numId w:val="13"/>
              </w:numPr>
              <w:rPr>
                <w:rFonts w:cs="Calibri"/>
              </w:rPr>
            </w:pPr>
            <w:r>
              <w:rPr>
                <w:rFonts w:cs="Calibri"/>
              </w:rPr>
              <w:t xml:space="preserve">Service and </w:t>
            </w:r>
            <w:r w:rsidR="00263C7E">
              <w:rPr>
                <w:rFonts w:cs="Calibri"/>
              </w:rPr>
              <w:t>product -</w:t>
            </w:r>
            <w:r>
              <w:rPr>
                <w:rFonts w:cs="Calibri"/>
              </w:rPr>
              <w:t xml:space="preserve"> The organizational productivity and performance customer care service, product quality and safety.</w:t>
            </w:r>
          </w:p>
          <w:p w:rsidR="005872C2" w:rsidRPr="00F16908" w:rsidRDefault="005872C2" w:rsidP="005872C2">
            <w:pPr>
              <w:pStyle w:val="ListParagraph"/>
              <w:rPr>
                <w:rFonts w:cs="Calibri"/>
              </w:rPr>
            </w:pPr>
          </w:p>
          <w:p w:rsidR="005872C2" w:rsidRPr="00263C7E" w:rsidRDefault="00BD590B" w:rsidP="005872C2">
            <w:pPr>
              <w:autoSpaceDE w:val="0"/>
              <w:autoSpaceDN w:val="0"/>
              <w:adjustRightInd w:val="0"/>
              <w:rPr>
                <w:rFonts w:ascii="Calibri" w:hAnsi="Calibri" w:cs="Calibri"/>
                <w:b/>
                <w:sz w:val="24"/>
                <w:szCs w:val="24"/>
              </w:rPr>
            </w:pPr>
            <w:r>
              <w:rPr>
                <w:rFonts w:ascii="Calibri" w:hAnsi="Calibri" w:cs="Calibri"/>
                <w:b/>
                <w:sz w:val="24"/>
                <w:szCs w:val="24"/>
              </w:rPr>
              <w:t>II. How does style of</w:t>
            </w:r>
            <w:r w:rsidR="005872C2" w:rsidRPr="00263C7E">
              <w:rPr>
                <w:rFonts w:ascii="Calibri" w:hAnsi="Calibri" w:cs="Calibri"/>
                <w:b/>
                <w:sz w:val="24"/>
                <w:szCs w:val="24"/>
              </w:rPr>
              <w:t xml:space="preserve"> leadership affect employees’ motivations? Does it have any</w:t>
            </w:r>
          </w:p>
          <w:p w:rsidR="00F16908" w:rsidRPr="00263C7E" w:rsidRDefault="005872C2" w:rsidP="005872C2">
            <w:pPr>
              <w:rPr>
                <w:rFonts w:ascii="Calibri" w:hAnsi="Calibri" w:cs="Calibri"/>
                <w:b/>
                <w:sz w:val="24"/>
                <w:szCs w:val="24"/>
              </w:rPr>
            </w:pPr>
            <w:r w:rsidRPr="00263C7E">
              <w:rPr>
                <w:rFonts w:ascii="Calibri" w:hAnsi="Calibri" w:cs="Calibri"/>
                <w:b/>
                <w:sz w:val="24"/>
                <w:szCs w:val="24"/>
              </w:rPr>
              <w:t>role to play in improving customer service of a company? If so how?</w:t>
            </w:r>
          </w:p>
          <w:p w:rsidR="005872C2" w:rsidRDefault="005872C2" w:rsidP="005872C2">
            <w:pPr>
              <w:rPr>
                <w:rFonts w:ascii="Calibri" w:hAnsi="Calibri" w:cs="Calibri"/>
                <w:sz w:val="24"/>
                <w:szCs w:val="24"/>
              </w:rPr>
            </w:pPr>
          </w:p>
          <w:p w:rsidR="005872C2" w:rsidRDefault="005872C2" w:rsidP="005872C2">
            <w:pPr>
              <w:rPr>
                <w:rFonts w:ascii="Calibri" w:hAnsi="Calibri" w:cs="Calibri"/>
                <w:sz w:val="24"/>
                <w:szCs w:val="24"/>
              </w:rPr>
            </w:pPr>
            <w:r>
              <w:rPr>
                <w:rFonts w:ascii="Calibri" w:hAnsi="Calibri" w:cs="Calibri"/>
                <w:sz w:val="24"/>
                <w:szCs w:val="24"/>
              </w:rPr>
              <w:t xml:space="preserve">    Leadership style which is applied by managers is one of the factors that affect employee motivation. In autocratic leadership style where the manager rarely seeks input from e</w:t>
            </w:r>
            <w:r w:rsidR="00C03089">
              <w:rPr>
                <w:rFonts w:ascii="Calibri" w:hAnsi="Calibri" w:cs="Calibri"/>
                <w:sz w:val="24"/>
                <w:szCs w:val="24"/>
              </w:rPr>
              <w:t>mployees in decision making. This</w:t>
            </w:r>
            <w:r>
              <w:rPr>
                <w:rFonts w:ascii="Calibri" w:hAnsi="Calibri" w:cs="Calibri"/>
                <w:sz w:val="24"/>
                <w:szCs w:val="24"/>
              </w:rPr>
              <w:t xml:space="preserve"> type of leadership style </w:t>
            </w:r>
            <w:r w:rsidR="00196311">
              <w:rPr>
                <w:rFonts w:ascii="Calibri" w:hAnsi="Calibri" w:cs="Calibri"/>
                <w:sz w:val="24"/>
                <w:szCs w:val="24"/>
              </w:rPr>
              <w:t>motivates employees by establishing confidence in the manager’s ability to make accurate and productive decisions. Democratic leadership styles motivates its employees by letting them be part of the decision making process that keeps the department running smoothly. Quiet leadership on the other hand motivates its employees by allowing them to dictate their own success and the leader will offer help only when the employee production drops. Transformational leadership involves motivating by trying to get employees on board with the manager</w:t>
            </w:r>
            <w:r w:rsidR="00C03089">
              <w:rPr>
                <w:rFonts w:ascii="Calibri" w:hAnsi="Calibri" w:cs="Calibri"/>
                <w:sz w:val="24"/>
                <w:szCs w:val="24"/>
              </w:rPr>
              <w:t>’</w:t>
            </w:r>
            <w:r w:rsidR="00196311">
              <w:rPr>
                <w:rFonts w:ascii="Calibri" w:hAnsi="Calibri" w:cs="Calibri"/>
                <w:sz w:val="24"/>
                <w:szCs w:val="24"/>
              </w:rPr>
              <w:t>s ideas for a brighter future. Each employee has a role in the company’s success.</w:t>
            </w:r>
          </w:p>
          <w:p w:rsidR="00196311" w:rsidRDefault="00196311" w:rsidP="005872C2">
            <w:pPr>
              <w:rPr>
                <w:rFonts w:ascii="Calibri" w:hAnsi="Calibri" w:cs="Calibri"/>
                <w:sz w:val="24"/>
                <w:szCs w:val="24"/>
              </w:rPr>
            </w:pPr>
            <w:r>
              <w:rPr>
                <w:rFonts w:ascii="Calibri" w:hAnsi="Calibri" w:cs="Calibri"/>
                <w:sz w:val="24"/>
                <w:szCs w:val="24"/>
              </w:rPr>
              <w:t xml:space="preserve">   Leadership style has an important role to play in improving customer services. Managers in their own style of leadership have their role of encouraging the team to deliver the best customer care services. Mangers should </w:t>
            </w:r>
            <w:r w:rsidR="00C03089">
              <w:rPr>
                <w:rFonts w:ascii="Calibri" w:hAnsi="Calibri" w:cs="Calibri"/>
                <w:sz w:val="24"/>
                <w:szCs w:val="24"/>
              </w:rPr>
              <w:t xml:space="preserve">aim at making everyone feel important and valued </w:t>
            </w:r>
            <w:r w:rsidR="00C03089">
              <w:rPr>
                <w:rFonts w:ascii="Calibri" w:hAnsi="Calibri" w:cs="Calibri"/>
                <w:sz w:val="24"/>
                <w:szCs w:val="24"/>
              </w:rPr>
              <w:lastRenderedPageBreak/>
              <w:t>in terms of themselves and their opinions, this will motivate staff at performing their best and therefore improve in the services offered by customers.</w:t>
            </w:r>
          </w:p>
          <w:p w:rsidR="00263C7E" w:rsidRDefault="00263C7E" w:rsidP="005872C2">
            <w:pPr>
              <w:rPr>
                <w:rFonts w:ascii="Calibri" w:hAnsi="Calibri" w:cs="Calibri"/>
                <w:sz w:val="24"/>
                <w:szCs w:val="24"/>
              </w:rPr>
            </w:pPr>
          </w:p>
          <w:p w:rsidR="00C03089" w:rsidRPr="00263C7E" w:rsidRDefault="00C03089" w:rsidP="005872C2">
            <w:pPr>
              <w:rPr>
                <w:rFonts w:ascii="Calibri" w:hAnsi="Calibri" w:cs="Calibri"/>
                <w:b/>
                <w:sz w:val="24"/>
                <w:szCs w:val="24"/>
              </w:rPr>
            </w:pPr>
            <w:r w:rsidRPr="00263C7E">
              <w:rPr>
                <w:rFonts w:ascii="Calibri" w:hAnsi="Calibri" w:cs="Calibri"/>
                <w:b/>
                <w:sz w:val="24"/>
                <w:szCs w:val="24"/>
              </w:rPr>
              <w:t>III. What is motivation? How is it linked with customer service?</w:t>
            </w:r>
          </w:p>
          <w:p w:rsidR="00C03089" w:rsidRDefault="00C03089" w:rsidP="005872C2">
            <w:pPr>
              <w:rPr>
                <w:rFonts w:ascii="Calibri" w:hAnsi="Calibri" w:cs="Calibri"/>
                <w:sz w:val="24"/>
                <w:szCs w:val="24"/>
              </w:rPr>
            </w:pPr>
            <w:r>
              <w:rPr>
                <w:rFonts w:ascii="Calibri" w:hAnsi="Calibri" w:cs="Calibri"/>
                <w:sz w:val="24"/>
                <w:szCs w:val="24"/>
              </w:rPr>
              <w:t xml:space="preserve">     Motivation is a person’s desire or his /her willingness to do something to get the job done.</w:t>
            </w:r>
          </w:p>
          <w:p w:rsidR="00C03089" w:rsidRDefault="00C03089" w:rsidP="005872C2">
            <w:pPr>
              <w:rPr>
                <w:rFonts w:ascii="Calibri" w:hAnsi="Calibri" w:cs="Calibri"/>
                <w:sz w:val="24"/>
                <w:szCs w:val="24"/>
              </w:rPr>
            </w:pPr>
            <w:r>
              <w:rPr>
                <w:rFonts w:ascii="Calibri" w:hAnsi="Calibri" w:cs="Calibri"/>
                <w:sz w:val="24"/>
                <w:szCs w:val="24"/>
              </w:rPr>
              <w:t xml:space="preserve">     Motivated employees who understand their jobs and feel a high degree of professional satisfaction are more likely to provide high service level than those who are unmotivated and indifferent about their jobs. Motivated employees have a higher job knowledge which allows them to perform beyond the basic service levels.</w:t>
            </w:r>
          </w:p>
          <w:p w:rsidR="00C03089" w:rsidRDefault="00C03089" w:rsidP="005872C2">
            <w:pPr>
              <w:rPr>
                <w:rFonts w:ascii="Calibri" w:hAnsi="Calibri" w:cs="Calibri"/>
                <w:sz w:val="24"/>
                <w:szCs w:val="24"/>
              </w:rPr>
            </w:pPr>
          </w:p>
          <w:p w:rsidR="00C03089" w:rsidRPr="00263C7E" w:rsidRDefault="00C03089" w:rsidP="005872C2">
            <w:pPr>
              <w:rPr>
                <w:rFonts w:ascii="Calibri" w:hAnsi="Calibri" w:cs="Calibri"/>
                <w:b/>
                <w:sz w:val="24"/>
                <w:szCs w:val="24"/>
              </w:rPr>
            </w:pPr>
            <w:r w:rsidRPr="00263C7E">
              <w:rPr>
                <w:rFonts w:ascii="Calibri" w:hAnsi="Calibri" w:cs="Calibri"/>
                <w:b/>
                <w:sz w:val="24"/>
                <w:szCs w:val="24"/>
              </w:rPr>
              <w:t>IV. What is meant by ‘performance management’?</w:t>
            </w:r>
          </w:p>
          <w:p w:rsidR="00C03089" w:rsidRDefault="00C03089" w:rsidP="005872C2">
            <w:pPr>
              <w:rPr>
                <w:rFonts w:ascii="Calibri" w:hAnsi="Calibri" w:cs="Calibri"/>
                <w:sz w:val="24"/>
                <w:szCs w:val="24"/>
              </w:rPr>
            </w:pPr>
            <w:r>
              <w:rPr>
                <w:rFonts w:ascii="Calibri" w:hAnsi="Calibri" w:cs="Calibri"/>
                <w:sz w:val="24"/>
                <w:szCs w:val="24"/>
              </w:rPr>
              <w:t xml:space="preserve">     These are activities which ensure that the organizational goals are being consistently met in an effective and efficient manner. It also serves as the process by which </w:t>
            </w:r>
            <w:r w:rsidR="00F26800">
              <w:rPr>
                <w:rFonts w:ascii="Calibri" w:hAnsi="Calibri" w:cs="Calibri"/>
                <w:sz w:val="24"/>
                <w:szCs w:val="24"/>
              </w:rPr>
              <w:t>organizations align their resources, systems and employees to strategic objectives and priorities. This allows all employees to reconcile personal goals with the organizational goals which increase productivity and profitability.</w:t>
            </w:r>
          </w:p>
          <w:p w:rsidR="00F26800" w:rsidRDefault="00F26800" w:rsidP="005872C2">
            <w:pPr>
              <w:rPr>
                <w:rFonts w:ascii="Calibri" w:hAnsi="Calibri" w:cs="Calibri"/>
                <w:sz w:val="24"/>
                <w:szCs w:val="24"/>
              </w:rPr>
            </w:pPr>
          </w:p>
          <w:p w:rsidR="00F26800" w:rsidRPr="00263C7E" w:rsidRDefault="00F26800" w:rsidP="005872C2">
            <w:pPr>
              <w:rPr>
                <w:rFonts w:ascii="Calibri" w:hAnsi="Calibri" w:cs="Calibri"/>
                <w:b/>
                <w:sz w:val="24"/>
                <w:szCs w:val="24"/>
              </w:rPr>
            </w:pPr>
            <w:r w:rsidRPr="00263C7E">
              <w:rPr>
                <w:rFonts w:ascii="Calibri" w:hAnsi="Calibri" w:cs="Calibri"/>
                <w:b/>
                <w:sz w:val="24"/>
                <w:szCs w:val="24"/>
              </w:rPr>
              <w:t xml:space="preserve">V. What is the importance of ‘reward and recognition policy in an </w:t>
            </w:r>
            <w:proofErr w:type="spellStart"/>
            <w:r w:rsidRPr="00263C7E">
              <w:rPr>
                <w:rFonts w:ascii="Calibri" w:hAnsi="Calibri" w:cs="Calibri"/>
                <w:b/>
                <w:sz w:val="24"/>
                <w:szCs w:val="24"/>
              </w:rPr>
              <w:t>organisation</w:t>
            </w:r>
            <w:proofErr w:type="spellEnd"/>
            <w:r w:rsidRPr="00263C7E">
              <w:rPr>
                <w:rFonts w:ascii="Calibri" w:hAnsi="Calibri" w:cs="Calibri"/>
                <w:b/>
                <w:sz w:val="24"/>
                <w:szCs w:val="24"/>
              </w:rPr>
              <w:t>?</w:t>
            </w:r>
          </w:p>
          <w:p w:rsidR="00F26800" w:rsidRDefault="00F26800" w:rsidP="005872C2">
            <w:pPr>
              <w:rPr>
                <w:rFonts w:ascii="Calibri" w:hAnsi="Calibri" w:cs="Calibri"/>
                <w:sz w:val="24"/>
                <w:szCs w:val="24"/>
              </w:rPr>
            </w:pPr>
          </w:p>
          <w:p w:rsidR="00F26800" w:rsidRDefault="00F26800" w:rsidP="00F26800">
            <w:pPr>
              <w:pStyle w:val="ListParagraph"/>
              <w:numPr>
                <w:ilvl w:val="0"/>
                <w:numId w:val="14"/>
              </w:numPr>
              <w:rPr>
                <w:rFonts w:cs="Calibri"/>
                <w:sz w:val="24"/>
                <w:szCs w:val="24"/>
              </w:rPr>
            </w:pPr>
            <w:r>
              <w:rPr>
                <w:rFonts w:cs="Calibri"/>
                <w:sz w:val="24"/>
                <w:szCs w:val="24"/>
              </w:rPr>
              <w:t>The importance of reward and recognition policy in an organization is that it motivates staff as employees will only be motivated when</w:t>
            </w:r>
            <w:r w:rsidR="00BD590B">
              <w:rPr>
                <w:rFonts w:cs="Calibri"/>
                <w:sz w:val="24"/>
                <w:szCs w:val="24"/>
              </w:rPr>
              <w:t xml:space="preserve"> their efforts are recognized and</w:t>
            </w:r>
            <w:r>
              <w:rPr>
                <w:rFonts w:cs="Calibri"/>
                <w:sz w:val="24"/>
                <w:szCs w:val="24"/>
              </w:rPr>
              <w:t xml:space="preserve"> when they are offered rewards for excellent service.</w:t>
            </w:r>
          </w:p>
          <w:p w:rsidR="00F26800" w:rsidRDefault="00F26800" w:rsidP="00F26800">
            <w:pPr>
              <w:pStyle w:val="ListParagraph"/>
              <w:numPr>
                <w:ilvl w:val="0"/>
                <w:numId w:val="14"/>
              </w:numPr>
              <w:rPr>
                <w:rFonts w:cs="Calibri"/>
                <w:sz w:val="24"/>
                <w:szCs w:val="24"/>
              </w:rPr>
            </w:pPr>
            <w:r>
              <w:rPr>
                <w:rFonts w:cs="Calibri"/>
                <w:sz w:val="24"/>
                <w:szCs w:val="24"/>
              </w:rPr>
              <w:t>It also lets employees know that their work is valued and appreciated.</w:t>
            </w:r>
          </w:p>
          <w:p w:rsidR="00F26800" w:rsidRDefault="00F26800" w:rsidP="00F26800">
            <w:pPr>
              <w:pStyle w:val="ListParagraph"/>
              <w:numPr>
                <w:ilvl w:val="0"/>
                <w:numId w:val="14"/>
              </w:numPr>
              <w:rPr>
                <w:rFonts w:cs="Calibri"/>
                <w:sz w:val="24"/>
                <w:szCs w:val="24"/>
              </w:rPr>
            </w:pPr>
            <w:r>
              <w:rPr>
                <w:rFonts w:cs="Calibri"/>
                <w:sz w:val="24"/>
                <w:szCs w:val="24"/>
              </w:rPr>
              <w:t>It enhances employee loyalty</w:t>
            </w:r>
          </w:p>
          <w:p w:rsidR="00F26800" w:rsidRDefault="00F26800" w:rsidP="00F26800">
            <w:pPr>
              <w:pStyle w:val="ListParagraph"/>
              <w:numPr>
                <w:ilvl w:val="0"/>
                <w:numId w:val="14"/>
              </w:numPr>
              <w:rPr>
                <w:rFonts w:cs="Calibri"/>
                <w:sz w:val="24"/>
                <w:szCs w:val="24"/>
              </w:rPr>
            </w:pPr>
            <w:r>
              <w:rPr>
                <w:rFonts w:cs="Calibri"/>
                <w:sz w:val="24"/>
                <w:szCs w:val="24"/>
              </w:rPr>
              <w:t>It gives employees a sense of ownership and belonging in their place of work.</w:t>
            </w:r>
          </w:p>
          <w:p w:rsidR="00F26800" w:rsidRDefault="00F26800" w:rsidP="00F26800">
            <w:pPr>
              <w:pStyle w:val="ListParagraph"/>
              <w:numPr>
                <w:ilvl w:val="0"/>
                <w:numId w:val="14"/>
              </w:numPr>
              <w:rPr>
                <w:rFonts w:cs="Calibri"/>
                <w:sz w:val="24"/>
                <w:szCs w:val="24"/>
              </w:rPr>
            </w:pPr>
            <w:r>
              <w:rPr>
                <w:rFonts w:cs="Calibri"/>
                <w:sz w:val="24"/>
                <w:szCs w:val="24"/>
              </w:rPr>
              <w:t>It improves employee retention.</w:t>
            </w:r>
          </w:p>
          <w:p w:rsidR="00F26800" w:rsidRDefault="00F26800" w:rsidP="00F26800">
            <w:pPr>
              <w:pStyle w:val="ListParagraph"/>
              <w:numPr>
                <w:ilvl w:val="0"/>
                <w:numId w:val="14"/>
              </w:numPr>
              <w:rPr>
                <w:rFonts w:cs="Calibri"/>
                <w:sz w:val="24"/>
                <w:szCs w:val="24"/>
              </w:rPr>
            </w:pPr>
            <w:r>
              <w:rPr>
                <w:rFonts w:cs="Calibri"/>
                <w:sz w:val="24"/>
                <w:szCs w:val="24"/>
              </w:rPr>
              <w:t>It builds a supportive environment.</w:t>
            </w:r>
          </w:p>
          <w:p w:rsidR="00F26800" w:rsidRPr="00F26800" w:rsidRDefault="00F26800" w:rsidP="00F26800">
            <w:pPr>
              <w:pStyle w:val="ListParagraph"/>
              <w:ind w:left="823"/>
              <w:rPr>
                <w:rFonts w:cs="Calibri"/>
                <w:sz w:val="24"/>
                <w:szCs w:val="24"/>
              </w:rPr>
            </w:pPr>
          </w:p>
          <w:p w:rsidR="00F26800" w:rsidRPr="00263C7E" w:rsidRDefault="00F26800" w:rsidP="00F26800">
            <w:pPr>
              <w:autoSpaceDE w:val="0"/>
              <w:autoSpaceDN w:val="0"/>
              <w:adjustRightInd w:val="0"/>
              <w:rPr>
                <w:rFonts w:ascii="Calibri" w:hAnsi="Calibri" w:cs="Calibri"/>
                <w:b/>
                <w:sz w:val="24"/>
                <w:szCs w:val="24"/>
              </w:rPr>
            </w:pPr>
            <w:r w:rsidRPr="00263C7E">
              <w:rPr>
                <w:rFonts w:ascii="Calibri" w:hAnsi="Calibri" w:cs="Calibri"/>
                <w:b/>
                <w:sz w:val="24"/>
                <w:szCs w:val="24"/>
              </w:rPr>
              <w:t>VI. What are the three types of incentives in customer service environment? Explain</w:t>
            </w:r>
          </w:p>
          <w:p w:rsidR="00F26800" w:rsidRDefault="00213F9B" w:rsidP="00F26800">
            <w:pPr>
              <w:rPr>
                <w:rFonts w:ascii="Calibri" w:hAnsi="Calibri" w:cs="Calibri"/>
                <w:sz w:val="24"/>
                <w:szCs w:val="24"/>
              </w:rPr>
            </w:pPr>
            <w:r w:rsidRPr="00263C7E">
              <w:rPr>
                <w:rFonts w:ascii="Calibri" w:hAnsi="Calibri" w:cs="Calibri"/>
                <w:b/>
                <w:sz w:val="24"/>
                <w:szCs w:val="24"/>
              </w:rPr>
              <w:t>E</w:t>
            </w:r>
            <w:r w:rsidR="00F26800" w:rsidRPr="00263C7E">
              <w:rPr>
                <w:rFonts w:ascii="Calibri" w:hAnsi="Calibri" w:cs="Calibri"/>
                <w:b/>
                <w:sz w:val="24"/>
                <w:szCs w:val="24"/>
              </w:rPr>
              <w:t>ach</w:t>
            </w:r>
          </w:p>
          <w:p w:rsidR="00213F9B" w:rsidRPr="00213F9B" w:rsidRDefault="00213F9B" w:rsidP="00213F9B">
            <w:pPr>
              <w:pStyle w:val="ListParagraph"/>
              <w:numPr>
                <w:ilvl w:val="0"/>
                <w:numId w:val="15"/>
              </w:numPr>
              <w:rPr>
                <w:rFonts w:cs="Calibri"/>
                <w:b/>
              </w:rPr>
            </w:pPr>
            <w:r>
              <w:rPr>
                <w:rFonts w:cs="Calibri"/>
              </w:rPr>
              <w:t>Recognition – Employee recognition must be designed to conform to your workplace culture and to the needs and interests of the individuals. Some of these may include a simple thank you for a job well done, tell employees about positive com</w:t>
            </w:r>
            <w:r w:rsidR="00BD590B">
              <w:rPr>
                <w:rFonts w:cs="Calibri"/>
              </w:rPr>
              <w:t>ments that you</w:t>
            </w:r>
            <w:r>
              <w:rPr>
                <w:rFonts w:cs="Calibri"/>
              </w:rPr>
              <w:t xml:space="preserve"> hear from others.</w:t>
            </w:r>
          </w:p>
          <w:p w:rsidR="00213F9B" w:rsidRPr="00213F9B" w:rsidRDefault="00213F9B" w:rsidP="00213F9B">
            <w:pPr>
              <w:pStyle w:val="ListParagraph"/>
              <w:numPr>
                <w:ilvl w:val="0"/>
                <w:numId w:val="15"/>
              </w:numPr>
              <w:rPr>
                <w:rFonts w:cs="Calibri"/>
                <w:b/>
              </w:rPr>
            </w:pPr>
            <w:r>
              <w:rPr>
                <w:rFonts w:cs="Calibri"/>
              </w:rPr>
              <w:t>Symbols and tokens - These can help recognize the efforts of employees and keep them motivated. These may include a bunch of flowers, special name badges, certification upon</w:t>
            </w:r>
            <w:r w:rsidR="00BD590B">
              <w:rPr>
                <w:rFonts w:cs="Calibri"/>
              </w:rPr>
              <w:t xml:space="preserve"> completion of training program</w:t>
            </w:r>
            <w:r>
              <w:rPr>
                <w:rFonts w:cs="Calibri"/>
              </w:rPr>
              <w:t>me or employee of the month.</w:t>
            </w:r>
          </w:p>
          <w:p w:rsidR="00213F9B" w:rsidRPr="00213F9B" w:rsidRDefault="00213F9B" w:rsidP="00213F9B">
            <w:pPr>
              <w:pStyle w:val="ListParagraph"/>
              <w:numPr>
                <w:ilvl w:val="0"/>
                <w:numId w:val="15"/>
              </w:numPr>
              <w:rPr>
                <w:rFonts w:cs="Calibri"/>
                <w:b/>
              </w:rPr>
            </w:pPr>
            <w:r>
              <w:rPr>
                <w:rFonts w:cs="Calibri"/>
              </w:rPr>
              <w:t>Tangible rewards – These have monetary value. These can be bonuses, cash rewards, sponsored holiday, benefits such as a new car from company.</w:t>
            </w:r>
          </w:p>
          <w:p w:rsidR="00296BA7" w:rsidRPr="00F16908" w:rsidRDefault="00B979C5" w:rsidP="00F16908">
            <w:r>
              <w:t xml:space="preserve">    </w:t>
            </w:r>
          </w:p>
          <w:p w:rsidR="00296BA7" w:rsidRDefault="00296BA7" w:rsidP="00296BA7">
            <w:pPr>
              <w:tabs>
                <w:tab w:val="left" w:pos="505"/>
              </w:tabs>
              <w:rPr>
                <w:rFonts w:ascii="Calibri" w:hAnsi="Calibri" w:cs="Calibri"/>
                <w:sz w:val="24"/>
                <w:szCs w:val="24"/>
              </w:rPr>
            </w:pPr>
            <w:r>
              <w:rPr>
                <w:rFonts w:ascii="Calibri" w:hAnsi="Calibri" w:cs="Calibri"/>
              </w:rPr>
              <w:t xml:space="preserve"> </w:t>
            </w:r>
            <w:r w:rsidR="00213F9B" w:rsidRPr="00263C7E">
              <w:rPr>
                <w:rFonts w:ascii="Calibri" w:hAnsi="Calibri" w:cs="Calibri"/>
                <w:b/>
                <w:sz w:val="24"/>
                <w:szCs w:val="24"/>
              </w:rPr>
              <w:t>VII. How can a manager develop framework to monitor and measure performance?</w:t>
            </w:r>
          </w:p>
          <w:p w:rsidR="00213F9B" w:rsidRDefault="00213F9B" w:rsidP="00296BA7">
            <w:pPr>
              <w:tabs>
                <w:tab w:val="left" w:pos="505"/>
              </w:tabs>
              <w:rPr>
                <w:rFonts w:ascii="Calibri" w:hAnsi="Calibri" w:cs="Calibri"/>
                <w:sz w:val="24"/>
                <w:szCs w:val="24"/>
              </w:rPr>
            </w:pPr>
          </w:p>
          <w:p w:rsidR="00213F9B" w:rsidRDefault="00213F9B" w:rsidP="00296BA7">
            <w:pPr>
              <w:tabs>
                <w:tab w:val="left" w:pos="505"/>
              </w:tabs>
              <w:rPr>
                <w:rFonts w:ascii="Calibri" w:hAnsi="Calibri" w:cs="Calibri"/>
                <w:sz w:val="24"/>
                <w:szCs w:val="24"/>
              </w:rPr>
            </w:pPr>
            <w:r>
              <w:rPr>
                <w:rFonts w:ascii="Calibri" w:hAnsi="Calibri" w:cs="Calibri"/>
                <w:sz w:val="24"/>
                <w:szCs w:val="24"/>
              </w:rPr>
              <w:t xml:space="preserve">       Managers should inform employees what is </w:t>
            </w:r>
            <w:r w:rsidR="003C58CE">
              <w:rPr>
                <w:rFonts w:ascii="Calibri" w:hAnsi="Calibri" w:cs="Calibri"/>
                <w:sz w:val="24"/>
                <w:szCs w:val="24"/>
              </w:rPr>
              <w:t>expected from them and what the current performance levels are. Goals are required to be set by managers for their employees and the employees have to work accordingly in order to meet these goals. Managers need to create</w:t>
            </w:r>
            <w:r w:rsidR="00BD590B">
              <w:rPr>
                <w:rFonts w:ascii="Calibri" w:hAnsi="Calibri" w:cs="Calibri"/>
                <w:sz w:val="24"/>
                <w:szCs w:val="24"/>
              </w:rPr>
              <w:t xml:space="preserve"> a</w:t>
            </w:r>
            <w:r w:rsidR="003C58CE">
              <w:rPr>
                <w:rFonts w:ascii="Calibri" w:hAnsi="Calibri" w:cs="Calibri"/>
                <w:sz w:val="24"/>
                <w:szCs w:val="24"/>
              </w:rPr>
              <w:t xml:space="preserve"> timeline which ensures employees work hard and get the job done in time.</w:t>
            </w:r>
          </w:p>
          <w:p w:rsidR="003C58CE" w:rsidRDefault="003C58CE" w:rsidP="00296BA7">
            <w:pPr>
              <w:tabs>
                <w:tab w:val="left" w:pos="505"/>
              </w:tabs>
              <w:rPr>
                <w:rFonts w:ascii="Calibri" w:hAnsi="Calibri" w:cs="Calibri"/>
                <w:sz w:val="24"/>
                <w:szCs w:val="24"/>
              </w:rPr>
            </w:pPr>
            <w:r>
              <w:rPr>
                <w:rFonts w:ascii="Calibri" w:hAnsi="Calibri" w:cs="Calibri"/>
                <w:sz w:val="24"/>
                <w:szCs w:val="24"/>
              </w:rPr>
              <w:t xml:space="preserve">     Standards and rules should also be set in order to guide the employees with their daily </w:t>
            </w:r>
            <w:r>
              <w:rPr>
                <w:rFonts w:ascii="Calibri" w:hAnsi="Calibri" w:cs="Calibri"/>
                <w:sz w:val="24"/>
                <w:szCs w:val="24"/>
              </w:rPr>
              <w:lastRenderedPageBreak/>
              <w:t xml:space="preserve">work and this will enable them know the working principles of the </w:t>
            </w:r>
            <w:r w:rsidR="005A77DF">
              <w:rPr>
                <w:rFonts w:ascii="Calibri" w:hAnsi="Calibri" w:cs="Calibri"/>
                <w:sz w:val="24"/>
                <w:szCs w:val="24"/>
              </w:rPr>
              <w:t xml:space="preserve">organization </w:t>
            </w:r>
            <w:r>
              <w:rPr>
                <w:rFonts w:ascii="Calibri" w:hAnsi="Calibri" w:cs="Calibri"/>
                <w:sz w:val="24"/>
                <w:szCs w:val="24"/>
              </w:rPr>
              <w:t xml:space="preserve">and will keep them working to achieve the stated objective. Some of the standards ay include; response to mail-a standard response time to be set which should be followed </w:t>
            </w:r>
            <w:r w:rsidR="00D172CF">
              <w:rPr>
                <w:rFonts w:ascii="Calibri" w:hAnsi="Calibri" w:cs="Calibri"/>
                <w:sz w:val="24"/>
                <w:szCs w:val="24"/>
              </w:rPr>
              <w:t>, Queuing system-employees should not keep customers waiting for long etc.</w:t>
            </w:r>
          </w:p>
          <w:p w:rsidR="00D172CF" w:rsidRDefault="00D172CF" w:rsidP="00296BA7">
            <w:pPr>
              <w:tabs>
                <w:tab w:val="left" w:pos="505"/>
              </w:tabs>
              <w:rPr>
                <w:rFonts w:ascii="Calibri" w:hAnsi="Calibri" w:cs="Calibri"/>
                <w:sz w:val="24"/>
                <w:szCs w:val="24"/>
              </w:rPr>
            </w:pPr>
          </w:p>
          <w:p w:rsidR="00D172CF" w:rsidRPr="00F00000" w:rsidRDefault="00D172CF" w:rsidP="00D172CF">
            <w:pPr>
              <w:autoSpaceDE w:val="0"/>
              <w:autoSpaceDN w:val="0"/>
              <w:adjustRightInd w:val="0"/>
              <w:rPr>
                <w:rFonts w:ascii="Calibri" w:hAnsi="Calibri" w:cs="Calibri"/>
                <w:b/>
                <w:sz w:val="24"/>
                <w:szCs w:val="24"/>
              </w:rPr>
            </w:pPr>
            <w:r w:rsidRPr="00F00000">
              <w:rPr>
                <w:rFonts w:ascii="Calibri" w:hAnsi="Calibri" w:cs="Calibri"/>
                <w:b/>
                <w:sz w:val="24"/>
                <w:szCs w:val="24"/>
              </w:rPr>
              <w:t xml:space="preserve">2. What are the eight desires for motivation according to </w:t>
            </w:r>
            <w:proofErr w:type="spellStart"/>
            <w:r w:rsidRPr="00F00000">
              <w:rPr>
                <w:rFonts w:ascii="Calibri" w:hAnsi="Calibri" w:cs="Calibri"/>
                <w:b/>
                <w:sz w:val="24"/>
                <w:szCs w:val="24"/>
              </w:rPr>
              <w:t>Spitser</w:t>
            </w:r>
            <w:proofErr w:type="spellEnd"/>
            <w:r w:rsidRPr="00F00000">
              <w:rPr>
                <w:rFonts w:ascii="Calibri" w:hAnsi="Calibri" w:cs="Calibri"/>
                <w:b/>
                <w:sz w:val="24"/>
                <w:szCs w:val="24"/>
              </w:rPr>
              <w:t>? How can a manager help</w:t>
            </w:r>
          </w:p>
          <w:p w:rsidR="00D172CF" w:rsidRPr="00F00000" w:rsidRDefault="00D172CF" w:rsidP="00D172CF">
            <w:pPr>
              <w:tabs>
                <w:tab w:val="left" w:pos="505"/>
              </w:tabs>
              <w:rPr>
                <w:rFonts w:ascii="Calibri" w:hAnsi="Calibri" w:cs="Calibri"/>
                <w:b/>
                <w:sz w:val="24"/>
                <w:szCs w:val="24"/>
              </w:rPr>
            </w:pPr>
            <w:proofErr w:type="gramStart"/>
            <w:r w:rsidRPr="00F00000">
              <w:rPr>
                <w:rFonts w:ascii="Calibri" w:hAnsi="Calibri" w:cs="Calibri"/>
                <w:b/>
                <w:sz w:val="24"/>
                <w:szCs w:val="24"/>
              </w:rPr>
              <w:t>to</w:t>
            </w:r>
            <w:proofErr w:type="gramEnd"/>
            <w:r w:rsidRPr="00F00000">
              <w:rPr>
                <w:rFonts w:ascii="Calibri" w:hAnsi="Calibri" w:cs="Calibri"/>
                <w:b/>
                <w:sz w:val="24"/>
                <w:szCs w:val="24"/>
              </w:rPr>
              <w:t xml:space="preserve"> fulfill these?</w:t>
            </w:r>
          </w:p>
          <w:p w:rsidR="00D172CF" w:rsidRPr="00D172CF" w:rsidRDefault="00D172CF" w:rsidP="00D172CF">
            <w:pPr>
              <w:pStyle w:val="ListParagraph"/>
              <w:numPr>
                <w:ilvl w:val="0"/>
                <w:numId w:val="18"/>
              </w:numPr>
              <w:tabs>
                <w:tab w:val="left" w:pos="505"/>
              </w:tabs>
              <w:rPr>
                <w:rFonts w:cs="Calibri"/>
              </w:rPr>
            </w:pPr>
            <w:r w:rsidRPr="00F00000">
              <w:rPr>
                <w:rFonts w:cs="Calibri"/>
                <w:u w:val="single"/>
              </w:rPr>
              <w:t>Activity</w:t>
            </w:r>
            <w:r w:rsidRPr="00D172CF">
              <w:rPr>
                <w:rFonts w:cs="Calibri"/>
              </w:rPr>
              <w:t xml:space="preserve"> – Employees are expected to accept boring, repetitious</w:t>
            </w:r>
            <w:r w:rsidR="00650193">
              <w:rPr>
                <w:rFonts w:cs="Calibri"/>
              </w:rPr>
              <w:t>, unchanging jobs without compl</w:t>
            </w:r>
            <w:r w:rsidRPr="00D172CF">
              <w:rPr>
                <w:rFonts w:cs="Calibri"/>
              </w:rPr>
              <w:t>a</w:t>
            </w:r>
            <w:r w:rsidR="00650193">
              <w:rPr>
                <w:rFonts w:cs="Calibri"/>
              </w:rPr>
              <w:t>i</w:t>
            </w:r>
            <w:r w:rsidRPr="00D172CF">
              <w:rPr>
                <w:rFonts w:cs="Calibri"/>
              </w:rPr>
              <w:t>nt</w:t>
            </w:r>
            <w:r w:rsidR="00650193">
              <w:rPr>
                <w:rFonts w:cs="Calibri"/>
              </w:rPr>
              <w:t>s</w:t>
            </w:r>
            <w:r w:rsidRPr="00D172CF">
              <w:rPr>
                <w:rFonts w:cs="Calibri"/>
              </w:rPr>
              <w:t>. Managers can fulfill this by making work more active, building fun into team work, asking for people’s input and adding variety to work.</w:t>
            </w:r>
          </w:p>
          <w:p w:rsidR="00D172CF" w:rsidRDefault="00D172CF" w:rsidP="00D172CF">
            <w:pPr>
              <w:pStyle w:val="ListParagraph"/>
              <w:numPr>
                <w:ilvl w:val="0"/>
                <w:numId w:val="16"/>
              </w:numPr>
              <w:tabs>
                <w:tab w:val="left" w:pos="505"/>
              </w:tabs>
              <w:rPr>
                <w:rFonts w:cs="Calibri"/>
              </w:rPr>
            </w:pPr>
            <w:r w:rsidRPr="00F00000">
              <w:rPr>
                <w:rFonts w:cs="Calibri"/>
                <w:u w:val="single"/>
              </w:rPr>
              <w:t>Ownership</w:t>
            </w:r>
            <w:r>
              <w:rPr>
                <w:rFonts w:cs="Calibri"/>
              </w:rPr>
              <w:t xml:space="preserve"> – Employees want input into their work and want to feel responsible for their jobs and be respected. Managers can help </w:t>
            </w:r>
            <w:r w:rsidR="005A77DF">
              <w:rPr>
                <w:rFonts w:cs="Calibri"/>
              </w:rPr>
              <w:t>fulfill this by letting people make choices more often and giving people a skate in the firm’s success.</w:t>
            </w:r>
          </w:p>
          <w:p w:rsidR="005A77DF" w:rsidRDefault="005A77DF" w:rsidP="00D172CF">
            <w:pPr>
              <w:pStyle w:val="ListParagraph"/>
              <w:numPr>
                <w:ilvl w:val="0"/>
                <w:numId w:val="16"/>
              </w:numPr>
              <w:tabs>
                <w:tab w:val="left" w:pos="505"/>
              </w:tabs>
              <w:rPr>
                <w:rFonts w:cs="Calibri"/>
              </w:rPr>
            </w:pPr>
            <w:r w:rsidRPr="00F00000">
              <w:rPr>
                <w:rFonts w:cs="Calibri"/>
                <w:u w:val="single"/>
              </w:rPr>
              <w:t>Power</w:t>
            </w:r>
            <w:r>
              <w:rPr>
                <w:rFonts w:cs="Calibri"/>
              </w:rPr>
              <w:t>- Employees want freedom and don’t want to feel powerless over external forces. Managers can help by giving people respo</w:t>
            </w:r>
            <w:r w:rsidR="000842D3">
              <w:rPr>
                <w:rFonts w:cs="Calibri"/>
              </w:rPr>
              <w:t>n</w:t>
            </w:r>
            <w:r>
              <w:rPr>
                <w:rFonts w:cs="Calibri"/>
              </w:rPr>
              <w:t>sibil</w:t>
            </w:r>
            <w:r w:rsidR="000842D3">
              <w:rPr>
                <w:rFonts w:cs="Calibri"/>
              </w:rPr>
              <w:t>i</w:t>
            </w:r>
            <w:r>
              <w:rPr>
                <w:rFonts w:cs="Calibri"/>
              </w:rPr>
              <w:t>ty for their work, providing leadership opportunities.</w:t>
            </w:r>
          </w:p>
          <w:p w:rsidR="005A77DF" w:rsidRDefault="005A77DF" w:rsidP="00D172CF">
            <w:pPr>
              <w:pStyle w:val="ListParagraph"/>
              <w:numPr>
                <w:ilvl w:val="0"/>
                <w:numId w:val="16"/>
              </w:numPr>
              <w:tabs>
                <w:tab w:val="left" w:pos="505"/>
              </w:tabs>
              <w:rPr>
                <w:rFonts w:cs="Calibri"/>
              </w:rPr>
            </w:pPr>
            <w:r w:rsidRPr="00F00000">
              <w:rPr>
                <w:rFonts w:cs="Calibri"/>
                <w:u w:val="single"/>
              </w:rPr>
              <w:t>Affiliation</w:t>
            </w:r>
            <w:r>
              <w:rPr>
                <w:rFonts w:cs="Calibri"/>
              </w:rPr>
              <w:t xml:space="preserve"> – Employees like to interact and socialize with one another and social support be provided at work. Therefore, managers can help fulfill this offering opportunities to socialize and create a powerful team identity.</w:t>
            </w:r>
          </w:p>
          <w:p w:rsidR="005A77DF" w:rsidRDefault="005A77DF" w:rsidP="00D172CF">
            <w:pPr>
              <w:pStyle w:val="ListParagraph"/>
              <w:numPr>
                <w:ilvl w:val="0"/>
                <w:numId w:val="16"/>
              </w:numPr>
              <w:tabs>
                <w:tab w:val="left" w:pos="505"/>
              </w:tabs>
              <w:rPr>
                <w:rFonts w:cs="Calibri"/>
              </w:rPr>
            </w:pPr>
            <w:r w:rsidRPr="00F00000">
              <w:rPr>
                <w:rFonts w:cs="Calibri"/>
                <w:u w:val="single"/>
              </w:rPr>
              <w:t>Competence</w:t>
            </w:r>
            <w:r>
              <w:rPr>
                <w:rFonts w:cs="Calibri"/>
              </w:rPr>
              <w:t>- As a c</w:t>
            </w:r>
            <w:r w:rsidR="000842D3">
              <w:rPr>
                <w:rFonts w:cs="Calibri"/>
              </w:rPr>
              <w:t>o</w:t>
            </w:r>
            <w:r>
              <w:rPr>
                <w:rFonts w:cs="Calibri"/>
              </w:rPr>
              <w:t xml:space="preserve">re of self esteem, </w:t>
            </w:r>
            <w:r w:rsidR="000842D3">
              <w:rPr>
                <w:rFonts w:cs="Calibri"/>
              </w:rPr>
              <w:t xml:space="preserve">managers can fulfill this desire of motivation by using </w:t>
            </w:r>
            <w:r w:rsidR="00F00000">
              <w:rPr>
                <w:rFonts w:cs="Calibri"/>
              </w:rPr>
              <w:t>people’s</w:t>
            </w:r>
            <w:r w:rsidR="000842D3">
              <w:rPr>
                <w:rFonts w:cs="Calibri"/>
              </w:rPr>
              <w:t xml:space="preserve"> hidden strength, providing learning opportunities and tolerating mistakes.</w:t>
            </w:r>
          </w:p>
          <w:p w:rsidR="000842D3" w:rsidRDefault="000842D3" w:rsidP="00D172CF">
            <w:pPr>
              <w:pStyle w:val="ListParagraph"/>
              <w:numPr>
                <w:ilvl w:val="0"/>
                <w:numId w:val="16"/>
              </w:numPr>
              <w:tabs>
                <w:tab w:val="left" w:pos="505"/>
              </w:tabs>
              <w:rPr>
                <w:rFonts w:cs="Calibri"/>
              </w:rPr>
            </w:pPr>
            <w:r w:rsidRPr="00F00000">
              <w:rPr>
                <w:rFonts w:cs="Calibri"/>
                <w:u w:val="single"/>
              </w:rPr>
              <w:t>Achievement</w:t>
            </w:r>
            <w:r>
              <w:rPr>
                <w:rFonts w:cs="Calibri"/>
              </w:rPr>
              <w:t>- employees are willing to work hard under the right conditions and overcome obstacles to achieve a goal. With this desire, managers can motivate their employees by providing objective performance measures, let people ser goals for themselves, encourage team members to improve, challenge people to stretch their limits.</w:t>
            </w:r>
          </w:p>
          <w:p w:rsidR="000842D3" w:rsidRDefault="000842D3" w:rsidP="00D172CF">
            <w:pPr>
              <w:pStyle w:val="ListParagraph"/>
              <w:numPr>
                <w:ilvl w:val="0"/>
                <w:numId w:val="16"/>
              </w:numPr>
              <w:tabs>
                <w:tab w:val="left" w:pos="505"/>
              </w:tabs>
              <w:rPr>
                <w:rFonts w:cs="Calibri"/>
              </w:rPr>
            </w:pPr>
            <w:r w:rsidRPr="00F00000">
              <w:rPr>
                <w:rFonts w:cs="Calibri"/>
                <w:u w:val="single"/>
              </w:rPr>
              <w:t>Recognition</w:t>
            </w:r>
            <w:r>
              <w:rPr>
                <w:rFonts w:cs="Calibri"/>
              </w:rPr>
              <w:t>- recognition increases energy and motivation of their workers. With the desire for recognition, managers should provide encouragement and show appreciation.</w:t>
            </w:r>
          </w:p>
          <w:p w:rsidR="000842D3" w:rsidRDefault="000842D3" w:rsidP="00D172CF">
            <w:pPr>
              <w:pStyle w:val="ListParagraph"/>
              <w:numPr>
                <w:ilvl w:val="0"/>
                <w:numId w:val="16"/>
              </w:numPr>
              <w:tabs>
                <w:tab w:val="left" w:pos="505"/>
              </w:tabs>
              <w:rPr>
                <w:rFonts w:cs="Calibri"/>
              </w:rPr>
            </w:pPr>
            <w:r w:rsidRPr="00F00000">
              <w:rPr>
                <w:rFonts w:cs="Calibri"/>
                <w:u w:val="single"/>
              </w:rPr>
              <w:t>Meaning</w:t>
            </w:r>
            <w:r>
              <w:rPr>
                <w:rFonts w:cs="Calibri"/>
              </w:rPr>
              <w:t>- People want a reason for doing something. They want encouragement on their efforts. Managers should therefore show people the significance of their work.</w:t>
            </w:r>
          </w:p>
          <w:p w:rsidR="000842D3" w:rsidRDefault="000842D3" w:rsidP="000842D3">
            <w:pPr>
              <w:pStyle w:val="ListParagraph"/>
              <w:tabs>
                <w:tab w:val="left" w:pos="505"/>
              </w:tabs>
              <w:rPr>
                <w:rFonts w:cs="Calibri"/>
              </w:rPr>
            </w:pPr>
          </w:p>
          <w:p w:rsidR="000842D3" w:rsidRDefault="000842D3" w:rsidP="000842D3">
            <w:pPr>
              <w:pStyle w:val="ListParagraph"/>
              <w:tabs>
                <w:tab w:val="left" w:pos="505"/>
              </w:tabs>
              <w:rPr>
                <w:rFonts w:cs="Calibri"/>
              </w:rPr>
            </w:pPr>
          </w:p>
          <w:p w:rsidR="000842D3" w:rsidRDefault="000842D3" w:rsidP="000842D3">
            <w:pPr>
              <w:pStyle w:val="ListParagraph"/>
              <w:tabs>
                <w:tab w:val="left" w:pos="505"/>
              </w:tabs>
              <w:rPr>
                <w:rFonts w:cs="Calibri"/>
              </w:rPr>
            </w:pPr>
          </w:p>
          <w:p w:rsidR="000842D3" w:rsidRPr="00263C7E" w:rsidRDefault="000842D3" w:rsidP="00263C7E">
            <w:pPr>
              <w:tabs>
                <w:tab w:val="left" w:pos="505"/>
              </w:tabs>
              <w:rPr>
                <w:rFonts w:cs="Calibri"/>
                <w:b/>
                <w:u w:val="single"/>
              </w:rPr>
            </w:pPr>
            <w:r w:rsidRPr="00263C7E">
              <w:rPr>
                <w:rFonts w:cs="Calibri"/>
                <w:b/>
                <w:u w:val="single"/>
              </w:rPr>
              <w:t>ACTIVITY REPORT</w:t>
            </w:r>
          </w:p>
          <w:p w:rsidR="00263C7E" w:rsidRDefault="00263C7E" w:rsidP="000842D3">
            <w:pPr>
              <w:pStyle w:val="ListParagraph"/>
              <w:tabs>
                <w:tab w:val="left" w:pos="505"/>
              </w:tabs>
              <w:rPr>
                <w:rFonts w:cs="Calibri"/>
                <w:b/>
                <w:u w:val="single"/>
              </w:rPr>
            </w:pPr>
          </w:p>
          <w:p w:rsidR="00263C7E" w:rsidRPr="00263C7E" w:rsidRDefault="00263C7E" w:rsidP="000842D3">
            <w:pPr>
              <w:pStyle w:val="ListParagraph"/>
              <w:tabs>
                <w:tab w:val="left" w:pos="505"/>
              </w:tabs>
              <w:rPr>
                <w:rFonts w:cs="Calibri"/>
              </w:rPr>
            </w:pPr>
            <w:r w:rsidRPr="00263C7E">
              <w:rPr>
                <w:rFonts w:cs="Calibri"/>
              </w:rPr>
              <w:t>TO: CUSTOMER SERVICE MANAGER</w:t>
            </w:r>
          </w:p>
          <w:p w:rsidR="00263C7E" w:rsidRPr="00263C7E" w:rsidRDefault="00263C7E" w:rsidP="000842D3">
            <w:pPr>
              <w:pStyle w:val="ListParagraph"/>
              <w:tabs>
                <w:tab w:val="left" w:pos="505"/>
              </w:tabs>
              <w:rPr>
                <w:rFonts w:cs="Calibri"/>
              </w:rPr>
            </w:pPr>
            <w:r w:rsidRPr="00263C7E">
              <w:rPr>
                <w:rFonts w:cs="Calibri"/>
              </w:rPr>
              <w:t>FROM :CUSTOMER SERVICE ASSISTANT</w:t>
            </w:r>
          </w:p>
          <w:p w:rsidR="00263C7E" w:rsidRPr="00263C7E" w:rsidRDefault="00263C7E" w:rsidP="000842D3">
            <w:pPr>
              <w:pStyle w:val="ListParagraph"/>
              <w:tabs>
                <w:tab w:val="left" w:pos="505"/>
              </w:tabs>
              <w:rPr>
                <w:rFonts w:cs="Calibri"/>
              </w:rPr>
            </w:pPr>
            <w:r w:rsidRPr="00263C7E">
              <w:rPr>
                <w:rFonts w:cs="Calibri"/>
              </w:rPr>
              <w:t>DATE:</w:t>
            </w:r>
            <w:r w:rsidR="009B6468">
              <w:rPr>
                <w:rFonts w:cs="Calibri"/>
              </w:rPr>
              <w:t>24</w:t>
            </w:r>
            <w:r w:rsidR="009B6468" w:rsidRPr="009B6468">
              <w:rPr>
                <w:rFonts w:cs="Calibri"/>
                <w:vertAlign w:val="superscript"/>
              </w:rPr>
              <w:t>th</w:t>
            </w:r>
            <w:r w:rsidR="009B6468">
              <w:rPr>
                <w:rFonts w:cs="Calibri"/>
              </w:rPr>
              <w:t xml:space="preserve"> Feb 2015</w:t>
            </w:r>
          </w:p>
          <w:p w:rsidR="00263C7E" w:rsidRDefault="00263C7E" w:rsidP="000842D3">
            <w:pPr>
              <w:pStyle w:val="ListParagraph"/>
              <w:tabs>
                <w:tab w:val="left" w:pos="505"/>
              </w:tabs>
              <w:rPr>
                <w:rFonts w:cs="Calibri"/>
                <w:b/>
                <w:u w:val="single"/>
              </w:rPr>
            </w:pPr>
          </w:p>
          <w:p w:rsidR="00263C7E" w:rsidRPr="009B6468" w:rsidRDefault="00263C7E" w:rsidP="000842D3">
            <w:pPr>
              <w:pStyle w:val="ListParagraph"/>
              <w:tabs>
                <w:tab w:val="left" w:pos="505"/>
              </w:tabs>
              <w:rPr>
                <w:rFonts w:cs="Calibri"/>
                <w:b/>
                <w:u w:val="single"/>
              </w:rPr>
            </w:pPr>
            <w:r w:rsidRPr="009B6468">
              <w:rPr>
                <w:rFonts w:cs="Calibri"/>
                <w:b/>
                <w:u w:val="single"/>
              </w:rPr>
              <w:t>INTRODUCTION</w:t>
            </w:r>
          </w:p>
          <w:p w:rsidR="00263C7E" w:rsidRDefault="00263C7E" w:rsidP="000842D3">
            <w:pPr>
              <w:pStyle w:val="ListParagraph"/>
              <w:tabs>
                <w:tab w:val="left" w:pos="505"/>
              </w:tabs>
              <w:rPr>
                <w:rFonts w:cs="Calibri"/>
              </w:rPr>
            </w:pPr>
          </w:p>
          <w:p w:rsidR="00263C7E" w:rsidRDefault="00263C7E" w:rsidP="000842D3">
            <w:pPr>
              <w:pStyle w:val="ListParagraph"/>
              <w:tabs>
                <w:tab w:val="left" w:pos="505"/>
              </w:tabs>
              <w:rPr>
                <w:rFonts w:cs="Calibri"/>
              </w:rPr>
            </w:pPr>
            <w:r>
              <w:rPr>
                <w:rFonts w:cs="Calibri"/>
              </w:rPr>
              <w:t>The following report gives a comparis</w:t>
            </w:r>
            <w:r w:rsidR="00817CE5">
              <w:rPr>
                <w:rFonts w:cs="Calibri"/>
              </w:rPr>
              <w:t>on of two companies which are MTN and Airtel</w:t>
            </w:r>
            <w:r>
              <w:rPr>
                <w:rFonts w:cs="Calibri"/>
              </w:rPr>
              <w:t xml:space="preserve"> explaining which of the two is customer focused and the benefits this brings to the company. It will further on devise ways to which the other company can improve its services in order to achieve a goal of being customer focused.</w:t>
            </w:r>
          </w:p>
          <w:p w:rsidR="00817CE5" w:rsidRDefault="00817CE5" w:rsidP="000842D3">
            <w:pPr>
              <w:pStyle w:val="ListParagraph"/>
              <w:tabs>
                <w:tab w:val="left" w:pos="505"/>
              </w:tabs>
              <w:rPr>
                <w:rFonts w:cs="Calibri"/>
              </w:rPr>
            </w:pPr>
          </w:p>
          <w:p w:rsidR="009B6468" w:rsidRDefault="009B6468" w:rsidP="000842D3">
            <w:pPr>
              <w:pStyle w:val="ListParagraph"/>
              <w:tabs>
                <w:tab w:val="left" w:pos="505"/>
              </w:tabs>
              <w:rPr>
                <w:rFonts w:cs="Calibri"/>
                <w:b/>
                <w:u w:val="single"/>
              </w:rPr>
            </w:pPr>
            <w:r w:rsidRPr="009B6468">
              <w:rPr>
                <w:rFonts w:cs="Calibri"/>
                <w:b/>
                <w:u w:val="single"/>
              </w:rPr>
              <w:t>Comparison of AIRTEL and MTN in relation to being customer focused</w:t>
            </w:r>
          </w:p>
          <w:p w:rsidR="009B6468" w:rsidRPr="009B6468" w:rsidRDefault="009B6468" w:rsidP="000842D3">
            <w:pPr>
              <w:pStyle w:val="ListParagraph"/>
              <w:tabs>
                <w:tab w:val="left" w:pos="505"/>
              </w:tabs>
              <w:rPr>
                <w:rFonts w:cs="Calibri"/>
                <w:b/>
                <w:u w:val="single"/>
              </w:rPr>
            </w:pPr>
          </w:p>
          <w:p w:rsidR="00817CE5" w:rsidRDefault="00817CE5" w:rsidP="000842D3">
            <w:pPr>
              <w:pStyle w:val="ListParagraph"/>
              <w:tabs>
                <w:tab w:val="left" w:pos="505"/>
              </w:tabs>
              <w:rPr>
                <w:rFonts w:cs="Calibri"/>
              </w:rPr>
            </w:pPr>
            <w:r>
              <w:rPr>
                <w:rFonts w:cs="Calibri"/>
              </w:rPr>
              <w:t xml:space="preserve">MTN and Airtel are both local network providers which provide the same service in 10 provinces. Airtel dominates much of the market but when it comes to customer satisfaction MTN beats Airtel by far. MTN delights its customers by focusing on a friendly service and </w:t>
            </w:r>
            <w:r>
              <w:rPr>
                <w:rFonts w:cs="Calibri"/>
              </w:rPr>
              <w:lastRenderedPageBreak/>
              <w:t>doing what it does well that’s offering a good network to its customers.</w:t>
            </w:r>
          </w:p>
          <w:p w:rsidR="00817CE5" w:rsidRDefault="00817CE5" w:rsidP="000842D3">
            <w:pPr>
              <w:pStyle w:val="ListParagraph"/>
              <w:tabs>
                <w:tab w:val="left" w:pos="505"/>
              </w:tabs>
              <w:rPr>
                <w:rFonts w:cs="Calibri"/>
              </w:rPr>
            </w:pPr>
            <w:r>
              <w:rPr>
                <w:rFonts w:cs="Calibri"/>
              </w:rPr>
              <w:t>When you visit any local MTN store you will not miss out on the features it has set to delight and satisfy its customers. From the warm welcome given by its employees to their excellent service. All outlets have a clean waiting</w:t>
            </w:r>
            <w:r w:rsidR="00C2657B">
              <w:rPr>
                <w:rFonts w:cs="Calibri"/>
              </w:rPr>
              <w:t xml:space="preserve"> area, refreshments are off the top as they offer a wide variety of snacks as you wait to be attended to. Not only do they offer entertainment with the large screen TVs and magazines but also offer </w:t>
            </w:r>
            <w:r w:rsidR="00BD590B">
              <w:rPr>
                <w:rFonts w:cs="Calibri"/>
              </w:rPr>
              <w:t>Wi-Fi</w:t>
            </w:r>
            <w:r w:rsidR="00C2657B">
              <w:rPr>
                <w:rFonts w:cs="Calibri"/>
              </w:rPr>
              <w:t>.</w:t>
            </w:r>
          </w:p>
          <w:p w:rsidR="00C2657B" w:rsidRDefault="00C2657B" w:rsidP="000842D3">
            <w:pPr>
              <w:pStyle w:val="ListParagraph"/>
              <w:tabs>
                <w:tab w:val="left" w:pos="505"/>
              </w:tabs>
              <w:rPr>
                <w:rFonts w:cs="Calibri"/>
              </w:rPr>
            </w:pPr>
            <w:r>
              <w:rPr>
                <w:rFonts w:cs="Calibri"/>
              </w:rPr>
              <w:t xml:space="preserve">MTN employees are well acquainted with the company’s core values. They have the knowledge and understanding with all the company’s products. They are fast and efficient therefore customers spend less time in queues. Taking care of customers starts as early as a </w:t>
            </w:r>
            <w:r w:rsidR="00C44BA0">
              <w:rPr>
                <w:rFonts w:cs="Calibri"/>
              </w:rPr>
              <w:t>customer‘s</w:t>
            </w:r>
            <w:r>
              <w:rPr>
                <w:rFonts w:cs="Calibri"/>
              </w:rPr>
              <w:t xml:space="preserve"> first encounter with the call center. A warm greeting as usual, and their calls are answered on time and queries are handled in a good manner. All call center employees</w:t>
            </w:r>
            <w:r w:rsidR="00C44BA0">
              <w:rPr>
                <w:rFonts w:cs="Calibri"/>
              </w:rPr>
              <w:t xml:space="preserve"> </w:t>
            </w:r>
            <w:r>
              <w:rPr>
                <w:rFonts w:cs="Calibri"/>
              </w:rPr>
              <w:t>are well spoken and handle qu</w:t>
            </w:r>
            <w:r w:rsidR="00C44BA0">
              <w:rPr>
                <w:rFonts w:cs="Calibri"/>
              </w:rPr>
              <w:t>eries on time, when they prom</w:t>
            </w:r>
            <w:r w:rsidR="009B6468">
              <w:rPr>
                <w:rFonts w:cs="Calibri"/>
              </w:rPr>
              <w:t>ise to get back to you in a sta</w:t>
            </w:r>
            <w:r w:rsidR="00C44BA0">
              <w:rPr>
                <w:rFonts w:cs="Calibri"/>
              </w:rPr>
              <w:t xml:space="preserve">ted time, you have no worries in believing that because they will definitely get back on time. </w:t>
            </w:r>
            <w:r w:rsidR="00BD590B">
              <w:rPr>
                <w:rFonts w:cs="Calibri"/>
              </w:rPr>
              <w:t>It’s</w:t>
            </w:r>
            <w:r w:rsidR="00C44BA0">
              <w:rPr>
                <w:rFonts w:cs="Calibri"/>
              </w:rPr>
              <w:t xml:space="preserve"> this culture that distinguishes MTN customer service to that of Airtel.</w:t>
            </w:r>
          </w:p>
          <w:p w:rsidR="00C44BA0" w:rsidRDefault="00BD590B" w:rsidP="000842D3">
            <w:pPr>
              <w:pStyle w:val="ListParagraph"/>
              <w:tabs>
                <w:tab w:val="left" w:pos="505"/>
              </w:tabs>
              <w:rPr>
                <w:rFonts w:cs="Calibri"/>
              </w:rPr>
            </w:pPr>
            <w:r>
              <w:rPr>
                <w:rFonts w:cs="Calibri"/>
              </w:rPr>
              <w:t xml:space="preserve">On the other hand, </w:t>
            </w:r>
            <w:r w:rsidR="00C44BA0">
              <w:rPr>
                <w:rFonts w:cs="Calibri"/>
              </w:rPr>
              <w:t>Airtel offers a good service but lacks certain features of being customer focused. The queues in their local outlets are unbelievable which tends to be really frustrating. Another frustrating thing</w:t>
            </w:r>
            <w:r w:rsidR="009B6468">
              <w:rPr>
                <w:rFonts w:cs="Calibri"/>
              </w:rPr>
              <w:t xml:space="preserve"> is</w:t>
            </w:r>
            <w:r w:rsidR="00C44BA0">
              <w:rPr>
                <w:rFonts w:cs="Calibri"/>
              </w:rPr>
              <w:t xml:space="preserve"> how long it takes to get through to their call center and when you finally</w:t>
            </w:r>
            <w:r w:rsidR="00CC0ED4">
              <w:rPr>
                <w:rFonts w:cs="Calibri"/>
              </w:rPr>
              <w:t xml:space="preserve"> do</w:t>
            </w:r>
            <w:r w:rsidR="00C44BA0">
              <w:rPr>
                <w:rFonts w:cs="Calibri"/>
              </w:rPr>
              <w:t>, to some extent</w:t>
            </w:r>
            <w:r w:rsidR="00CC0ED4">
              <w:rPr>
                <w:rFonts w:cs="Calibri"/>
              </w:rPr>
              <w:t>, I would say some employees lack knowledge on certain products as they put you on hold for a really long time without any proper answer to the queries.</w:t>
            </w:r>
          </w:p>
          <w:p w:rsidR="00CC0ED4" w:rsidRDefault="00CC0ED4" w:rsidP="000842D3">
            <w:pPr>
              <w:pStyle w:val="ListParagraph"/>
              <w:tabs>
                <w:tab w:val="left" w:pos="505"/>
              </w:tabs>
              <w:rPr>
                <w:rFonts w:cs="Calibri"/>
              </w:rPr>
            </w:pPr>
          </w:p>
          <w:p w:rsidR="00CC0ED4" w:rsidRPr="00BD590B" w:rsidRDefault="00CC0ED4" w:rsidP="000842D3">
            <w:pPr>
              <w:pStyle w:val="ListParagraph"/>
              <w:tabs>
                <w:tab w:val="left" w:pos="505"/>
              </w:tabs>
              <w:rPr>
                <w:rFonts w:cs="Calibri"/>
                <w:b/>
                <w:u w:val="single"/>
              </w:rPr>
            </w:pPr>
            <w:r w:rsidRPr="00BD590B">
              <w:rPr>
                <w:rFonts w:cs="Calibri"/>
                <w:b/>
                <w:u w:val="single"/>
              </w:rPr>
              <w:t>Benefits of being customer focused to the company</w:t>
            </w:r>
          </w:p>
          <w:p w:rsidR="00CC0ED4" w:rsidRDefault="00CC0ED4" w:rsidP="000842D3">
            <w:pPr>
              <w:pStyle w:val="ListParagraph"/>
              <w:tabs>
                <w:tab w:val="left" w:pos="505"/>
              </w:tabs>
              <w:rPr>
                <w:rFonts w:cs="Calibri"/>
              </w:rPr>
            </w:pPr>
          </w:p>
          <w:p w:rsidR="00CC0ED4" w:rsidRDefault="00CC0ED4" w:rsidP="000842D3">
            <w:pPr>
              <w:pStyle w:val="ListParagraph"/>
              <w:tabs>
                <w:tab w:val="left" w:pos="505"/>
              </w:tabs>
              <w:rPr>
                <w:rFonts w:cs="Calibri"/>
              </w:rPr>
            </w:pPr>
            <w:r>
              <w:rPr>
                <w:rFonts w:cs="Calibri"/>
              </w:rPr>
              <w:t xml:space="preserve">MTN strong word of mouth has been fueled by the company’s ability to delight its customers and keep them happy. People love to talk about MTN because the experience is amusing. </w:t>
            </w:r>
            <w:proofErr w:type="gramStart"/>
            <w:r w:rsidR="009B6468">
              <w:rPr>
                <w:rFonts w:cs="Calibri"/>
              </w:rPr>
              <w:t xml:space="preserve">It’s </w:t>
            </w:r>
            <w:r>
              <w:rPr>
                <w:rFonts w:cs="Calibri"/>
              </w:rPr>
              <w:t xml:space="preserve"> no</w:t>
            </w:r>
            <w:proofErr w:type="gramEnd"/>
            <w:r>
              <w:rPr>
                <w:rFonts w:cs="Calibri"/>
              </w:rPr>
              <w:t xml:space="preserve"> doubt that MTN has loyal customers which is another benefit to the company. This can be noticed by the number of customers who proudly wear MTN shirts and stick MTN bumper stickers on their cars. These loyal customers generally become brand apostles. </w:t>
            </w:r>
          </w:p>
          <w:p w:rsidR="00CC0ED4" w:rsidRDefault="00CC0ED4" w:rsidP="000842D3">
            <w:pPr>
              <w:pStyle w:val="ListParagraph"/>
              <w:tabs>
                <w:tab w:val="left" w:pos="505"/>
              </w:tabs>
              <w:rPr>
                <w:rFonts w:cs="Calibri"/>
              </w:rPr>
            </w:pPr>
            <w:r>
              <w:rPr>
                <w:rFonts w:cs="Calibri"/>
              </w:rPr>
              <w:t>Due to MTN being customer focused, it is easily diff</w:t>
            </w:r>
            <w:r w:rsidR="00DE2AE3">
              <w:rPr>
                <w:rFonts w:cs="Calibri"/>
              </w:rPr>
              <w:t>erentiated from Airtel which is a direct competitor, it is perceived as a company that considers the needs of its customers.</w:t>
            </w:r>
          </w:p>
          <w:p w:rsidR="00DE2AE3" w:rsidRDefault="00DE2AE3" w:rsidP="000842D3">
            <w:pPr>
              <w:pStyle w:val="ListParagraph"/>
              <w:tabs>
                <w:tab w:val="left" w:pos="505"/>
              </w:tabs>
              <w:rPr>
                <w:rFonts w:cs="Calibri"/>
              </w:rPr>
            </w:pPr>
            <w:r>
              <w:rPr>
                <w:rFonts w:cs="Calibri"/>
              </w:rPr>
              <w:t>Despite Airtel dominating the market, it is clear that MTN will soon have a greater market share and this is a company that just recently came to the market. Customers still continue to purchase MTN products and</w:t>
            </w:r>
            <w:r w:rsidR="009B6468">
              <w:rPr>
                <w:rFonts w:cs="Calibri"/>
              </w:rPr>
              <w:t xml:space="preserve"> they</w:t>
            </w:r>
            <w:r>
              <w:rPr>
                <w:rFonts w:cs="Calibri"/>
              </w:rPr>
              <w:t xml:space="preserve"> are gaining more</w:t>
            </w:r>
            <w:r w:rsidR="009B6468">
              <w:rPr>
                <w:rFonts w:cs="Calibri"/>
              </w:rPr>
              <w:t xml:space="preserve"> and more</w:t>
            </w:r>
            <w:r>
              <w:rPr>
                <w:rFonts w:cs="Calibri"/>
              </w:rPr>
              <w:t xml:space="preserve"> customers by the day.</w:t>
            </w:r>
          </w:p>
          <w:p w:rsidR="00DE2AE3" w:rsidRDefault="00DE2AE3" w:rsidP="000842D3">
            <w:pPr>
              <w:pStyle w:val="ListParagraph"/>
              <w:tabs>
                <w:tab w:val="left" w:pos="505"/>
              </w:tabs>
              <w:rPr>
                <w:rFonts w:cs="Calibri"/>
              </w:rPr>
            </w:pPr>
          </w:p>
          <w:p w:rsidR="00DE2AE3" w:rsidRPr="00BD590B" w:rsidRDefault="00DE2AE3" w:rsidP="000842D3">
            <w:pPr>
              <w:pStyle w:val="ListParagraph"/>
              <w:tabs>
                <w:tab w:val="left" w:pos="505"/>
              </w:tabs>
              <w:rPr>
                <w:rFonts w:cs="Calibri"/>
                <w:b/>
                <w:u w:val="single"/>
              </w:rPr>
            </w:pPr>
            <w:r w:rsidRPr="00BD590B">
              <w:rPr>
                <w:rFonts w:cs="Calibri"/>
                <w:b/>
                <w:u w:val="single"/>
              </w:rPr>
              <w:t>How Airtel can achieve the goal of being customer focused</w:t>
            </w:r>
          </w:p>
          <w:p w:rsidR="00DE2AE3" w:rsidRDefault="00DE2AE3" w:rsidP="000842D3">
            <w:pPr>
              <w:pStyle w:val="ListParagraph"/>
              <w:tabs>
                <w:tab w:val="left" w:pos="505"/>
              </w:tabs>
              <w:rPr>
                <w:rFonts w:cs="Calibri"/>
              </w:rPr>
            </w:pPr>
          </w:p>
          <w:p w:rsidR="00DE2AE3" w:rsidRDefault="00DE2AE3" w:rsidP="000842D3">
            <w:pPr>
              <w:pStyle w:val="ListParagraph"/>
              <w:tabs>
                <w:tab w:val="left" w:pos="505"/>
              </w:tabs>
              <w:rPr>
                <w:rFonts w:cs="Calibri"/>
              </w:rPr>
            </w:pPr>
            <w:r>
              <w:rPr>
                <w:rFonts w:cs="Calibri"/>
              </w:rPr>
              <w:t xml:space="preserve"> In order to achieve the goal of being customer focused, Airtel should consider the needs and wants of its customers and delivering the desired satisfaction more efficiently and effectively than competitors do.</w:t>
            </w:r>
          </w:p>
          <w:p w:rsidR="00DE2AE3" w:rsidRDefault="00DE2AE3" w:rsidP="000842D3">
            <w:pPr>
              <w:pStyle w:val="ListParagraph"/>
              <w:tabs>
                <w:tab w:val="left" w:pos="505"/>
              </w:tabs>
              <w:rPr>
                <w:rFonts w:cs="Calibri"/>
              </w:rPr>
            </w:pPr>
            <w:r>
              <w:rPr>
                <w:rFonts w:cs="Calibri"/>
              </w:rPr>
              <w:t>Firstly, this can be done by reducing the queuing time for clients, customers do not like to wait for long hours in queues, this leads to unhappy customers.</w:t>
            </w:r>
          </w:p>
          <w:p w:rsidR="00466CA7" w:rsidRDefault="00DE2AE3" w:rsidP="00466CA7">
            <w:pPr>
              <w:pStyle w:val="ListParagraph"/>
              <w:tabs>
                <w:tab w:val="left" w:pos="505"/>
              </w:tabs>
              <w:rPr>
                <w:rFonts w:cs="Calibri"/>
              </w:rPr>
            </w:pPr>
            <w:r>
              <w:rPr>
                <w:rFonts w:cs="Calibri"/>
              </w:rPr>
              <w:t xml:space="preserve">Coming to the call center, the company can train </w:t>
            </w:r>
            <w:r w:rsidR="00466CA7">
              <w:rPr>
                <w:rFonts w:cs="Calibri"/>
              </w:rPr>
              <w:t>their staff in order for them to have enough knowledge on the products offered and how to handle customer queries on time. They might as well employ more qualified and knowledgeable employees which r</w:t>
            </w:r>
            <w:r w:rsidR="00B8447B">
              <w:rPr>
                <w:rFonts w:cs="Calibri"/>
              </w:rPr>
              <w:t>educe on customers waiting time and can devise a strategy on motivating employees with incentives as motivated employees have a higher job knowledge which allows them to perform beyond the basic service level.</w:t>
            </w:r>
          </w:p>
          <w:p w:rsidR="00B8447B" w:rsidRDefault="00B8447B" w:rsidP="00466CA7">
            <w:pPr>
              <w:pStyle w:val="ListParagraph"/>
              <w:tabs>
                <w:tab w:val="left" w:pos="505"/>
              </w:tabs>
              <w:rPr>
                <w:rFonts w:cs="Calibri"/>
              </w:rPr>
            </w:pPr>
          </w:p>
          <w:p w:rsidR="00466CA7" w:rsidRPr="00466CA7" w:rsidRDefault="00466CA7" w:rsidP="00466CA7">
            <w:pPr>
              <w:pStyle w:val="ListParagraph"/>
              <w:tabs>
                <w:tab w:val="left" w:pos="505"/>
              </w:tabs>
              <w:rPr>
                <w:rFonts w:cs="Calibri"/>
              </w:rPr>
            </w:pPr>
            <w:r>
              <w:rPr>
                <w:rFonts w:cs="Calibri"/>
              </w:rPr>
              <w:t>In conclusion, both companies should focus on customer needs and wants always offering a service that solely exceeds customer expectations. Both companies will be perceived to be customer focused thus satisfying the customers.</w:t>
            </w:r>
          </w:p>
          <w:p w:rsidR="00DE2AE3" w:rsidRPr="00263C7E" w:rsidRDefault="00DE2AE3" w:rsidP="000842D3">
            <w:pPr>
              <w:pStyle w:val="ListParagraph"/>
              <w:tabs>
                <w:tab w:val="left" w:pos="505"/>
              </w:tabs>
              <w:rPr>
                <w:rFonts w:cs="Calibri"/>
              </w:rPr>
            </w:pPr>
          </w:p>
        </w:tc>
      </w:tr>
      <w:tr w:rsidR="00B979C5" w:rsidTr="00CC2FB3">
        <w:tc>
          <w:tcPr>
            <w:tcW w:w="9242" w:type="dxa"/>
          </w:tcPr>
          <w:p w:rsidR="00B979C5" w:rsidRPr="00CC2FB3" w:rsidRDefault="00B979C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E03A0" w:rsidP="00A851DA">
            <w:pPr>
              <w:rPr>
                <w:rFonts w:cs="Bliss-Regular"/>
                <w:color w:val="000000"/>
              </w:rPr>
            </w:pPr>
            <w:r>
              <w:rPr>
                <w:rFonts w:cs="Bliss-Regular"/>
                <w:color w:val="000000"/>
              </w:rPr>
              <w:t xml:space="preserve">Tapela </w:t>
            </w:r>
            <w:proofErr w:type="spellStart"/>
            <w:r>
              <w:rPr>
                <w:rFonts w:cs="Bliss-Regular"/>
                <w:color w:val="000000"/>
              </w:rPr>
              <w:t>Chubili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C2380" w:rsidP="00A851DA">
            <w:pPr>
              <w:rPr>
                <w:rFonts w:cs="Bliss-Regular"/>
                <w:color w:val="000000"/>
              </w:rPr>
            </w:pPr>
            <w:r>
              <w:rPr>
                <w:rFonts w:cs="Bliss-Regular"/>
                <w:color w:val="000000"/>
              </w:rPr>
              <w:t>24/02</w:t>
            </w:r>
            <w:r w:rsidR="006E03A0">
              <w:rPr>
                <w:rFonts w:cs="Bliss-Regular"/>
                <w:color w:val="000000"/>
              </w:rPr>
              <w:t>/</w:t>
            </w:r>
            <w:r w:rsidR="00C6251F">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5C0E" w:rsidRDefault="00BD5C0E" w:rsidP="00CB4D0A">
      <w:pPr>
        <w:spacing w:after="0" w:line="240" w:lineRule="auto"/>
      </w:pPr>
      <w:r>
        <w:separator/>
      </w:r>
    </w:p>
  </w:endnote>
  <w:endnote w:type="continuationSeparator" w:id="0">
    <w:p w:rsidR="00BD5C0E" w:rsidRDefault="00BD5C0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6362109"/>
      <w:docPartObj>
        <w:docPartGallery w:val="Page Numbers (Bottom of Page)"/>
        <w:docPartUnique/>
      </w:docPartObj>
    </w:sdtPr>
    <w:sdtContent>
      <w:p w:rsidR="00466CA7" w:rsidRDefault="00466CA7">
        <w:pPr>
          <w:pStyle w:val="Footer"/>
          <w:jc w:val="right"/>
        </w:pPr>
        <w:r>
          <w:t xml:space="preserve">Page | </w:t>
        </w:r>
        <w:fldSimple w:instr=" PAGE   \* MERGEFORMAT ">
          <w:r w:rsidR="00F4477C">
            <w:rPr>
              <w:noProof/>
            </w:rPr>
            <w:t>5</w:t>
          </w:r>
        </w:fldSimple>
        <w:r>
          <w:t xml:space="preserve"> </w:t>
        </w:r>
      </w:p>
    </w:sdtContent>
  </w:sdt>
  <w:p w:rsidR="00466CA7" w:rsidRDefault="00466CA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5C0E" w:rsidRDefault="00BD5C0E" w:rsidP="00CB4D0A">
      <w:pPr>
        <w:spacing w:after="0" w:line="240" w:lineRule="auto"/>
      </w:pPr>
      <w:r>
        <w:separator/>
      </w:r>
    </w:p>
  </w:footnote>
  <w:footnote w:type="continuationSeparator" w:id="0">
    <w:p w:rsidR="00BD5C0E" w:rsidRDefault="00BD5C0E"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A7" w:rsidRDefault="00466CA7">
    <w:pPr>
      <w:pStyle w:val="Header"/>
    </w:pPr>
    <w:r>
      <w:t xml:space="preserve">                                                                                            Tapela </w:t>
    </w:r>
    <w:proofErr w:type="spellStart"/>
    <w:r>
      <w:t>chubili</w:t>
    </w:r>
    <w:proofErr w:type="spellEnd"/>
    <w:r>
      <w:t>, ID- 1341, Customer Service, Unit 3</w:t>
    </w:r>
  </w:p>
  <w:p w:rsidR="00466CA7" w:rsidRDefault="00466CA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E0D28"/>
    <w:multiLevelType w:val="hybridMultilevel"/>
    <w:tmpl w:val="D9682C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E6A24C4"/>
    <w:multiLevelType w:val="hybridMultilevel"/>
    <w:tmpl w:val="5AFAB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6B54AE9"/>
    <w:multiLevelType w:val="hybridMultilevel"/>
    <w:tmpl w:val="2452B77C"/>
    <w:lvl w:ilvl="0" w:tplc="08090001">
      <w:start w:val="1"/>
      <w:numFmt w:val="bullet"/>
      <w:lvlText w:val=""/>
      <w:lvlJc w:val="left"/>
      <w:pPr>
        <w:ind w:left="963" w:hanging="360"/>
      </w:pPr>
      <w:rPr>
        <w:rFonts w:ascii="Symbol" w:hAnsi="Symbol" w:hint="default"/>
      </w:rPr>
    </w:lvl>
    <w:lvl w:ilvl="1" w:tplc="08090003" w:tentative="1">
      <w:start w:val="1"/>
      <w:numFmt w:val="bullet"/>
      <w:lvlText w:val="o"/>
      <w:lvlJc w:val="left"/>
      <w:pPr>
        <w:ind w:left="1683" w:hanging="360"/>
      </w:pPr>
      <w:rPr>
        <w:rFonts w:ascii="Courier New" w:hAnsi="Courier New" w:cs="Courier New" w:hint="default"/>
      </w:rPr>
    </w:lvl>
    <w:lvl w:ilvl="2" w:tplc="08090005" w:tentative="1">
      <w:start w:val="1"/>
      <w:numFmt w:val="bullet"/>
      <w:lvlText w:val=""/>
      <w:lvlJc w:val="left"/>
      <w:pPr>
        <w:ind w:left="2403" w:hanging="360"/>
      </w:pPr>
      <w:rPr>
        <w:rFonts w:ascii="Wingdings" w:hAnsi="Wingdings" w:hint="default"/>
      </w:rPr>
    </w:lvl>
    <w:lvl w:ilvl="3" w:tplc="08090001" w:tentative="1">
      <w:start w:val="1"/>
      <w:numFmt w:val="bullet"/>
      <w:lvlText w:val=""/>
      <w:lvlJc w:val="left"/>
      <w:pPr>
        <w:ind w:left="3123" w:hanging="360"/>
      </w:pPr>
      <w:rPr>
        <w:rFonts w:ascii="Symbol" w:hAnsi="Symbol" w:hint="default"/>
      </w:rPr>
    </w:lvl>
    <w:lvl w:ilvl="4" w:tplc="08090003" w:tentative="1">
      <w:start w:val="1"/>
      <w:numFmt w:val="bullet"/>
      <w:lvlText w:val="o"/>
      <w:lvlJc w:val="left"/>
      <w:pPr>
        <w:ind w:left="3843" w:hanging="360"/>
      </w:pPr>
      <w:rPr>
        <w:rFonts w:ascii="Courier New" w:hAnsi="Courier New" w:cs="Courier New" w:hint="default"/>
      </w:rPr>
    </w:lvl>
    <w:lvl w:ilvl="5" w:tplc="08090005" w:tentative="1">
      <w:start w:val="1"/>
      <w:numFmt w:val="bullet"/>
      <w:lvlText w:val=""/>
      <w:lvlJc w:val="left"/>
      <w:pPr>
        <w:ind w:left="4563" w:hanging="360"/>
      </w:pPr>
      <w:rPr>
        <w:rFonts w:ascii="Wingdings" w:hAnsi="Wingdings" w:hint="default"/>
      </w:rPr>
    </w:lvl>
    <w:lvl w:ilvl="6" w:tplc="08090001" w:tentative="1">
      <w:start w:val="1"/>
      <w:numFmt w:val="bullet"/>
      <w:lvlText w:val=""/>
      <w:lvlJc w:val="left"/>
      <w:pPr>
        <w:ind w:left="5283" w:hanging="360"/>
      </w:pPr>
      <w:rPr>
        <w:rFonts w:ascii="Symbol" w:hAnsi="Symbol" w:hint="default"/>
      </w:rPr>
    </w:lvl>
    <w:lvl w:ilvl="7" w:tplc="08090003" w:tentative="1">
      <w:start w:val="1"/>
      <w:numFmt w:val="bullet"/>
      <w:lvlText w:val="o"/>
      <w:lvlJc w:val="left"/>
      <w:pPr>
        <w:ind w:left="6003" w:hanging="360"/>
      </w:pPr>
      <w:rPr>
        <w:rFonts w:ascii="Courier New" w:hAnsi="Courier New" w:cs="Courier New" w:hint="default"/>
      </w:rPr>
    </w:lvl>
    <w:lvl w:ilvl="8" w:tplc="08090005" w:tentative="1">
      <w:start w:val="1"/>
      <w:numFmt w:val="bullet"/>
      <w:lvlText w:val=""/>
      <w:lvlJc w:val="left"/>
      <w:pPr>
        <w:ind w:left="6723" w:hanging="360"/>
      </w:pPr>
      <w:rPr>
        <w:rFonts w:ascii="Wingdings" w:hAnsi="Wingdings" w:hint="default"/>
      </w:rPr>
    </w:lvl>
  </w:abstractNum>
  <w:abstractNum w:abstractNumId="3">
    <w:nsid w:val="25F84786"/>
    <w:multiLevelType w:val="hybridMultilevel"/>
    <w:tmpl w:val="466870A2"/>
    <w:lvl w:ilvl="0" w:tplc="08090001">
      <w:start w:val="1"/>
      <w:numFmt w:val="bullet"/>
      <w:lvlText w:val=""/>
      <w:lvlJc w:val="left"/>
      <w:pPr>
        <w:ind w:left="823" w:hanging="360"/>
      </w:pPr>
      <w:rPr>
        <w:rFonts w:ascii="Symbol" w:hAnsi="Symbol" w:hint="default"/>
      </w:rPr>
    </w:lvl>
    <w:lvl w:ilvl="1" w:tplc="08090003" w:tentative="1">
      <w:start w:val="1"/>
      <w:numFmt w:val="bullet"/>
      <w:lvlText w:val="o"/>
      <w:lvlJc w:val="left"/>
      <w:pPr>
        <w:ind w:left="1543" w:hanging="360"/>
      </w:pPr>
      <w:rPr>
        <w:rFonts w:ascii="Courier New" w:hAnsi="Courier New" w:cs="Courier New" w:hint="default"/>
      </w:rPr>
    </w:lvl>
    <w:lvl w:ilvl="2" w:tplc="08090005" w:tentative="1">
      <w:start w:val="1"/>
      <w:numFmt w:val="bullet"/>
      <w:lvlText w:val=""/>
      <w:lvlJc w:val="left"/>
      <w:pPr>
        <w:ind w:left="2263" w:hanging="360"/>
      </w:pPr>
      <w:rPr>
        <w:rFonts w:ascii="Wingdings" w:hAnsi="Wingdings" w:hint="default"/>
      </w:rPr>
    </w:lvl>
    <w:lvl w:ilvl="3" w:tplc="08090001" w:tentative="1">
      <w:start w:val="1"/>
      <w:numFmt w:val="bullet"/>
      <w:lvlText w:val=""/>
      <w:lvlJc w:val="left"/>
      <w:pPr>
        <w:ind w:left="2983" w:hanging="360"/>
      </w:pPr>
      <w:rPr>
        <w:rFonts w:ascii="Symbol" w:hAnsi="Symbol" w:hint="default"/>
      </w:rPr>
    </w:lvl>
    <w:lvl w:ilvl="4" w:tplc="08090003" w:tentative="1">
      <w:start w:val="1"/>
      <w:numFmt w:val="bullet"/>
      <w:lvlText w:val="o"/>
      <w:lvlJc w:val="left"/>
      <w:pPr>
        <w:ind w:left="3703" w:hanging="360"/>
      </w:pPr>
      <w:rPr>
        <w:rFonts w:ascii="Courier New" w:hAnsi="Courier New" w:cs="Courier New" w:hint="default"/>
      </w:rPr>
    </w:lvl>
    <w:lvl w:ilvl="5" w:tplc="08090005" w:tentative="1">
      <w:start w:val="1"/>
      <w:numFmt w:val="bullet"/>
      <w:lvlText w:val=""/>
      <w:lvlJc w:val="left"/>
      <w:pPr>
        <w:ind w:left="4423" w:hanging="360"/>
      </w:pPr>
      <w:rPr>
        <w:rFonts w:ascii="Wingdings" w:hAnsi="Wingdings" w:hint="default"/>
      </w:rPr>
    </w:lvl>
    <w:lvl w:ilvl="6" w:tplc="08090001" w:tentative="1">
      <w:start w:val="1"/>
      <w:numFmt w:val="bullet"/>
      <w:lvlText w:val=""/>
      <w:lvlJc w:val="left"/>
      <w:pPr>
        <w:ind w:left="5143" w:hanging="360"/>
      </w:pPr>
      <w:rPr>
        <w:rFonts w:ascii="Symbol" w:hAnsi="Symbol" w:hint="default"/>
      </w:rPr>
    </w:lvl>
    <w:lvl w:ilvl="7" w:tplc="08090003" w:tentative="1">
      <w:start w:val="1"/>
      <w:numFmt w:val="bullet"/>
      <w:lvlText w:val="o"/>
      <w:lvlJc w:val="left"/>
      <w:pPr>
        <w:ind w:left="5863" w:hanging="360"/>
      </w:pPr>
      <w:rPr>
        <w:rFonts w:ascii="Courier New" w:hAnsi="Courier New" w:cs="Courier New" w:hint="default"/>
      </w:rPr>
    </w:lvl>
    <w:lvl w:ilvl="8" w:tplc="08090005" w:tentative="1">
      <w:start w:val="1"/>
      <w:numFmt w:val="bullet"/>
      <w:lvlText w:val=""/>
      <w:lvlJc w:val="left"/>
      <w:pPr>
        <w:ind w:left="6583" w:hanging="360"/>
      </w:pPr>
      <w:rPr>
        <w:rFonts w:ascii="Wingdings" w:hAnsi="Wingdings" w:hint="default"/>
      </w:rPr>
    </w:lvl>
  </w:abstractNum>
  <w:abstractNum w:abstractNumId="4">
    <w:nsid w:val="27453E84"/>
    <w:multiLevelType w:val="hybridMultilevel"/>
    <w:tmpl w:val="B2223540"/>
    <w:lvl w:ilvl="0" w:tplc="34C4C0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0D46805"/>
    <w:multiLevelType w:val="hybridMultilevel"/>
    <w:tmpl w:val="AF001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278737F"/>
    <w:multiLevelType w:val="hybridMultilevel"/>
    <w:tmpl w:val="2E3AD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EB96E56"/>
    <w:multiLevelType w:val="hybridMultilevel"/>
    <w:tmpl w:val="27A44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ED2435B"/>
    <w:multiLevelType w:val="hybridMultilevel"/>
    <w:tmpl w:val="6F80F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0402AEE"/>
    <w:multiLevelType w:val="hybridMultilevel"/>
    <w:tmpl w:val="48624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8C7921"/>
    <w:multiLevelType w:val="hybridMultilevel"/>
    <w:tmpl w:val="98882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26A7CAA"/>
    <w:multiLevelType w:val="hybridMultilevel"/>
    <w:tmpl w:val="9D30BEE8"/>
    <w:lvl w:ilvl="0" w:tplc="08090001">
      <w:start w:val="1"/>
      <w:numFmt w:val="bullet"/>
      <w:lvlText w:val=""/>
      <w:lvlJc w:val="left"/>
      <w:pPr>
        <w:ind w:left="1010" w:hanging="360"/>
      </w:pPr>
      <w:rPr>
        <w:rFonts w:ascii="Symbol" w:hAnsi="Symbol" w:hint="default"/>
      </w:rPr>
    </w:lvl>
    <w:lvl w:ilvl="1" w:tplc="08090003" w:tentative="1">
      <w:start w:val="1"/>
      <w:numFmt w:val="bullet"/>
      <w:lvlText w:val="o"/>
      <w:lvlJc w:val="left"/>
      <w:pPr>
        <w:ind w:left="1730" w:hanging="360"/>
      </w:pPr>
      <w:rPr>
        <w:rFonts w:ascii="Courier New" w:hAnsi="Courier New" w:cs="Courier New" w:hint="default"/>
      </w:rPr>
    </w:lvl>
    <w:lvl w:ilvl="2" w:tplc="08090005" w:tentative="1">
      <w:start w:val="1"/>
      <w:numFmt w:val="bullet"/>
      <w:lvlText w:val=""/>
      <w:lvlJc w:val="left"/>
      <w:pPr>
        <w:ind w:left="2450" w:hanging="360"/>
      </w:pPr>
      <w:rPr>
        <w:rFonts w:ascii="Wingdings" w:hAnsi="Wingdings" w:hint="default"/>
      </w:rPr>
    </w:lvl>
    <w:lvl w:ilvl="3" w:tplc="08090001" w:tentative="1">
      <w:start w:val="1"/>
      <w:numFmt w:val="bullet"/>
      <w:lvlText w:val=""/>
      <w:lvlJc w:val="left"/>
      <w:pPr>
        <w:ind w:left="3170" w:hanging="360"/>
      </w:pPr>
      <w:rPr>
        <w:rFonts w:ascii="Symbol" w:hAnsi="Symbol" w:hint="default"/>
      </w:rPr>
    </w:lvl>
    <w:lvl w:ilvl="4" w:tplc="08090003" w:tentative="1">
      <w:start w:val="1"/>
      <w:numFmt w:val="bullet"/>
      <w:lvlText w:val="o"/>
      <w:lvlJc w:val="left"/>
      <w:pPr>
        <w:ind w:left="3890" w:hanging="360"/>
      </w:pPr>
      <w:rPr>
        <w:rFonts w:ascii="Courier New" w:hAnsi="Courier New" w:cs="Courier New" w:hint="default"/>
      </w:rPr>
    </w:lvl>
    <w:lvl w:ilvl="5" w:tplc="08090005" w:tentative="1">
      <w:start w:val="1"/>
      <w:numFmt w:val="bullet"/>
      <w:lvlText w:val=""/>
      <w:lvlJc w:val="left"/>
      <w:pPr>
        <w:ind w:left="4610" w:hanging="360"/>
      </w:pPr>
      <w:rPr>
        <w:rFonts w:ascii="Wingdings" w:hAnsi="Wingdings" w:hint="default"/>
      </w:rPr>
    </w:lvl>
    <w:lvl w:ilvl="6" w:tplc="08090001" w:tentative="1">
      <w:start w:val="1"/>
      <w:numFmt w:val="bullet"/>
      <w:lvlText w:val=""/>
      <w:lvlJc w:val="left"/>
      <w:pPr>
        <w:ind w:left="5330" w:hanging="360"/>
      </w:pPr>
      <w:rPr>
        <w:rFonts w:ascii="Symbol" w:hAnsi="Symbol" w:hint="default"/>
      </w:rPr>
    </w:lvl>
    <w:lvl w:ilvl="7" w:tplc="08090003" w:tentative="1">
      <w:start w:val="1"/>
      <w:numFmt w:val="bullet"/>
      <w:lvlText w:val="o"/>
      <w:lvlJc w:val="left"/>
      <w:pPr>
        <w:ind w:left="6050" w:hanging="360"/>
      </w:pPr>
      <w:rPr>
        <w:rFonts w:ascii="Courier New" w:hAnsi="Courier New" w:cs="Courier New" w:hint="default"/>
      </w:rPr>
    </w:lvl>
    <w:lvl w:ilvl="8" w:tplc="08090005" w:tentative="1">
      <w:start w:val="1"/>
      <w:numFmt w:val="bullet"/>
      <w:lvlText w:val=""/>
      <w:lvlJc w:val="left"/>
      <w:pPr>
        <w:ind w:left="6770" w:hanging="360"/>
      </w:pPr>
      <w:rPr>
        <w:rFonts w:ascii="Wingdings" w:hAnsi="Wingdings" w:hint="default"/>
      </w:rPr>
    </w:lvl>
  </w:abstractNum>
  <w:abstractNum w:abstractNumId="13">
    <w:nsid w:val="54E94740"/>
    <w:multiLevelType w:val="hybridMultilevel"/>
    <w:tmpl w:val="9092DF0A"/>
    <w:lvl w:ilvl="0" w:tplc="DAB4BEC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C51EA4"/>
    <w:multiLevelType w:val="hybridMultilevel"/>
    <w:tmpl w:val="1F44CAD2"/>
    <w:lvl w:ilvl="0" w:tplc="7C949EAE">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5">
    <w:nsid w:val="6E8F3BA3"/>
    <w:multiLevelType w:val="hybridMultilevel"/>
    <w:tmpl w:val="273EC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EBF5E12"/>
    <w:multiLevelType w:val="hybridMultilevel"/>
    <w:tmpl w:val="E2DEE55E"/>
    <w:lvl w:ilvl="0" w:tplc="ACC212DC">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7">
    <w:nsid w:val="70F776C5"/>
    <w:multiLevelType w:val="hybridMultilevel"/>
    <w:tmpl w:val="4B8E0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16"/>
  </w:num>
  <w:num w:numId="4">
    <w:abstractNumId w:val="14"/>
  </w:num>
  <w:num w:numId="5">
    <w:abstractNumId w:val="2"/>
  </w:num>
  <w:num w:numId="6">
    <w:abstractNumId w:val="9"/>
  </w:num>
  <w:num w:numId="7">
    <w:abstractNumId w:val="12"/>
  </w:num>
  <w:num w:numId="8">
    <w:abstractNumId w:val="6"/>
  </w:num>
  <w:num w:numId="9">
    <w:abstractNumId w:val="0"/>
  </w:num>
  <w:num w:numId="10">
    <w:abstractNumId w:val="5"/>
  </w:num>
  <w:num w:numId="11">
    <w:abstractNumId w:val="4"/>
  </w:num>
  <w:num w:numId="12">
    <w:abstractNumId w:val="13"/>
  </w:num>
  <w:num w:numId="13">
    <w:abstractNumId w:val="17"/>
  </w:num>
  <w:num w:numId="14">
    <w:abstractNumId w:val="3"/>
  </w:num>
  <w:num w:numId="15">
    <w:abstractNumId w:val="11"/>
  </w:num>
  <w:num w:numId="16">
    <w:abstractNumId w:val="8"/>
  </w:num>
  <w:num w:numId="17">
    <w:abstractNumId w:val="15"/>
  </w:num>
  <w:num w:numId="1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842D3"/>
    <w:rsid w:val="001175EE"/>
    <w:rsid w:val="00157CF6"/>
    <w:rsid w:val="00182416"/>
    <w:rsid w:val="00187EB4"/>
    <w:rsid w:val="00196311"/>
    <w:rsid w:val="001B3752"/>
    <w:rsid w:val="001F0481"/>
    <w:rsid w:val="0020451E"/>
    <w:rsid w:val="00206B9D"/>
    <w:rsid w:val="00213F9B"/>
    <w:rsid w:val="0023259C"/>
    <w:rsid w:val="00263C7E"/>
    <w:rsid w:val="00296BA7"/>
    <w:rsid w:val="002B0BD7"/>
    <w:rsid w:val="002B573D"/>
    <w:rsid w:val="002C5CB2"/>
    <w:rsid w:val="002C5F18"/>
    <w:rsid w:val="002D24F2"/>
    <w:rsid w:val="002F779F"/>
    <w:rsid w:val="00371885"/>
    <w:rsid w:val="003C58CE"/>
    <w:rsid w:val="003E2B87"/>
    <w:rsid w:val="00405895"/>
    <w:rsid w:val="004058DF"/>
    <w:rsid w:val="00466CA7"/>
    <w:rsid w:val="00486F1A"/>
    <w:rsid w:val="00490CB9"/>
    <w:rsid w:val="004A2CE2"/>
    <w:rsid w:val="004E3CDA"/>
    <w:rsid w:val="004F4B4D"/>
    <w:rsid w:val="0050216D"/>
    <w:rsid w:val="00503D7E"/>
    <w:rsid w:val="0050778F"/>
    <w:rsid w:val="00535F31"/>
    <w:rsid w:val="00574D64"/>
    <w:rsid w:val="005872C2"/>
    <w:rsid w:val="00591365"/>
    <w:rsid w:val="005A77DF"/>
    <w:rsid w:val="005B31E4"/>
    <w:rsid w:val="006034F6"/>
    <w:rsid w:val="00607874"/>
    <w:rsid w:val="00607E77"/>
    <w:rsid w:val="00617BB3"/>
    <w:rsid w:val="00645CDD"/>
    <w:rsid w:val="00650193"/>
    <w:rsid w:val="0066294D"/>
    <w:rsid w:val="00671800"/>
    <w:rsid w:val="006823A7"/>
    <w:rsid w:val="006A3965"/>
    <w:rsid w:val="006C2380"/>
    <w:rsid w:val="006E03A0"/>
    <w:rsid w:val="0070347F"/>
    <w:rsid w:val="0070678E"/>
    <w:rsid w:val="0076117E"/>
    <w:rsid w:val="00817CE5"/>
    <w:rsid w:val="00831C11"/>
    <w:rsid w:val="008A60B4"/>
    <w:rsid w:val="008B3C31"/>
    <w:rsid w:val="008B64FE"/>
    <w:rsid w:val="008F71EF"/>
    <w:rsid w:val="00935BF7"/>
    <w:rsid w:val="0095442C"/>
    <w:rsid w:val="00983942"/>
    <w:rsid w:val="009B6468"/>
    <w:rsid w:val="009C37E0"/>
    <w:rsid w:val="00A14B66"/>
    <w:rsid w:val="00A65CF7"/>
    <w:rsid w:val="00A851DA"/>
    <w:rsid w:val="00A954D5"/>
    <w:rsid w:val="00AC7D5B"/>
    <w:rsid w:val="00AE1481"/>
    <w:rsid w:val="00B0269A"/>
    <w:rsid w:val="00B0415E"/>
    <w:rsid w:val="00B04678"/>
    <w:rsid w:val="00B8447B"/>
    <w:rsid w:val="00B979C5"/>
    <w:rsid w:val="00BB14F7"/>
    <w:rsid w:val="00BC46DF"/>
    <w:rsid w:val="00BD590B"/>
    <w:rsid w:val="00BD5C0E"/>
    <w:rsid w:val="00C03089"/>
    <w:rsid w:val="00C03577"/>
    <w:rsid w:val="00C24CBE"/>
    <w:rsid w:val="00C2657B"/>
    <w:rsid w:val="00C44BA0"/>
    <w:rsid w:val="00C6251F"/>
    <w:rsid w:val="00C65FEA"/>
    <w:rsid w:val="00CA0AC2"/>
    <w:rsid w:val="00CB4D0A"/>
    <w:rsid w:val="00CC0ED4"/>
    <w:rsid w:val="00CC2FB3"/>
    <w:rsid w:val="00CC575A"/>
    <w:rsid w:val="00CC77DD"/>
    <w:rsid w:val="00D039AC"/>
    <w:rsid w:val="00D172CF"/>
    <w:rsid w:val="00D427DE"/>
    <w:rsid w:val="00D5587D"/>
    <w:rsid w:val="00D707CC"/>
    <w:rsid w:val="00D821FE"/>
    <w:rsid w:val="00DB0793"/>
    <w:rsid w:val="00DE2AE3"/>
    <w:rsid w:val="00E00821"/>
    <w:rsid w:val="00E04DB4"/>
    <w:rsid w:val="00E30679"/>
    <w:rsid w:val="00E4597D"/>
    <w:rsid w:val="00E54832"/>
    <w:rsid w:val="00E56A90"/>
    <w:rsid w:val="00E641CC"/>
    <w:rsid w:val="00E96EF2"/>
    <w:rsid w:val="00EA30AB"/>
    <w:rsid w:val="00EB3925"/>
    <w:rsid w:val="00F00000"/>
    <w:rsid w:val="00F12DF5"/>
    <w:rsid w:val="00F16908"/>
    <w:rsid w:val="00F26800"/>
    <w:rsid w:val="00F4477C"/>
    <w:rsid w:val="00F503C0"/>
    <w:rsid w:val="00F8169C"/>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2AFF9-36A0-4EDC-9916-2CD3B3438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1815</Words>
  <Characters>10346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Tapela</cp:lastModifiedBy>
  <cp:revision>2</cp:revision>
  <dcterms:created xsi:type="dcterms:W3CDTF">2015-02-24T16:27:00Z</dcterms:created>
  <dcterms:modified xsi:type="dcterms:W3CDTF">2015-02-24T16:27:00Z</dcterms:modified>
</cp:coreProperties>
</file>