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76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03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rFonts w:ascii="Calibri" w:eastAsia="Calibri" w:hAnsi="Calibri"/>
                <w:b/>
                <w:bCs/>
                <w:color w:val="000000"/>
              </w:rPr>
            </w:pPr>
            <w:r>
              <w:rPr>
                <w:rFonts w:ascii="Calibri" w:eastAsia="Calibri" w:hAnsi="Calibri"/>
                <w:b/>
                <w:bCs/>
                <w:color w:val="000000"/>
              </w:rPr>
              <w:t>Question 1</w:t>
            </w:r>
          </w:p>
          <w:p w:rsidR="0020727C" w:rsidRDefault="008B4025">
            <w:pPr>
              <w:rPr>
                <w:rFonts w:ascii="Calibri" w:eastAsia="Calibri" w:hAnsi="Calibri"/>
                <w:color w:val="000000"/>
              </w:rPr>
            </w:pPr>
            <w:r>
              <w:rPr>
                <w:rFonts w:ascii="Calibri" w:eastAsia="Calibri" w:hAnsi="Calibri"/>
                <w:b/>
                <w:bCs/>
                <w:color w:val="000000"/>
              </w:rPr>
              <w:t xml:space="preserve">I. </w:t>
            </w:r>
            <w:r>
              <w:rPr>
                <w:rFonts w:ascii="Calibri" w:eastAsia="Calibri" w:hAnsi="Calibri"/>
                <w:color w:val="000000"/>
              </w:rPr>
              <w:t>The project plan is used in the execution phase of the project life cycle. And it contains the following information:</w:t>
            </w:r>
          </w:p>
          <w:p w:rsidR="0020727C" w:rsidRDefault="008B4025">
            <w:pPr>
              <w:rPr>
                <w:rFonts w:ascii="Calibri" w:eastAsia="Calibri" w:hAnsi="Calibri"/>
                <w:color w:val="000000"/>
              </w:rPr>
            </w:pPr>
            <w:r>
              <w:rPr>
                <w:rFonts w:ascii="Calibri" w:eastAsia="Calibri" w:hAnsi="Calibri"/>
                <w:color w:val="000000"/>
              </w:rPr>
              <w:t>-introduction or overview of the project</w:t>
            </w:r>
          </w:p>
          <w:p w:rsidR="0020727C" w:rsidRDefault="008B4025">
            <w:pPr>
              <w:rPr>
                <w:rFonts w:ascii="Calibri" w:eastAsia="Calibri" w:hAnsi="Calibri"/>
                <w:color w:val="000000"/>
              </w:rPr>
            </w:pPr>
            <w:r>
              <w:rPr>
                <w:rFonts w:ascii="Calibri" w:eastAsia="Calibri" w:hAnsi="Calibri"/>
                <w:color w:val="000000"/>
              </w:rPr>
              <w:t xml:space="preserve">-description of how the project is </w:t>
            </w:r>
            <w:r w:rsidR="00471419">
              <w:rPr>
                <w:rFonts w:ascii="Calibri" w:eastAsia="Calibri" w:hAnsi="Calibri"/>
                <w:color w:val="000000"/>
              </w:rPr>
              <w:t>organized</w:t>
            </w:r>
          </w:p>
          <w:p w:rsidR="0020727C" w:rsidRDefault="008B4025">
            <w:pPr>
              <w:rPr>
                <w:rFonts w:ascii="Calibri" w:eastAsia="Calibri" w:hAnsi="Calibri"/>
                <w:color w:val="000000"/>
              </w:rPr>
            </w:pPr>
            <w:r>
              <w:rPr>
                <w:rFonts w:ascii="Calibri" w:eastAsia="Calibri" w:hAnsi="Calibri"/>
                <w:color w:val="000000"/>
              </w:rPr>
              <w:t>-management and technical processes used on the project.</w:t>
            </w:r>
          </w:p>
          <w:p w:rsidR="0020727C" w:rsidRDefault="008B4025">
            <w:pPr>
              <w:rPr>
                <w:rFonts w:ascii="Calibri" w:eastAsia="Calibri" w:hAnsi="Calibri"/>
                <w:color w:val="000000"/>
              </w:rPr>
            </w:pPr>
            <w:r>
              <w:rPr>
                <w:rFonts w:ascii="Calibri" w:eastAsia="Calibri" w:hAnsi="Calibri"/>
                <w:color w:val="000000"/>
              </w:rPr>
              <w:t>-work to be done</w:t>
            </w:r>
            <w:r w:rsidR="00626A16">
              <w:rPr>
                <w:rFonts w:ascii="Calibri" w:eastAsia="Calibri" w:hAnsi="Calibri"/>
                <w:color w:val="000000"/>
              </w:rPr>
              <w:t>, schedule</w:t>
            </w:r>
            <w:r>
              <w:rPr>
                <w:rFonts w:ascii="Calibri" w:eastAsia="Calibri" w:hAnsi="Calibri"/>
                <w:color w:val="000000"/>
              </w:rPr>
              <w:t xml:space="preserve"> and budget information.</w:t>
            </w:r>
          </w:p>
          <w:p w:rsidR="0020727C" w:rsidRDefault="008B4025">
            <w:pPr>
              <w:rPr>
                <w:rFonts w:ascii="Calibri" w:eastAsia="Calibri" w:hAnsi="Calibri"/>
                <w:color w:val="000000"/>
              </w:rPr>
            </w:pPr>
            <w:r>
              <w:rPr>
                <w:rFonts w:ascii="Calibri" w:eastAsia="Calibri" w:hAnsi="Calibri"/>
                <w:b/>
                <w:bCs/>
                <w:color w:val="000000"/>
              </w:rPr>
              <w:t xml:space="preserve">II. </w:t>
            </w:r>
            <w:r>
              <w:rPr>
                <w:rFonts w:ascii="Calibri" w:eastAsia="Calibri" w:hAnsi="Calibri"/>
                <w:color w:val="000000"/>
              </w:rPr>
              <w:t>Stakeholder analysis document contains information about key stakeholders such as their names and organizations</w:t>
            </w:r>
            <w:r w:rsidR="00626A16">
              <w:rPr>
                <w:rFonts w:ascii="Calibri" w:eastAsia="Calibri" w:hAnsi="Calibri"/>
                <w:color w:val="000000"/>
              </w:rPr>
              <w:t>, unique</w:t>
            </w:r>
            <w:r>
              <w:rPr>
                <w:rFonts w:ascii="Calibri" w:eastAsia="Calibri" w:hAnsi="Calibri"/>
                <w:color w:val="000000"/>
              </w:rPr>
              <w:t xml:space="preserve"> facts about each stakeholder</w:t>
            </w:r>
            <w:r w:rsidR="00626A16">
              <w:rPr>
                <w:rFonts w:ascii="Calibri" w:eastAsia="Calibri" w:hAnsi="Calibri"/>
                <w:color w:val="000000"/>
              </w:rPr>
              <w:t>, their</w:t>
            </w:r>
            <w:r>
              <w:rPr>
                <w:rFonts w:ascii="Calibri" w:eastAsia="Calibri" w:hAnsi="Calibri"/>
                <w:color w:val="000000"/>
              </w:rPr>
              <w:t xml:space="preserve"> roles on the </w:t>
            </w:r>
            <w:r w:rsidR="00626A16">
              <w:rPr>
                <w:rFonts w:ascii="Calibri" w:eastAsia="Calibri" w:hAnsi="Calibri"/>
                <w:color w:val="000000"/>
              </w:rPr>
              <w:t>project, their</w:t>
            </w:r>
            <w:r>
              <w:rPr>
                <w:rFonts w:ascii="Calibri" w:eastAsia="Calibri" w:hAnsi="Calibri"/>
                <w:color w:val="000000"/>
              </w:rPr>
              <w:t xml:space="preserve"> influence and level of interest in the project and suggestions for managing relationships.</w:t>
            </w:r>
          </w:p>
          <w:p w:rsidR="0020727C" w:rsidRDefault="008B4025">
            <w:pPr>
              <w:rPr>
                <w:rFonts w:ascii="Calibri" w:eastAsia="Calibri" w:hAnsi="Calibri"/>
                <w:color w:val="000000"/>
              </w:rPr>
            </w:pPr>
            <w:r>
              <w:rPr>
                <w:rFonts w:ascii="Calibri" w:eastAsia="Calibri" w:hAnsi="Calibri"/>
                <w:color w:val="000000"/>
              </w:rPr>
              <w:t xml:space="preserve">III.-influence the factors that create changes to ensure they </w:t>
            </w:r>
            <w:r w:rsidR="00626A16">
              <w:rPr>
                <w:rFonts w:ascii="Calibri" w:eastAsia="Calibri" w:hAnsi="Calibri"/>
                <w:color w:val="000000"/>
              </w:rPr>
              <w:t>are beneficial</w:t>
            </w:r>
            <w:r>
              <w:rPr>
                <w:rFonts w:ascii="Calibri" w:eastAsia="Calibri" w:hAnsi="Calibri"/>
                <w:color w:val="000000"/>
              </w:rPr>
              <w:t>.</w:t>
            </w:r>
          </w:p>
          <w:p w:rsidR="0020727C" w:rsidRDefault="008B4025">
            <w:pPr>
              <w:rPr>
                <w:rFonts w:ascii="Calibri" w:eastAsia="Calibri" w:hAnsi="Calibri"/>
                <w:color w:val="000000"/>
              </w:rPr>
            </w:pPr>
            <w:r>
              <w:rPr>
                <w:rFonts w:ascii="Calibri" w:eastAsia="Calibri" w:hAnsi="Calibri"/>
                <w:color w:val="000000"/>
              </w:rPr>
              <w:t>-determine that a change has occurred.</w:t>
            </w:r>
          </w:p>
          <w:p w:rsidR="0020727C" w:rsidRDefault="008B4025">
            <w:pPr>
              <w:rPr>
                <w:rFonts w:ascii="Calibri" w:eastAsia="Calibri" w:hAnsi="Calibri"/>
                <w:color w:val="000000"/>
              </w:rPr>
            </w:pPr>
            <w:r>
              <w:rPr>
                <w:rFonts w:ascii="Calibri" w:eastAsia="Calibri" w:hAnsi="Calibri"/>
                <w:color w:val="000000"/>
              </w:rPr>
              <w:t>-manage actual changes when and as they occur.</w:t>
            </w:r>
          </w:p>
          <w:p w:rsidR="0020727C" w:rsidRDefault="008B4025">
            <w:pPr>
              <w:rPr>
                <w:rFonts w:ascii="Calibri" w:eastAsia="Calibri" w:hAnsi="Calibri"/>
                <w:color w:val="000000"/>
              </w:rPr>
            </w:pPr>
            <w:r w:rsidRPr="00626A16">
              <w:rPr>
                <w:rFonts w:ascii="Calibri" w:eastAsia="Calibri" w:hAnsi="Calibri"/>
                <w:b/>
                <w:color w:val="000000"/>
              </w:rPr>
              <w:t>IV</w:t>
            </w:r>
            <w:r>
              <w:rPr>
                <w:rFonts w:ascii="Calibri" w:eastAsia="Calibri" w:hAnsi="Calibri"/>
                <w:color w:val="000000"/>
              </w:rPr>
              <w:t>.-change control system</w:t>
            </w:r>
            <w:r w:rsidR="00626A16">
              <w:rPr>
                <w:rFonts w:ascii="Calibri" w:eastAsia="Calibri" w:hAnsi="Calibri"/>
                <w:color w:val="000000"/>
              </w:rPr>
              <w:t xml:space="preserve">: This is a collection of formal documented procedures that help define necessary paperwork, tracking system, progress and approval levels necessary for </w:t>
            </w:r>
            <w:r w:rsidR="00471419">
              <w:rPr>
                <w:rFonts w:ascii="Calibri" w:eastAsia="Calibri" w:hAnsi="Calibri"/>
                <w:color w:val="000000"/>
              </w:rPr>
              <w:t>authorizing</w:t>
            </w:r>
            <w:r w:rsidR="00626A16">
              <w:rPr>
                <w:rFonts w:ascii="Calibri" w:eastAsia="Calibri" w:hAnsi="Calibri"/>
                <w:color w:val="000000"/>
              </w:rPr>
              <w:t xml:space="preserve"> changes.</w:t>
            </w:r>
          </w:p>
          <w:p w:rsidR="0020727C" w:rsidRDefault="008B4025">
            <w:pPr>
              <w:rPr>
                <w:rFonts w:ascii="Calibri" w:eastAsia="Calibri" w:hAnsi="Calibri"/>
                <w:color w:val="000000"/>
              </w:rPr>
            </w:pPr>
            <w:r>
              <w:rPr>
                <w:rFonts w:ascii="Calibri" w:eastAsia="Calibri" w:hAnsi="Calibri"/>
                <w:color w:val="000000"/>
              </w:rPr>
              <w:t>-configuration management which ensures that the descriptions of the projects products are correct and complete.</w:t>
            </w:r>
          </w:p>
          <w:p w:rsidR="0020727C" w:rsidRDefault="008B4025">
            <w:pPr>
              <w:rPr>
                <w:rFonts w:ascii="Calibri" w:eastAsia="Calibri" w:hAnsi="Calibri"/>
                <w:color w:val="000000"/>
              </w:rPr>
            </w:pPr>
            <w:r w:rsidRPr="00626A16">
              <w:rPr>
                <w:rFonts w:ascii="Calibri" w:eastAsia="Calibri" w:hAnsi="Calibri"/>
                <w:b/>
                <w:color w:val="000000"/>
              </w:rPr>
              <w:t>V</w:t>
            </w:r>
            <w:r>
              <w:rPr>
                <w:rFonts w:ascii="Calibri" w:eastAsia="Calibri" w:hAnsi="Calibri"/>
                <w:color w:val="000000"/>
              </w:rPr>
              <w:t>. -project plan updates: these are modifications to the contents of the project plan or supporting detail.</w:t>
            </w:r>
          </w:p>
          <w:p w:rsidR="0020727C" w:rsidRDefault="008B4025">
            <w:pPr>
              <w:rPr>
                <w:rFonts w:ascii="Calibri" w:eastAsia="Calibri" w:hAnsi="Calibri"/>
                <w:color w:val="000000"/>
              </w:rPr>
            </w:pPr>
            <w:r>
              <w:rPr>
                <w:rFonts w:ascii="Calibri" w:eastAsia="Calibri" w:hAnsi="Calibri"/>
                <w:color w:val="000000"/>
              </w:rPr>
              <w:t xml:space="preserve">     -corrective actions: these are actions taken to bring expected future project performance </w:t>
            </w:r>
            <w:r w:rsidR="00471419">
              <w:rPr>
                <w:rFonts w:ascii="Calibri" w:eastAsia="Calibri" w:hAnsi="Calibri"/>
                <w:color w:val="000000"/>
              </w:rPr>
              <w:t>in line</w:t>
            </w:r>
            <w:r>
              <w:rPr>
                <w:rFonts w:ascii="Calibri" w:eastAsia="Calibri" w:hAnsi="Calibri"/>
                <w:color w:val="000000"/>
              </w:rPr>
              <w:t xml:space="preserve"> with the project plan.</w:t>
            </w:r>
          </w:p>
          <w:p w:rsidR="0020727C" w:rsidRDefault="008B4025">
            <w:pPr>
              <w:rPr>
                <w:rFonts w:ascii="Calibri" w:eastAsia="Calibri" w:hAnsi="Calibri"/>
                <w:color w:val="000000"/>
              </w:rPr>
            </w:pPr>
            <w:r>
              <w:rPr>
                <w:rFonts w:ascii="Calibri" w:eastAsia="Calibri" w:hAnsi="Calibri"/>
                <w:color w:val="000000"/>
              </w:rPr>
              <w:t xml:space="preserve">      - </w:t>
            </w:r>
            <w:r w:rsidR="00626A16">
              <w:rPr>
                <w:rFonts w:ascii="Calibri" w:eastAsia="Calibri" w:hAnsi="Calibri"/>
                <w:color w:val="000000"/>
              </w:rPr>
              <w:t>Documentation</w:t>
            </w:r>
            <w:r>
              <w:rPr>
                <w:rFonts w:ascii="Calibri" w:eastAsia="Calibri" w:hAnsi="Calibri"/>
                <w:color w:val="000000"/>
              </w:rPr>
              <w:t xml:space="preserve"> of lessons learned: these are causes and variances and the reasoning behind the corrective actions chosen.</w:t>
            </w:r>
          </w:p>
          <w:p w:rsidR="0020727C" w:rsidRDefault="008B4025">
            <w:pPr>
              <w:rPr>
                <w:rFonts w:ascii="Calibri" w:eastAsia="Calibri" w:hAnsi="Calibri"/>
                <w:color w:val="000000"/>
              </w:rPr>
            </w:pPr>
            <w:r w:rsidRPr="00626A16">
              <w:rPr>
                <w:rFonts w:ascii="Calibri" w:eastAsia="Calibri" w:hAnsi="Calibri"/>
                <w:b/>
                <w:color w:val="000000"/>
              </w:rPr>
              <w:t>VI</w:t>
            </w:r>
            <w:r>
              <w:rPr>
                <w:rFonts w:ascii="Calibri" w:eastAsia="Calibri" w:hAnsi="Calibri"/>
                <w:color w:val="000000"/>
              </w:rPr>
              <w:t xml:space="preserve">. A work breakdown structure is a deliverable -oriented </w:t>
            </w:r>
            <w:r w:rsidR="00471419">
              <w:rPr>
                <w:rFonts w:ascii="Calibri" w:eastAsia="Calibri" w:hAnsi="Calibri"/>
                <w:color w:val="000000"/>
              </w:rPr>
              <w:t>decomposition of</w:t>
            </w:r>
            <w:r>
              <w:rPr>
                <w:rFonts w:ascii="Calibri" w:eastAsia="Calibri" w:hAnsi="Calibri"/>
                <w:color w:val="000000"/>
              </w:rPr>
              <w:t xml:space="preserve"> a project into smaller or individual components. It provides the necessary framework for detailed cost estimating and control along with providing guidance for schedule development and control. </w:t>
            </w:r>
          </w:p>
          <w:p w:rsidR="00626A16" w:rsidRDefault="00626A16">
            <w:pPr>
              <w:rPr>
                <w:rFonts w:ascii="Calibri" w:eastAsia="Calibri" w:hAnsi="Calibri"/>
                <w:color w:val="000000"/>
              </w:rPr>
            </w:pPr>
          </w:p>
          <w:p w:rsidR="00626A16" w:rsidRDefault="00626A16">
            <w:pPr>
              <w:rPr>
                <w:rFonts w:ascii="Calibri" w:eastAsia="Calibri" w:hAnsi="Calibri"/>
                <w:color w:val="000000"/>
              </w:rPr>
            </w:pPr>
          </w:p>
          <w:p w:rsidR="00626A16" w:rsidRDefault="00626A16">
            <w:pPr>
              <w:rPr>
                <w:rFonts w:ascii="Calibri" w:eastAsia="Calibri" w:hAnsi="Calibri"/>
                <w:color w:val="000000"/>
              </w:rPr>
            </w:pPr>
          </w:p>
          <w:p w:rsidR="00626A16" w:rsidRDefault="00626A16">
            <w:pPr>
              <w:rPr>
                <w:rFonts w:ascii="Calibri" w:eastAsia="Calibri" w:hAnsi="Calibri"/>
                <w:color w:val="000000"/>
              </w:rPr>
            </w:pPr>
          </w:p>
          <w:p w:rsidR="00626A16" w:rsidRDefault="00626A16">
            <w:pPr>
              <w:rPr>
                <w:rFonts w:ascii="Calibri" w:eastAsia="Calibri" w:hAnsi="Calibri"/>
                <w:color w:val="000000"/>
              </w:rPr>
            </w:pPr>
          </w:p>
          <w:p w:rsidR="00626A16" w:rsidRDefault="00626A16">
            <w:pPr>
              <w:rPr>
                <w:rFonts w:ascii="Calibri" w:eastAsia="Calibri" w:hAnsi="Calibri"/>
                <w:color w:val="000000"/>
              </w:rPr>
            </w:pPr>
          </w:p>
          <w:p w:rsidR="0020727C" w:rsidRDefault="008B4025">
            <w:pPr>
              <w:rPr>
                <w:rFonts w:ascii="Calibri" w:eastAsia="Calibri" w:hAnsi="Calibri"/>
                <w:color w:val="000000"/>
              </w:rPr>
            </w:pPr>
            <w:r w:rsidRPr="00626A16">
              <w:rPr>
                <w:rFonts w:ascii="Calibri" w:eastAsia="Calibri" w:hAnsi="Calibri"/>
                <w:b/>
                <w:color w:val="000000"/>
              </w:rPr>
              <w:t>VII</w:t>
            </w:r>
            <w:r>
              <w:rPr>
                <w:rFonts w:ascii="Calibri" w:eastAsia="Calibri" w:hAnsi="Calibri"/>
                <w:color w:val="000000"/>
              </w:rPr>
              <w:t>. -project plan.</w:t>
            </w:r>
          </w:p>
          <w:p w:rsidR="0020727C" w:rsidRDefault="008B4025">
            <w:pPr>
              <w:rPr>
                <w:rFonts w:ascii="Calibri" w:eastAsia="Calibri" w:hAnsi="Calibri"/>
                <w:color w:val="000000"/>
              </w:rPr>
            </w:pPr>
            <w:r>
              <w:rPr>
                <w:rFonts w:ascii="Calibri" w:eastAsia="Calibri" w:hAnsi="Calibri"/>
                <w:color w:val="000000"/>
              </w:rPr>
              <w:t xml:space="preserve">       -supporting detail-which may include;</w:t>
            </w:r>
          </w:p>
          <w:p w:rsidR="0020727C" w:rsidRDefault="008B4025">
            <w:pPr>
              <w:rPr>
                <w:rFonts w:ascii="Calibri" w:eastAsia="Calibri" w:hAnsi="Calibri"/>
                <w:color w:val="000000"/>
              </w:rPr>
            </w:pPr>
            <w:r>
              <w:rPr>
                <w:rFonts w:ascii="Calibri" w:eastAsia="Calibri" w:hAnsi="Calibri"/>
                <w:color w:val="000000"/>
              </w:rPr>
              <w:t>•outputs of other planning processes that are not included on the project plan.</w:t>
            </w:r>
          </w:p>
          <w:p w:rsidR="0020727C" w:rsidRDefault="008B4025">
            <w:pPr>
              <w:rPr>
                <w:rFonts w:ascii="Calibri" w:eastAsia="Calibri" w:hAnsi="Calibri"/>
                <w:color w:val="000000"/>
              </w:rPr>
            </w:pPr>
            <w:r>
              <w:rPr>
                <w:rFonts w:ascii="Calibri" w:eastAsia="Calibri" w:hAnsi="Calibri"/>
                <w:color w:val="000000"/>
              </w:rPr>
              <w:t xml:space="preserve">•additional information or documentation generated during development of the plan </w:t>
            </w:r>
            <w:r w:rsidR="00471419">
              <w:rPr>
                <w:rFonts w:ascii="Calibri" w:eastAsia="Calibri" w:hAnsi="Calibri"/>
                <w:color w:val="000000"/>
              </w:rPr>
              <w:t>e.g.</w:t>
            </w:r>
            <w:r>
              <w:rPr>
                <w:rFonts w:ascii="Calibri" w:eastAsia="Calibri" w:hAnsi="Calibri"/>
                <w:color w:val="000000"/>
              </w:rPr>
              <w:t xml:space="preserve"> constraints and assumptions.</w:t>
            </w:r>
          </w:p>
          <w:p w:rsidR="0020727C" w:rsidRDefault="008B4025">
            <w:pPr>
              <w:rPr>
                <w:rFonts w:ascii="Calibri" w:eastAsia="Calibri" w:hAnsi="Calibri"/>
                <w:color w:val="000000"/>
              </w:rPr>
            </w:pPr>
            <w:r>
              <w:rPr>
                <w:rFonts w:ascii="Calibri" w:eastAsia="Calibri" w:hAnsi="Calibri"/>
                <w:color w:val="000000"/>
              </w:rPr>
              <w:t xml:space="preserve">•technical documentation </w:t>
            </w:r>
            <w:r w:rsidR="00471419">
              <w:rPr>
                <w:rFonts w:ascii="Calibri" w:eastAsia="Calibri" w:hAnsi="Calibri"/>
                <w:color w:val="000000"/>
              </w:rPr>
              <w:t>e.g.</w:t>
            </w:r>
            <w:r>
              <w:rPr>
                <w:rFonts w:ascii="Calibri" w:eastAsia="Calibri" w:hAnsi="Calibri"/>
                <w:color w:val="000000"/>
              </w:rPr>
              <w:t xml:space="preserve"> specifications</w:t>
            </w:r>
          </w:p>
          <w:p w:rsidR="0020727C" w:rsidRDefault="008B4025">
            <w:pPr>
              <w:rPr>
                <w:rFonts w:ascii="Calibri" w:eastAsia="Calibri" w:hAnsi="Calibri"/>
                <w:color w:val="000000"/>
              </w:rPr>
            </w:pPr>
            <w:r>
              <w:rPr>
                <w:rFonts w:ascii="Calibri" w:eastAsia="Calibri" w:hAnsi="Calibri"/>
                <w:color w:val="000000"/>
              </w:rPr>
              <w:t>•documentation of relevant standards.</w:t>
            </w:r>
          </w:p>
          <w:p w:rsidR="0020727C" w:rsidRDefault="008B4025">
            <w:pPr>
              <w:rPr>
                <w:rFonts w:ascii="Calibri" w:eastAsia="Calibri" w:hAnsi="Calibri"/>
                <w:color w:val="000000"/>
              </w:rPr>
            </w:pPr>
            <w:r>
              <w:rPr>
                <w:rFonts w:ascii="Calibri" w:eastAsia="Calibri" w:hAnsi="Calibri"/>
                <w:color w:val="000000"/>
              </w:rPr>
              <w:t xml:space="preserve"> </w:t>
            </w:r>
          </w:p>
          <w:p w:rsidR="0020727C" w:rsidRDefault="008B4025">
            <w:pPr>
              <w:rPr>
                <w:rFonts w:ascii="Calibri" w:eastAsia="Calibri" w:hAnsi="Calibri"/>
                <w:b/>
                <w:bCs/>
                <w:color w:val="000000"/>
              </w:rPr>
            </w:pPr>
            <w:r>
              <w:rPr>
                <w:rFonts w:ascii="Calibri" w:eastAsia="Calibri" w:hAnsi="Calibri"/>
                <w:b/>
                <w:bCs/>
                <w:color w:val="000000"/>
              </w:rPr>
              <w:t>Question 2</w:t>
            </w:r>
          </w:p>
          <w:p w:rsidR="0020727C" w:rsidRDefault="008B4025">
            <w:pPr>
              <w:rPr>
                <w:rFonts w:ascii="Calibri" w:eastAsia="Calibri" w:hAnsi="Calibri"/>
                <w:color w:val="000000"/>
              </w:rPr>
            </w:pPr>
            <w:r>
              <w:rPr>
                <w:rFonts w:ascii="Calibri" w:eastAsia="Calibri" w:hAnsi="Calibri"/>
                <w:color w:val="000000"/>
              </w:rPr>
              <w:t>There are nine knowledge areas in project management. Project integration management which is one the nine knowledge areas involves the coordination of all other project management knowledge areas throughout the project life cycle. It includes the processes required to ensure that the various elements of the project are properly coordinated. It also involves making tradeoffs among competing objectives and alternatives in order to meet or exceed stakeholder needs and expectations.</w:t>
            </w:r>
          </w:p>
          <w:p w:rsidR="0020727C" w:rsidRDefault="008B4025">
            <w:pPr>
              <w:rPr>
                <w:rFonts w:ascii="Calibri" w:eastAsia="Calibri" w:hAnsi="Calibri"/>
                <w:color w:val="000000"/>
              </w:rPr>
            </w:pPr>
            <w:r>
              <w:rPr>
                <w:rFonts w:ascii="Calibri" w:eastAsia="Calibri" w:hAnsi="Calibri"/>
                <w:color w:val="000000"/>
              </w:rPr>
              <w:t xml:space="preserve">There are three major categories in project integration management which help in coordination of other knowledge areas of project </w:t>
            </w:r>
            <w:r w:rsidR="00471419">
              <w:rPr>
                <w:rFonts w:ascii="Calibri" w:eastAsia="Calibri" w:hAnsi="Calibri"/>
                <w:color w:val="000000"/>
              </w:rPr>
              <w:t>management, these</w:t>
            </w:r>
            <w:r>
              <w:rPr>
                <w:rFonts w:ascii="Calibri" w:eastAsia="Calibri" w:hAnsi="Calibri"/>
                <w:color w:val="000000"/>
              </w:rPr>
              <w:t xml:space="preserve"> include;</w:t>
            </w:r>
          </w:p>
          <w:p w:rsidR="0020727C" w:rsidRDefault="008B4025">
            <w:pPr>
              <w:rPr>
                <w:rFonts w:ascii="Calibri" w:eastAsia="Calibri" w:hAnsi="Calibri"/>
                <w:color w:val="000000"/>
              </w:rPr>
            </w:pPr>
            <w:r>
              <w:rPr>
                <w:rFonts w:ascii="Calibri" w:eastAsia="Calibri" w:hAnsi="Calibri"/>
                <w:color w:val="000000"/>
              </w:rPr>
              <w:t xml:space="preserve">•project plan development -involves putting the results of other planning processes into a consistent coherent document known as a project plan. The project plan is necessary in that it guides the project through its life </w:t>
            </w:r>
            <w:r w:rsidR="00471419">
              <w:rPr>
                <w:rFonts w:ascii="Calibri" w:eastAsia="Calibri" w:hAnsi="Calibri"/>
                <w:color w:val="000000"/>
              </w:rPr>
              <w:t>cycle. the</w:t>
            </w:r>
            <w:r>
              <w:rPr>
                <w:rFonts w:ascii="Calibri" w:eastAsia="Calibri" w:hAnsi="Calibri"/>
                <w:color w:val="000000"/>
              </w:rPr>
              <w:t xml:space="preserve"> quality of a project plan depends on how well the plan is embedded in the organization's culture,procedures,constraints,policies,and accurate assumptions.</w:t>
            </w:r>
          </w:p>
          <w:p w:rsidR="0020727C" w:rsidRDefault="008B4025">
            <w:pPr>
              <w:rPr>
                <w:rFonts w:ascii="Calibri" w:eastAsia="Calibri" w:hAnsi="Calibri"/>
                <w:color w:val="000000"/>
              </w:rPr>
            </w:pPr>
            <w:r>
              <w:rPr>
                <w:rFonts w:ascii="Calibri" w:eastAsia="Calibri" w:hAnsi="Calibri"/>
                <w:color w:val="000000"/>
              </w:rPr>
              <w:t xml:space="preserve">•project plan execution-which is the carrying out of the project plan by performing the activities included therein. In order for the execution of the project to be successful and </w:t>
            </w:r>
            <w:r w:rsidR="00471419">
              <w:rPr>
                <w:rFonts w:ascii="Calibri" w:eastAsia="Calibri" w:hAnsi="Calibri"/>
                <w:color w:val="000000"/>
              </w:rPr>
              <w:t>effective, a</w:t>
            </w:r>
            <w:r>
              <w:rPr>
                <w:rFonts w:ascii="Calibri" w:eastAsia="Calibri" w:hAnsi="Calibri"/>
                <w:color w:val="000000"/>
              </w:rPr>
              <w:t xml:space="preserve"> formal process must exist to document results and changes that need to be documented. Discipline is important because work often needs to be authorized</w:t>
            </w:r>
            <w:r w:rsidR="00626A16">
              <w:rPr>
                <w:rFonts w:ascii="Calibri" w:eastAsia="Calibri" w:hAnsi="Calibri"/>
                <w:color w:val="000000"/>
              </w:rPr>
              <w:t>, reviewed</w:t>
            </w:r>
            <w:r>
              <w:rPr>
                <w:rFonts w:ascii="Calibri" w:eastAsia="Calibri" w:hAnsi="Calibri"/>
                <w:color w:val="000000"/>
              </w:rPr>
              <w:t xml:space="preserve"> and adjusted. Therefore an effective information system must be established to provide this information to the project team.</w:t>
            </w:r>
          </w:p>
          <w:p w:rsidR="0020727C" w:rsidRDefault="008B4025">
            <w:pPr>
              <w:rPr>
                <w:rFonts w:ascii="Calibri" w:eastAsia="Calibri" w:hAnsi="Calibri"/>
                <w:color w:val="000000"/>
              </w:rPr>
            </w:pPr>
            <w:r>
              <w:rPr>
                <w:rFonts w:ascii="Calibri" w:eastAsia="Calibri" w:hAnsi="Calibri"/>
                <w:color w:val="000000"/>
              </w:rPr>
              <w:t>•integrated change control -no project can be started and completed without any changes to it. Therefore</w:t>
            </w:r>
            <w:r w:rsidR="00626A16">
              <w:rPr>
                <w:rFonts w:ascii="Calibri" w:eastAsia="Calibri" w:hAnsi="Calibri"/>
                <w:color w:val="000000"/>
              </w:rPr>
              <w:t>, integrated</w:t>
            </w:r>
            <w:r>
              <w:rPr>
                <w:rFonts w:ascii="Calibri" w:eastAsia="Calibri" w:hAnsi="Calibri"/>
                <w:color w:val="000000"/>
              </w:rPr>
              <w:t xml:space="preserve"> change control is of vital importance when it comes to managing changes to a project. The changes can involve changes in scope</w:t>
            </w:r>
            <w:r w:rsidR="00626A16">
              <w:rPr>
                <w:rFonts w:ascii="Calibri" w:eastAsia="Calibri" w:hAnsi="Calibri"/>
                <w:color w:val="000000"/>
              </w:rPr>
              <w:t>, schedule</w:t>
            </w:r>
            <w:r>
              <w:rPr>
                <w:rFonts w:ascii="Calibri" w:eastAsia="Calibri" w:hAnsi="Calibri"/>
                <w:color w:val="000000"/>
              </w:rPr>
              <w:t xml:space="preserve"> changes</w:t>
            </w:r>
            <w:r w:rsidR="00626A16">
              <w:rPr>
                <w:rFonts w:ascii="Calibri" w:eastAsia="Calibri" w:hAnsi="Calibri"/>
                <w:color w:val="000000"/>
              </w:rPr>
              <w:t>, quality</w:t>
            </w:r>
            <w:r>
              <w:rPr>
                <w:rFonts w:ascii="Calibri" w:eastAsia="Calibri" w:hAnsi="Calibri"/>
                <w:color w:val="000000"/>
              </w:rPr>
              <w:t xml:space="preserve"> control changes</w:t>
            </w:r>
            <w:r w:rsidR="00626A16">
              <w:rPr>
                <w:rFonts w:ascii="Calibri" w:eastAsia="Calibri" w:hAnsi="Calibri"/>
                <w:color w:val="000000"/>
              </w:rPr>
              <w:t>, cost</w:t>
            </w:r>
            <w:r>
              <w:rPr>
                <w:rFonts w:ascii="Calibri" w:eastAsia="Calibri" w:hAnsi="Calibri"/>
                <w:color w:val="000000"/>
              </w:rPr>
              <w:t xml:space="preserve"> changes</w:t>
            </w:r>
            <w:r w:rsidR="00626A16">
              <w:rPr>
                <w:rFonts w:ascii="Calibri" w:eastAsia="Calibri" w:hAnsi="Calibri"/>
                <w:color w:val="000000"/>
              </w:rPr>
              <w:t>, risk</w:t>
            </w:r>
            <w:r>
              <w:rPr>
                <w:rFonts w:ascii="Calibri" w:eastAsia="Calibri" w:hAnsi="Calibri"/>
                <w:color w:val="000000"/>
              </w:rPr>
              <w:t xml:space="preserve"> changes and contract administrative changes. Therefore</w:t>
            </w:r>
            <w:r w:rsidR="00626A16">
              <w:rPr>
                <w:rFonts w:ascii="Calibri" w:eastAsia="Calibri" w:hAnsi="Calibri"/>
                <w:color w:val="000000"/>
              </w:rPr>
              <w:t>, it’s</w:t>
            </w:r>
            <w:r>
              <w:rPr>
                <w:rFonts w:ascii="Calibri" w:eastAsia="Calibri" w:hAnsi="Calibri"/>
                <w:color w:val="000000"/>
              </w:rPr>
              <w:t xml:space="preserve"> important that the project manager and the project team understand the project for effective change control. There is always a cause and effect.</w:t>
            </w:r>
          </w:p>
          <w:p w:rsidR="0020727C" w:rsidRDefault="008B4025">
            <w:pPr>
              <w:rPr>
                <w:rFonts w:ascii="Calibri" w:eastAsia="Calibri" w:hAnsi="Calibri"/>
                <w:color w:val="000000"/>
              </w:rPr>
            </w:pPr>
            <w:r>
              <w:rPr>
                <w:rFonts w:ascii="Calibri" w:eastAsia="Calibri" w:hAnsi="Calibri"/>
                <w:color w:val="000000"/>
              </w:rPr>
              <w:t xml:space="preserve">Each of these processes </w:t>
            </w:r>
            <w:r w:rsidR="00626A16">
              <w:rPr>
                <w:rFonts w:ascii="Calibri" w:eastAsia="Calibri" w:hAnsi="Calibri"/>
                <w:color w:val="000000"/>
              </w:rPr>
              <w:t>interacts</w:t>
            </w:r>
            <w:r>
              <w:rPr>
                <w:rFonts w:ascii="Calibri" w:eastAsia="Calibri" w:hAnsi="Calibri"/>
                <w:color w:val="000000"/>
              </w:rPr>
              <w:t xml:space="preserve"> with each other and with the processes in the other knowledge areas. Each process may involve effort from one or more individuals or groups of individuals based on the needs of the project. Once all the three processes in project integration management are taken into proper account</w:t>
            </w:r>
            <w:r w:rsidR="00626A16">
              <w:rPr>
                <w:rFonts w:ascii="Calibri" w:eastAsia="Calibri" w:hAnsi="Calibri"/>
                <w:color w:val="000000"/>
              </w:rPr>
              <w:t>, one</w:t>
            </w:r>
            <w:r>
              <w:rPr>
                <w:rFonts w:ascii="Calibri" w:eastAsia="Calibri" w:hAnsi="Calibri"/>
                <w:color w:val="000000"/>
              </w:rPr>
              <w:t xml:space="preserve"> can be rest assured of a successful project.</w:t>
            </w:r>
          </w:p>
          <w:p w:rsidR="0020727C" w:rsidRDefault="008B4025">
            <w:pPr>
              <w:rPr>
                <w:rFonts w:ascii="Calibri" w:eastAsia="Calibri" w:hAnsi="Calibri"/>
                <w:b/>
                <w:bCs/>
                <w:color w:val="000000"/>
              </w:rPr>
            </w:pPr>
            <w:r>
              <w:rPr>
                <w:rFonts w:ascii="Calibri" w:eastAsia="Calibri" w:hAnsi="Calibri"/>
                <w:b/>
                <w:bCs/>
                <w:color w:val="000000"/>
              </w:rPr>
              <w:t>Question 3</w:t>
            </w:r>
          </w:p>
          <w:p w:rsidR="0020727C" w:rsidRDefault="008B4025">
            <w:pPr>
              <w:rPr>
                <w:rFonts w:ascii="Calibri" w:eastAsia="Calibri" w:hAnsi="Calibri"/>
                <w:color w:val="000000"/>
              </w:rPr>
            </w:pPr>
            <w:r>
              <w:rPr>
                <w:rFonts w:ascii="Calibri" w:eastAsia="Calibri" w:hAnsi="Calibri"/>
                <w:color w:val="000000"/>
              </w:rPr>
              <w:t>I. Project plan development; this is the taking of all the results of other planning processes and putting them together into a consistent and coherent document known as the project plan. Documenting the actions necessary to define</w:t>
            </w:r>
            <w:r w:rsidR="00626A16">
              <w:rPr>
                <w:rFonts w:ascii="Calibri" w:eastAsia="Calibri" w:hAnsi="Calibri"/>
                <w:color w:val="000000"/>
              </w:rPr>
              <w:t>, prepare, integrate</w:t>
            </w:r>
            <w:r>
              <w:rPr>
                <w:rFonts w:ascii="Calibri" w:eastAsia="Calibri" w:hAnsi="Calibri"/>
                <w:color w:val="000000"/>
              </w:rPr>
              <w:t xml:space="preserve"> and coordinate all subsidiary plans. It defines how to execute</w:t>
            </w:r>
            <w:r w:rsidR="00626A16">
              <w:rPr>
                <w:rFonts w:ascii="Calibri" w:eastAsia="Calibri" w:hAnsi="Calibri"/>
                <w:color w:val="000000"/>
              </w:rPr>
              <w:t>, monitor, control</w:t>
            </w:r>
            <w:r>
              <w:rPr>
                <w:rFonts w:ascii="Calibri" w:eastAsia="Calibri" w:hAnsi="Calibri"/>
                <w:color w:val="000000"/>
              </w:rPr>
              <w:t xml:space="preserve"> and close the project. This is a progressively elaborated by updates and controlled and approved through integrated change controls.</w:t>
            </w:r>
          </w:p>
          <w:p w:rsidR="0020727C" w:rsidRDefault="008B4025">
            <w:pPr>
              <w:rPr>
                <w:rFonts w:ascii="Calibri" w:eastAsia="Calibri" w:hAnsi="Calibri"/>
                <w:color w:val="000000"/>
              </w:rPr>
            </w:pPr>
            <w:r>
              <w:rPr>
                <w:rFonts w:ascii="Calibri" w:eastAsia="Calibri" w:hAnsi="Calibri"/>
                <w:color w:val="000000"/>
              </w:rPr>
              <w:t>II. Project plan execution; this is the process of performing the actual work defined in the project plan. This involves performing the activities</w:t>
            </w:r>
            <w:r w:rsidR="00626A16">
              <w:rPr>
                <w:rFonts w:ascii="Calibri" w:eastAsia="Calibri" w:hAnsi="Calibri"/>
                <w:color w:val="000000"/>
              </w:rPr>
              <w:t>, creating</w:t>
            </w:r>
            <w:r>
              <w:rPr>
                <w:rFonts w:ascii="Calibri" w:eastAsia="Calibri" w:hAnsi="Calibri"/>
                <w:color w:val="000000"/>
              </w:rPr>
              <w:t xml:space="preserve"> deliverables</w:t>
            </w:r>
            <w:r w:rsidR="00626A16">
              <w:rPr>
                <w:rFonts w:ascii="Calibri" w:eastAsia="Calibri" w:hAnsi="Calibri"/>
                <w:color w:val="000000"/>
              </w:rPr>
              <w:t>, staff</w:t>
            </w:r>
            <w:r>
              <w:rPr>
                <w:rFonts w:ascii="Calibri" w:eastAsia="Calibri" w:hAnsi="Calibri"/>
                <w:color w:val="000000"/>
              </w:rPr>
              <w:t xml:space="preserve"> training</w:t>
            </w:r>
            <w:r w:rsidR="00626A16">
              <w:rPr>
                <w:rFonts w:ascii="Calibri" w:eastAsia="Calibri" w:hAnsi="Calibri"/>
                <w:color w:val="000000"/>
              </w:rPr>
              <w:t>, managing</w:t>
            </w:r>
            <w:r>
              <w:rPr>
                <w:rFonts w:ascii="Calibri" w:eastAsia="Calibri" w:hAnsi="Calibri"/>
                <w:color w:val="000000"/>
              </w:rPr>
              <w:t xml:space="preserve"> team members</w:t>
            </w:r>
            <w:r w:rsidR="00626A16">
              <w:rPr>
                <w:rFonts w:ascii="Calibri" w:eastAsia="Calibri" w:hAnsi="Calibri"/>
                <w:color w:val="000000"/>
              </w:rPr>
              <w:t>, managing</w:t>
            </w:r>
            <w:r>
              <w:rPr>
                <w:rFonts w:ascii="Calibri" w:eastAsia="Calibri" w:hAnsi="Calibri"/>
                <w:color w:val="000000"/>
              </w:rPr>
              <w:t xml:space="preserve"> resources and establishing communication channels.</w:t>
            </w:r>
          </w:p>
          <w:p w:rsidR="0020727C" w:rsidRDefault="008B4025">
            <w:pPr>
              <w:rPr>
                <w:rFonts w:ascii="Calibri" w:eastAsia="Calibri" w:hAnsi="Calibri"/>
                <w:color w:val="000000"/>
              </w:rPr>
            </w:pPr>
            <w:r>
              <w:rPr>
                <w:rFonts w:ascii="Calibri" w:eastAsia="Calibri" w:hAnsi="Calibri"/>
                <w:color w:val="000000"/>
              </w:rPr>
              <w:t>III. Integrated change control; this is the process of coordinating changes across the entire project. This involves the reviewing of change request</w:t>
            </w:r>
            <w:r w:rsidR="00626A16">
              <w:rPr>
                <w:rFonts w:ascii="Calibri" w:eastAsia="Calibri" w:hAnsi="Calibri"/>
                <w:color w:val="000000"/>
              </w:rPr>
              <w:t>, approving</w:t>
            </w:r>
            <w:r>
              <w:rPr>
                <w:rFonts w:ascii="Calibri" w:eastAsia="Calibri" w:hAnsi="Calibri"/>
                <w:color w:val="000000"/>
              </w:rPr>
              <w:t xml:space="preserve"> changes and managing changes. The original defined project scope and integrated performance baseline must be maintained by continuously managing changes to the baseline</w:t>
            </w:r>
            <w:r w:rsidR="00626A16">
              <w:rPr>
                <w:rFonts w:ascii="Calibri" w:eastAsia="Calibri" w:hAnsi="Calibri"/>
                <w:color w:val="000000"/>
              </w:rPr>
              <w:t>, either</w:t>
            </w:r>
            <w:r>
              <w:rPr>
                <w:rFonts w:ascii="Calibri" w:eastAsia="Calibri" w:hAnsi="Calibri"/>
                <w:color w:val="000000"/>
              </w:rPr>
              <w:t xml:space="preserve"> by rejecting new changes or approving changes and incorporating them into the revised project baseline.</w:t>
            </w:r>
          </w:p>
          <w:p w:rsidR="00626A16" w:rsidRDefault="00626A16" w:rsidP="00A851DA">
            <w:pPr>
              <w:rPr>
                <w:rFonts w:ascii="Calibri" w:eastAsia="Calibri" w:hAnsi="Calibri"/>
                <w:b/>
                <w:bCs/>
                <w:color w:val="000000"/>
              </w:rPr>
            </w:pPr>
          </w:p>
          <w:p w:rsidR="00626A16" w:rsidRDefault="00626A16" w:rsidP="00A851DA">
            <w:pPr>
              <w:rPr>
                <w:rFonts w:ascii="Calibri" w:eastAsia="Calibri" w:hAnsi="Calibri"/>
                <w:b/>
                <w:bCs/>
                <w:color w:val="000000"/>
              </w:rPr>
            </w:pPr>
          </w:p>
          <w:p w:rsidR="00CC2FB3" w:rsidRDefault="00626A16" w:rsidP="00A851DA">
            <w:pPr>
              <w:rPr>
                <w:rFonts w:ascii="Calibri" w:eastAsia="Calibri" w:hAnsi="Calibri"/>
                <w:b/>
                <w:bCs/>
                <w:color w:val="000000"/>
              </w:rPr>
            </w:pPr>
            <w:r>
              <w:rPr>
                <w:rFonts w:ascii="Calibri" w:eastAsia="Calibri" w:hAnsi="Calibri"/>
                <w:b/>
                <w:bCs/>
                <w:color w:val="000000"/>
              </w:rPr>
              <w:t xml:space="preserve">            </w:t>
            </w:r>
            <w:r w:rsidR="00CC2FB3">
              <w:rPr>
                <w:rFonts w:ascii="Calibri" w:eastAsia="Calibri" w:hAnsi="Calibri"/>
                <w:b/>
                <w:bCs/>
                <w:color w:val="000000"/>
              </w:rPr>
              <w:t xml:space="preserve">Activity </w:t>
            </w:r>
          </w:p>
          <w:p w:rsidR="0020727C" w:rsidRPr="00626A16" w:rsidRDefault="00626A16" w:rsidP="00626A16">
            <w:pPr>
              <w:rPr>
                <w:b/>
                <w:bCs/>
                <w:color w:val="000000"/>
              </w:rPr>
            </w:pPr>
            <w:r w:rsidRPr="00626A16">
              <w:rPr>
                <w:b/>
                <w:bCs/>
                <w:color w:val="000000"/>
              </w:rPr>
              <w:t xml:space="preserve">4.1 </w:t>
            </w:r>
            <w:r w:rsidR="008B4025" w:rsidRPr="00626A16">
              <w:rPr>
                <w:b/>
                <w:bCs/>
                <w:color w:val="000000"/>
              </w:rPr>
              <w:t xml:space="preserve">Problems </w:t>
            </w:r>
          </w:p>
          <w:p w:rsidR="0020727C" w:rsidRPr="00626A16" w:rsidRDefault="008B4025" w:rsidP="00626A16">
            <w:pPr>
              <w:rPr>
                <w:color w:val="000000"/>
              </w:rPr>
            </w:pPr>
            <w:r w:rsidRPr="00626A16">
              <w:rPr>
                <w:color w:val="000000"/>
              </w:rPr>
              <w:t xml:space="preserve">Our organization is not fully established in terms of the </w:t>
            </w:r>
            <w:r w:rsidR="00471419" w:rsidRPr="00626A16">
              <w:rPr>
                <w:color w:val="000000"/>
              </w:rPr>
              <w:t>workforce, this</w:t>
            </w:r>
            <w:r w:rsidRPr="00626A16">
              <w:rPr>
                <w:color w:val="000000"/>
              </w:rPr>
              <w:t xml:space="preserve"> presents a challenge in that I have the task of managing and delegating </w:t>
            </w:r>
            <w:r w:rsidR="00471419" w:rsidRPr="00626A16">
              <w:rPr>
                <w:color w:val="000000"/>
              </w:rPr>
              <w:t>workload, monitoring</w:t>
            </w:r>
            <w:r w:rsidRPr="00626A16">
              <w:rPr>
                <w:color w:val="000000"/>
              </w:rPr>
              <w:t xml:space="preserve"> progress while at the same time dealing with customers.</w:t>
            </w:r>
          </w:p>
          <w:p w:rsidR="0020727C" w:rsidRPr="00626A16" w:rsidRDefault="008B4025" w:rsidP="00626A16">
            <w:pPr>
              <w:rPr>
                <w:color w:val="000000"/>
              </w:rPr>
            </w:pPr>
            <w:r w:rsidRPr="00626A16">
              <w:rPr>
                <w:color w:val="000000"/>
              </w:rPr>
              <w:t>Relationship shifting is a challenge in that there times when my team lags behind I have to cover for them</w:t>
            </w:r>
            <w:r w:rsidR="00626A16" w:rsidRPr="00626A16">
              <w:rPr>
                <w:color w:val="000000"/>
              </w:rPr>
              <w:t>, now</w:t>
            </w:r>
            <w:r w:rsidRPr="00626A16">
              <w:rPr>
                <w:color w:val="000000"/>
              </w:rPr>
              <w:t xml:space="preserve"> this sparks more problems. As I am covering for them other areas of my work are neglected.</w:t>
            </w:r>
          </w:p>
          <w:p w:rsidR="0020727C" w:rsidRPr="00626A16" w:rsidRDefault="008B4025" w:rsidP="00626A16">
            <w:pPr>
              <w:rPr>
                <w:color w:val="000000"/>
              </w:rPr>
            </w:pPr>
            <w:r w:rsidRPr="00626A16">
              <w:rPr>
                <w:color w:val="000000"/>
              </w:rPr>
              <w:t>Getting everyone involved in a project is not an easy task especially if you need to complete the task on time</w:t>
            </w:r>
            <w:r w:rsidR="00626A16" w:rsidRPr="00626A16">
              <w:rPr>
                <w:color w:val="000000"/>
              </w:rPr>
              <w:t>, as</w:t>
            </w:r>
            <w:r w:rsidRPr="00626A16">
              <w:rPr>
                <w:color w:val="000000"/>
              </w:rPr>
              <w:t xml:space="preserve"> others would not recognize the importance of completing that particular task on time.</w:t>
            </w:r>
          </w:p>
          <w:p w:rsidR="0020727C" w:rsidRPr="00626A16" w:rsidRDefault="008B4025" w:rsidP="00626A16">
            <w:pPr>
              <w:rPr>
                <w:b/>
                <w:bCs/>
                <w:color w:val="000000"/>
              </w:rPr>
            </w:pPr>
            <w:r w:rsidRPr="00626A16">
              <w:rPr>
                <w:b/>
                <w:bCs/>
                <w:color w:val="000000"/>
              </w:rPr>
              <w:t xml:space="preserve">Opportunities </w:t>
            </w:r>
          </w:p>
          <w:p w:rsidR="0020727C" w:rsidRPr="00626A16" w:rsidRDefault="008B4025" w:rsidP="00626A16">
            <w:pPr>
              <w:rPr>
                <w:color w:val="000000"/>
              </w:rPr>
            </w:pPr>
            <w:r w:rsidRPr="00626A16">
              <w:rPr>
                <w:color w:val="000000"/>
              </w:rPr>
              <w:t xml:space="preserve">Training opportunity -the organization supports and encourages professional </w:t>
            </w:r>
            <w:r w:rsidR="00471419" w:rsidRPr="00626A16">
              <w:rPr>
                <w:color w:val="000000"/>
              </w:rPr>
              <w:t xml:space="preserve">growth. </w:t>
            </w:r>
            <w:r w:rsidR="0021163B" w:rsidRPr="00626A16">
              <w:rPr>
                <w:color w:val="000000"/>
              </w:rPr>
              <w:t>This</w:t>
            </w:r>
            <w:r w:rsidRPr="00626A16">
              <w:rPr>
                <w:color w:val="000000"/>
              </w:rPr>
              <w:t xml:space="preserve"> is so because it commits itself to excellence and reflects prudent investment in workforce advancement.</w:t>
            </w:r>
          </w:p>
          <w:p w:rsidR="0020727C" w:rsidRPr="00626A16" w:rsidRDefault="008B4025" w:rsidP="00626A16">
            <w:pPr>
              <w:rPr>
                <w:color w:val="000000"/>
              </w:rPr>
            </w:pPr>
            <w:r w:rsidRPr="00626A16">
              <w:rPr>
                <w:color w:val="000000"/>
              </w:rPr>
              <w:t>Open communication -the organization encourages freedom of expression where each employee is at liberty to express ideas and grievances without judgment or reprisals. Thereby fostering an open</w:t>
            </w:r>
            <w:r w:rsidR="00626A16" w:rsidRPr="00626A16">
              <w:rPr>
                <w:color w:val="000000"/>
              </w:rPr>
              <w:t>, honest</w:t>
            </w:r>
            <w:r w:rsidRPr="00626A16">
              <w:rPr>
                <w:color w:val="000000"/>
              </w:rPr>
              <w:t xml:space="preserve"> and judgment free communication zone.</w:t>
            </w:r>
          </w:p>
          <w:p w:rsidR="0020727C" w:rsidRPr="00626A16" w:rsidRDefault="008B4025" w:rsidP="00626A16">
            <w:pPr>
              <w:rPr>
                <w:color w:val="000000"/>
              </w:rPr>
            </w:pPr>
            <w:r w:rsidRPr="00626A16">
              <w:rPr>
                <w:color w:val="000000"/>
              </w:rPr>
              <w:t xml:space="preserve">Incentives -the organization provides health care for all </w:t>
            </w:r>
            <w:r w:rsidR="00471419" w:rsidRPr="00626A16">
              <w:rPr>
                <w:color w:val="000000"/>
              </w:rPr>
              <w:t>employees, meals</w:t>
            </w:r>
            <w:r w:rsidRPr="00626A16">
              <w:rPr>
                <w:color w:val="000000"/>
              </w:rPr>
              <w:t xml:space="preserve"> and </w:t>
            </w:r>
            <w:r w:rsidR="00471419" w:rsidRPr="00626A16">
              <w:rPr>
                <w:color w:val="000000"/>
              </w:rPr>
              <w:t>bonuses, which</w:t>
            </w:r>
            <w:r w:rsidRPr="00626A16">
              <w:rPr>
                <w:color w:val="000000"/>
              </w:rPr>
              <w:t xml:space="preserve"> </w:t>
            </w:r>
            <w:r w:rsidR="0021163B" w:rsidRPr="00626A16">
              <w:rPr>
                <w:color w:val="000000"/>
              </w:rPr>
              <w:t>give</w:t>
            </w:r>
            <w:r w:rsidRPr="00626A16">
              <w:rPr>
                <w:color w:val="000000"/>
              </w:rPr>
              <w:t xml:space="preserve"> greater degree of satisfaction.</w:t>
            </w:r>
          </w:p>
          <w:p w:rsidR="0020727C" w:rsidRPr="00626A16" w:rsidRDefault="008B4025" w:rsidP="00626A16">
            <w:pPr>
              <w:rPr>
                <w:color w:val="000000"/>
              </w:rPr>
            </w:pPr>
            <w:r w:rsidRPr="00626A16">
              <w:rPr>
                <w:b/>
                <w:color w:val="000000"/>
              </w:rPr>
              <w:t xml:space="preserve">4.2 </w:t>
            </w:r>
            <w:r w:rsidRPr="00626A16">
              <w:rPr>
                <w:color w:val="000000"/>
              </w:rPr>
              <w:t xml:space="preserve">implementation processes </w:t>
            </w:r>
          </w:p>
          <w:p w:rsidR="0020727C" w:rsidRDefault="0020727C" w:rsidP="00626A16">
            <w:pPr>
              <w:ind w:left="330"/>
              <w:rPr>
                <w:rFonts w:ascii="Calibri" w:eastAsia="Calibri" w:hAnsi="Calibri"/>
                <w:color w:val="000000"/>
              </w:rPr>
            </w:pPr>
          </w:p>
          <w:p w:rsidR="0020727C" w:rsidRPr="00626A16" w:rsidRDefault="008B4025" w:rsidP="00626A16">
            <w:pPr>
              <w:rPr>
                <w:color w:val="000000"/>
              </w:rPr>
            </w:pPr>
            <w:r w:rsidRPr="00626A16">
              <w:rPr>
                <w:b/>
                <w:color w:val="000000"/>
              </w:rPr>
              <w:t>4.3</w:t>
            </w:r>
            <w:r w:rsidRPr="00626A16">
              <w:rPr>
                <w:color w:val="000000"/>
              </w:rPr>
              <w:t xml:space="preserve"> professional development and mobility -as I wouldn't want to be in the same position till I retire. At least I should move a step up from my current position.</w:t>
            </w:r>
          </w:p>
          <w:p w:rsidR="0020727C" w:rsidRDefault="0020727C"/>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26A16" w:rsidTr="00CC2FB3">
        <w:tc>
          <w:tcPr>
            <w:tcW w:w="9242" w:type="dxa"/>
          </w:tcPr>
          <w:p w:rsidR="00626A16" w:rsidRPr="00CC2FB3" w:rsidRDefault="00626A1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ascii="Calibri" w:eastAsia="Calibri" w:hAnsi="Calibri" w:cs="Bliss-Regular"/>
                <w:color w:val="000000"/>
              </w:rPr>
              <w:t>17/03/2015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9E7" w:rsidRDefault="002579E7" w:rsidP="00CB4D0A">
      <w:pPr>
        <w:spacing w:after="0" w:line="240" w:lineRule="auto"/>
      </w:pPr>
      <w:r>
        <w:separator/>
      </w:r>
    </w:p>
  </w:endnote>
  <w:endnote w:type="continuationSeparator" w:id="1">
    <w:p w:rsidR="002579E7" w:rsidRDefault="002579E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9E7" w:rsidRDefault="002579E7" w:rsidP="00CB4D0A">
      <w:pPr>
        <w:spacing w:after="0" w:line="240" w:lineRule="auto"/>
      </w:pPr>
      <w:r>
        <w:separator/>
      </w:r>
    </w:p>
  </w:footnote>
  <w:footnote w:type="continuationSeparator" w:id="1">
    <w:p w:rsidR="002579E7" w:rsidRDefault="002579E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50B32"/>
    <w:multiLevelType w:val="hybridMultilevel"/>
    <w:tmpl w:val="590C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9472AB"/>
    <w:multiLevelType w:val="hybridMultilevel"/>
    <w:tmpl w:val="CF044590"/>
    <w:lvl w:ilvl="0" w:tplc="188E766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0727C"/>
    <w:rsid w:val="0021163B"/>
    <w:rsid w:val="0023259C"/>
    <w:rsid w:val="002579E7"/>
    <w:rsid w:val="002B0BD7"/>
    <w:rsid w:val="002B573D"/>
    <w:rsid w:val="002C5CB2"/>
    <w:rsid w:val="002F779F"/>
    <w:rsid w:val="00371885"/>
    <w:rsid w:val="003E2B87"/>
    <w:rsid w:val="00405895"/>
    <w:rsid w:val="004058DF"/>
    <w:rsid w:val="00471419"/>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26A16"/>
    <w:rsid w:val="00645CDD"/>
    <w:rsid w:val="006823A7"/>
    <w:rsid w:val="0070347F"/>
    <w:rsid w:val="0070678E"/>
    <w:rsid w:val="00831C11"/>
    <w:rsid w:val="008576BA"/>
    <w:rsid w:val="008A60B4"/>
    <w:rsid w:val="008B3C31"/>
    <w:rsid w:val="008B4025"/>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PC8</cp:lastModifiedBy>
  <cp:revision>8</cp:revision>
  <dcterms:created xsi:type="dcterms:W3CDTF">2015-02-25T14:02:00Z</dcterms:created>
  <dcterms:modified xsi:type="dcterms:W3CDTF">2015-03-18T07:43:00Z</dcterms:modified>
</cp:coreProperties>
</file>