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414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6FEF" w:rsidP="00A851DA">
            <w:pPr>
              <w:rPr>
                <w:rFonts w:cs="Bliss-Regular"/>
                <w:color w:val="000000"/>
              </w:rPr>
            </w:pPr>
            <w:r>
              <w:rPr>
                <w:rFonts w:cs="Bliss-Regular"/>
                <w:color w:val="000000"/>
              </w:rPr>
              <w:t>24/02/2015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C9414E" w:rsidP="00503D7E">
      <w:pPr>
        <w:rPr>
          <w:rFonts w:cs="Times New Roman"/>
          <w:b/>
        </w:rPr>
      </w:pPr>
      <w:r>
        <w:rPr>
          <w:rFonts w:cs="Times New Roman"/>
          <w:b/>
        </w:rPr>
        <w:lastRenderedPageBreak/>
        <w:t>Psychology of the Fraudster</w:t>
      </w:r>
    </w:p>
    <w:p w:rsidR="00EB72C0" w:rsidRDefault="00EB72C0" w:rsidP="00503D7E">
      <w:pPr>
        <w:rPr>
          <w:rFonts w:cs="Times New Roman"/>
          <w:b/>
        </w:rPr>
      </w:pPr>
    </w:p>
    <w:p w:rsidR="00EB72C0" w:rsidRDefault="00C9414E" w:rsidP="00503D7E">
      <w:pPr>
        <w:rPr>
          <w:rFonts w:cs="Times New Roman"/>
          <w:b/>
        </w:rPr>
      </w:pPr>
      <w:r>
        <w:rPr>
          <w:rFonts w:cs="Times New Roman"/>
          <w:b/>
        </w:rPr>
        <w:t>Assessment 3</w:t>
      </w:r>
    </w:p>
    <w:p w:rsidR="008E0899" w:rsidRDefault="00EC7F1C" w:rsidP="008E0899">
      <w:pPr>
        <w:pStyle w:val="ListParagraph"/>
        <w:numPr>
          <w:ilvl w:val="0"/>
          <w:numId w:val="2"/>
        </w:numPr>
      </w:pPr>
      <w:r w:rsidRPr="008D16C0">
        <w:rPr>
          <w:b/>
        </w:rPr>
        <w:t>i.</w:t>
      </w:r>
      <w:r w:rsidRPr="008D16C0">
        <w:t xml:space="preserve"> </w:t>
      </w:r>
      <w:r w:rsidR="004F22B6">
        <w:t xml:space="preserve">The difference between high and low level thieves is generally to do with their position in a company.  High level thieves are generally high up employees or managers who have more authority within an organisation so are able to bypass internal </w:t>
      </w:r>
      <w:r w:rsidR="00E07CA8">
        <w:t>controls.</w:t>
      </w:r>
      <w:r w:rsidR="004F22B6">
        <w:t xml:space="preserve"> </w:t>
      </w:r>
      <w:r w:rsidR="008E0899">
        <w:t xml:space="preserve"> </w:t>
      </w:r>
      <w:r w:rsidR="004F22B6">
        <w:t xml:space="preserve"> This allows the</w:t>
      </w:r>
      <w:r w:rsidR="00646FEF">
        <w:t>m</w:t>
      </w:r>
      <w:r w:rsidR="004F22B6">
        <w:t xml:space="preserve"> to commit large level frauds and steal larger amounts of money.  </w:t>
      </w:r>
      <w:r w:rsidR="008E0899">
        <w:t xml:space="preserve">They are usually high earners. </w:t>
      </w:r>
      <w:r w:rsidR="004F22B6">
        <w:t xml:space="preserve">Low level thieves are generally </w:t>
      </w:r>
      <w:r w:rsidR="008E0899">
        <w:t>employees who have worked for an organization for a long time and low earners.  They commit more regular frauds but for small sums of money.</w:t>
      </w:r>
      <w:r w:rsidR="004F22B6">
        <w:t xml:space="preserve"> </w:t>
      </w:r>
    </w:p>
    <w:p w:rsidR="008E0899" w:rsidRDefault="008E0899" w:rsidP="008E0899">
      <w:pPr>
        <w:ind w:left="720"/>
      </w:pPr>
      <w:r w:rsidRPr="000C3A89">
        <w:rPr>
          <w:b/>
        </w:rPr>
        <w:t>ii</w:t>
      </w:r>
      <w:r w:rsidR="000C3A89">
        <w:rPr>
          <w:b/>
        </w:rPr>
        <w:t>.</w:t>
      </w:r>
      <w:r>
        <w:t xml:space="preserve"> </w:t>
      </w:r>
      <w:r w:rsidR="00840B76">
        <w:t>A criminal who commits more expensive frauds is usually someon</w:t>
      </w:r>
      <w:r w:rsidR="00646FEF">
        <w:t>e who is a higher up employee,</w:t>
      </w:r>
      <w:r w:rsidR="00840B76">
        <w:t xml:space="preserve"> manager</w:t>
      </w:r>
      <w:r w:rsidR="00646FEF">
        <w:t xml:space="preserve"> or an executive</w:t>
      </w:r>
      <w:r w:rsidR="00840B76">
        <w:t xml:space="preserve">.  They are usually high earners and highly educated.  They have generally worked in the organisation for a long time which allows them to know the loop holes or the lack of internal controls.  As they are higher up they can work round internal controls e.g. avoid having to have things signed off.  They do not tend to have criminal </w:t>
      </w:r>
      <w:r w:rsidR="00646FEF">
        <w:t>records and this is why people d</w:t>
      </w:r>
      <w:r w:rsidR="00840B76">
        <w:t>o not suspect them of committing the fraud.  According to figures from the Association of Certified Fraud Examiners in 2008 executives stole approximately £834, 000 and managers stole £150, 000.</w:t>
      </w:r>
      <w:r w:rsidR="000C3A89">
        <w:t xml:space="preserve">  The</w:t>
      </w:r>
      <w:r w:rsidR="00646FEF">
        <w:t xml:space="preserve"> reasons behind their fraud could</w:t>
      </w:r>
      <w:r w:rsidR="000C3A89">
        <w:t xml:space="preserve"> be simply to prove they can beat the</w:t>
      </w:r>
      <w:r w:rsidR="00646FEF">
        <w:t xml:space="preserve"> system and get away with it.  A</w:t>
      </w:r>
      <w:r w:rsidR="000C3A89">
        <w:t>nother reason is to hide bad news from employees so manipulate the figures</w:t>
      </w:r>
      <w:r w:rsidR="00646FEF">
        <w:t xml:space="preserve"> to make them look better</w:t>
      </w:r>
      <w:r w:rsidR="000C3A89">
        <w:t>.</w:t>
      </w:r>
    </w:p>
    <w:p w:rsidR="002A1A57" w:rsidRDefault="000C3A89" w:rsidP="002A1A57">
      <w:pPr>
        <w:ind w:left="720"/>
      </w:pPr>
      <w:r>
        <w:rPr>
          <w:b/>
        </w:rPr>
        <w:t xml:space="preserve">iii. </w:t>
      </w:r>
      <w:r w:rsidR="002A1A57">
        <w:t>The term calculating criminal is someone that has given thought to their crime and wants to be acknowledged by others in being able to beat the system.  These crimes are usually committed by highly educated individuals as they need to be one step ahead in order not to be caught out.  They are prepared to take risks without much sympathy for their victims.  They lack self</w:t>
      </w:r>
      <w:r w:rsidR="00646FEF">
        <w:t>-</w:t>
      </w:r>
      <w:r w:rsidR="002A1A57">
        <w:t xml:space="preserve"> esteem and confidence and simply want to fit in and they feel they can do this by impressing others by committing crimes that will perceive them as more interesting and exciting, a risk taker.</w:t>
      </w:r>
    </w:p>
    <w:p w:rsidR="00C676CA" w:rsidRDefault="002A1A57" w:rsidP="002A1A57">
      <w:pPr>
        <w:ind w:left="720"/>
      </w:pPr>
      <w:r>
        <w:rPr>
          <w:b/>
        </w:rPr>
        <w:t>iv.</w:t>
      </w:r>
      <w:r>
        <w:t xml:space="preserve"> </w:t>
      </w:r>
      <w:r w:rsidR="006977A3">
        <w:t xml:space="preserve">The main difference between situation dependent criminals and power brokers is that situation dependent criminals don’t set out to cause harm to others and commit crime because of their own personal situation.  </w:t>
      </w:r>
      <w:r w:rsidR="00806EA0">
        <w:t xml:space="preserve">They believe what they are doing is for the good of the company or they are owed something.  They justify in their own minds that what they are doing is not wrong.  As </w:t>
      </w:r>
      <w:r w:rsidR="00E07CA8">
        <w:t>In The Case Of Westinghouse Electric Company</w:t>
      </w:r>
      <w:r w:rsidR="00806EA0">
        <w:t xml:space="preserve"> one of the executives was accused of price fixing but he said “Illegal? Yes but not criminal”</w:t>
      </w:r>
      <w:r w:rsidR="00646FEF">
        <w:t xml:space="preserve"> believing what he had done was not a crime.</w:t>
      </w:r>
      <w:r w:rsidR="00806EA0">
        <w:t xml:space="preserve">   P</w:t>
      </w:r>
      <w:r w:rsidR="006977A3">
        <w:t xml:space="preserve">ower brokers who are normally high flying individuals </w:t>
      </w:r>
      <w:r w:rsidR="00646FEF">
        <w:t xml:space="preserve">who </w:t>
      </w:r>
      <w:r w:rsidR="006977A3">
        <w:t>want to make money by exploiting</w:t>
      </w:r>
      <w:r w:rsidR="00806EA0">
        <w:t xml:space="preserve"> </w:t>
      </w:r>
      <w:r w:rsidR="00646FEF">
        <w:t xml:space="preserve"> a company’s</w:t>
      </w:r>
      <w:r w:rsidR="006977A3">
        <w:t xml:space="preserve"> finances and deceiving </w:t>
      </w:r>
      <w:r w:rsidR="00806EA0">
        <w:t>people who work or are involved in the company e.g</w:t>
      </w:r>
      <w:r w:rsidR="00646FEF">
        <w:t>.</w:t>
      </w:r>
      <w:r w:rsidR="00806EA0">
        <w:t xml:space="preserve"> shareholders</w:t>
      </w:r>
      <w:r w:rsidR="00C676CA">
        <w:t xml:space="preserve"> giving information that influences decisions.</w:t>
      </w:r>
    </w:p>
    <w:p w:rsidR="000C3A89" w:rsidRDefault="00C676CA" w:rsidP="00FD2AA5">
      <w:pPr>
        <w:ind w:left="720"/>
      </w:pPr>
      <w:r>
        <w:rPr>
          <w:b/>
        </w:rPr>
        <w:t>v.</w:t>
      </w:r>
      <w:r>
        <w:t xml:space="preserve"> </w:t>
      </w:r>
      <w:r w:rsidR="00871D76">
        <w:t>The three situations that are usually present in fraud cases according to the fraud triangle are opportunity, motivation and rationale.  The opportunity tends to arrive when there are poor internal controls</w:t>
      </w:r>
      <w:r w:rsidR="00AE3E22">
        <w:t>, as</w:t>
      </w:r>
      <w:r w:rsidR="00871D76">
        <w:t xml:space="preserve"> often fraud prevention is not the main focus of internal controls.  </w:t>
      </w:r>
      <w:r w:rsidR="00871D76">
        <w:lastRenderedPageBreak/>
        <w:t>The fraud is committed once the employee has the trust of their colleagues and managers.  Management therefore fail to do thorough checks before authorising documents.  The motivating factor in most frauds is financial, it was either through greed or the individual has got into financial difficulties.  The main non- financial reason for committing fraud is because the individual can</w:t>
      </w:r>
      <w:r w:rsidR="00407C88">
        <w:t>.  Another motivation is in order to meet a financial target, therefore manipulate the figures to get a better earnings figure.</w:t>
      </w:r>
      <w:r w:rsidR="00B81EC9">
        <w:t xml:space="preserve">  The final situation is the rationale for most the justification for the fraud was through fear and anger</w:t>
      </w:r>
      <w:r w:rsidR="00FD2AA5">
        <w:t>.  Some felt they did it as they were under paid or under appreciated.  For those in executive roles it is simply to feel more superior</w:t>
      </w:r>
      <w:r w:rsidR="00871D76">
        <w:t xml:space="preserve"> </w:t>
      </w:r>
      <w:r w:rsidR="00FD2AA5">
        <w:t>to their employees and that they can get away without playing by the rules.</w:t>
      </w:r>
    </w:p>
    <w:p w:rsidR="00FD2AA5" w:rsidRDefault="00FD2AA5" w:rsidP="00FD2AA5">
      <w:pPr>
        <w:ind w:left="720"/>
      </w:pPr>
      <w:r>
        <w:rPr>
          <w:b/>
        </w:rPr>
        <w:t>vi.</w:t>
      </w:r>
      <w:r>
        <w:t xml:space="preserve"> </w:t>
      </w:r>
      <w:r w:rsidR="00697359">
        <w:t>Gwynn Nettler’s perception of why employees lie, cheat and steal is due to various reasons.  People who have experienced failure in life are more likely to cheat.  Those who have low self -esteem try to deceive people to be liked.  People who are impulsive and selfish are more likely to cheat as they’re out for their own gain.  People who worry about getting caught are less likely to cheat. Middle and upper classes are less likely to cheat than lower classes.  If it is easy to do and get away with people are more likely to steal.  Depending on the persons needs is a motivation of whether they will steal.</w:t>
      </w:r>
      <w:r w:rsidR="00FD7548">
        <w:t xml:space="preserve">  </w:t>
      </w:r>
      <w:r w:rsidR="00E07CA8">
        <w:t>Pressures to achieve certain targets lead</w:t>
      </w:r>
      <w:r w:rsidR="00FD7548">
        <w:t xml:space="preserve"> to more cheating.  Many personal and </w:t>
      </w:r>
      <w:r w:rsidR="007C7657">
        <w:t>company issues lead people to become deceitful.</w:t>
      </w:r>
    </w:p>
    <w:p w:rsidR="007C7657" w:rsidRDefault="007C7657" w:rsidP="00FD2AA5">
      <w:pPr>
        <w:ind w:left="720"/>
      </w:pPr>
      <w:r>
        <w:rPr>
          <w:b/>
        </w:rPr>
        <w:t>vii.</w:t>
      </w:r>
      <w:r>
        <w:t xml:space="preserve"> The typical motivations for a white collar criminal to commit fraud are </w:t>
      </w:r>
      <w:r w:rsidR="001F4571">
        <w:t>they believe they can get away with it and that they need the stolen money or items.  They also believe it is ok to cheat and no o</w:t>
      </w:r>
      <w:r w:rsidR="00AE3E22">
        <w:t xml:space="preserve">ne will notice; </w:t>
      </w:r>
      <w:r w:rsidR="001F4571">
        <w:t>especially if it is small frauds here and there.  They are unhappy in their job or personal life and things have become desperate financially that they need to steal.  They want to prove they can beat the system and if management have a lack of controls or set a bad example it is easy to get away with and they can convince themselves it’s the norm and everyone does it.  They cannot see the consequences of their actions and fraud is not strongly prosecuted so they have no fear of what criminal proceedings they may face.</w:t>
      </w:r>
    </w:p>
    <w:p w:rsidR="0073222E" w:rsidRDefault="00A75DD9" w:rsidP="0073222E">
      <w:pPr>
        <w:pStyle w:val="ListParagraph"/>
        <w:numPr>
          <w:ilvl w:val="0"/>
          <w:numId w:val="2"/>
        </w:numPr>
      </w:pPr>
      <w:r>
        <w:t>The white collar criminal is a professional person in an administrative or managerial role.  They are usually educated people who know how to manipulate the system.  They usual</w:t>
      </w:r>
      <w:r w:rsidR="00AE3E22">
        <w:t>ly work in positions that allow</w:t>
      </w:r>
      <w:r>
        <w:t xml:space="preserve"> them access to large amounts of information that can assist in them committing fraud and are of a high enough level that have the authority to sign documents off and perform various transactions.  In order to be able to commit fraud they generally have accounting experience so they know how to mani</w:t>
      </w:r>
      <w:r w:rsidR="0041531E">
        <w:t xml:space="preserve">pulate the figures </w:t>
      </w:r>
      <w:r>
        <w:t>and conceal activities they have performed.  They are very careful and destroy any incriminating evidence so that there is no audit trail.</w:t>
      </w:r>
      <w:r w:rsidR="0073222E">
        <w:t xml:space="preserve">  White collar crime is largely an unmanaged risk by companies as they have put trust in their employees to follow the rules and the white collar criminal has usually worked in the company a</w:t>
      </w:r>
      <w:r w:rsidR="00AE3E22">
        <w:t xml:space="preserve"> </w:t>
      </w:r>
      <w:r w:rsidR="0073222E">
        <w:t>long time so is a trusted</w:t>
      </w:r>
      <w:r w:rsidR="00AE3E22">
        <w:t xml:space="preserve"> and</w:t>
      </w:r>
      <w:r w:rsidR="0073222E">
        <w:t xml:space="preserve"> unsuspecting member of staff.  The white collar criminal needs an excuse for committing the fraud e.g. it is a victimless crime, I’m not paid enough so I’m just taking what I’m owed.  White collar crime is hard to prosecute as companies have little or no controls in place to deal with it.  Some white collar criminals are well connected again making it hard to prosecute and are usually first ti</w:t>
      </w:r>
      <w:r w:rsidR="00AE3E22">
        <w:t>m</w:t>
      </w:r>
      <w:r w:rsidR="0073222E">
        <w:t>e offenders with no criminal record so the punishment will be more lenient.</w:t>
      </w:r>
    </w:p>
    <w:p w:rsidR="001F4571" w:rsidRDefault="0073222E" w:rsidP="0073222E">
      <w:pPr>
        <w:pStyle w:val="ListParagraph"/>
      </w:pPr>
      <w:r>
        <w:lastRenderedPageBreak/>
        <w:t xml:space="preserve">The blue collar criminal is someone who is in manual labour </w:t>
      </w:r>
      <w:r w:rsidR="005A61C6">
        <w:t>and has access to stock and machinery.  They generally don’t have access to financial syste</w:t>
      </w:r>
      <w:r w:rsidR="00AE3E22">
        <w:t xml:space="preserve">ms so are less likely to </w:t>
      </w:r>
      <w:r w:rsidR="00E07CA8">
        <w:t>commit</w:t>
      </w:r>
      <w:r w:rsidR="00AE3E22">
        <w:t xml:space="preserve"> </w:t>
      </w:r>
      <w:r w:rsidR="005A61C6">
        <w:t>financial fraud.  However they have access to machines and manufacturing systems so if under pressure to ac</w:t>
      </w:r>
      <w:r w:rsidR="00AE3E22">
        <w:t>h</w:t>
      </w:r>
      <w:r w:rsidR="005A61C6">
        <w:t>ieve certain targets they could enter false data in order to indicate they are reaching expected targets.  If they are responsible for entering stock onto the system if certain controls are not in place they would be able to steal the stock without entering it on the system or adjust the amount entered on the system to allow them to take the stock.</w:t>
      </w:r>
      <w:r w:rsidR="00E56003">
        <w:t xml:space="preserve">  If a clocking in system is used they can again forget to clock in and out to manipulate how many hours they have worked e.g. if you are meant to clock out at lunch time</w:t>
      </w:r>
      <w:r w:rsidR="00AE3E22">
        <w:t xml:space="preserve"> and they do not do so,</w:t>
      </w:r>
      <w:r w:rsidR="00E56003">
        <w:t xml:space="preserve"> it appears they have worked longer hours and get paid or get lieu hours which they are not entitled to.  They could also take longer breaks so again are taking time and getting paid for work they have not done.  Again they probably convince themselves it is a victimless crime and everybody does it, they won’t see themselves as criminals.</w:t>
      </w:r>
    </w:p>
    <w:p w:rsidR="00E56003" w:rsidRDefault="00E56003" w:rsidP="0073222E">
      <w:pPr>
        <w:pStyle w:val="ListParagraph"/>
      </w:pPr>
      <w:r>
        <w:t>The typical street criminal has a much wider range of crimes they can commit and go out with the intention of committing crime.  They are opportunists who see a chance an</w:t>
      </w:r>
      <w:r w:rsidR="00AE3E22">
        <w:t>d</w:t>
      </w:r>
      <w:r>
        <w:t xml:space="preserve"> take it knowing that it doesn’t belong to them and know what they are doing is wrong.  For instance a pick pocket knows they are taking from someone else and there is a victim.  A burglar knows that breaking and entering is wrong but still goes ahead and does it.  Whereas white and blue collar criminals often feel they are owed by a company the street criminal feels they are owed by society.  White collar and blue collar criminals </w:t>
      </w:r>
      <w:r w:rsidR="00C77E3B">
        <w:t xml:space="preserve">don’t </w:t>
      </w:r>
      <w:r w:rsidR="00496CAE">
        <w:t xml:space="preserve">see what they’re </w:t>
      </w:r>
      <w:r w:rsidR="00C77E3B">
        <w:t>doing is a criminal act but the street criminal knows they are committing a criminal act, they just don’t care.</w:t>
      </w:r>
    </w:p>
    <w:p w:rsidR="00CA7BB2" w:rsidRDefault="00CA7BB2" w:rsidP="0073222E">
      <w:pPr>
        <w:pStyle w:val="ListParagraph"/>
      </w:pPr>
    </w:p>
    <w:p w:rsidR="00F1655C" w:rsidRDefault="00496CAE" w:rsidP="00CA7BB2">
      <w:pPr>
        <w:pStyle w:val="ListParagraph"/>
        <w:numPr>
          <w:ilvl w:val="0"/>
          <w:numId w:val="2"/>
        </w:numPr>
      </w:pPr>
      <w:r>
        <w:t xml:space="preserve">If an </w:t>
      </w:r>
      <w:r w:rsidR="00AE3E22">
        <w:t xml:space="preserve">organization </w:t>
      </w:r>
      <w:r>
        <w:t>has no internal controls it means nothing is checked by someone in authority so it makes it easy for employees to get falsified timesheets pushed through and paid more than</w:t>
      </w:r>
      <w:r w:rsidR="00CC4506">
        <w:t xml:space="preserve"> they </w:t>
      </w:r>
      <w:r w:rsidR="00CF440B">
        <w:t xml:space="preserve">are </w:t>
      </w:r>
      <w:r w:rsidR="00CC4506">
        <w:t>owed.  It also means invoices can get entered onto the accounts system</w:t>
      </w:r>
      <w:r w:rsidR="00DA4FC6">
        <w:t xml:space="preserve"> without being properly checked and it could be a fake invoice that is actually paying the employee for things that </w:t>
      </w:r>
      <w:r w:rsidR="00C37D35">
        <w:t>have not been done.  It means if</w:t>
      </w:r>
      <w:r w:rsidR="00DA4FC6">
        <w:t xml:space="preserve"> ta</w:t>
      </w:r>
      <w:r w:rsidR="00C37D35">
        <w:t>r</w:t>
      </w:r>
      <w:r w:rsidR="00DA4FC6">
        <w:t xml:space="preserve">gets need to be met information and accounts can be </w:t>
      </w:r>
      <w:r w:rsidR="00C37D35">
        <w:t xml:space="preserve">modified in order to get the required result and give misleading information.  This could be misleading financial information that could influence shareholder decisions.  If there are no controls the manager may be corrupt and in turn if employees see that the manager or higher up executives get away with it they will follow suit. </w:t>
      </w:r>
    </w:p>
    <w:p w:rsidR="00CA7BB2" w:rsidRDefault="00F1655C" w:rsidP="00F1655C">
      <w:pPr>
        <w:pStyle w:val="ListParagraph"/>
      </w:pPr>
      <w:r>
        <w:t xml:space="preserve">A lack of trust in </w:t>
      </w:r>
      <w:r w:rsidR="00CF440B">
        <w:t xml:space="preserve">a </w:t>
      </w:r>
      <w:r>
        <w:t>company makes everyone suspicious of who is doing what and therefore people feel like they are criminals.  If managers do not trust their employees, the employees may think that they might as well commit fraud as their boss already thinks they are anyway.  So the same can be said for managers if they feel their bosses have no trust in them they commit the fraud.  Those in executive pos</w:t>
      </w:r>
      <w:r w:rsidR="00CF440B">
        <w:t>i</w:t>
      </w:r>
      <w:r>
        <w:t>tions may be of the opinion that employees think we are corrupt anyway so we might as well live</w:t>
      </w:r>
      <w:r w:rsidR="00CF440B">
        <w:t xml:space="preserve"> up to our reputation and commit</w:t>
      </w:r>
      <w:r>
        <w:t xml:space="preserve"> fraud.</w:t>
      </w:r>
    </w:p>
    <w:p w:rsidR="00F1655C" w:rsidRDefault="00F1655C" w:rsidP="00F1655C">
      <w:pPr>
        <w:pStyle w:val="ListParagraph"/>
      </w:pPr>
      <w:r>
        <w:t xml:space="preserve">If there are no ethical values people do not care about others and do not care about the victims of their crimes.  They have no fear of the consequences and are prepared to take the risk to get what they think they are entitled to or even what they know they are not.  No ethics means you don’t care about manipulating profits in order to get the result the </w:t>
      </w:r>
      <w:r>
        <w:lastRenderedPageBreak/>
        <w:t>company requires and taking money off shareholders in the process, misleading them so they think they’ll make a return when you know that will not happen.</w:t>
      </w:r>
    </w:p>
    <w:p w:rsidR="00F1655C" w:rsidRDefault="00F1655C" w:rsidP="00F1655C">
      <w:pPr>
        <w:pStyle w:val="ListParagraph"/>
      </w:pPr>
      <w:r>
        <w:t>Therefore if there are no profits staff will feel where is the incentive to do a good job and do the right thing as there’s no</w:t>
      </w:r>
      <w:r w:rsidR="00CF440B">
        <w:t xml:space="preserve"> chance of getting a bonus.  So</w:t>
      </w:r>
      <w:r>
        <w:t xml:space="preserve"> frauds are committed to get the bonus the</w:t>
      </w:r>
      <w:r w:rsidR="00CF440B">
        <w:t>y feel they’re entitled to.  Als</w:t>
      </w:r>
      <w:r>
        <w:t xml:space="preserve">o it puts pressure on management to commit fraud in order to create a profit figure or produce a larger profit figure.  </w:t>
      </w:r>
    </w:p>
    <w:p w:rsidR="00492DFF" w:rsidRDefault="00F1655C" w:rsidP="00F1655C">
      <w:pPr>
        <w:pStyle w:val="ListParagraph"/>
      </w:pPr>
      <w:r>
        <w:t>Finally if there are no prospects employees feel their careers are going nowhere in the company so what</w:t>
      </w:r>
      <w:r w:rsidR="00CF440B">
        <w:t>’</w:t>
      </w:r>
      <w:r>
        <w:t xml:space="preserve">s the point, therefore committing a few small frauds here and there won’t hurt anyone.  Also the employee knows that they are not going </w:t>
      </w:r>
      <w:r w:rsidR="00492DFF">
        <w:t>to be with the company long as there are no future prospects for them progressing so any fraud they commit may not be discovered till after they have gone so how can the company prove that they have done anything wrong because they are long gone.</w:t>
      </w:r>
    </w:p>
    <w:p w:rsidR="00492DFF" w:rsidRDefault="00492DFF" w:rsidP="00F1655C">
      <w:pPr>
        <w:pStyle w:val="ListParagraph"/>
      </w:pPr>
    </w:p>
    <w:p w:rsidR="00F1655C" w:rsidRDefault="00492DFF" w:rsidP="00F1655C">
      <w:pPr>
        <w:pStyle w:val="ListParagraph"/>
        <w:rPr>
          <w:b/>
        </w:rPr>
      </w:pPr>
      <w:r w:rsidRPr="00492DFF">
        <w:rPr>
          <w:b/>
        </w:rPr>
        <w:t>Case Study</w:t>
      </w:r>
      <w:r w:rsidR="00F1655C" w:rsidRPr="00492DFF">
        <w:rPr>
          <w:b/>
        </w:rPr>
        <w:t xml:space="preserve">  </w:t>
      </w:r>
    </w:p>
    <w:p w:rsidR="00FA032B" w:rsidRPr="00FA032B" w:rsidRDefault="00FA032B" w:rsidP="00FA032B">
      <w:pPr>
        <w:pStyle w:val="ListParagraph"/>
        <w:numPr>
          <w:ilvl w:val="0"/>
          <w:numId w:val="3"/>
        </w:numPr>
        <w:rPr>
          <w:b/>
        </w:rPr>
      </w:pPr>
      <w:r>
        <w:t>The trader has not committed a crime that can be prosecuted by the police however what he has done is tax evasion, so a case for HMRC.  The tax inspector had done costings using the trader</w:t>
      </w:r>
      <w:r w:rsidR="00CF440B">
        <w:t>’</w:t>
      </w:r>
      <w:r>
        <w:t>s website and calculated that profits should have been higher than those declared going off the websites prices.  However the trader has then said in interview that he had not sold or fitted any kitchens so where has the income come from.  The trader could be doing other work on the side and not putting it through the books.  The trader could also be selling and fitting the kitchens for cash and therefore not putting it through the accounts.  If this is the case there would be no invoices to trace in the accounts.</w:t>
      </w:r>
    </w:p>
    <w:p w:rsidR="00FA032B" w:rsidRDefault="00FA032B" w:rsidP="00FA032B">
      <w:pPr>
        <w:pStyle w:val="ListParagraph"/>
        <w:ind w:left="1080"/>
      </w:pPr>
      <w:r>
        <w:t xml:space="preserve">There could also be an issue with trading standards as he has put photographs on his website that are not his work therefore he is misleading customers into thinking this is the quality of his work.  He could also be breaching copyright </w:t>
      </w:r>
      <w:r w:rsidR="00CF440B">
        <w:t>as he is posting photographs on</w:t>
      </w:r>
      <w:r>
        <w:t xml:space="preserve"> his website that are not his and belong to another person so in effect a theft.</w:t>
      </w:r>
    </w:p>
    <w:p w:rsidR="0005575F" w:rsidRPr="00492DFF" w:rsidRDefault="00E52802" w:rsidP="0005575F">
      <w:pPr>
        <w:pStyle w:val="ListParagraph"/>
        <w:numPr>
          <w:ilvl w:val="0"/>
          <w:numId w:val="3"/>
        </w:numPr>
        <w:rPr>
          <w:b/>
        </w:rPr>
      </w:pPr>
      <w:r>
        <w:t>The forensic expert could look at the traders accounts and see if they shed any more light on where the profit has come from, there has to be something on his accounts otherwise there would be no profit figure there and there</w:t>
      </w:r>
      <w:r w:rsidR="00CF440B">
        <w:t xml:space="preserve"> is hence the tax inspection.  </w:t>
      </w:r>
      <w:r>
        <w:t>He could check his bank statements see if large quantities of cash had been paid into his personal bank account.  He could also investigate whether the cash had been used to purchase large assets e</w:t>
      </w:r>
      <w:r w:rsidR="00CF440B">
        <w:t>.</w:t>
      </w:r>
      <w:r>
        <w:t>g</w:t>
      </w:r>
      <w:r w:rsidR="00CF440B">
        <w:t>.</w:t>
      </w:r>
      <w:r>
        <w:t xml:space="preserve"> houses or cars, a good way of getting rid of the cash but still having assets.    They could also investigate whether the trader has overseas accounts where he has been sending the money. The expert could liaise with HMRC and look at the traders tax returns and see what</w:t>
      </w:r>
      <w:r w:rsidR="00E07CA8">
        <w:t xml:space="preserve"> he is actually declaring</w:t>
      </w:r>
      <w:r>
        <w:t xml:space="preserve">. The forensic expert could look at the website as the tax inspector has done and work out what profit should have been made.  The expert will need to speak to any employees who work for the trader as they might know why there are no invoices and are </w:t>
      </w:r>
      <w:r w:rsidR="00E07CA8">
        <w:t xml:space="preserve">jobs always cash in hand with only </w:t>
      </w:r>
      <w:r>
        <w:t xml:space="preserve">some of the cash paid to the business.  This may be another area of issue if the trader has employees is he declaring their earnings and doing their tax correctly.  The expert could speak to the </w:t>
      </w:r>
      <w:r w:rsidR="00E07CA8">
        <w:t>trader’s</w:t>
      </w:r>
      <w:r>
        <w:t xml:space="preserve"> customers and see if they received any invoice</w:t>
      </w:r>
      <w:r w:rsidR="00E07CA8">
        <w:t>s to charge them for the work</w:t>
      </w:r>
      <w:r>
        <w:t xml:space="preserve"> and find out how they paid for the work.  Another meeting would be </w:t>
      </w:r>
      <w:r>
        <w:lastRenderedPageBreak/>
        <w:t xml:space="preserve">needed with the trader in order </w:t>
      </w:r>
      <w:r w:rsidR="00F90353">
        <w:t xml:space="preserve">to put all the evidence to him and see if he will open up to what practices he has been doing and what fraud he is committing. </w:t>
      </w:r>
    </w:p>
    <w:p w:rsidR="00840B76" w:rsidRDefault="00840B76" w:rsidP="008E0899">
      <w:pPr>
        <w:ind w:left="720"/>
      </w:pPr>
      <w:bookmarkStart w:id="0" w:name="_GoBack"/>
      <w:bookmarkEnd w:id="0"/>
    </w:p>
    <w:p w:rsidR="00840B76" w:rsidRPr="00EB72C0" w:rsidRDefault="00840B76" w:rsidP="008E0899">
      <w:pPr>
        <w:ind w:left="720"/>
      </w:pPr>
    </w:p>
    <w:sectPr w:rsidR="00840B76" w:rsidRPr="00EB72C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4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75F"/>
    <w:rsid w:val="00055992"/>
    <w:rsid w:val="00063A82"/>
    <w:rsid w:val="000820E8"/>
    <w:rsid w:val="000C3A89"/>
    <w:rsid w:val="001175EE"/>
    <w:rsid w:val="00157CF6"/>
    <w:rsid w:val="00182416"/>
    <w:rsid w:val="00187EB4"/>
    <w:rsid w:val="001F0481"/>
    <w:rsid w:val="001F4571"/>
    <w:rsid w:val="00200C92"/>
    <w:rsid w:val="0020451E"/>
    <w:rsid w:val="00206B9D"/>
    <w:rsid w:val="0023259C"/>
    <w:rsid w:val="002623C2"/>
    <w:rsid w:val="002A1A57"/>
    <w:rsid w:val="002B0BD7"/>
    <w:rsid w:val="002B573D"/>
    <w:rsid w:val="002C5CB2"/>
    <w:rsid w:val="002F779F"/>
    <w:rsid w:val="00371885"/>
    <w:rsid w:val="003E2B87"/>
    <w:rsid w:val="00402786"/>
    <w:rsid w:val="00405895"/>
    <w:rsid w:val="004058DF"/>
    <w:rsid w:val="00407C88"/>
    <w:rsid w:val="0041531E"/>
    <w:rsid w:val="00443E6F"/>
    <w:rsid w:val="004664E0"/>
    <w:rsid w:val="00486F1A"/>
    <w:rsid w:val="00490CB9"/>
    <w:rsid w:val="00492DFF"/>
    <w:rsid w:val="00496CAE"/>
    <w:rsid w:val="004A2CE2"/>
    <w:rsid w:val="004E3CDA"/>
    <w:rsid w:val="004F22B6"/>
    <w:rsid w:val="004F4B4D"/>
    <w:rsid w:val="0050216D"/>
    <w:rsid w:val="00503D7E"/>
    <w:rsid w:val="0050778F"/>
    <w:rsid w:val="00527C11"/>
    <w:rsid w:val="00535F31"/>
    <w:rsid w:val="00566C2C"/>
    <w:rsid w:val="00574D64"/>
    <w:rsid w:val="00591365"/>
    <w:rsid w:val="005A61C6"/>
    <w:rsid w:val="005B31E4"/>
    <w:rsid w:val="006034F6"/>
    <w:rsid w:val="00607874"/>
    <w:rsid w:val="00607E77"/>
    <w:rsid w:val="0061258F"/>
    <w:rsid w:val="00617BB3"/>
    <w:rsid w:val="00645CDD"/>
    <w:rsid w:val="00646FEF"/>
    <w:rsid w:val="006823A7"/>
    <w:rsid w:val="00687EE8"/>
    <w:rsid w:val="00697359"/>
    <w:rsid w:val="006977A3"/>
    <w:rsid w:val="006D4A6E"/>
    <w:rsid w:val="006E1811"/>
    <w:rsid w:val="0070347F"/>
    <w:rsid w:val="0070678E"/>
    <w:rsid w:val="00711DAD"/>
    <w:rsid w:val="0073222E"/>
    <w:rsid w:val="00785DF7"/>
    <w:rsid w:val="007A1000"/>
    <w:rsid w:val="007B3961"/>
    <w:rsid w:val="007C7657"/>
    <w:rsid w:val="00806EA0"/>
    <w:rsid w:val="00831C11"/>
    <w:rsid w:val="00840B76"/>
    <w:rsid w:val="00871D76"/>
    <w:rsid w:val="00880E0A"/>
    <w:rsid w:val="008A60B4"/>
    <w:rsid w:val="008B3C31"/>
    <w:rsid w:val="008B64FE"/>
    <w:rsid w:val="008C4AA8"/>
    <w:rsid w:val="008C7E71"/>
    <w:rsid w:val="008D16C0"/>
    <w:rsid w:val="008E0899"/>
    <w:rsid w:val="00935BF7"/>
    <w:rsid w:val="0095442C"/>
    <w:rsid w:val="00983942"/>
    <w:rsid w:val="00990DBE"/>
    <w:rsid w:val="009C37E0"/>
    <w:rsid w:val="009C7FA7"/>
    <w:rsid w:val="009E41F4"/>
    <w:rsid w:val="00A14B66"/>
    <w:rsid w:val="00A16CC3"/>
    <w:rsid w:val="00A27F0E"/>
    <w:rsid w:val="00A424EB"/>
    <w:rsid w:val="00A65CF7"/>
    <w:rsid w:val="00A75DD9"/>
    <w:rsid w:val="00A81AB4"/>
    <w:rsid w:val="00A851DA"/>
    <w:rsid w:val="00AC7D5B"/>
    <w:rsid w:val="00AE1481"/>
    <w:rsid w:val="00AE3E22"/>
    <w:rsid w:val="00B0415E"/>
    <w:rsid w:val="00B04678"/>
    <w:rsid w:val="00B16C80"/>
    <w:rsid w:val="00B17265"/>
    <w:rsid w:val="00B53C11"/>
    <w:rsid w:val="00B81EC9"/>
    <w:rsid w:val="00BC46DF"/>
    <w:rsid w:val="00C03577"/>
    <w:rsid w:val="00C37D35"/>
    <w:rsid w:val="00C53029"/>
    <w:rsid w:val="00C65FEA"/>
    <w:rsid w:val="00C676CA"/>
    <w:rsid w:val="00C77E3B"/>
    <w:rsid w:val="00C9414E"/>
    <w:rsid w:val="00CA0AC2"/>
    <w:rsid w:val="00CA7BB2"/>
    <w:rsid w:val="00CB4D0A"/>
    <w:rsid w:val="00CC2FB3"/>
    <w:rsid w:val="00CC4506"/>
    <w:rsid w:val="00CC575A"/>
    <w:rsid w:val="00CF123B"/>
    <w:rsid w:val="00CF440B"/>
    <w:rsid w:val="00D039AC"/>
    <w:rsid w:val="00D0478D"/>
    <w:rsid w:val="00D427DE"/>
    <w:rsid w:val="00D5587D"/>
    <w:rsid w:val="00D707CC"/>
    <w:rsid w:val="00D821FE"/>
    <w:rsid w:val="00DA4FC6"/>
    <w:rsid w:val="00DB0793"/>
    <w:rsid w:val="00E00821"/>
    <w:rsid w:val="00E04DB4"/>
    <w:rsid w:val="00E07CA8"/>
    <w:rsid w:val="00E30679"/>
    <w:rsid w:val="00E36218"/>
    <w:rsid w:val="00E4597D"/>
    <w:rsid w:val="00E52802"/>
    <w:rsid w:val="00E54832"/>
    <w:rsid w:val="00E56003"/>
    <w:rsid w:val="00E56A90"/>
    <w:rsid w:val="00E641CC"/>
    <w:rsid w:val="00EA30AB"/>
    <w:rsid w:val="00EB3925"/>
    <w:rsid w:val="00EB72C0"/>
    <w:rsid w:val="00EC7F1C"/>
    <w:rsid w:val="00F1655C"/>
    <w:rsid w:val="00F63028"/>
    <w:rsid w:val="00F77488"/>
    <w:rsid w:val="00F90353"/>
    <w:rsid w:val="00F96EB3"/>
    <w:rsid w:val="00FA032B"/>
    <w:rsid w:val="00FD2AA5"/>
    <w:rsid w:val="00FD7548"/>
    <w:rsid w:val="00FE3930"/>
    <w:rsid w:val="00FE45E2"/>
    <w:rsid w:val="00FF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0FD92-420E-47D7-BC06-59CA32975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7</Pages>
  <Words>2221</Words>
  <Characters>12661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16</cp:revision>
  <dcterms:created xsi:type="dcterms:W3CDTF">2015-02-23T11:08:00Z</dcterms:created>
  <dcterms:modified xsi:type="dcterms:W3CDTF">2015-02-24T15:28:00Z</dcterms:modified>
</cp:coreProperties>
</file>