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85FAD" w:rsidRPr="00B30DA1" w:rsidRDefault="00285FAD" w:rsidP="00285FAD">
      <w:pPr>
        <w:rPr>
          <w:b/>
          <w:bCs/>
          <w:color w:val="C00000"/>
          <w:sz w:val="28"/>
          <w:szCs w:val="23"/>
        </w:rPr>
      </w:pPr>
    </w:p>
    <w:p w:rsidR="00285FAD" w:rsidRPr="00285FAD" w:rsidRDefault="00285FAD" w:rsidP="00285FAD">
      <w:pPr>
        <w:widowControl w:val="0"/>
        <w:autoSpaceDE w:val="0"/>
        <w:autoSpaceDN w:val="0"/>
        <w:adjustRightInd w:val="0"/>
        <w:spacing w:after="0"/>
        <w:rPr>
          <w:rFonts w:ascii="Calibri" w:hAnsi="Calibri" w:cs="Calibri"/>
          <w:color w:val="000000"/>
          <w:lang w:val="es-ES_tradnl"/>
        </w:rPr>
      </w:pPr>
    </w:p>
    <w:p w:rsidR="00285FAD" w:rsidRPr="00285FAD" w:rsidRDefault="00285FAD" w:rsidP="00285FAD">
      <w:pPr>
        <w:widowControl w:val="0"/>
        <w:autoSpaceDE w:val="0"/>
        <w:autoSpaceDN w:val="0"/>
        <w:adjustRightInd w:val="0"/>
        <w:spacing w:after="0"/>
        <w:rPr>
          <w:rFonts w:ascii="Calibri" w:hAnsi="Calibri" w:cs="Calibri"/>
          <w:color w:val="000000"/>
          <w:lang w:val="es-ES_tradnl"/>
        </w:rPr>
      </w:pPr>
      <w:r w:rsidRPr="00285FAD">
        <w:rPr>
          <w:rFonts w:ascii="Calibri" w:hAnsi="Calibri" w:cs="Calibri"/>
          <w:color w:val="000000"/>
          <w:lang w:val="es-ES_tradnl"/>
        </w:rPr>
        <w:t xml:space="preserve"> </w:t>
      </w:r>
    </w:p>
    <w:p w:rsidR="00B30DA1" w:rsidRDefault="00285FAD" w:rsidP="00285FAD">
      <w:pPr>
        <w:widowControl w:val="0"/>
        <w:autoSpaceDE w:val="0"/>
        <w:autoSpaceDN w:val="0"/>
        <w:adjustRightInd w:val="0"/>
        <w:spacing w:after="22"/>
        <w:rPr>
          <w:rFonts w:ascii="Calibri" w:hAnsi="Calibri" w:cs="Calibri"/>
          <w:color w:val="000000"/>
          <w:sz w:val="23"/>
          <w:szCs w:val="23"/>
          <w:lang w:val="es-ES_tradnl"/>
        </w:rPr>
      </w:pPr>
      <w:r w:rsidRPr="00285FAD">
        <w:rPr>
          <w:rFonts w:ascii="Calibri" w:hAnsi="Calibri" w:cs="Calibri"/>
          <w:color w:val="000000"/>
          <w:sz w:val="23"/>
          <w:szCs w:val="23"/>
          <w:lang w:val="es-ES_tradnl"/>
        </w:rPr>
        <w:t xml:space="preserve">1. Short </w:t>
      </w:r>
      <w:proofErr w:type="spellStart"/>
      <w:r w:rsidRPr="00285FAD">
        <w:rPr>
          <w:rFonts w:ascii="Calibri" w:hAnsi="Calibri" w:cs="Calibri"/>
          <w:color w:val="000000"/>
          <w:sz w:val="23"/>
          <w:szCs w:val="23"/>
          <w:lang w:val="es-ES_tradnl"/>
        </w:rPr>
        <w:t>Questions</w:t>
      </w:r>
      <w:proofErr w:type="spellEnd"/>
      <w:r w:rsidRPr="00285FAD">
        <w:rPr>
          <w:rFonts w:ascii="Calibri" w:hAnsi="Calibri" w:cs="Calibri"/>
          <w:color w:val="000000"/>
          <w:sz w:val="23"/>
          <w:szCs w:val="23"/>
          <w:lang w:val="es-ES_tradnl"/>
        </w:rPr>
        <w:t xml:space="preserve">: (15) </w:t>
      </w:r>
    </w:p>
    <w:p w:rsidR="00285FAD" w:rsidRPr="00285FAD" w:rsidRDefault="00285FAD" w:rsidP="00285FAD">
      <w:pPr>
        <w:widowControl w:val="0"/>
        <w:autoSpaceDE w:val="0"/>
        <w:autoSpaceDN w:val="0"/>
        <w:adjustRightInd w:val="0"/>
        <w:spacing w:after="22"/>
        <w:rPr>
          <w:rFonts w:ascii="Calibri" w:hAnsi="Calibri" w:cs="Calibri"/>
          <w:color w:val="000000"/>
          <w:sz w:val="23"/>
          <w:szCs w:val="23"/>
          <w:lang w:val="es-ES_tradnl"/>
        </w:rPr>
      </w:pPr>
    </w:p>
    <w:p w:rsidR="005A375F" w:rsidRDefault="00285FAD" w:rsidP="00285FAD">
      <w:pPr>
        <w:widowControl w:val="0"/>
        <w:autoSpaceDE w:val="0"/>
        <w:autoSpaceDN w:val="0"/>
        <w:adjustRightInd w:val="0"/>
        <w:spacing w:after="0"/>
        <w:rPr>
          <w:rFonts w:ascii="Calibri" w:hAnsi="Calibri" w:cs="Calibri"/>
          <w:color w:val="000000"/>
          <w:sz w:val="23"/>
          <w:szCs w:val="23"/>
          <w:lang w:val="es-ES_tradnl"/>
        </w:rPr>
      </w:pPr>
      <w:r w:rsidRPr="00285FAD">
        <w:rPr>
          <w:rFonts w:ascii="Calibri" w:hAnsi="Calibri" w:cs="Calibri"/>
          <w:color w:val="000000"/>
          <w:sz w:val="23"/>
          <w:szCs w:val="23"/>
          <w:lang w:val="es-ES_tradnl"/>
        </w:rPr>
        <w:t xml:space="preserve">i. </w:t>
      </w:r>
      <w:proofErr w:type="spellStart"/>
      <w:r w:rsidRPr="00285FAD">
        <w:rPr>
          <w:rFonts w:ascii="Calibri" w:hAnsi="Calibri" w:cs="Calibri"/>
          <w:color w:val="000000"/>
          <w:sz w:val="23"/>
          <w:szCs w:val="23"/>
          <w:lang w:val="es-ES_tradnl"/>
        </w:rPr>
        <w:t>You</w:t>
      </w:r>
      <w:proofErr w:type="spellEnd"/>
      <w:r w:rsidRPr="00285FAD">
        <w:rPr>
          <w:rFonts w:ascii="Calibri" w:hAnsi="Calibri" w:cs="Calibri"/>
          <w:color w:val="000000"/>
          <w:sz w:val="23"/>
          <w:szCs w:val="23"/>
          <w:lang w:val="es-ES_tradnl"/>
        </w:rPr>
        <w:t xml:space="preserve"> are a </w:t>
      </w:r>
      <w:proofErr w:type="spellStart"/>
      <w:r w:rsidRPr="00285FAD">
        <w:rPr>
          <w:rFonts w:ascii="Calibri" w:hAnsi="Calibri" w:cs="Calibri"/>
          <w:color w:val="000000"/>
          <w:sz w:val="23"/>
          <w:szCs w:val="23"/>
          <w:lang w:val="es-ES_tradnl"/>
        </w:rPr>
        <w:t>project</w:t>
      </w:r>
      <w:proofErr w:type="spellEnd"/>
      <w:r w:rsidRPr="00285FAD">
        <w:rPr>
          <w:rFonts w:ascii="Calibri" w:hAnsi="Calibri" w:cs="Calibri"/>
          <w:color w:val="000000"/>
          <w:sz w:val="23"/>
          <w:szCs w:val="23"/>
          <w:lang w:val="es-ES_tradnl"/>
        </w:rPr>
        <w:t xml:space="preserve"> manager </w:t>
      </w:r>
      <w:proofErr w:type="spellStart"/>
      <w:r w:rsidRPr="00285FAD">
        <w:rPr>
          <w:rFonts w:ascii="Calibri" w:hAnsi="Calibri" w:cs="Calibri"/>
          <w:color w:val="000000"/>
          <w:sz w:val="23"/>
          <w:szCs w:val="23"/>
          <w:lang w:val="es-ES_tradnl"/>
        </w:rPr>
        <w:t>working</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on</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gathering</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requirements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and</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establishing</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estimates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for</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the</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project</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Which</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process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group</w:t>
      </w:r>
      <w:proofErr w:type="spellEnd"/>
      <w:r w:rsidRPr="00285FAD">
        <w:rPr>
          <w:rFonts w:ascii="Calibri" w:hAnsi="Calibri" w:cs="Calibri"/>
          <w:color w:val="000000"/>
          <w:sz w:val="23"/>
          <w:szCs w:val="23"/>
          <w:lang w:val="es-ES_tradnl"/>
        </w:rPr>
        <w:t xml:space="preserve"> are </w:t>
      </w:r>
      <w:proofErr w:type="spellStart"/>
      <w:r w:rsidRPr="00285FAD">
        <w:rPr>
          <w:rFonts w:ascii="Calibri" w:hAnsi="Calibri" w:cs="Calibri"/>
          <w:color w:val="000000"/>
          <w:sz w:val="23"/>
          <w:szCs w:val="23"/>
          <w:lang w:val="es-ES_tradnl"/>
        </w:rPr>
        <w:t>you</w:t>
      </w:r>
      <w:proofErr w:type="spellEnd"/>
      <w:r w:rsidRPr="00285FAD">
        <w:rPr>
          <w:rFonts w:ascii="Calibri" w:hAnsi="Calibri" w:cs="Calibri"/>
          <w:color w:val="000000"/>
          <w:sz w:val="23"/>
          <w:szCs w:val="23"/>
          <w:lang w:val="es-ES_tradnl"/>
        </w:rPr>
        <w:t xml:space="preserve"> in? </w:t>
      </w:r>
    </w:p>
    <w:p w:rsidR="00285FAD" w:rsidRPr="00285FAD" w:rsidRDefault="00285FAD" w:rsidP="00285FAD">
      <w:pPr>
        <w:widowControl w:val="0"/>
        <w:autoSpaceDE w:val="0"/>
        <w:autoSpaceDN w:val="0"/>
        <w:adjustRightInd w:val="0"/>
        <w:spacing w:after="0"/>
        <w:rPr>
          <w:rFonts w:ascii="Calibri" w:hAnsi="Calibri" w:cs="Calibri"/>
          <w:color w:val="000000"/>
          <w:sz w:val="23"/>
          <w:szCs w:val="23"/>
          <w:lang w:val="es-ES_tradnl"/>
        </w:rPr>
      </w:pPr>
    </w:p>
    <w:p w:rsidR="00285FAD" w:rsidRPr="00285FAD" w:rsidRDefault="00285FAD" w:rsidP="00285FAD">
      <w:pPr>
        <w:widowControl w:val="0"/>
        <w:autoSpaceDE w:val="0"/>
        <w:autoSpaceDN w:val="0"/>
        <w:adjustRightInd w:val="0"/>
        <w:spacing w:after="0"/>
        <w:rPr>
          <w:rFonts w:ascii="Calibri" w:hAnsi="Calibri" w:cs="Calibri"/>
          <w:color w:val="000000"/>
          <w:sz w:val="23"/>
          <w:szCs w:val="23"/>
          <w:lang w:val="es-ES_tradnl"/>
        </w:rPr>
      </w:pPr>
      <w:r w:rsidRPr="00285FAD">
        <w:rPr>
          <w:rFonts w:ascii="Calibri" w:hAnsi="Calibri" w:cs="Calibri"/>
          <w:color w:val="000000"/>
          <w:sz w:val="23"/>
          <w:szCs w:val="23"/>
          <w:lang w:val="es-ES_tradnl"/>
        </w:rPr>
        <w:t xml:space="preserve">b) </w:t>
      </w:r>
      <w:proofErr w:type="spellStart"/>
      <w:r w:rsidRPr="00285FAD">
        <w:rPr>
          <w:rFonts w:ascii="Calibri" w:hAnsi="Calibri" w:cs="Calibri"/>
          <w:color w:val="000000"/>
          <w:sz w:val="23"/>
          <w:szCs w:val="23"/>
          <w:lang w:val="es-ES_tradnl"/>
        </w:rPr>
        <w:t>Initiation</w:t>
      </w:r>
      <w:proofErr w:type="spellEnd"/>
      <w:r w:rsidRPr="00285FAD">
        <w:rPr>
          <w:rFonts w:ascii="Calibri" w:hAnsi="Calibri" w:cs="Calibri"/>
          <w:color w:val="000000"/>
          <w:sz w:val="23"/>
          <w:szCs w:val="23"/>
          <w:lang w:val="es-ES_tradnl"/>
        </w:rPr>
        <w:t xml:space="preserve"> Planning </w:t>
      </w:r>
    </w:p>
    <w:p w:rsidR="00285FAD" w:rsidRPr="00285FAD" w:rsidRDefault="00285FAD" w:rsidP="00285FAD">
      <w:pPr>
        <w:widowControl w:val="0"/>
        <w:autoSpaceDE w:val="0"/>
        <w:autoSpaceDN w:val="0"/>
        <w:adjustRightInd w:val="0"/>
        <w:spacing w:after="0"/>
        <w:rPr>
          <w:rFonts w:ascii="Calibri" w:hAnsi="Calibri" w:cs="Calibri"/>
          <w:color w:val="000000"/>
          <w:lang w:val="es-ES_tradnl"/>
        </w:rPr>
      </w:pPr>
      <w:r w:rsidRPr="00285FAD">
        <w:rPr>
          <w:rFonts w:ascii="Calibri" w:hAnsi="Calibri" w:cs="Calibri"/>
          <w:color w:val="000000"/>
          <w:lang w:val="es-ES_tradnl"/>
        </w:rPr>
        <w:t xml:space="preserve"> </w:t>
      </w:r>
    </w:p>
    <w:p w:rsidR="005A375F" w:rsidRDefault="00285FAD" w:rsidP="00285FAD">
      <w:pPr>
        <w:widowControl w:val="0"/>
        <w:autoSpaceDE w:val="0"/>
        <w:autoSpaceDN w:val="0"/>
        <w:adjustRightInd w:val="0"/>
        <w:spacing w:after="0"/>
        <w:rPr>
          <w:rFonts w:ascii="Calibri" w:hAnsi="Calibri" w:cs="Calibri"/>
          <w:color w:val="000000"/>
          <w:sz w:val="23"/>
          <w:szCs w:val="23"/>
          <w:lang w:val="es-ES_tradnl"/>
        </w:rPr>
      </w:pPr>
      <w:proofErr w:type="spellStart"/>
      <w:r w:rsidRPr="00285FAD">
        <w:rPr>
          <w:rFonts w:ascii="Calibri" w:hAnsi="Calibri" w:cs="Calibri"/>
          <w:color w:val="000000"/>
          <w:sz w:val="23"/>
          <w:szCs w:val="23"/>
          <w:lang w:val="es-ES_tradnl"/>
        </w:rPr>
        <w:t>ii</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What</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is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meant</w:t>
      </w:r>
      <w:proofErr w:type="spellEnd"/>
      <w:r w:rsidRPr="00285FAD">
        <w:rPr>
          <w:rFonts w:ascii="Calibri" w:hAnsi="Calibri" w:cs="Calibri"/>
          <w:color w:val="000000"/>
          <w:sz w:val="23"/>
          <w:szCs w:val="23"/>
          <w:lang w:val="es-ES_tradnl"/>
        </w:rPr>
        <w:t xml:space="preserve"> by ‘</w:t>
      </w:r>
      <w:proofErr w:type="spellStart"/>
      <w:r w:rsidRPr="00285FAD">
        <w:rPr>
          <w:rFonts w:ascii="Calibri" w:hAnsi="Calibri" w:cs="Calibri"/>
          <w:color w:val="000000"/>
          <w:sz w:val="23"/>
          <w:szCs w:val="23"/>
          <w:lang w:val="es-ES_tradnl"/>
        </w:rPr>
        <w:t>project</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deliverables</w:t>
      </w:r>
      <w:proofErr w:type="spellEnd"/>
      <w:r w:rsidRPr="00285FAD">
        <w:rPr>
          <w:rFonts w:ascii="Calibri" w:hAnsi="Calibri" w:cs="Calibri"/>
          <w:color w:val="000000"/>
          <w:sz w:val="23"/>
          <w:szCs w:val="23"/>
          <w:lang w:val="es-ES_tradnl"/>
        </w:rPr>
        <w:t xml:space="preserve">’? </w:t>
      </w:r>
    </w:p>
    <w:p w:rsidR="00285FAD" w:rsidRPr="00285FAD" w:rsidRDefault="00285FAD" w:rsidP="00285FAD">
      <w:pPr>
        <w:widowControl w:val="0"/>
        <w:autoSpaceDE w:val="0"/>
        <w:autoSpaceDN w:val="0"/>
        <w:adjustRightInd w:val="0"/>
        <w:spacing w:after="0"/>
        <w:rPr>
          <w:rFonts w:ascii="Calibri" w:hAnsi="Calibri" w:cs="Calibri"/>
          <w:color w:val="000000"/>
          <w:sz w:val="23"/>
          <w:szCs w:val="23"/>
          <w:lang w:val="es-ES_tradnl"/>
        </w:rPr>
      </w:pPr>
    </w:p>
    <w:p w:rsidR="00EF70FD" w:rsidRDefault="00285FAD" w:rsidP="00285FAD">
      <w:r>
        <w:t>A project's deliverables must be verifiable and measurable. It is not enough to say that an exchange of knowledge took place, or that a product is compatible with all major electronic systems. This data must be verifiable and the end user or customer must be able to measure the effectiveness of the product or service. Project deliverables are more specific that project goals or objectives. The deliverable portion of a project includes specification data for a final project or service. Data should contain what project will look like, and how it will be perform.</w:t>
      </w:r>
      <w:r w:rsidR="00EF70FD">
        <w:t xml:space="preserve"> </w:t>
      </w:r>
    </w:p>
    <w:p w:rsidR="00285FAD" w:rsidRPr="00DE6BB9" w:rsidRDefault="00EF70FD" w:rsidP="00DE6BB9">
      <w:r>
        <w:t>No matter how well you apply your project skills, if the wrong deliverables are produced or the project is managed and routed to the wrong goals, you will an uncompleted project within your hands.</w:t>
      </w:r>
    </w:p>
    <w:p w:rsidR="005A375F" w:rsidRDefault="00285FAD" w:rsidP="00285FAD">
      <w:pPr>
        <w:widowControl w:val="0"/>
        <w:autoSpaceDE w:val="0"/>
        <w:autoSpaceDN w:val="0"/>
        <w:adjustRightInd w:val="0"/>
        <w:spacing w:after="0"/>
        <w:rPr>
          <w:rFonts w:ascii="Calibri" w:hAnsi="Calibri" w:cs="Calibri"/>
          <w:color w:val="000000"/>
          <w:sz w:val="23"/>
          <w:szCs w:val="23"/>
          <w:lang w:val="es-ES_tradnl"/>
        </w:rPr>
      </w:pPr>
      <w:proofErr w:type="spellStart"/>
      <w:r w:rsidRPr="00285FAD">
        <w:rPr>
          <w:rFonts w:ascii="Calibri" w:hAnsi="Calibri" w:cs="Calibri"/>
          <w:color w:val="000000"/>
          <w:sz w:val="23"/>
          <w:szCs w:val="23"/>
          <w:lang w:val="es-ES_tradnl"/>
        </w:rPr>
        <w:t>iii</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What</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is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the</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purpose</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of</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determining</w:t>
      </w:r>
      <w:proofErr w:type="spellEnd"/>
      <w:r w:rsidRPr="00285FAD">
        <w:rPr>
          <w:rFonts w:ascii="Calibri" w:hAnsi="Calibri" w:cs="Calibri"/>
          <w:color w:val="000000"/>
          <w:sz w:val="23"/>
          <w:szCs w:val="23"/>
          <w:lang w:val="es-ES_tradnl"/>
        </w:rPr>
        <w:t xml:space="preserve"> a </w:t>
      </w:r>
      <w:proofErr w:type="spellStart"/>
      <w:r w:rsidRPr="00285FAD">
        <w:rPr>
          <w:rFonts w:ascii="Calibri" w:hAnsi="Calibri" w:cs="Calibri"/>
          <w:color w:val="000000"/>
          <w:sz w:val="23"/>
          <w:szCs w:val="23"/>
          <w:lang w:val="es-ES_tradnl"/>
        </w:rPr>
        <w:t>project’s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goals</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and</w:t>
      </w:r>
      <w:proofErr w:type="spellEnd"/>
      <w:r w:rsidRPr="00285FAD">
        <w:rPr>
          <w:rFonts w:ascii="Calibri" w:hAnsi="Calibri" w:cs="Calibri"/>
          <w:color w:val="000000"/>
          <w:sz w:val="23"/>
          <w:szCs w:val="23"/>
          <w:lang w:val="es-ES_tradnl"/>
        </w:rPr>
        <w:t xml:space="preserve"> </w:t>
      </w:r>
      <w:proofErr w:type="spellStart"/>
      <w:r w:rsidRPr="00285FAD">
        <w:rPr>
          <w:rFonts w:ascii="Calibri" w:hAnsi="Calibri" w:cs="Calibri"/>
          <w:color w:val="000000"/>
          <w:sz w:val="23"/>
          <w:szCs w:val="23"/>
          <w:lang w:val="es-ES_tradnl"/>
        </w:rPr>
        <w:t>objectives</w:t>
      </w:r>
      <w:proofErr w:type="spellEnd"/>
      <w:r w:rsidRPr="00285FAD">
        <w:rPr>
          <w:rFonts w:ascii="Calibri" w:hAnsi="Calibri" w:cs="Calibri"/>
          <w:color w:val="000000"/>
          <w:sz w:val="23"/>
          <w:szCs w:val="23"/>
          <w:lang w:val="es-ES_tradnl"/>
        </w:rPr>
        <w:t xml:space="preserve">? </w:t>
      </w:r>
    </w:p>
    <w:p w:rsidR="00285FAD" w:rsidRPr="00285FAD" w:rsidRDefault="00285FAD" w:rsidP="00285FAD">
      <w:pPr>
        <w:widowControl w:val="0"/>
        <w:autoSpaceDE w:val="0"/>
        <w:autoSpaceDN w:val="0"/>
        <w:adjustRightInd w:val="0"/>
        <w:spacing w:after="0"/>
        <w:rPr>
          <w:rFonts w:ascii="Calibri" w:hAnsi="Calibri" w:cs="Calibri"/>
          <w:color w:val="000000"/>
          <w:sz w:val="23"/>
          <w:szCs w:val="23"/>
          <w:lang w:val="es-ES_tradnl"/>
        </w:rPr>
      </w:pPr>
    </w:p>
    <w:p w:rsidR="00DE6BB9" w:rsidRPr="00DE6BB9" w:rsidRDefault="00E83E68" w:rsidP="00DE6BB9">
      <w:r>
        <w:t>The purpose behind it is to determine the "What" and the "How" the project will meet the</w:t>
      </w:r>
      <w:r w:rsidR="00DE6BB9">
        <w:t xml:space="preserve"> business criteria. </w:t>
      </w:r>
      <w:r w:rsidR="00B32177">
        <w:t xml:space="preserve">Goals are the "What" and objectives the "How". It is to describe what the project will accomplish, or the business </w:t>
      </w:r>
      <w:r w:rsidR="00750D75">
        <w:t>value the project will achieve in the end we can combine goals and objectives in to simply, goals. It is to identify when project has been accomplished and the way to identify it is to have in place the smart rule with all its components: specifications, measurement, accuracy, reality and tangibility and the time frame of project success.</w:t>
      </w:r>
    </w:p>
    <w:p w:rsidR="00DE6BB9" w:rsidRPr="00DE6BB9" w:rsidRDefault="00DE6BB9" w:rsidP="00DE6BB9">
      <w:pPr>
        <w:widowControl w:val="0"/>
        <w:autoSpaceDE w:val="0"/>
        <w:autoSpaceDN w:val="0"/>
        <w:adjustRightInd w:val="0"/>
        <w:spacing w:after="0"/>
        <w:rPr>
          <w:rFonts w:ascii="Calibri" w:hAnsi="Calibri" w:cs="Calibri"/>
          <w:color w:val="000000"/>
          <w:sz w:val="23"/>
          <w:szCs w:val="23"/>
          <w:lang w:val="es-ES_tradnl"/>
        </w:rPr>
      </w:pPr>
      <w:proofErr w:type="spellStart"/>
      <w:r w:rsidRPr="00DE6BB9">
        <w:rPr>
          <w:rFonts w:ascii="Calibri" w:hAnsi="Calibri" w:cs="Calibri"/>
          <w:color w:val="000000"/>
          <w:sz w:val="23"/>
          <w:szCs w:val="23"/>
          <w:lang w:val="es-ES_tradnl"/>
        </w:rPr>
        <w:t>iv</w:t>
      </w:r>
      <w:proofErr w:type="spellEnd"/>
      <w:r w:rsidRPr="00DE6BB9">
        <w:rPr>
          <w:rFonts w:ascii="Calibri" w:hAnsi="Calibri" w:cs="Calibri"/>
          <w:color w:val="000000"/>
          <w:sz w:val="23"/>
          <w:szCs w:val="23"/>
          <w:lang w:val="es-ES_tradnl"/>
        </w:rPr>
        <w:t xml:space="preserve">. At </w:t>
      </w:r>
      <w:proofErr w:type="spellStart"/>
      <w:r w:rsidRPr="00DE6BB9">
        <w:rPr>
          <w:rFonts w:ascii="Calibri" w:hAnsi="Calibri" w:cs="Calibri"/>
          <w:color w:val="000000"/>
          <w:sz w:val="23"/>
          <w:szCs w:val="23"/>
          <w:lang w:val="es-ES_tradnl"/>
        </w:rPr>
        <w:t>which</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stage</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of</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the</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project</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the</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project</w:t>
      </w:r>
      <w:proofErr w:type="spellEnd"/>
      <w:r w:rsidRPr="00DE6BB9">
        <w:rPr>
          <w:rFonts w:ascii="Calibri" w:hAnsi="Calibri" w:cs="Calibri"/>
          <w:color w:val="000000"/>
          <w:sz w:val="23"/>
          <w:szCs w:val="23"/>
          <w:lang w:val="es-ES_tradnl"/>
        </w:rPr>
        <w:t xml:space="preserve"> </w:t>
      </w:r>
      <w:proofErr w:type="spellStart"/>
      <w:r w:rsidRPr="00DE6BB9">
        <w:rPr>
          <w:rFonts w:ascii="Calibri" w:hAnsi="Calibri" w:cs="Calibri"/>
          <w:color w:val="000000"/>
          <w:sz w:val="23"/>
          <w:szCs w:val="23"/>
          <w:lang w:val="es-ES_tradnl"/>
        </w:rPr>
        <w:t>constrains</w:t>
      </w:r>
      <w:proofErr w:type="spellEnd"/>
      <w:r w:rsidRPr="00DE6BB9">
        <w:rPr>
          <w:rFonts w:ascii="Calibri" w:hAnsi="Calibri" w:cs="Calibri"/>
          <w:color w:val="000000"/>
          <w:sz w:val="23"/>
          <w:szCs w:val="23"/>
          <w:lang w:val="es-ES_tradnl"/>
        </w:rPr>
        <w:t xml:space="preserve"> are </w:t>
      </w:r>
      <w:proofErr w:type="spellStart"/>
      <w:r w:rsidRPr="00DE6BB9">
        <w:rPr>
          <w:rFonts w:ascii="Calibri" w:hAnsi="Calibri" w:cs="Calibri"/>
          <w:color w:val="000000"/>
          <w:sz w:val="23"/>
          <w:szCs w:val="23"/>
          <w:lang w:val="es-ES_tradnl"/>
        </w:rPr>
        <w:t>identified</w:t>
      </w:r>
      <w:proofErr w:type="spellEnd"/>
      <w:r w:rsidRPr="00DE6BB9">
        <w:rPr>
          <w:rFonts w:ascii="Calibri" w:hAnsi="Calibri" w:cs="Calibri"/>
          <w:color w:val="000000"/>
          <w:sz w:val="23"/>
          <w:szCs w:val="23"/>
          <w:lang w:val="es-ES_tradnl"/>
        </w:rPr>
        <w:t xml:space="preserve">? </w:t>
      </w:r>
    </w:p>
    <w:p w:rsidR="00DE6BB9" w:rsidRPr="00DE6BB9" w:rsidRDefault="00DE6BB9" w:rsidP="00DE6BB9">
      <w:pPr>
        <w:widowControl w:val="0"/>
        <w:autoSpaceDE w:val="0"/>
        <w:autoSpaceDN w:val="0"/>
        <w:adjustRightInd w:val="0"/>
        <w:spacing w:after="0"/>
        <w:rPr>
          <w:rFonts w:ascii="Calibri" w:hAnsi="Calibri" w:cs="Calibri"/>
          <w:color w:val="000000"/>
          <w:sz w:val="23"/>
          <w:szCs w:val="23"/>
          <w:lang w:val="es-ES_tradnl"/>
        </w:rPr>
      </w:pPr>
    </w:p>
    <w:p w:rsidR="00931ABC" w:rsidRPr="0078606E" w:rsidRDefault="00DE6BB9" w:rsidP="0078606E">
      <w:r>
        <w:t xml:space="preserve">Project constrains should be identified </w:t>
      </w:r>
      <w:r w:rsidR="00931ABC">
        <w:t>within the initiation stage</w:t>
      </w:r>
      <w:r w:rsidR="00011647">
        <w:t xml:space="preserve">. </w:t>
      </w:r>
      <w:r w:rsidR="00750D75">
        <w:t>Constraints are restrictions (or limitation) that have an impact on performance of the project, and are usually identified within a Project overview report. A project can meet constraints at any time.</w:t>
      </w:r>
    </w:p>
    <w:p w:rsidR="005A375F" w:rsidRDefault="00931ABC" w:rsidP="00931ABC">
      <w:pPr>
        <w:widowControl w:val="0"/>
        <w:autoSpaceDE w:val="0"/>
        <w:autoSpaceDN w:val="0"/>
        <w:adjustRightInd w:val="0"/>
        <w:spacing w:after="0"/>
        <w:rPr>
          <w:rFonts w:ascii="Calibri" w:hAnsi="Calibri" w:cs="Calibri"/>
          <w:color w:val="000000"/>
          <w:sz w:val="23"/>
          <w:szCs w:val="23"/>
          <w:lang w:val="es-ES_tradnl"/>
        </w:rPr>
      </w:pPr>
      <w:r w:rsidRPr="00931ABC">
        <w:rPr>
          <w:rFonts w:ascii="Calibri" w:hAnsi="Calibri" w:cs="Calibri"/>
          <w:color w:val="000000"/>
          <w:sz w:val="23"/>
          <w:szCs w:val="23"/>
          <w:lang w:val="es-ES_tradnl"/>
        </w:rPr>
        <w:t xml:space="preserve">v. </w:t>
      </w:r>
      <w:proofErr w:type="spellStart"/>
      <w:r w:rsidRPr="00931ABC">
        <w:rPr>
          <w:rFonts w:ascii="Calibri" w:hAnsi="Calibri" w:cs="Calibri"/>
          <w:color w:val="000000"/>
          <w:sz w:val="23"/>
          <w:szCs w:val="23"/>
          <w:lang w:val="es-ES_tradnl"/>
        </w:rPr>
        <w:t>Explain</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the</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term</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project</w:t>
      </w:r>
      <w:proofErr w:type="spellEnd"/>
      <w:r w:rsidRPr="00931ABC">
        <w:rPr>
          <w:rFonts w:ascii="Calibri" w:hAnsi="Calibri" w:cs="Calibri"/>
          <w:color w:val="000000"/>
          <w:sz w:val="23"/>
          <w:szCs w:val="23"/>
          <w:lang w:val="es-ES_tradnl"/>
        </w:rPr>
        <w:t xml:space="preserve"> charter’. </w:t>
      </w:r>
      <w:proofErr w:type="spellStart"/>
      <w:r w:rsidRPr="00931ABC">
        <w:rPr>
          <w:rFonts w:ascii="Calibri" w:hAnsi="Calibri" w:cs="Calibri"/>
          <w:color w:val="000000"/>
          <w:sz w:val="23"/>
          <w:szCs w:val="23"/>
          <w:lang w:val="es-ES_tradnl"/>
        </w:rPr>
        <w:t>Which</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type</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of</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information</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does</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it</w:t>
      </w:r>
      <w:proofErr w:type="spellEnd"/>
      <w:r w:rsidRPr="00931ABC">
        <w:rPr>
          <w:rFonts w:ascii="Calibri" w:hAnsi="Calibri" w:cs="Calibri"/>
          <w:color w:val="000000"/>
          <w:sz w:val="23"/>
          <w:szCs w:val="23"/>
          <w:lang w:val="es-ES_tradnl"/>
        </w:rPr>
        <w:t xml:space="preserve"> </w:t>
      </w:r>
      <w:proofErr w:type="spellStart"/>
      <w:r w:rsidRPr="00931ABC">
        <w:rPr>
          <w:rFonts w:ascii="Calibri" w:hAnsi="Calibri" w:cs="Calibri"/>
          <w:color w:val="000000"/>
          <w:sz w:val="23"/>
          <w:szCs w:val="23"/>
          <w:lang w:val="es-ES_tradnl"/>
        </w:rPr>
        <w:t>contain</w:t>
      </w:r>
      <w:proofErr w:type="spellEnd"/>
      <w:r w:rsidRPr="00931ABC">
        <w:rPr>
          <w:rFonts w:ascii="Calibri" w:hAnsi="Calibri" w:cs="Calibri"/>
          <w:color w:val="000000"/>
          <w:sz w:val="23"/>
          <w:szCs w:val="23"/>
          <w:lang w:val="es-ES_tradnl"/>
        </w:rPr>
        <w:t xml:space="preserve">? </w:t>
      </w:r>
    </w:p>
    <w:p w:rsidR="00931ABC" w:rsidRPr="00931ABC" w:rsidRDefault="00931ABC" w:rsidP="00931ABC">
      <w:pPr>
        <w:widowControl w:val="0"/>
        <w:autoSpaceDE w:val="0"/>
        <w:autoSpaceDN w:val="0"/>
        <w:adjustRightInd w:val="0"/>
        <w:spacing w:after="0"/>
        <w:rPr>
          <w:rFonts w:ascii="Calibri" w:hAnsi="Calibri" w:cs="Calibri"/>
          <w:color w:val="000000"/>
          <w:sz w:val="23"/>
          <w:szCs w:val="23"/>
          <w:lang w:val="es-ES_tradnl"/>
        </w:rPr>
      </w:pPr>
    </w:p>
    <w:p w:rsidR="0078606E" w:rsidRDefault="00931ABC" w:rsidP="00285FAD">
      <w:r>
        <w:t xml:space="preserve">Project charter represents the acknowledgment of an existing project. Project charter is </w:t>
      </w:r>
      <w:r w:rsidR="0078606E">
        <w:t>put in place</w:t>
      </w:r>
      <w:r>
        <w:t xml:space="preserve"> at the initiation phase in order</w:t>
      </w:r>
      <w:r w:rsidR="0078606E">
        <w:t xml:space="preserve"> to define scope, objectives and participants in project. The information’s a Project charter should contain are:</w:t>
      </w:r>
    </w:p>
    <w:p w:rsidR="0078606E" w:rsidRDefault="0078606E" w:rsidP="00285FAD">
      <w:r>
        <w:t>-Reason for undertaking the project</w:t>
      </w:r>
    </w:p>
    <w:p w:rsidR="0078606E" w:rsidRDefault="0078606E" w:rsidP="00285FAD">
      <w:r>
        <w:t>-Objectives and constraints of the project</w:t>
      </w:r>
    </w:p>
    <w:p w:rsidR="0078606E" w:rsidRDefault="0078606E" w:rsidP="00285FAD">
      <w:r>
        <w:t>-Directions concerning the solution</w:t>
      </w:r>
    </w:p>
    <w:p w:rsidR="0078606E" w:rsidRDefault="0078606E" w:rsidP="00285FAD">
      <w:r>
        <w:t>-Identities of the main stakeholders</w:t>
      </w:r>
    </w:p>
    <w:p w:rsidR="0078606E" w:rsidRDefault="0078606E" w:rsidP="00285FAD">
      <w:r>
        <w:t>-In-scope and out-of-scope items</w:t>
      </w:r>
    </w:p>
    <w:p w:rsidR="0078606E" w:rsidRDefault="0078606E" w:rsidP="00285FAD">
      <w:r>
        <w:t>-High-level risk management plan</w:t>
      </w:r>
    </w:p>
    <w:p w:rsidR="0078606E" w:rsidRDefault="0078606E" w:rsidP="00285FAD">
      <w:r>
        <w:t>-Communication plan</w:t>
      </w:r>
    </w:p>
    <w:p w:rsidR="0078606E" w:rsidRDefault="0078606E" w:rsidP="00285FAD">
      <w:r>
        <w:t>-Target project benefits</w:t>
      </w:r>
    </w:p>
    <w:p w:rsidR="00DE6BB9" w:rsidRDefault="0078606E" w:rsidP="00285FAD">
      <w:r>
        <w:t>-High-Level of budget and spending authority</w:t>
      </w:r>
    </w:p>
    <w:p w:rsidR="00011647" w:rsidRDefault="000355F5" w:rsidP="00285FAD">
      <w:r w:rsidRPr="000355F5">
        <w:t xml:space="preserve">The charter should describe the preliminary roles and responsibilities of the project manager, project sponsor, project staff, and executive management </w:t>
      </w:r>
    </w:p>
    <w:p w:rsidR="00011647" w:rsidRPr="00011647" w:rsidRDefault="00011647" w:rsidP="00011647">
      <w:pPr>
        <w:widowControl w:val="0"/>
        <w:autoSpaceDE w:val="0"/>
        <w:autoSpaceDN w:val="0"/>
        <w:adjustRightInd w:val="0"/>
        <w:spacing w:after="0"/>
        <w:rPr>
          <w:rFonts w:ascii="Calibri" w:hAnsi="Calibri" w:cs="Calibri"/>
          <w:color w:val="000000"/>
          <w:lang w:val="es-ES_tradnl"/>
        </w:rPr>
      </w:pPr>
    </w:p>
    <w:p w:rsidR="005A375F" w:rsidRDefault="00011647" w:rsidP="00011647">
      <w:pPr>
        <w:widowControl w:val="0"/>
        <w:autoSpaceDE w:val="0"/>
        <w:autoSpaceDN w:val="0"/>
        <w:adjustRightInd w:val="0"/>
        <w:spacing w:after="0"/>
        <w:rPr>
          <w:rFonts w:ascii="Calibri" w:hAnsi="Calibri" w:cs="Calibri"/>
          <w:color w:val="000000"/>
          <w:sz w:val="23"/>
          <w:szCs w:val="23"/>
          <w:lang w:val="es-ES_tradnl"/>
        </w:rPr>
      </w:pPr>
      <w:r w:rsidRPr="00011647">
        <w:rPr>
          <w:rFonts w:ascii="Calibri" w:hAnsi="Calibri" w:cs="Calibri"/>
          <w:color w:val="000000"/>
          <w:sz w:val="23"/>
          <w:szCs w:val="23"/>
          <w:lang w:val="es-ES_tradnl"/>
        </w:rPr>
        <w:t>2. “</w:t>
      </w:r>
      <w:proofErr w:type="spellStart"/>
      <w:r w:rsidRPr="00011647">
        <w:rPr>
          <w:rFonts w:ascii="Calibri" w:hAnsi="Calibri" w:cs="Calibri"/>
          <w:color w:val="000000"/>
          <w:sz w:val="23"/>
          <w:szCs w:val="23"/>
          <w:lang w:val="es-ES_tradnl"/>
        </w:rPr>
        <w:t>Properly</w:t>
      </w:r>
      <w:proofErr w:type="spellEnd"/>
      <w:r w:rsidRPr="00011647">
        <w:rPr>
          <w:rFonts w:ascii="Calibri" w:hAnsi="Calibri" w:cs="Calibri"/>
          <w:color w:val="000000"/>
          <w:sz w:val="23"/>
          <w:szCs w:val="23"/>
          <w:lang w:val="es-ES_tradnl"/>
        </w:rPr>
        <w:t xml:space="preserve"> planning </w:t>
      </w:r>
      <w:proofErr w:type="spellStart"/>
      <w:r w:rsidRPr="00011647">
        <w:rPr>
          <w:rFonts w:ascii="Calibri" w:hAnsi="Calibri" w:cs="Calibri"/>
          <w:color w:val="000000"/>
          <w:sz w:val="23"/>
          <w:szCs w:val="23"/>
          <w:lang w:val="es-ES_tradnl"/>
        </w:rPr>
        <w:t>your</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project</w:t>
      </w:r>
      <w:proofErr w:type="spellEnd"/>
      <w:r w:rsidRPr="00011647">
        <w:rPr>
          <w:rFonts w:ascii="Calibri" w:hAnsi="Calibri" w:cs="Calibri"/>
          <w:color w:val="000000"/>
          <w:sz w:val="23"/>
          <w:szCs w:val="23"/>
          <w:lang w:val="es-ES_tradnl"/>
        </w:rPr>
        <w:t xml:space="preserve"> up </w:t>
      </w:r>
      <w:proofErr w:type="spellStart"/>
      <w:r w:rsidRPr="00011647">
        <w:rPr>
          <w:rFonts w:ascii="Calibri" w:hAnsi="Calibri" w:cs="Calibri"/>
          <w:color w:val="000000"/>
          <w:sz w:val="23"/>
          <w:szCs w:val="23"/>
          <w:lang w:val="es-ES_tradnl"/>
        </w:rPr>
        <w:t>front</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dramatically</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increases</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the</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project’s</w:t>
      </w:r>
      <w:proofErr w:type="spellEnd"/>
      <w:r w:rsidRPr="00011647">
        <w:rPr>
          <w:rFonts w:ascii="Calibri" w:hAnsi="Calibri" w:cs="Calibri"/>
          <w:color w:val="000000"/>
          <w:sz w:val="23"/>
          <w:szCs w:val="23"/>
          <w:lang w:val="es-ES_tradnl"/>
        </w:rPr>
        <w:t xml:space="preserve"> chance </w:t>
      </w:r>
      <w:proofErr w:type="spellStart"/>
      <w:r w:rsidRPr="00011647">
        <w:rPr>
          <w:rFonts w:ascii="Calibri" w:hAnsi="Calibri" w:cs="Calibri"/>
          <w:color w:val="000000"/>
          <w:sz w:val="23"/>
          <w:szCs w:val="23"/>
          <w:lang w:val="es-ES_tradnl"/>
        </w:rPr>
        <w:t>for</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success</w:t>
      </w:r>
      <w:proofErr w:type="spellEnd"/>
      <w:r w:rsidRPr="00011647">
        <w:rPr>
          <w:rFonts w:ascii="Calibri" w:hAnsi="Calibri" w:cs="Calibri"/>
          <w:color w:val="000000"/>
          <w:sz w:val="23"/>
          <w:szCs w:val="23"/>
          <w:lang w:val="es-ES_tradnl"/>
        </w:rPr>
        <w:t xml:space="preserve">”. </w:t>
      </w:r>
      <w:proofErr w:type="spellStart"/>
      <w:r w:rsidRPr="00011647">
        <w:rPr>
          <w:rFonts w:ascii="Calibri" w:hAnsi="Calibri" w:cs="Calibri"/>
          <w:color w:val="000000"/>
          <w:sz w:val="23"/>
          <w:szCs w:val="23"/>
          <w:lang w:val="es-ES_tradnl"/>
        </w:rPr>
        <w:t>Discuss</w:t>
      </w:r>
      <w:proofErr w:type="spellEnd"/>
      <w:r w:rsidRPr="00011647">
        <w:rPr>
          <w:rFonts w:ascii="Calibri" w:hAnsi="Calibri" w:cs="Calibri"/>
          <w:color w:val="000000"/>
          <w:sz w:val="23"/>
          <w:szCs w:val="23"/>
          <w:lang w:val="es-ES_tradnl"/>
        </w:rPr>
        <w:t xml:space="preserve"> </w:t>
      </w:r>
    </w:p>
    <w:p w:rsidR="00011647" w:rsidRPr="00011647" w:rsidRDefault="00011647" w:rsidP="00011647">
      <w:pPr>
        <w:widowControl w:val="0"/>
        <w:autoSpaceDE w:val="0"/>
        <w:autoSpaceDN w:val="0"/>
        <w:adjustRightInd w:val="0"/>
        <w:spacing w:after="0"/>
        <w:rPr>
          <w:rFonts w:ascii="Calibri" w:hAnsi="Calibri" w:cs="Calibri"/>
          <w:color w:val="000000"/>
          <w:sz w:val="23"/>
          <w:szCs w:val="23"/>
          <w:lang w:val="es-ES_tradnl"/>
        </w:rPr>
      </w:pPr>
    </w:p>
    <w:p w:rsidR="000F7B78" w:rsidRDefault="00011647" w:rsidP="00285FAD">
      <w:r>
        <w:t>Indeed planning your project does increase chance for success. Project planning will include, every single step and turn that the project team will undertake and at which stage</w:t>
      </w:r>
      <w:r w:rsidR="00A054C7">
        <w:t xml:space="preserve">, </w:t>
      </w:r>
      <w:r w:rsidR="000F7B78">
        <w:t>with the agreement of each stakeholders</w:t>
      </w:r>
      <w:r>
        <w:t xml:space="preserve">. </w:t>
      </w:r>
      <w:r w:rsidR="00BF5AC7">
        <w:t>P</w:t>
      </w:r>
      <w:r>
        <w:t xml:space="preserve">roject planning include gathered information </w:t>
      </w:r>
      <w:r w:rsidR="000F7B78">
        <w:t xml:space="preserve">from start to end of the project </w:t>
      </w:r>
      <w:r w:rsidR="00A054C7">
        <w:t>to ensure it success, here below you will find all sorts of information that Project manager should gather with his team to complete it</w:t>
      </w:r>
      <w:r w:rsidR="000F7B78">
        <w:t>:</w:t>
      </w:r>
    </w:p>
    <w:p w:rsidR="000F7B78" w:rsidRDefault="000F7B78" w:rsidP="00285FAD">
      <w:r>
        <w:t>-Definition of scopes and objectives: Scope defines the boundary or limitation of the project. This phase usually involves understanding who the stakeholders are and what are they expecting to be delivered =. Once scopes and objectives are defined, get the stakeholders to review and agree to them.</w:t>
      </w:r>
    </w:p>
    <w:p w:rsidR="000F7B78" w:rsidRDefault="000F7B78" w:rsidP="00285FAD">
      <w:r>
        <w:t>-Definition of the deliverables: This phase is to decide what tangible things will be delivered and document them in sufficient detail to allow anyone else to produce them correctly. Key stakeholder must read and agree to them.</w:t>
      </w:r>
    </w:p>
    <w:p w:rsidR="00FF4A2E" w:rsidRDefault="000F7B78" w:rsidP="00285FAD">
      <w:r>
        <w:t xml:space="preserve">-Project planning: This </w:t>
      </w:r>
      <w:r w:rsidR="005A375F">
        <w:t>phase</w:t>
      </w:r>
      <w:r>
        <w:t xml:space="preserve"> consists in allocating which people; resources and budget are required to complete the project. It will</w:t>
      </w:r>
      <w:r w:rsidR="00FF4A2E">
        <w:t xml:space="preserve"> also define activities required to produce deliverables using techniques such as WBS. (Work breakdown structure) This phase will estimate the time and effort required for each activity, dependencies between activities and a realistic decision scheduled to complete them. Key stakeholder must review and also agree.</w:t>
      </w:r>
    </w:p>
    <w:p w:rsidR="00BF5AC7" w:rsidRDefault="00FF4A2E" w:rsidP="00285FAD">
      <w:r>
        <w:t xml:space="preserve">-Communications: </w:t>
      </w:r>
      <w:r w:rsidR="00BF5AC7">
        <w:t>This is to ensure that every team member know their responsibility. Communication techniques are used in order to guaranteed that each individual are assigned to different milestones and task that will lead to project success.</w:t>
      </w:r>
    </w:p>
    <w:p w:rsidR="00BF5AC7" w:rsidRDefault="00BF5AC7" w:rsidP="00285FAD">
      <w:r>
        <w:t>-Tracking and reporting project progress</w:t>
      </w:r>
      <w:r w:rsidR="004269FD">
        <w:t xml:space="preserve">: This </w:t>
      </w:r>
      <w:r w:rsidR="005A375F">
        <w:t>step</w:t>
      </w:r>
      <w:r w:rsidR="004269FD">
        <w:t xml:space="preserve"> consists in building new system of measurement in order to monitor and compare the actual progress with the progress planned. The project team members do this report, and any variation should be reported to the stakeholders in order to take corrective actions if necessary. It also allows the project manager to adjust plan in many way to get the project back on track.</w:t>
      </w:r>
    </w:p>
    <w:p w:rsidR="00BF5AC7" w:rsidRDefault="00BF5AC7" w:rsidP="00285FAD">
      <w:r>
        <w:t>-Change management</w:t>
      </w:r>
      <w:r w:rsidR="00A054C7">
        <w:t>: Stakeholders often change their mind about what has to be delivered. The business environment changes after the projects begin, and all assumptions made at the start of the project may no longer be valid.  This phase increases the chances of project success because the project manager controls how the changed are incorporated, he will also allocate resources accordingly and plan when the changes are made. Not managing changes in the correct manner could lead to project failure.</w:t>
      </w:r>
    </w:p>
    <w:p w:rsidR="00BF5AC7" w:rsidRDefault="00BF5AC7" w:rsidP="00285FAD">
      <w:r>
        <w:t>-Risk management</w:t>
      </w:r>
      <w:r w:rsidR="00A054C7">
        <w:t xml:space="preserve">: This </w:t>
      </w:r>
      <w:r w:rsidR="005A375F">
        <w:t>step</w:t>
      </w:r>
      <w:r w:rsidR="00A054C7">
        <w:t xml:space="preserve"> is to be prepared in case of any event that could affect the successful outcome of the project</w:t>
      </w:r>
      <w:r w:rsidR="005A375F">
        <w:t>. Risks will vary depending on the project but the main risks to a project must be identified as soon as possible.</w:t>
      </w:r>
    </w:p>
    <w:p w:rsidR="00BF5AC7" w:rsidRPr="005A375F" w:rsidRDefault="00BF5AC7" w:rsidP="005A375F">
      <w:r>
        <w:t xml:space="preserve">With all of the above information gathered in order to execute a project, there </w:t>
      </w:r>
      <w:r w:rsidR="005A375F">
        <w:t>are</w:t>
      </w:r>
      <w:r>
        <w:t xml:space="preserve"> a lot of chances that the project is a success, because every single component that is either good or bad for the project success has been allocated.</w:t>
      </w:r>
      <w:r w:rsidR="005A375F">
        <w:t xml:space="preserve"> Following these best practices cannot guarantee a successful project but they will provide a better chance of success. Disregarding these best practices will almost lead to project failure.</w:t>
      </w:r>
    </w:p>
    <w:p w:rsidR="005A375F" w:rsidRDefault="00BF5AC7" w:rsidP="00BF5AC7">
      <w:pPr>
        <w:widowControl w:val="0"/>
        <w:autoSpaceDE w:val="0"/>
        <w:autoSpaceDN w:val="0"/>
        <w:adjustRightInd w:val="0"/>
        <w:spacing w:after="0"/>
        <w:rPr>
          <w:rFonts w:ascii="Calibri" w:hAnsi="Calibri" w:cs="Calibri"/>
          <w:color w:val="000000"/>
          <w:sz w:val="23"/>
          <w:szCs w:val="23"/>
          <w:lang w:val="es-ES_tradnl"/>
        </w:rPr>
      </w:pPr>
      <w:r w:rsidRPr="00BF5AC7">
        <w:rPr>
          <w:rFonts w:ascii="Calibri" w:hAnsi="Calibri" w:cs="Calibri"/>
          <w:color w:val="000000"/>
          <w:sz w:val="23"/>
          <w:szCs w:val="23"/>
          <w:lang w:val="es-ES_tradnl"/>
        </w:rPr>
        <w:t xml:space="preserve">3. </w:t>
      </w:r>
      <w:proofErr w:type="spellStart"/>
      <w:r w:rsidRPr="00BF5AC7">
        <w:rPr>
          <w:rFonts w:ascii="Calibri" w:hAnsi="Calibri" w:cs="Calibri"/>
          <w:color w:val="000000"/>
          <w:sz w:val="23"/>
          <w:szCs w:val="23"/>
          <w:lang w:val="es-ES_tradnl"/>
        </w:rPr>
        <w:t>What</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is</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the</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project</w:t>
      </w:r>
      <w:proofErr w:type="spellEnd"/>
      <w:r w:rsidRPr="00BF5AC7">
        <w:rPr>
          <w:rFonts w:ascii="Calibri" w:hAnsi="Calibri" w:cs="Calibri"/>
          <w:color w:val="000000"/>
          <w:sz w:val="23"/>
          <w:szCs w:val="23"/>
          <w:lang w:val="es-ES_tradnl"/>
        </w:rPr>
        <w:t xml:space="preserve"> planning </w:t>
      </w:r>
      <w:proofErr w:type="spellStart"/>
      <w:r w:rsidRPr="00BF5AC7">
        <w:rPr>
          <w:rFonts w:ascii="Calibri" w:hAnsi="Calibri" w:cs="Calibri"/>
          <w:color w:val="000000"/>
          <w:sz w:val="23"/>
          <w:szCs w:val="23"/>
          <w:lang w:val="es-ES_tradnl"/>
        </w:rPr>
        <w:t>phase</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about</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Which</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plans</w:t>
      </w:r>
      <w:proofErr w:type="spellEnd"/>
      <w:r w:rsidRPr="00BF5AC7">
        <w:rPr>
          <w:rFonts w:ascii="Calibri" w:hAnsi="Calibri" w:cs="Calibri"/>
          <w:color w:val="000000"/>
          <w:sz w:val="23"/>
          <w:szCs w:val="23"/>
          <w:lang w:val="es-ES_tradnl"/>
        </w:rPr>
        <w:t xml:space="preserve"> are made at </w:t>
      </w:r>
      <w:proofErr w:type="spellStart"/>
      <w:r w:rsidRPr="00BF5AC7">
        <w:rPr>
          <w:rFonts w:ascii="Calibri" w:hAnsi="Calibri" w:cs="Calibri"/>
          <w:color w:val="000000"/>
          <w:sz w:val="23"/>
          <w:szCs w:val="23"/>
          <w:lang w:val="es-ES_tradnl"/>
        </w:rPr>
        <w:t>this</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stage</w:t>
      </w:r>
      <w:proofErr w:type="spellEnd"/>
      <w:r w:rsidRPr="00BF5AC7">
        <w:rPr>
          <w:rFonts w:ascii="Calibri" w:hAnsi="Calibri" w:cs="Calibri"/>
          <w:color w:val="000000"/>
          <w:sz w:val="23"/>
          <w:szCs w:val="23"/>
          <w:lang w:val="es-ES_tradnl"/>
        </w:rPr>
        <w:t xml:space="preserve">? </w:t>
      </w:r>
    </w:p>
    <w:p w:rsidR="00BF5AC7" w:rsidRPr="00BF5AC7" w:rsidRDefault="00BF5AC7" w:rsidP="00BF5AC7">
      <w:pPr>
        <w:widowControl w:val="0"/>
        <w:autoSpaceDE w:val="0"/>
        <w:autoSpaceDN w:val="0"/>
        <w:adjustRightInd w:val="0"/>
        <w:spacing w:after="0"/>
        <w:rPr>
          <w:rFonts w:ascii="Calibri" w:hAnsi="Calibri" w:cs="Calibri"/>
          <w:color w:val="000000"/>
          <w:sz w:val="23"/>
          <w:szCs w:val="23"/>
          <w:lang w:val="es-ES_tradnl"/>
        </w:rPr>
      </w:pPr>
    </w:p>
    <w:p w:rsidR="004B0EA1" w:rsidRDefault="00BF5AC7" w:rsidP="00BF5AC7">
      <w:pPr>
        <w:widowControl w:val="0"/>
        <w:autoSpaceDE w:val="0"/>
        <w:autoSpaceDN w:val="0"/>
        <w:adjustRightInd w:val="0"/>
        <w:spacing w:after="0"/>
      </w:pPr>
      <w:r>
        <w:t xml:space="preserve">By this stage, benefits and costs of the project have been clearly defined and </w:t>
      </w:r>
      <w:r w:rsidR="00C23864">
        <w:t>documented</w:t>
      </w:r>
      <w:r>
        <w:t>, the project team has been designated, the objectives and scope defined and a formal project office environment established. It is now time to ensure the project execution will</w:t>
      </w:r>
      <w:r w:rsidR="004B0EA1">
        <w:t xml:space="preserve"> be performed in correctly manner in terms of resource allocation, control and execution. The plan will be developed using the WBS techniques, which will define a hierarchical set of phase’s activities and task to be undertaken during the project.</w:t>
      </w:r>
    </w:p>
    <w:p w:rsidR="00C23864" w:rsidRDefault="004B0EA1" w:rsidP="004B0EA1">
      <w:pPr>
        <w:widowControl w:val="0"/>
        <w:autoSpaceDE w:val="0"/>
        <w:autoSpaceDN w:val="0"/>
        <w:adjustRightInd w:val="0"/>
        <w:spacing w:after="0"/>
      </w:pPr>
      <w:r>
        <w:t>The WBS structure will include different reports/plan activities that will</w:t>
      </w:r>
      <w:r w:rsidR="00C23864">
        <w:t xml:space="preserve"> lead to allocate all necessary components for project success. Plans are break down as below:</w:t>
      </w:r>
    </w:p>
    <w:p w:rsidR="00C23864" w:rsidRDefault="00C23864" w:rsidP="004B0EA1">
      <w:pPr>
        <w:widowControl w:val="0"/>
        <w:autoSpaceDE w:val="0"/>
        <w:autoSpaceDN w:val="0"/>
        <w:adjustRightInd w:val="0"/>
        <w:spacing w:after="0"/>
      </w:pPr>
      <w:r>
        <w:t>-Project plan</w:t>
      </w:r>
    </w:p>
    <w:p w:rsidR="00C23864" w:rsidRDefault="00C23864" w:rsidP="004B0EA1">
      <w:pPr>
        <w:widowControl w:val="0"/>
        <w:autoSpaceDE w:val="0"/>
        <w:autoSpaceDN w:val="0"/>
        <w:adjustRightInd w:val="0"/>
        <w:spacing w:after="0"/>
      </w:pPr>
      <w:r>
        <w:t>-Resource Plan</w:t>
      </w:r>
    </w:p>
    <w:p w:rsidR="00C23864" w:rsidRDefault="00C23864" w:rsidP="004B0EA1">
      <w:pPr>
        <w:widowControl w:val="0"/>
        <w:autoSpaceDE w:val="0"/>
        <w:autoSpaceDN w:val="0"/>
        <w:adjustRightInd w:val="0"/>
        <w:spacing w:after="0"/>
      </w:pPr>
      <w:r>
        <w:t>-Financial Plan</w:t>
      </w:r>
    </w:p>
    <w:p w:rsidR="00C23864" w:rsidRDefault="00C23864" w:rsidP="004B0EA1">
      <w:pPr>
        <w:widowControl w:val="0"/>
        <w:autoSpaceDE w:val="0"/>
        <w:autoSpaceDN w:val="0"/>
        <w:adjustRightInd w:val="0"/>
        <w:spacing w:after="0"/>
      </w:pPr>
      <w:r>
        <w:t>-Quality Plan</w:t>
      </w:r>
    </w:p>
    <w:p w:rsidR="00C23864" w:rsidRDefault="00C23864" w:rsidP="004B0EA1">
      <w:pPr>
        <w:widowControl w:val="0"/>
        <w:autoSpaceDE w:val="0"/>
        <w:autoSpaceDN w:val="0"/>
        <w:adjustRightInd w:val="0"/>
        <w:spacing w:after="0"/>
      </w:pPr>
      <w:r>
        <w:t>-Risk Plan</w:t>
      </w:r>
    </w:p>
    <w:p w:rsidR="00C23864" w:rsidRDefault="00C23864" w:rsidP="004B0EA1">
      <w:pPr>
        <w:widowControl w:val="0"/>
        <w:autoSpaceDE w:val="0"/>
        <w:autoSpaceDN w:val="0"/>
        <w:adjustRightInd w:val="0"/>
        <w:spacing w:after="0"/>
      </w:pPr>
      <w:r>
        <w:t>-Acceptance Plan</w:t>
      </w:r>
    </w:p>
    <w:p w:rsidR="00C23864" w:rsidRDefault="00C23864" w:rsidP="004B0EA1">
      <w:pPr>
        <w:widowControl w:val="0"/>
        <w:autoSpaceDE w:val="0"/>
        <w:autoSpaceDN w:val="0"/>
        <w:adjustRightInd w:val="0"/>
        <w:spacing w:after="0"/>
      </w:pPr>
      <w:r>
        <w:t>-Communications Plan</w:t>
      </w:r>
    </w:p>
    <w:p w:rsidR="00C23864" w:rsidRDefault="00C23864" w:rsidP="004B0EA1">
      <w:pPr>
        <w:widowControl w:val="0"/>
        <w:autoSpaceDE w:val="0"/>
        <w:autoSpaceDN w:val="0"/>
        <w:adjustRightInd w:val="0"/>
        <w:spacing w:after="0"/>
      </w:pPr>
      <w:r>
        <w:t>-Procurement Plan</w:t>
      </w:r>
    </w:p>
    <w:p w:rsidR="00C23864" w:rsidRDefault="00C23864" w:rsidP="004B0EA1">
      <w:pPr>
        <w:widowControl w:val="0"/>
        <w:autoSpaceDE w:val="0"/>
        <w:autoSpaceDN w:val="0"/>
        <w:adjustRightInd w:val="0"/>
        <w:spacing w:after="0"/>
      </w:pPr>
      <w:r>
        <w:t>-Contract For the supplier</w:t>
      </w:r>
    </w:p>
    <w:p w:rsidR="00C23864" w:rsidRDefault="00C23864" w:rsidP="004B0EA1">
      <w:pPr>
        <w:widowControl w:val="0"/>
        <w:autoSpaceDE w:val="0"/>
        <w:autoSpaceDN w:val="0"/>
        <w:adjustRightInd w:val="0"/>
        <w:spacing w:after="0"/>
      </w:pPr>
    </w:p>
    <w:p w:rsidR="004B0EA1" w:rsidRDefault="00C23864" w:rsidP="004B0EA1">
      <w:pPr>
        <w:widowControl w:val="0"/>
        <w:autoSpaceDE w:val="0"/>
        <w:autoSpaceDN w:val="0"/>
        <w:adjustRightInd w:val="0"/>
        <w:spacing w:after="0"/>
      </w:pPr>
      <w:r>
        <w:t>The last activity to the stage is to perform a review for all of the above.</w:t>
      </w:r>
    </w:p>
    <w:p w:rsidR="004B0EA1" w:rsidRDefault="004B0EA1" w:rsidP="004B0EA1">
      <w:pPr>
        <w:widowControl w:val="0"/>
        <w:autoSpaceDE w:val="0"/>
        <w:autoSpaceDN w:val="0"/>
        <w:adjustRightInd w:val="0"/>
        <w:spacing w:after="0"/>
      </w:pPr>
    </w:p>
    <w:p w:rsidR="00BF5AC7" w:rsidRPr="00BF5AC7" w:rsidRDefault="00BF5AC7" w:rsidP="004B0EA1">
      <w:pPr>
        <w:widowControl w:val="0"/>
        <w:autoSpaceDE w:val="0"/>
        <w:autoSpaceDN w:val="0"/>
        <w:adjustRightInd w:val="0"/>
        <w:spacing w:after="0"/>
        <w:rPr>
          <w:rFonts w:ascii="Calibri" w:hAnsi="Calibri" w:cs="Calibri"/>
          <w:color w:val="000000"/>
          <w:sz w:val="23"/>
          <w:szCs w:val="23"/>
          <w:lang w:val="es-ES_tradnl"/>
        </w:rPr>
      </w:pPr>
      <w:r w:rsidRPr="00BF5AC7">
        <w:rPr>
          <w:rFonts w:ascii="Calibri" w:hAnsi="Calibri" w:cs="Calibri"/>
          <w:color w:val="000000"/>
          <w:sz w:val="23"/>
          <w:szCs w:val="23"/>
          <w:lang w:val="es-ES_tradnl"/>
        </w:rPr>
        <w:t xml:space="preserve">4. </w:t>
      </w:r>
      <w:proofErr w:type="spellStart"/>
      <w:r w:rsidRPr="00BF5AC7">
        <w:rPr>
          <w:rFonts w:ascii="Calibri" w:hAnsi="Calibri" w:cs="Calibri"/>
          <w:color w:val="000000"/>
          <w:sz w:val="23"/>
          <w:szCs w:val="23"/>
          <w:lang w:val="es-ES_tradnl"/>
        </w:rPr>
        <w:t>Outline</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the</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activities</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performed</w:t>
      </w:r>
      <w:proofErr w:type="spellEnd"/>
      <w:r w:rsidRPr="00BF5AC7">
        <w:rPr>
          <w:rFonts w:ascii="Calibri" w:hAnsi="Calibri" w:cs="Calibri"/>
          <w:color w:val="000000"/>
          <w:sz w:val="23"/>
          <w:szCs w:val="23"/>
          <w:lang w:val="es-ES_tradnl"/>
        </w:rPr>
        <w:t xml:space="preserve"> at </w:t>
      </w:r>
      <w:proofErr w:type="spellStart"/>
      <w:r w:rsidRPr="00BF5AC7">
        <w:rPr>
          <w:rFonts w:ascii="Calibri" w:hAnsi="Calibri" w:cs="Calibri"/>
          <w:color w:val="000000"/>
          <w:sz w:val="23"/>
          <w:szCs w:val="23"/>
          <w:lang w:val="es-ES_tradnl"/>
        </w:rPr>
        <w:t>project</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closure</w:t>
      </w:r>
      <w:proofErr w:type="spellEnd"/>
      <w:r w:rsidRPr="00BF5AC7">
        <w:rPr>
          <w:rFonts w:ascii="Calibri" w:hAnsi="Calibri" w:cs="Calibri"/>
          <w:color w:val="000000"/>
          <w:sz w:val="23"/>
          <w:szCs w:val="23"/>
          <w:lang w:val="es-ES_tradnl"/>
        </w:rPr>
        <w:t xml:space="preserve"> </w:t>
      </w:r>
      <w:proofErr w:type="spellStart"/>
      <w:r w:rsidRPr="00BF5AC7">
        <w:rPr>
          <w:rFonts w:ascii="Calibri" w:hAnsi="Calibri" w:cs="Calibri"/>
          <w:color w:val="000000"/>
          <w:sz w:val="23"/>
          <w:szCs w:val="23"/>
          <w:lang w:val="es-ES_tradnl"/>
        </w:rPr>
        <w:t>phase</w:t>
      </w:r>
      <w:proofErr w:type="spellEnd"/>
      <w:r w:rsidRPr="00BF5AC7">
        <w:rPr>
          <w:rFonts w:ascii="Calibri" w:hAnsi="Calibri" w:cs="Calibri"/>
          <w:color w:val="000000"/>
          <w:sz w:val="23"/>
          <w:szCs w:val="23"/>
          <w:lang w:val="es-ES_tradnl"/>
        </w:rPr>
        <w:t xml:space="preserve">. </w:t>
      </w:r>
    </w:p>
    <w:p w:rsidR="005A375F" w:rsidRDefault="005A375F" w:rsidP="00285FAD"/>
    <w:p w:rsidR="005A375F" w:rsidRDefault="005A375F" w:rsidP="00285FAD">
      <w:r>
        <w:t xml:space="preserve">The first step to take when closing a project is to create a Project closure report. It is extremely important that every single activity required </w:t>
      </w:r>
      <w:proofErr w:type="gramStart"/>
      <w:r w:rsidR="00B30DA1">
        <w:t>to close</w:t>
      </w:r>
      <w:proofErr w:type="gramEnd"/>
      <w:r w:rsidR="00B30DA1">
        <w:t xml:space="preserve"> </w:t>
      </w:r>
      <w:r>
        <w:t>the project figure correctly in that report.</w:t>
      </w:r>
      <w:r w:rsidR="00B30DA1">
        <w:t xml:space="preserve"> This will ensure that project closure is completed smoothly and efficiently. Once sponsor approves report, the closure activities stated in the report are performed. </w:t>
      </w:r>
      <w:r>
        <w:t>Project closure involves a bunch of activities to wind up the project. It includes:</w:t>
      </w:r>
    </w:p>
    <w:p w:rsidR="005A375F" w:rsidRDefault="005A375F" w:rsidP="00285FAD">
      <w:r>
        <w:t>-Identifying any outstanding activities, risk or issue.</w:t>
      </w:r>
    </w:p>
    <w:p w:rsidR="00B30DA1" w:rsidRDefault="005A375F" w:rsidP="00285FAD">
      <w:r>
        <w:t xml:space="preserve">-Organize necessary activities to hand over documentation. This will also include </w:t>
      </w:r>
      <w:r w:rsidR="00B30DA1">
        <w:t>the finalization</w:t>
      </w:r>
      <w:r>
        <w:t xml:space="preserve"> of the supplier contracts and the release of the project resources to the business.</w:t>
      </w:r>
    </w:p>
    <w:p w:rsidR="00B30DA1" w:rsidRDefault="00B30DA1" w:rsidP="00285FAD">
      <w:r>
        <w:t>-Closure communication to all stakeholder and any interested parties.</w:t>
      </w:r>
    </w:p>
    <w:p w:rsidR="00285FAD" w:rsidRDefault="00B30DA1" w:rsidP="00285FAD">
      <w:r>
        <w:t xml:space="preserve">-Preparation of a hand-over in order to plan the transfer deliverables to the customer environment. </w:t>
      </w:r>
    </w:p>
    <w:sectPr w:rsidR="00285FAD" w:rsidSect="00285FAD">
      <w:pgSz w:w="12240" w:h="15840"/>
      <w:pgMar w:top="1417" w:right="1701" w:bottom="1417" w:left="1701"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285FAD"/>
    <w:rsid w:val="00011647"/>
    <w:rsid w:val="000355F5"/>
    <w:rsid w:val="000C4BA5"/>
    <w:rsid w:val="000F7B78"/>
    <w:rsid w:val="00177C79"/>
    <w:rsid w:val="00251337"/>
    <w:rsid w:val="002570D4"/>
    <w:rsid w:val="00257D18"/>
    <w:rsid w:val="00285FAD"/>
    <w:rsid w:val="004269FD"/>
    <w:rsid w:val="004B0EA1"/>
    <w:rsid w:val="005A375F"/>
    <w:rsid w:val="00750D75"/>
    <w:rsid w:val="0078606E"/>
    <w:rsid w:val="00931ABC"/>
    <w:rsid w:val="00A054C7"/>
    <w:rsid w:val="00B30DA1"/>
    <w:rsid w:val="00B32177"/>
    <w:rsid w:val="00BF5AC7"/>
    <w:rsid w:val="00C23864"/>
    <w:rsid w:val="00DE6BB9"/>
    <w:rsid w:val="00E83E68"/>
    <w:rsid w:val="00EC6938"/>
    <w:rsid w:val="00EF70FD"/>
    <w:rsid w:val="00FF4A2E"/>
  </w:rsids>
  <m:mathPr>
    <m:mathFont m:val="Impac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248"/>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customStyle="1" w:styleId="Default">
    <w:name w:val="Default"/>
    <w:rsid w:val="00285FAD"/>
    <w:pPr>
      <w:widowControl w:val="0"/>
      <w:autoSpaceDE w:val="0"/>
      <w:autoSpaceDN w:val="0"/>
      <w:adjustRightInd w:val="0"/>
      <w:spacing w:after="0"/>
    </w:pPr>
    <w:rPr>
      <w:rFonts w:ascii="Cambria" w:hAnsi="Cambria" w:cs="Cambria"/>
      <w:color w:val="000000"/>
      <w:lang w:val="es-ES_tradnl"/>
    </w:rPr>
  </w:style>
  <w:style w:type="paragraph" w:styleId="Encabezado">
    <w:name w:val="header"/>
    <w:basedOn w:val="Normal"/>
    <w:link w:val="EncabezadoCar"/>
    <w:uiPriority w:val="99"/>
    <w:semiHidden/>
    <w:unhideWhenUsed/>
    <w:rsid w:val="0078606E"/>
    <w:pPr>
      <w:tabs>
        <w:tab w:val="center" w:pos="4419"/>
        <w:tab w:val="right" w:pos="8838"/>
      </w:tabs>
      <w:spacing w:after="0"/>
    </w:pPr>
  </w:style>
  <w:style w:type="character" w:customStyle="1" w:styleId="EncabezadoCar">
    <w:name w:val="Encabezado Car"/>
    <w:basedOn w:val="Fuentedeprrafopredeter"/>
    <w:link w:val="Encabezado"/>
    <w:uiPriority w:val="99"/>
    <w:semiHidden/>
    <w:rsid w:val="0078606E"/>
  </w:style>
  <w:style w:type="paragraph" w:styleId="Piedepgina">
    <w:name w:val="footer"/>
    <w:basedOn w:val="Normal"/>
    <w:link w:val="PiedepginaCar"/>
    <w:uiPriority w:val="99"/>
    <w:semiHidden/>
    <w:unhideWhenUsed/>
    <w:rsid w:val="0078606E"/>
    <w:pPr>
      <w:tabs>
        <w:tab w:val="center" w:pos="4419"/>
        <w:tab w:val="right" w:pos="8838"/>
      </w:tabs>
      <w:spacing w:after="0"/>
    </w:pPr>
  </w:style>
  <w:style w:type="character" w:customStyle="1" w:styleId="PiedepginaCar">
    <w:name w:val="Pie de página Car"/>
    <w:basedOn w:val="Fuentedeprrafopredeter"/>
    <w:link w:val="Piedepgina"/>
    <w:uiPriority w:val="99"/>
    <w:semiHidden/>
    <w:rsid w:val="0078606E"/>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4</Pages>
  <Words>1166</Words>
  <Characters>6650</Characters>
  <Application>Microsoft Word 12.0.0</Application>
  <DocSecurity>0</DocSecurity>
  <Lines>55</Lines>
  <Paragraphs>13</Paragraphs>
  <ScaleCrop>false</ScaleCrop>
  <Company>vefmedia</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Francis Emmanuel</cp:lastModifiedBy>
  <cp:revision>10</cp:revision>
  <cp:lastPrinted>2014-03-07T18:53:00Z</cp:lastPrinted>
  <dcterms:created xsi:type="dcterms:W3CDTF">2014-03-01T16:02:00Z</dcterms:created>
  <dcterms:modified xsi:type="dcterms:W3CDTF">2014-03-07T18:53:00Z</dcterms:modified>
</cp:coreProperties>
</file>