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B9D" w:rsidRDefault="00F57B9D">
      <w:pPr>
        <w:rPr>
          <w:sz w:val="24"/>
        </w:rPr>
      </w:pPr>
    </w:p>
    <w:p w:rsidR="00F57B9D" w:rsidRDefault="00F57B9D">
      <w:pPr>
        <w:rPr>
          <w:sz w:val="24"/>
        </w:rPr>
      </w:pPr>
    </w:p>
    <w:p w:rsidR="008D7138" w:rsidRDefault="008D7138" w:rsidP="008D7138">
      <w:pPr>
        <w:rPr>
          <w:rFonts w:ascii="Times New Roman" w:hAnsi="Times New Roman" w:cs="Times New Roman"/>
          <w:sz w:val="24"/>
          <w:szCs w:val="24"/>
        </w:rPr>
      </w:pPr>
    </w:p>
    <w:p w:rsidR="008D7138" w:rsidRDefault="008D7138" w:rsidP="008D7138">
      <w:pPr>
        <w:rPr>
          <w:rFonts w:ascii="Times New Roman" w:hAnsi="Times New Roman" w:cs="Times New Roman"/>
          <w:sz w:val="24"/>
          <w:szCs w:val="24"/>
        </w:rPr>
      </w:pPr>
    </w:p>
    <w:p w:rsidR="008D7138" w:rsidRPr="00B0415E" w:rsidRDefault="008D7138" w:rsidP="008D7138">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24033183" wp14:editId="298F3A58">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D7138" w:rsidRDefault="008D7138" w:rsidP="008D7138">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7138" w:rsidRDefault="008D7138" w:rsidP="008D7138">
                            <w:pPr>
                              <w:jc w:val="center"/>
                              <w:rPr>
                                <w:b/>
                                <w:bCs/>
                                <w:color w:val="002060"/>
                                <w:sz w:val="44"/>
                                <w:szCs w:val="40"/>
                              </w:rPr>
                            </w:pPr>
                            <w:r>
                              <w:rPr>
                                <w:sz w:val="24"/>
                              </w:rPr>
                              <w:t xml:space="preserve">   </w:t>
                            </w:r>
                            <w:r>
                              <w:rPr>
                                <w:b/>
                                <w:bCs/>
                                <w:color w:val="002060"/>
                                <w:sz w:val="44"/>
                                <w:szCs w:val="40"/>
                              </w:rPr>
                              <w:t>Assignment Cover Sheet</w:t>
                            </w:r>
                          </w:p>
                          <w:p w:rsidR="008D7138" w:rsidRDefault="008D7138" w:rsidP="008D71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D7138" w:rsidRDefault="008D7138" w:rsidP="008D7138">
                      <w:pPr>
                        <w:jc w:val="center"/>
                        <w:rPr>
                          <w:b/>
                          <w:bCs/>
                          <w:color w:val="002060"/>
                          <w:sz w:val="44"/>
                          <w:szCs w:val="40"/>
                        </w:rPr>
                      </w:pPr>
                      <w:r>
                        <w:rPr>
                          <w:sz w:val="24"/>
                        </w:rPr>
                        <w:t xml:space="preserve">   </w:t>
                      </w:r>
                      <w:r>
                        <w:rPr>
                          <w:b/>
                          <w:bCs/>
                          <w:color w:val="002060"/>
                          <w:sz w:val="44"/>
                          <w:szCs w:val="40"/>
                        </w:rPr>
                        <w:t>Assignment Cover Sheet</w:t>
                      </w:r>
                    </w:p>
                    <w:p w:rsidR="008D7138" w:rsidRDefault="008D7138" w:rsidP="008D7138"/>
                  </w:txbxContent>
                </v:textbox>
              </v:shape>
            </w:pict>
          </mc:Fallback>
        </mc:AlternateContent>
      </w:r>
    </w:p>
    <w:p w:rsidR="008D7138" w:rsidRDefault="008D7138" w:rsidP="008D7138"/>
    <w:p w:rsidR="008D7138" w:rsidRDefault="008D7138" w:rsidP="008D7138"/>
    <w:p w:rsidR="008D7138" w:rsidRDefault="008D7138" w:rsidP="008D7138"/>
    <w:tbl>
      <w:tblPr>
        <w:tblStyle w:val="TableGrid"/>
        <w:tblW w:w="0" w:type="auto"/>
        <w:tblLook w:val="04A0" w:firstRow="1" w:lastRow="0" w:firstColumn="1" w:lastColumn="0" w:noHBand="0" w:noVBand="1"/>
      </w:tblPr>
      <w:tblGrid>
        <w:gridCol w:w="2566"/>
        <w:gridCol w:w="6676"/>
      </w:tblGrid>
      <w:tr w:rsidR="008D7138" w:rsidRPr="00B0415E" w:rsidTr="00AB63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7138" w:rsidRPr="00B0415E" w:rsidRDefault="008D7138" w:rsidP="00AB631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D7138" w:rsidRPr="007F2C51" w:rsidRDefault="008D7138" w:rsidP="00AB631C">
            <w:pPr>
              <w:pStyle w:val="Header"/>
              <w:rPr>
                <w:rFonts w:ascii="Times New Roman" w:hAnsi="Times New Roman" w:cs="Times New Roman"/>
              </w:rPr>
            </w:pPr>
            <w:proofErr w:type="spellStart"/>
            <w:r w:rsidRPr="00B075F4">
              <w:rPr>
                <w:rFonts w:ascii="Times New Roman" w:hAnsi="Times New Roman" w:cs="Times New Roman"/>
              </w:rPr>
              <w:t>Siân</w:t>
            </w:r>
            <w:proofErr w:type="spellEnd"/>
            <w:r w:rsidRPr="00B075F4">
              <w:rPr>
                <w:rFonts w:ascii="Times New Roman" w:hAnsi="Times New Roman" w:cs="Times New Roman"/>
              </w:rPr>
              <w:t xml:space="preserve"> Rose Williams</w:t>
            </w:r>
          </w:p>
        </w:tc>
      </w:tr>
      <w:tr w:rsidR="008D7138" w:rsidRPr="00B0415E" w:rsidTr="00AB63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7138" w:rsidRPr="00B0415E" w:rsidRDefault="008D7138" w:rsidP="00AB631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D7138" w:rsidRPr="007F2C51" w:rsidRDefault="008D7138" w:rsidP="00AB631C">
            <w:pPr>
              <w:pStyle w:val="Header"/>
              <w:rPr>
                <w:rFonts w:ascii="Times New Roman" w:hAnsi="Times New Roman" w:cs="Times New Roman"/>
              </w:rPr>
            </w:pPr>
            <w:r w:rsidRPr="00B075F4">
              <w:rPr>
                <w:rFonts w:ascii="Times New Roman" w:hAnsi="Times New Roman" w:cs="Times New Roman"/>
              </w:rPr>
              <w:t>01089</w:t>
            </w:r>
          </w:p>
        </w:tc>
      </w:tr>
      <w:tr w:rsidR="008D7138" w:rsidRPr="00B0415E" w:rsidTr="00AB63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7138" w:rsidRPr="00B0415E" w:rsidRDefault="008D7138" w:rsidP="00AB631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D7138" w:rsidRPr="007F2C51" w:rsidRDefault="008D7138" w:rsidP="00AB631C">
            <w:pPr>
              <w:pStyle w:val="Header"/>
              <w:rPr>
                <w:rFonts w:ascii="Times New Roman" w:hAnsi="Times New Roman" w:cs="Times New Roman"/>
              </w:rPr>
            </w:pPr>
            <w:r>
              <w:rPr>
                <w:rFonts w:ascii="Times New Roman" w:hAnsi="Times New Roman" w:cs="Times New Roman"/>
              </w:rPr>
              <w:t>Customer Services Diploma</w:t>
            </w:r>
          </w:p>
        </w:tc>
      </w:tr>
      <w:tr w:rsidR="008D7138" w:rsidRPr="00B0415E" w:rsidTr="00AB63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D7138" w:rsidRPr="00B0415E" w:rsidRDefault="008D7138" w:rsidP="00AB631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D7138" w:rsidRPr="007F2C51" w:rsidRDefault="008D7138" w:rsidP="00AB631C">
            <w:pPr>
              <w:pStyle w:val="Header"/>
              <w:rPr>
                <w:rFonts w:ascii="Times New Roman" w:hAnsi="Times New Roman" w:cs="Times New Roman"/>
              </w:rPr>
            </w:pPr>
            <w:r>
              <w:rPr>
                <w:rFonts w:ascii="Times New Roman" w:hAnsi="Times New Roman" w:cs="Times New Roman"/>
              </w:rPr>
              <w:t>Assignment 4</w:t>
            </w:r>
            <w:bookmarkStart w:id="0" w:name="_GoBack"/>
            <w:bookmarkEnd w:id="0"/>
          </w:p>
        </w:tc>
      </w:tr>
    </w:tbl>
    <w:p w:rsidR="008D7138" w:rsidRPr="00B0415E" w:rsidRDefault="008D7138" w:rsidP="008D7138">
      <w:pPr>
        <w:rPr>
          <w:b/>
        </w:rPr>
      </w:pPr>
    </w:p>
    <w:p w:rsidR="008D7138" w:rsidRPr="00B0415E" w:rsidRDefault="008D7138" w:rsidP="008D7138">
      <w:pPr>
        <w:autoSpaceDE w:val="0"/>
        <w:autoSpaceDN w:val="0"/>
        <w:adjustRightInd w:val="0"/>
        <w:spacing w:after="0" w:line="240" w:lineRule="auto"/>
        <w:rPr>
          <w:rFonts w:cs="CalvertMT-Bold"/>
          <w:b/>
          <w:bCs/>
          <w:color w:val="002060"/>
          <w:sz w:val="28"/>
        </w:rPr>
      </w:pPr>
    </w:p>
    <w:p w:rsidR="008D7138" w:rsidRPr="00B0415E" w:rsidRDefault="008D7138" w:rsidP="008D7138">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8D7138" w:rsidRPr="00B0415E" w:rsidRDefault="008D7138" w:rsidP="008D7138">
      <w:pPr>
        <w:autoSpaceDE w:val="0"/>
        <w:autoSpaceDN w:val="0"/>
        <w:adjustRightInd w:val="0"/>
        <w:spacing w:after="0" w:line="240" w:lineRule="auto"/>
        <w:rPr>
          <w:rFonts w:cs="CalvertMT-Bold"/>
          <w:b/>
          <w:bCs/>
          <w:color w:val="001AE6"/>
        </w:rPr>
      </w:pPr>
    </w:p>
    <w:p w:rsidR="008D7138" w:rsidRPr="00B0415E" w:rsidRDefault="008D7138" w:rsidP="008D7138">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8D7138" w:rsidRPr="00B0415E" w:rsidRDefault="008D7138" w:rsidP="008D7138">
      <w:pPr>
        <w:autoSpaceDE w:val="0"/>
        <w:autoSpaceDN w:val="0"/>
        <w:adjustRightInd w:val="0"/>
        <w:spacing w:after="0" w:line="240" w:lineRule="auto"/>
        <w:rPr>
          <w:rFonts w:cs="Bliss-Regular"/>
          <w:color w:val="000000"/>
        </w:rPr>
      </w:pPr>
    </w:p>
    <w:p w:rsidR="008D7138" w:rsidRPr="00B0415E" w:rsidRDefault="008D7138" w:rsidP="008D7138">
      <w:pPr>
        <w:autoSpaceDE w:val="0"/>
        <w:autoSpaceDN w:val="0"/>
        <w:adjustRightInd w:val="0"/>
        <w:spacing w:after="0" w:line="240" w:lineRule="auto"/>
        <w:rPr>
          <w:rFonts w:cs="Bliss-Regular"/>
          <w:color w:val="000000"/>
        </w:rPr>
      </w:pPr>
    </w:p>
    <w:p w:rsidR="008D7138" w:rsidRPr="00B0415E" w:rsidRDefault="008D7138" w:rsidP="008D7138">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8D7138" w:rsidRPr="00B0415E" w:rsidTr="00AB631C">
        <w:tc>
          <w:tcPr>
            <w:tcW w:w="2310" w:type="dxa"/>
            <w:shd w:val="clear" w:color="auto" w:fill="D9D9D9" w:themeFill="background1" w:themeFillShade="D9"/>
          </w:tcPr>
          <w:p w:rsidR="008D7138" w:rsidRPr="00B0415E" w:rsidRDefault="008D7138" w:rsidP="00AB631C">
            <w:pPr>
              <w:rPr>
                <w:rFonts w:cs="Bliss-Regular"/>
                <w:color w:val="000000"/>
              </w:rPr>
            </w:pPr>
            <w:r w:rsidRPr="00B0415E">
              <w:rPr>
                <w:rFonts w:cs="Bliss-Regular"/>
                <w:color w:val="000000"/>
              </w:rPr>
              <w:t>Student Signature</w:t>
            </w:r>
          </w:p>
        </w:tc>
        <w:tc>
          <w:tcPr>
            <w:tcW w:w="4035" w:type="dxa"/>
          </w:tcPr>
          <w:p w:rsidR="008D7138" w:rsidRPr="00B0415E" w:rsidRDefault="008D7138" w:rsidP="00AB631C">
            <w:pPr>
              <w:rPr>
                <w:rFonts w:cs="Bliss-Regular"/>
                <w:color w:val="000000"/>
              </w:rPr>
            </w:pPr>
            <w:r>
              <w:rPr>
                <w:rFonts w:cs="Bliss-Regular"/>
                <w:color w:val="000000"/>
              </w:rPr>
              <w:t>SIAN ROSE WILLIAMS</w:t>
            </w:r>
          </w:p>
        </w:tc>
        <w:tc>
          <w:tcPr>
            <w:tcW w:w="1276" w:type="dxa"/>
            <w:shd w:val="clear" w:color="auto" w:fill="D9D9D9" w:themeFill="background1" w:themeFillShade="D9"/>
          </w:tcPr>
          <w:p w:rsidR="008D7138" w:rsidRPr="00B0415E" w:rsidRDefault="008D7138" w:rsidP="00AB631C">
            <w:pPr>
              <w:rPr>
                <w:rFonts w:cs="Bliss-Regular"/>
                <w:color w:val="000000"/>
              </w:rPr>
            </w:pPr>
            <w:r w:rsidRPr="00B0415E">
              <w:rPr>
                <w:rFonts w:cs="Bliss-Regular"/>
                <w:color w:val="000000"/>
              </w:rPr>
              <w:t>Date</w:t>
            </w:r>
          </w:p>
        </w:tc>
        <w:tc>
          <w:tcPr>
            <w:tcW w:w="1621" w:type="dxa"/>
          </w:tcPr>
          <w:p w:rsidR="008D7138" w:rsidRPr="00B0415E" w:rsidRDefault="008D7138" w:rsidP="00AB631C">
            <w:pPr>
              <w:rPr>
                <w:rFonts w:cs="Bliss-Regular"/>
                <w:color w:val="000000"/>
              </w:rPr>
            </w:pPr>
            <w:r>
              <w:rPr>
                <w:rFonts w:cs="Bliss-Regular"/>
                <w:color w:val="000000"/>
              </w:rPr>
              <w:t>07/01/2015</w:t>
            </w:r>
          </w:p>
        </w:tc>
      </w:tr>
    </w:tbl>
    <w:p w:rsidR="008D7138" w:rsidRPr="00B0415E" w:rsidRDefault="008D7138" w:rsidP="008D7138">
      <w:pPr>
        <w:rPr>
          <w:rFonts w:cs="Bliss-Regular"/>
          <w:color w:val="000000"/>
        </w:rPr>
      </w:pPr>
    </w:p>
    <w:p w:rsidR="008D7138" w:rsidRPr="00B0415E" w:rsidRDefault="008D7138" w:rsidP="008D7138">
      <w:pPr>
        <w:rPr>
          <w:rFonts w:cs="Bliss-Regular"/>
          <w:color w:val="000000"/>
        </w:rPr>
      </w:pPr>
    </w:p>
    <w:p w:rsidR="008D7138" w:rsidRPr="00B0415E" w:rsidRDefault="008D7138" w:rsidP="008D7138">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8D7138" w:rsidRPr="00B0415E" w:rsidTr="00AB631C">
        <w:trPr>
          <w:trHeight w:val="249"/>
        </w:trPr>
        <w:tc>
          <w:tcPr>
            <w:tcW w:w="4621" w:type="dxa"/>
            <w:shd w:val="clear" w:color="auto" w:fill="D9D9D9" w:themeFill="background1" w:themeFillShade="D9"/>
          </w:tcPr>
          <w:p w:rsidR="008D7138" w:rsidRPr="00B0415E" w:rsidRDefault="008D7138" w:rsidP="00AB631C">
            <w:pPr>
              <w:rPr>
                <w:b/>
                <w:color w:val="002060"/>
              </w:rPr>
            </w:pPr>
            <w:r w:rsidRPr="00B0415E">
              <w:rPr>
                <w:b/>
                <w:color w:val="002060"/>
              </w:rPr>
              <w:t>Total Marks</w:t>
            </w:r>
          </w:p>
        </w:tc>
        <w:tc>
          <w:tcPr>
            <w:tcW w:w="4621" w:type="dxa"/>
          </w:tcPr>
          <w:p w:rsidR="008D7138" w:rsidRPr="00B0415E" w:rsidRDefault="008D7138" w:rsidP="00AB631C">
            <w:pPr>
              <w:rPr>
                <w:rFonts w:cs="Times New Roman"/>
                <w:szCs w:val="32"/>
              </w:rPr>
            </w:pPr>
          </w:p>
        </w:tc>
      </w:tr>
      <w:tr w:rsidR="008D7138" w:rsidRPr="00B0415E" w:rsidTr="00AB631C">
        <w:tc>
          <w:tcPr>
            <w:tcW w:w="4621" w:type="dxa"/>
            <w:shd w:val="clear" w:color="auto" w:fill="D9D9D9" w:themeFill="background1" w:themeFillShade="D9"/>
          </w:tcPr>
          <w:p w:rsidR="008D7138" w:rsidRPr="00B0415E" w:rsidRDefault="008D7138" w:rsidP="00AB631C">
            <w:pPr>
              <w:rPr>
                <w:b/>
                <w:color w:val="002060"/>
              </w:rPr>
            </w:pPr>
            <w:r w:rsidRPr="00B0415E">
              <w:rPr>
                <w:b/>
                <w:color w:val="002060"/>
              </w:rPr>
              <w:t>Marks Obtained</w:t>
            </w:r>
          </w:p>
        </w:tc>
        <w:tc>
          <w:tcPr>
            <w:tcW w:w="4621" w:type="dxa"/>
          </w:tcPr>
          <w:p w:rsidR="008D7138" w:rsidRPr="00B0415E" w:rsidRDefault="008D7138" w:rsidP="00AB631C">
            <w:pPr>
              <w:rPr>
                <w:rFonts w:cs="Times New Roman"/>
                <w:szCs w:val="32"/>
              </w:rPr>
            </w:pPr>
          </w:p>
        </w:tc>
      </w:tr>
      <w:tr w:rsidR="008D7138" w:rsidRPr="00B0415E" w:rsidTr="00AB631C">
        <w:tc>
          <w:tcPr>
            <w:tcW w:w="4621" w:type="dxa"/>
            <w:shd w:val="clear" w:color="auto" w:fill="D9D9D9" w:themeFill="background1" w:themeFillShade="D9"/>
          </w:tcPr>
          <w:p w:rsidR="008D7138" w:rsidRPr="00B0415E" w:rsidRDefault="008D7138" w:rsidP="00AB631C">
            <w:pPr>
              <w:rPr>
                <w:b/>
                <w:color w:val="002060"/>
              </w:rPr>
            </w:pPr>
            <w:r w:rsidRPr="00B0415E">
              <w:rPr>
                <w:b/>
                <w:color w:val="002060"/>
              </w:rPr>
              <w:t>Percentage / Grade</w:t>
            </w:r>
          </w:p>
        </w:tc>
        <w:tc>
          <w:tcPr>
            <w:tcW w:w="4621" w:type="dxa"/>
          </w:tcPr>
          <w:p w:rsidR="008D7138" w:rsidRPr="00B0415E" w:rsidRDefault="008D7138" w:rsidP="00AB631C">
            <w:pPr>
              <w:rPr>
                <w:rFonts w:cs="Times New Roman"/>
                <w:szCs w:val="32"/>
              </w:rPr>
            </w:pPr>
          </w:p>
        </w:tc>
      </w:tr>
    </w:tbl>
    <w:p w:rsidR="008D7138" w:rsidRDefault="008D7138" w:rsidP="008D7138"/>
    <w:p w:rsidR="008D7138" w:rsidRDefault="008D7138" w:rsidP="008D7138"/>
    <w:p w:rsidR="008D7138" w:rsidRDefault="008D7138" w:rsidP="008D7138"/>
    <w:p w:rsidR="008D7138" w:rsidRDefault="008D7138" w:rsidP="008D7138"/>
    <w:p w:rsidR="008D7138" w:rsidRDefault="008D7138" w:rsidP="008D7138"/>
    <w:p w:rsidR="00664195" w:rsidRPr="00664195" w:rsidRDefault="003C2D35">
      <w:pPr>
        <w:rPr>
          <w:sz w:val="24"/>
        </w:rPr>
      </w:pPr>
      <w:r w:rsidRPr="00664195">
        <w:rPr>
          <w:sz w:val="24"/>
        </w:rPr>
        <w:t>Assessment 4</w:t>
      </w:r>
    </w:p>
    <w:p w:rsidR="00664195" w:rsidRDefault="00664195" w:rsidP="00664195">
      <w:pPr>
        <w:pStyle w:val="ListParagraph"/>
        <w:numPr>
          <w:ilvl w:val="0"/>
          <w:numId w:val="1"/>
        </w:numPr>
        <w:rPr>
          <w:sz w:val="24"/>
        </w:rPr>
      </w:pPr>
      <w:r w:rsidRPr="00A97742">
        <w:rPr>
          <w:b/>
          <w:sz w:val="24"/>
        </w:rPr>
        <w:t>I</w:t>
      </w:r>
      <w:r w:rsidRPr="00CA5662">
        <w:rPr>
          <w:sz w:val="24"/>
        </w:rPr>
        <w:t>.</w:t>
      </w:r>
      <w:r w:rsidR="00110A74" w:rsidRPr="00CA5662">
        <w:rPr>
          <w:sz w:val="24"/>
        </w:rPr>
        <w:t xml:space="preserve"> For any organisation to succeed in the corporate world it is vital that they create a well-established customer focus strategy</w:t>
      </w:r>
      <w:r w:rsidR="00CA5662" w:rsidRPr="00CA5662">
        <w:rPr>
          <w:sz w:val="24"/>
        </w:rPr>
        <w:t xml:space="preserve">, set up and explained clearly, making it easy and accessible for employees and higher management to refer to when making fundamental decisions. Everything stated in this strategy is to benefit the customer and it is </w:t>
      </w:r>
      <w:r w:rsidR="00CA5662">
        <w:rPr>
          <w:sz w:val="24"/>
        </w:rPr>
        <w:t xml:space="preserve">the responsibility of the top management to implement and </w:t>
      </w:r>
      <w:r w:rsidR="00CF6299">
        <w:rPr>
          <w:sz w:val="24"/>
        </w:rPr>
        <w:t>constantly update this strategy. If neglected by top level management this could result in staff demoralization and quality decrease.</w:t>
      </w:r>
    </w:p>
    <w:p w:rsidR="00A97742" w:rsidRPr="00CA5662" w:rsidRDefault="00A97742" w:rsidP="00A97742">
      <w:pPr>
        <w:pStyle w:val="ListParagraph"/>
        <w:rPr>
          <w:sz w:val="24"/>
        </w:rPr>
      </w:pPr>
    </w:p>
    <w:p w:rsidR="00664195" w:rsidRDefault="00664195" w:rsidP="00664195">
      <w:pPr>
        <w:pStyle w:val="ListParagraph"/>
        <w:rPr>
          <w:sz w:val="24"/>
        </w:rPr>
      </w:pPr>
      <w:r w:rsidRPr="00A97742">
        <w:rPr>
          <w:b/>
          <w:sz w:val="24"/>
        </w:rPr>
        <w:t>II.</w:t>
      </w:r>
      <w:r w:rsidR="00CF6299">
        <w:rPr>
          <w:sz w:val="24"/>
        </w:rPr>
        <w:t xml:space="preserve"> It is extremely important for senior management to involve the employees when developing the company’s vision</w:t>
      </w:r>
      <w:r w:rsidR="00732967">
        <w:rPr>
          <w:sz w:val="24"/>
        </w:rPr>
        <w:t>;</w:t>
      </w:r>
      <w:r w:rsidR="00CF6299">
        <w:rPr>
          <w:sz w:val="24"/>
        </w:rPr>
        <w:t xml:space="preserve"> asking the employees their opinion on the business’s goals and what they believe </w:t>
      </w:r>
      <w:r w:rsidR="00732967">
        <w:rPr>
          <w:sz w:val="24"/>
        </w:rPr>
        <w:t>should be the vision</w:t>
      </w:r>
      <w:r w:rsidR="00CF6299">
        <w:rPr>
          <w:sz w:val="24"/>
        </w:rPr>
        <w:t xml:space="preserve"> </w:t>
      </w:r>
      <w:r w:rsidR="00732967">
        <w:rPr>
          <w:sz w:val="24"/>
        </w:rPr>
        <w:t>of the  business and what it is that they would like to work towards. Forming a vision through mutual consultation will allow for the employees to feel valued, motivated and comfortable with the work environment, resulting to good service and outcomes, benefiting the business in significant ways.</w:t>
      </w:r>
      <w:r w:rsidR="002D2BA3">
        <w:rPr>
          <w:sz w:val="24"/>
        </w:rPr>
        <w:t xml:space="preserve"> When the staffs is not involved in developing the company’s vision it is demotivating for them as they would not know what to work towards and in some cases may not be as enthusiastic to work towards the goals set by senior management alone, thus having a negative impact on the business.</w:t>
      </w:r>
    </w:p>
    <w:p w:rsidR="00664195" w:rsidRPr="00664195" w:rsidRDefault="00664195" w:rsidP="00664195">
      <w:pPr>
        <w:pStyle w:val="ListParagraph"/>
        <w:rPr>
          <w:sz w:val="24"/>
        </w:rPr>
      </w:pPr>
    </w:p>
    <w:p w:rsidR="00664195" w:rsidRDefault="00664195" w:rsidP="00664195">
      <w:pPr>
        <w:pStyle w:val="ListParagraph"/>
        <w:rPr>
          <w:sz w:val="24"/>
        </w:rPr>
      </w:pPr>
      <w:r w:rsidRPr="00A97742">
        <w:rPr>
          <w:b/>
          <w:sz w:val="24"/>
        </w:rPr>
        <w:t>III.</w:t>
      </w:r>
      <w:r w:rsidRPr="00664195">
        <w:rPr>
          <w:sz w:val="24"/>
        </w:rPr>
        <w:t xml:space="preserve"> Values in an organisation </w:t>
      </w:r>
      <w:r>
        <w:rPr>
          <w:sz w:val="24"/>
        </w:rPr>
        <w:t xml:space="preserve">are the shared beliefs and assumptions which have </w:t>
      </w:r>
      <w:r w:rsidR="00110A74">
        <w:rPr>
          <w:sz w:val="24"/>
        </w:rPr>
        <w:t>a huge impact and influence</w:t>
      </w:r>
      <w:r w:rsidR="00CF6299">
        <w:rPr>
          <w:sz w:val="24"/>
        </w:rPr>
        <w:t xml:space="preserve"> on the way</w:t>
      </w:r>
      <w:r w:rsidR="002D2BA3">
        <w:rPr>
          <w:sz w:val="24"/>
        </w:rPr>
        <w:t xml:space="preserve"> the business is run. T</w:t>
      </w:r>
      <w:r w:rsidR="00CF6299">
        <w:rPr>
          <w:sz w:val="24"/>
        </w:rPr>
        <w:t xml:space="preserve">he framework </w:t>
      </w:r>
      <w:r w:rsidR="002D2BA3">
        <w:rPr>
          <w:sz w:val="24"/>
        </w:rPr>
        <w:t>that holds the business together; serving as guiding principles for the staff and senior management.  The values determine the work environment and the quality of the business</w:t>
      </w:r>
      <w:r w:rsidR="00A85C91">
        <w:rPr>
          <w:sz w:val="24"/>
        </w:rPr>
        <w:t>, shared by everyone in that organization.</w:t>
      </w:r>
    </w:p>
    <w:p w:rsidR="00A85C91" w:rsidRDefault="00A85C91" w:rsidP="00664195">
      <w:pPr>
        <w:pStyle w:val="ListParagraph"/>
        <w:rPr>
          <w:sz w:val="24"/>
        </w:rPr>
      </w:pPr>
      <w:r w:rsidRPr="00A97742">
        <w:rPr>
          <w:b/>
          <w:sz w:val="24"/>
        </w:rPr>
        <w:t>IV.</w:t>
      </w:r>
      <w:r w:rsidR="00237ACA">
        <w:rPr>
          <w:b/>
          <w:sz w:val="24"/>
        </w:rPr>
        <w:t xml:space="preserve">   </w:t>
      </w:r>
      <w:r w:rsidR="00237ACA">
        <w:rPr>
          <w:sz w:val="24"/>
        </w:rPr>
        <w:t>Mangers are able to measure the performance of the organi</w:t>
      </w:r>
      <w:r w:rsidR="00B33DCE">
        <w:rPr>
          <w:sz w:val="24"/>
        </w:rPr>
        <w:t>zation by:</w:t>
      </w:r>
    </w:p>
    <w:p w:rsidR="00B33DCE" w:rsidRDefault="00B33DCE" w:rsidP="00B33DCE">
      <w:pPr>
        <w:pStyle w:val="ListParagraph"/>
        <w:numPr>
          <w:ilvl w:val="0"/>
          <w:numId w:val="5"/>
        </w:numPr>
        <w:rPr>
          <w:sz w:val="24"/>
        </w:rPr>
      </w:pPr>
      <w:r>
        <w:rPr>
          <w:sz w:val="24"/>
        </w:rPr>
        <w:t>Initiating regular customer contact.</w:t>
      </w:r>
    </w:p>
    <w:p w:rsidR="00B33DCE" w:rsidRDefault="00B33DCE" w:rsidP="00B33DCE">
      <w:pPr>
        <w:pStyle w:val="ListParagraph"/>
        <w:numPr>
          <w:ilvl w:val="0"/>
          <w:numId w:val="5"/>
        </w:numPr>
        <w:rPr>
          <w:sz w:val="24"/>
        </w:rPr>
      </w:pPr>
      <w:r>
        <w:rPr>
          <w:sz w:val="24"/>
        </w:rPr>
        <w:t>Establish new and unique ways and techniques to improve customer service.</w:t>
      </w:r>
    </w:p>
    <w:p w:rsidR="00B33DCE" w:rsidRDefault="00B33DCE" w:rsidP="00B33DCE">
      <w:pPr>
        <w:pStyle w:val="ListParagraph"/>
        <w:numPr>
          <w:ilvl w:val="0"/>
          <w:numId w:val="5"/>
        </w:numPr>
        <w:rPr>
          <w:sz w:val="24"/>
        </w:rPr>
      </w:pPr>
      <w:r>
        <w:rPr>
          <w:sz w:val="24"/>
        </w:rPr>
        <w:t>Integrating customer care and service excellence in all management activities and making it a top priority on all management agendas.</w:t>
      </w:r>
    </w:p>
    <w:p w:rsidR="00B55FB2" w:rsidRDefault="00B33DCE" w:rsidP="00664195">
      <w:pPr>
        <w:pStyle w:val="ListParagraph"/>
        <w:numPr>
          <w:ilvl w:val="0"/>
          <w:numId w:val="5"/>
        </w:numPr>
        <w:rPr>
          <w:sz w:val="24"/>
        </w:rPr>
      </w:pPr>
      <w:r w:rsidRPr="00B33DCE">
        <w:rPr>
          <w:sz w:val="24"/>
        </w:rPr>
        <w:t>Initiating regular customer contact and gathering f</w:t>
      </w:r>
      <w:r>
        <w:rPr>
          <w:sz w:val="24"/>
        </w:rPr>
        <w:t>eedback from the customer them self is vital.</w:t>
      </w:r>
    </w:p>
    <w:p w:rsidR="00B33DCE" w:rsidRDefault="00B33DCE" w:rsidP="00664195">
      <w:pPr>
        <w:pStyle w:val="ListParagraph"/>
        <w:numPr>
          <w:ilvl w:val="0"/>
          <w:numId w:val="5"/>
        </w:numPr>
        <w:rPr>
          <w:sz w:val="24"/>
        </w:rPr>
      </w:pPr>
      <w:r>
        <w:rPr>
          <w:sz w:val="24"/>
        </w:rPr>
        <w:t>Personal interest in the complaints helps aid in the improvements and creation of better and more effective strategies for the organization to follow.</w:t>
      </w:r>
    </w:p>
    <w:p w:rsidR="00B33DCE" w:rsidRDefault="00B33DCE" w:rsidP="00664195">
      <w:pPr>
        <w:pStyle w:val="ListParagraph"/>
        <w:numPr>
          <w:ilvl w:val="0"/>
          <w:numId w:val="5"/>
        </w:numPr>
        <w:rPr>
          <w:sz w:val="24"/>
        </w:rPr>
      </w:pPr>
      <w:r>
        <w:rPr>
          <w:sz w:val="24"/>
        </w:rPr>
        <w:lastRenderedPageBreak/>
        <w:t>Monitoring the customer satisfaction</w:t>
      </w:r>
    </w:p>
    <w:p w:rsidR="00B33DCE" w:rsidRDefault="00B33DCE" w:rsidP="00664195">
      <w:pPr>
        <w:pStyle w:val="ListParagraph"/>
        <w:numPr>
          <w:ilvl w:val="0"/>
          <w:numId w:val="5"/>
        </w:numPr>
        <w:rPr>
          <w:sz w:val="24"/>
        </w:rPr>
      </w:pPr>
      <w:r>
        <w:rPr>
          <w:sz w:val="24"/>
        </w:rPr>
        <w:t xml:space="preserve">Regularly buying their own goods and using services will give managers an insight in to the quality of service they are receiving and whether or not it is satisfying to them. Example; how fast the phone is answered and if the customer provider is helpful and willing to help. </w:t>
      </w:r>
    </w:p>
    <w:p w:rsidR="00B33DCE" w:rsidRDefault="00B33DCE" w:rsidP="00664195">
      <w:pPr>
        <w:pStyle w:val="ListParagraph"/>
        <w:numPr>
          <w:ilvl w:val="0"/>
          <w:numId w:val="5"/>
        </w:numPr>
        <w:rPr>
          <w:sz w:val="24"/>
        </w:rPr>
      </w:pPr>
      <w:r>
        <w:rPr>
          <w:sz w:val="24"/>
        </w:rPr>
        <w:t>Publishing a service statement for their customers- explaining what the business believes in and what should be expected of the service they provide.</w:t>
      </w:r>
    </w:p>
    <w:p w:rsidR="00B33DCE" w:rsidRDefault="00B33DCE" w:rsidP="00664195">
      <w:pPr>
        <w:pStyle w:val="ListParagraph"/>
        <w:numPr>
          <w:ilvl w:val="0"/>
          <w:numId w:val="5"/>
        </w:numPr>
        <w:rPr>
          <w:sz w:val="24"/>
        </w:rPr>
      </w:pPr>
      <w:r>
        <w:rPr>
          <w:sz w:val="24"/>
        </w:rPr>
        <w:t>Evaluating their competitors, buying goods and using the service of their competitors, managers are able to identify the pros and cons and take steps to differentiate themselves from them.</w:t>
      </w:r>
    </w:p>
    <w:p w:rsidR="00B33DCE" w:rsidRDefault="00B33DCE" w:rsidP="00664195">
      <w:pPr>
        <w:pStyle w:val="ListParagraph"/>
        <w:numPr>
          <w:ilvl w:val="0"/>
          <w:numId w:val="5"/>
        </w:numPr>
        <w:rPr>
          <w:sz w:val="24"/>
        </w:rPr>
      </w:pPr>
      <w:r>
        <w:rPr>
          <w:sz w:val="24"/>
        </w:rPr>
        <w:t>Publishing a service statement for the staff outlining what is required of them.</w:t>
      </w:r>
    </w:p>
    <w:p w:rsidR="00B33DCE" w:rsidRDefault="00B33DCE" w:rsidP="00664195">
      <w:pPr>
        <w:pStyle w:val="ListParagraph"/>
        <w:numPr>
          <w:ilvl w:val="0"/>
          <w:numId w:val="5"/>
        </w:numPr>
        <w:rPr>
          <w:sz w:val="24"/>
        </w:rPr>
      </w:pPr>
      <w:r>
        <w:rPr>
          <w:sz w:val="24"/>
        </w:rPr>
        <w:t xml:space="preserve">Publishing the managers as well as the staffs’ own standards of Code of behaviour and making sure they are all followed. This is vital for managers as it sets a good example for the staff to follow. </w:t>
      </w:r>
    </w:p>
    <w:p w:rsidR="00B33DCE" w:rsidRDefault="00B33DCE" w:rsidP="00664195">
      <w:pPr>
        <w:pStyle w:val="ListParagraph"/>
        <w:numPr>
          <w:ilvl w:val="0"/>
          <w:numId w:val="5"/>
        </w:numPr>
        <w:rPr>
          <w:sz w:val="24"/>
        </w:rPr>
      </w:pPr>
      <w:r>
        <w:rPr>
          <w:sz w:val="24"/>
        </w:rPr>
        <w:t>Offering the staff feedback with the results of the program.</w:t>
      </w:r>
    </w:p>
    <w:p w:rsidR="00B33DCE" w:rsidRDefault="00B33DCE" w:rsidP="00664195">
      <w:pPr>
        <w:pStyle w:val="ListParagraph"/>
        <w:numPr>
          <w:ilvl w:val="0"/>
          <w:numId w:val="5"/>
        </w:numPr>
        <w:rPr>
          <w:sz w:val="24"/>
        </w:rPr>
      </w:pPr>
      <w:r>
        <w:rPr>
          <w:sz w:val="24"/>
        </w:rPr>
        <w:t>As well as welcome feedback from the staff themselves.</w:t>
      </w:r>
    </w:p>
    <w:p w:rsidR="00B33DCE" w:rsidRDefault="00B33DCE" w:rsidP="00664195">
      <w:pPr>
        <w:pStyle w:val="ListParagraph"/>
        <w:numPr>
          <w:ilvl w:val="0"/>
          <w:numId w:val="5"/>
        </w:numPr>
        <w:rPr>
          <w:sz w:val="24"/>
        </w:rPr>
      </w:pPr>
      <w:r>
        <w:rPr>
          <w:sz w:val="24"/>
        </w:rPr>
        <w:t xml:space="preserve">Encourage teamwork </w:t>
      </w:r>
    </w:p>
    <w:p w:rsidR="00B33DCE" w:rsidRDefault="00B33DCE" w:rsidP="00B33DCE">
      <w:pPr>
        <w:pStyle w:val="ListParagraph"/>
        <w:numPr>
          <w:ilvl w:val="0"/>
          <w:numId w:val="5"/>
        </w:numPr>
        <w:rPr>
          <w:sz w:val="24"/>
        </w:rPr>
      </w:pPr>
      <w:r>
        <w:rPr>
          <w:sz w:val="24"/>
        </w:rPr>
        <w:t>Recognise success of their staff and offer incentives to reward them. For their hard work</w:t>
      </w:r>
    </w:p>
    <w:p w:rsidR="00A85C91" w:rsidRPr="00B33DCE" w:rsidRDefault="00B33DCE" w:rsidP="00B33DCE">
      <w:pPr>
        <w:ind w:left="1080"/>
        <w:rPr>
          <w:sz w:val="24"/>
        </w:rPr>
      </w:pPr>
      <w:r w:rsidRPr="00B33DCE">
        <w:rPr>
          <w:b/>
          <w:sz w:val="24"/>
        </w:rPr>
        <w:t xml:space="preserve"> </w:t>
      </w:r>
      <w:r w:rsidR="00A85C91" w:rsidRPr="00B33DCE">
        <w:rPr>
          <w:b/>
          <w:sz w:val="24"/>
        </w:rPr>
        <w:t>V.</w:t>
      </w:r>
      <w:r w:rsidR="00A85C91" w:rsidRPr="00B33DCE">
        <w:rPr>
          <w:sz w:val="24"/>
        </w:rPr>
        <w:t xml:space="preserve"> The important areas to focus on when developing customer service strategy are:</w:t>
      </w:r>
    </w:p>
    <w:p w:rsidR="000C3455" w:rsidRDefault="000C3455" w:rsidP="000C3455">
      <w:pPr>
        <w:pStyle w:val="ListParagraph"/>
        <w:numPr>
          <w:ilvl w:val="0"/>
          <w:numId w:val="3"/>
        </w:numPr>
        <w:rPr>
          <w:sz w:val="24"/>
        </w:rPr>
      </w:pPr>
      <w:r>
        <w:rPr>
          <w:sz w:val="24"/>
        </w:rPr>
        <w:t xml:space="preserve">Linking vision, values and corporate objectives- </w:t>
      </w:r>
      <w:r w:rsidR="0050476F">
        <w:rPr>
          <w:sz w:val="24"/>
        </w:rPr>
        <w:t>this is vital and the strategies should link to the business objectives. The strategies should aid in achieving the set goals and objectives.</w:t>
      </w:r>
    </w:p>
    <w:p w:rsidR="0050476F" w:rsidRDefault="0050476F" w:rsidP="000C3455">
      <w:pPr>
        <w:pStyle w:val="ListParagraph"/>
        <w:numPr>
          <w:ilvl w:val="0"/>
          <w:numId w:val="3"/>
        </w:numPr>
        <w:rPr>
          <w:sz w:val="24"/>
        </w:rPr>
      </w:pPr>
      <w:r>
        <w:rPr>
          <w:sz w:val="24"/>
        </w:rPr>
        <w:t>Evaluate current position- strategy should be made only after the evaluation of the organizations position is established, what its objectives are and what it stands for. As well as what the organizations market trends are, the market share it controls, the type of customers it deals with, quality, pricing and over all how the business operates as a whole.</w:t>
      </w:r>
    </w:p>
    <w:p w:rsidR="0050476F" w:rsidRDefault="0050476F" w:rsidP="000C3455">
      <w:pPr>
        <w:pStyle w:val="ListParagraph"/>
        <w:numPr>
          <w:ilvl w:val="0"/>
          <w:numId w:val="3"/>
        </w:numPr>
        <w:rPr>
          <w:sz w:val="24"/>
        </w:rPr>
      </w:pPr>
      <w:r>
        <w:rPr>
          <w:sz w:val="24"/>
        </w:rPr>
        <w:t xml:space="preserve">Technological factors-  greater efficiency and automation, greater use of the internet </w:t>
      </w:r>
    </w:p>
    <w:p w:rsidR="0050476F" w:rsidRDefault="0050476F" w:rsidP="000C3455">
      <w:pPr>
        <w:pStyle w:val="ListParagraph"/>
        <w:numPr>
          <w:ilvl w:val="0"/>
          <w:numId w:val="3"/>
        </w:numPr>
        <w:rPr>
          <w:sz w:val="24"/>
        </w:rPr>
      </w:pPr>
      <w:r>
        <w:rPr>
          <w:sz w:val="24"/>
        </w:rPr>
        <w:t>Sociological factors</w:t>
      </w:r>
      <w:r w:rsidR="00A97742">
        <w:rPr>
          <w:sz w:val="24"/>
        </w:rPr>
        <w:t xml:space="preserve">- the factors that concern the population of the people in that area- ageing population, </w:t>
      </w:r>
      <w:r w:rsidR="00F06A20">
        <w:rPr>
          <w:sz w:val="24"/>
        </w:rPr>
        <w:t>greater car ownership, growing awareness of pollution and congestion, desire for efficiency and speed transport, more people in full and part  time work.</w:t>
      </w:r>
    </w:p>
    <w:p w:rsidR="0050476F" w:rsidRDefault="0050476F" w:rsidP="000C3455">
      <w:pPr>
        <w:pStyle w:val="ListParagraph"/>
        <w:numPr>
          <w:ilvl w:val="0"/>
          <w:numId w:val="3"/>
        </w:numPr>
        <w:rPr>
          <w:sz w:val="24"/>
        </w:rPr>
      </w:pPr>
      <w:r>
        <w:rPr>
          <w:sz w:val="24"/>
        </w:rPr>
        <w:lastRenderedPageBreak/>
        <w:t>Skills</w:t>
      </w:r>
      <w:r w:rsidR="007C18B7">
        <w:rPr>
          <w:sz w:val="24"/>
        </w:rPr>
        <w:t xml:space="preserve">- </w:t>
      </w:r>
      <w:r w:rsidR="00D347DD">
        <w:rPr>
          <w:sz w:val="24"/>
        </w:rPr>
        <w:t>this involves</w:t>
      </w:r>
      <w:r w:rsidR="00F06A20">
        <w:rPr>
          <w:sz w:val="24"/>
        </w:rPr>
        <w:t xml:space="preserve"> </w:t>
      </w:r>
      <w:r w:rsidR="007C18B7">
        <w:rPr>
          <w:sz w:val="24"/>
        </w:rPr>
        <w:t xml:space="preserve">audits </w:t>
      </w:r>
      <w:r w:rsidR="00F06A20">
        <w:rPr>
          <w:sz w:val="24"/>
        </w:rPr>
        <w:t xml:space="preserve">that </w:t>
      </w:r>
      <w:r w:rsidR="007C18B7">
        <w:rPr>
          <w:sz w:val="24"/>
        </w:rPr>
        <w:t>are performed to assess the skills of the employees and staff as well as their behaviour and attitude towards their work to determine whether or not they are focused on customer satisfaction.</w:t>
      </w:r>
    </w:p>
    <w:p w:rsidR="0050476F" w:rsidRDefault="0050476F" w:rsidP="000C3455">
      <w:pPr>
        <w:pStyle w:val="ListParagraph"/>
        <w:numPr>
          <w:ilvl w:val="0"/>
          <w:numId w:val="3"/>
        </w:numPr>
        <w:rPr>
          <w:sz w:val="24"/>
        </w:rPr>
      </w:pPr>
      <w:r>
        <w:rPr>
          <w:sz w:val="24"/>
        </w:rPr>
        <w:t>Economic factors</w:t>
      </w:r>
      <w:r w:rsidR="007C18B7">
        <w:rPr>
          <w:sz w:val="24"/>
        </w:rPr>
        <w:t>- take into consideration the increased fuel costs, recession, decrease in staff retention and more cost conscious customers.</w:t>
      </w:r>
    </w:p>
    <w:p w:rsidR="0050476F" w:rsidRDefault="001F1647" w:rsidP="000C3455">
      <w:pPr>
        <w:pStyle w:val="ListParagraph"/>
        <w:numPr>
          <w:ilvl w:val="0"/>
          <w:numId w:val="3"/>
        </w:numPr>
        <w:rPr>
          <w:sz w:val="24"/>
        </w:rPr>
      </w:pPr>
      <w:r>
        <w:rPr>
          <w:sz w:val="24"/>
        </w:rPr>
        <w:t>Political factors</w:t>
      </w:r>
      <w:r w:rsidR="00237ACA">
        <w:rPr>
          <w:sz w:val="24"/>
        </w:rPr>
        <w:t xml:space="preserve">- external aspects that are going to effect </w:t>
      </w:r>
      <w:r w:rsidR="002B7802">
        <w:rPr>
          <w:sz w:val="24"/>
        </w:rPr>
        <w:t>t</w:t>
      </w:r>
      <w:r w:rsidR="00C96EAF">
        <w:rPr>
          <w:sz w:val="24"/>
        </w:rPr>
        <w:t xml:space="preserve">he organization in the long run </w:t>
      </w:r>
    </w:p>
    <w:p w:rsidR="001F1647" w:rsidRDefault="001F1647" w:rsidP="000C3455">
      <w:pPr>
        <w:pStyle w:val="ListParagraph"/>
        <w:numPr>
          <w:ilvl w:val="0"/>
          <w:numId w:val="3"/>
        </w:numPr>
        <w:rPr>
          <w:sz w:val="24"/>
        </w:rPr>
      </w:pPr>
      <w:r>
        <w:rPr>
          <w:sz w:val="24"/>
        </w:rPr>
        <w:t>Internal appraisal</w:t>
      </w:r>
      <w:r w:rsidR="00F06A20">
        <w:rPr>
          <w:sz w:val="24"/>
        </w:rPr>
        <w:t xml:space="preserve">- this is the assessment of the internal environment of the organization, in order to assure quality work of same standards.  </w:t>
      </w:r>
    </w:p>
    <w:p w:rsidR="001F1647" w:rsidRDefault="001F1647" w:rsidP="000C3455">
      <w:pPr>
        <w:pStyle w:val="ListParagraph"/>
        <w:numPr>
          <w:ilvl w:val="0"/>
          <w:numId w:val="3"/>
        </w:numPr>
        <w:rPr>
          <w:sz w:val="24"/>
        </w:rPr>
      </w:pPr>
      <w:r>
        <w:rPr>
          <w:sz w:val="24"/>
        </w:rPr>
        <w:t>Structure</w:t>
      </w:r>
      <w:r w:rsidR="007C18B7">
        <w:rPr>
          <w:sz w:val="24"/>
        </w:rPr>
        <w:t>- how authority and power is distributed throughout the organization- levels of hierarchy. It is necessary to check the structure and make sure it is suitable for the organization.</w:t>
      </w:r>
    </w:p>
    <w:p w:rsidR="001F1647" w:rsidRDefault="001F1647" w:rsidP="000C3455">
      <w:pPr>
        <w:pStyle w:val="ListParagraph"/>
        <w:numPr>
          <w:ilvl w:val="0"/>
          <w:numId w:val="3"/>
        </w:numPr>
        <w:rPr>
          <w:sz w:val="24"/>
        </w:rPr>
      </w:pPr>
      <w:r>
        <w:rPr>
          <w:sz w:val="24"/>
        </w:rPr>
        <w:t>Shared values</w:t>
      </w:r>
      <w:r w:rsidR="007C18B7">
        <w:rPr>
          <w:sz w:val="24"/>
        </w:rPr>
        <w:t>- beliefs and ideas shared by everyone in the business and can aid in achieving common goals.</w:t>
      </w:r>
    </w:p>
    <w:p w:rsidR="001F1647" w:rsidRDefault="001F1647" w:rsidP="001F1647">
      <w:pPr>
        <w:pStyle w:val="ListParagraph"/>
        <w:numPr>
          <w:ilvl w:val="0"/>
          <w:numId w:val="3"/>
        </w:numPr>
        <w:rPr>
          <w:sz w:val="24"/>
        </w:rPr>
      </w:pPr>
      <w:r>
        <w:rPr>
          <w:sz w:val="24"/>
        </w:rPr>
        <w:t>System- systems in place are checked to ensure they are working according to the needs of the organisation.</w:t>
      </w:r>
    </w:p>
    <w:p w:rsidR="001F1647" w:rsidRDefault="001F1647" w:rsidP="001F1647">
      <w:pPr>
        <w:pStyle w:val="ListParagraph"/>
        <w:numPr>
          <w:ilvl w:val="0"/>
          <w:numId w:val="3"/>
        </w:numPr>
        <w:rPr>
          <w:sz w:val="24"/>
        </w:rPr>
      </w:pPr>
      <w:r>
        <w:rPr>
          <w:sz w:val="24"/>
        </w:rPr>
        <w:t>Strategy- how the organization will achieve its objectives</w:t>
      </w:r>
      <w:r w:rsidR="00EA18BD">
        <w:rPr>
          <w:sz w:val="24"/>
        </w:rPr>
        <w:t xml:space="preserve"> and</w:t>
      </w:r>
      <w:r>
        <w:rPr>
          <w:sz w:val="24"/>
        </w:rPr>
        <w:t xml:space="preserve"> past strategies go under assessment to determine how successful they were.</w:t>
      </w:r>
    </w:p>
    <w:p w:rsidR="001F1647" w:rsidRDefault="001F1647" w:rsidP="001F1647">
      <w:pPr>
        <w:pStyle w:val="ListParagraph"/>
        <w:numPr>
          <w:ilvl w:val="0"/>
          <w:numId w:val="3"/>
        </w:numPr>
        <w:rPr>
          <w:sz w:val="24"/>
        </w:rPr>
      </w:pPr>
      <w:r>
        <w:rPr>
          <w:sz w:val="24"/>
        </w:rPr>
        <w:t>Style of management – current characteristics of management is identified and checked to see if it is suitable for the situation.</w:t>
      </w:r>
    </w:p>
    <w:p w:rsidR="001F1647" w:rsidRDefault="001F1647" w:rsidP="001F1647">
      <w:pPr>
        <w:pStyle w:val="ListParagraph"/>
        <w:numPr>
          <w:ilvl w:val="0"/>
          <w:numId w:val="3"/>
        </w:numPr>
        <w:rPr>
          <w:sz w:val="24"/>
        </w:rPr>
      </w:pPr>
      <w:r>
        <w:rPr>
          <w:sz w:val="24"/>
        </w:rPr>
        <w:t>Staff- performance of the employees are assessed by HR department.</w:t>
      </w:r>
    </w:p>
    <w:p w:rsidR="007452FB" w:rsidRDefault="007452FB" w:rsidP="007452FB">
      <w:pPr>
        <w:rPr>
          <w:sz w:val="24"/>
        </w:rPr>
      </w:pPr>
      <w:r w:rsidRPr="00D347DD">
        <w:rPr>
          <w:b/>
          <w:sz w:val="24"/>
        </w:rPr>
        <w:t>VI</w:t>
      </w:r>
      <w:r w:rsidRPr="007452FB">
        <w:rPr>
          <w:sz w:val="24"/>
        </w:rPr>
        <w:t>.</w:t>
      </w:r>
      <w:r>
        <w:rPr>
          <w:sz w:val="24"/>
        </w:rPr>
        <w:t xml:space="preserve"> </w:t>
      </w:r>
      <w:r w:rsidR="003F05CE">
        <w:rPr>
          <w:sz w:val="24"/>
        </w:rPr>
        <w:t>EFQM is an organisation that measures the service strategies used by other organisations and provides them with solutions and proper advice on how to improve it. Their main focus is on the Leadership, people management,</w:t>
      </w:r>
      <w:r w:rsidR="007339EF">
        <w:rPr>
          <w:sz w:val="24"/>
        </w:rPr>
        <w:t xml:space="preserve"> Policy and Strategy, Resources and Processes as well as determin</w:t>
      </w:r>
      <w:r w:rsidR="00DD3D5D">
        <w:rPr>
          <w:sz w:val="24"/>
        </w:rPr>
        <w:t>ing the importance of customer and</w:t>
      </w:r>
      <w:r w:rsidR="007339EF">
        <w:rPr>
          <w:sz w:val="24"/>
        </w:rPr>
        <w:t xml:space="preserve"> employee satisfaction and how it impacts society as a whole and ways in which the business will benefit from it.</w:t>
      </w:r>
    </w:p>
    <w:p w:rsidR="007B64AF" w:rsidRDefault="007B64AF" w:rsidP="007452FB">
      <w:pPr>
        <w:rPr>
          <w:sz w:val="24"/>
        </w:rPr>
      </w:pPr>
    </w:p>
    <w:p w:rsidR="007B64AF" w:rsidRDefault="007B64AF" w:rsidP="007452FB">
      <w:pPr>
        <w:rPr>
          <w:sz w:val="24"/>
        </w:rPr>
      </w:pPr>
    </w:p>
    <w:p w:rsidR="007B64AF" w:rsidRDefault="007B64AF" w:rsidP="007452FB">
      <w:pPr>
        <w:rPr>
          <w:sz w:val="24"/>
        </w:rPr>
      </w:pPr>
    </w:p>
    <w:p w:rsidR="00B33DCE" w:rsidRDefault="00B33DCE" w:rsidP="007452FB">
      <w:pPr>
        <w:rPr>
          <w:sz w:val="24"/>
        </w:rPr>
      </w:pPr>
    </w:p>
    <w:p w:rsidR="00924DBD" w:rsidRDefault="00E764EA" w:rsidP="00E764EA">
      <w:pPr>
        <w:pStyle w:val="ListParagraph"/>
        <w:numPr>
          <w:ilvl w:val="0"/>
          <w:numId w:val="1"/>
        </w:numPr>
        <w:rPr>
          <w:sz w:val="24"/>
        </w:rPr>
      </w:pPr>
      <w:r>
        <w:rPr>
          <w:sz w:val="24"/>
        </w:rPr>
        <w:t xml:space="preserve">The seven </w:t>
      </w:r>
      <w:r w:rsidR="00F1248A">
        <w:rPr>
          <w:sz w:val="24"/>
        </w:rPr>
        <w:t xml:space="preserve">S’s framework is a way of determining organization culture. </w:t>
      </w:r>
    </w:p>
    <w:p w:rsidR="00F1248A" w:rsidRDefault="00F1248A" w:rsidP="00F1248A">
      <w:pPr>
        <w:pStyle w:val="ListParagraph"/>
        <w:numPr>
          <w:ilvl w:val="0"/>
          <w:numId w:val="4"/>
        </w:numPr>
        <w:rPr>
          <w:sz w:val="24"/>
        </w:rPr>
      </w:pPr>
      <w:r>
        <w:rPr>
          <w:sz w:val="24"/>
        </w:rPr>
        <w:t>Structure- this refers to the layout of the organization, showing division of authority, power delegation and the layers of management.</w:t>
      </w:r>
    </w:p>
    <w:p w:rsidR="00F1248A" w:rsidRDefault="00F1248A" w:rsidP="00F1248A">
      <w:pPr>
        <w:pStyle w:val="ListParagraph"/>
        <w:numPr>
          <w:ilvl w:val="0"/>
          <w:numId w:val="4"/>
        </w:numPr>
        <w:rPr>
          <w:sz w:val="24"/>
        </w:rPr>
      </w:pPr>
      <w:r>
        <w:rPr>
          <w:sz w:val="24"/>
        </w:rPr>
        <w:lastRenderedPageBreak/>
        <w:t xml:space="preserve">Strategy- plan of action set by the organization in order to help achieve its set goals. This is generally made after the structure of the organization </w:t>
      </w:r>
      <w:proofErr w:type="gramStart"/>
      <w:r>
        <w:rPr>
          <w:sz w:val="24"/>
        </w:rPr>
        <w:t>Is</w:t>
      </w:r>
      <w:proofErr w:type="gramEnd"/>
      <w:r>
        <w:rPr>
          <w:sz w:val="24"/>
        </w:rPr>
        <w:t xml:space="preserve"> determined.</w:t>
      </w:r>
    </w:p>
    <w:p w:rsidR="00F1248A" w:rsidRDefault="00F1248A" w:rsidP="00F1248A">
      <w:pPr>
        <w:pStyle w:val="ListParagraph"/>
        <w:numPr>
          <w:ilvl w:val="0"/>
          <w:numId w:val="4"/>
        </w:numPr>
        <w:rPr>
          <w:sz w:val="24"/>
        </w:rPr>
      </w:pPr>
      <w:r>
        <w:rPr>
          <w:sz w:val="24"/>
        </w:rPr>
        <w:t xml:space="preserve">Style- Managers and leaders have to set a good example for their employees when it comes to their behaviour. </w:t>
      </w:r>
    </w:p>
    <w:p w:rsidR="00A266C7" w:rsidRDefault="00D347DD" w:rsidP="00F1248A">
      <w:pPr>
        <w:pStyle w:val="ListParagraph"/>
        <w:numPr>
          <w:ilvl w:val="0"/>
          <w:numId w:val="4"/>
        </w:numPr>
        <w:rPr>
          <w:sz w:val="24"/>
        </w:rPr>
      </w:pPr>
      <w:r>
        <w:rPr>
          <w:sz w:val="24"/>
        </w:rPr>
        <w:t xml:space="preserve">Shared values- </w:t>
      </w:r>
      <w:r w:rsidR="00A266C7">
        <w:rPr>
          <w:sz w:val="24"/>
        </w:rPr>
        <w:t>the shared values that the organization wi</w:t>
      </w:r>
      <w:r w:rsidR="00237ACA">
        <w:rPr>
          <w:sz w:val="24"/>
        </w:rPr>
        <w:t xml:space="preserve">shes to achieve-what </w:t>
      </w:r>
      <w:r w:rsidR="00A266C7">
        <w:rPr>
          <w:sz w:val="24"/>
        </w:rPr>
        <w:t>the common beliefs each employee has, what goals the organization wants to achieve and what kind of business the employees are comfortable with</w:t>
      </w:r>
      <w:r w:rsidR="00A97742">
        <w:rPr>
          <w:sz w:val="24"/>
        </w:rPr>
        <w:t>.</w:t>
      </w:r>
    </w:p>
    <w:p w:rsidR="00C70697" w:rsidRDefault="00C70697" w:rsidP="00F1248A">
      <w:pPr>
        <w:pStyle w:val="ListParagraph"/>
        <w:numPr>
          <w:ilvl w:val="0"/>
          <w:numId w:val="4"/>
        </w:numPr>
        <w:rPr>
          <w:sz w:val="24"/>
        </w:rPr>
      </w:pPr>
      <w:r>
        <w:rPr>
          <w:sz w:val="24"/>
        </w:rPr>
        <w:t>Staff- employees need to be empowered to make decisions and relate to them, themselves. It</w:t>
      </w:r>
      <w:r w:rsidR="00A97742">
        <w:rPr>
          <w:sz w:val="24"/>
        </w:rPr>
        <w:t xml:space="preserve"> i</w:t>
      </w:r>
      <w:r>
        <w:rPr>
          <w:sz w:val="24"/>
        </w:rPr>
        <w:t>s important for the senior management to encourage staff to be innovative and risk taking.</w:t>
      </w:r>
    </w:p>
    <w:p w:rsidR="00C70697" w:rsidRDefault="00C70697" w:rsidP="00F1248A">
      <w:pPr>
        <w:pStyle w:val="ListParagraph"/>
        <w:numPr>
          <w:ilvl w:val="0"/>
          <w:numId w:val="4"/>
        </w:numPr>
        <w:rPr>
          <w:sz w:val="24"/>
        </w:rPr>
      </w:pPr>
      <w:r>
        <w:rPr>
          <w:sz w:val="24"/>
        </w:rPr>
        <w:t>Systems- in terms of a customer focused organization, the systems that are used for interaction and communication between staff and the customer’s has to be easily accessible and user friendly designed specifically for the customer.</w:t>
      </w:r>
    </w:p>
    <w:p w:rsidR="00924DBD" w:rsidRDefault="00C70697" w:rsidP="007452FB">
      <w:pPr>
        <w:pStyle w:val="ListParagraph"/>
        <w:numPr>
          <w:ilvl w:val="0"/>
          <w:numId w:val="4"/>
        </w:numPr>
        <w:rPr>
          <w:sz w:val="24"/>
        </w:rPr>
      </w:pPr>
      <w:r>
        <w:rPr>
          <w:sz w:val="24"/>
        </w:rPr>
        <w:t xml:space="preserve">Skills- employees that meet the job </w:t>
      </w:r>
      <w:r w:rsidR="00A97742">
        <w:rPr>
          <w:sz w:val="24"/>
        </w:rPr>
        <w:t>criteria have the proper knowledge</w:t>
      </w:r>
      <w:r>
        <w:rPr>
          <w:sz w:val="24"/>
        </w:rPr>
        <w:t xml:space="preserve"> and skills required for the job should be hired. They need to be able to communicate well with not only the customers but</w:t>
      </w:r>
      <w:r w:rsidR="00A97742">
        <w:rPr>
          <w:sz w:val="24"/>
        </w:rPr>
        <w:t xml:space="preserve"> should be able to present their point of view to their</w:t>
      </w:r>
      <w:r>
        <w:rPr>
          <w:sz w:val="24"/>
        </w:rPr>
        <w:t xml:space="preserve"> fellow colleagues in the business</w:t>
      </w:r>
      <w:r w:rsidR="00A97742">
        <w:rPr>
          <w:sz w:val="24"/>
        </w:rPr>
        <w:t>. It is vital for all employees to be innovative and open minded when it comes to their jobs at hand.</w:t>
      </w:r>
    </w:p>
    <w:p w:rsidR="00237ACA" w:rsidRPr="00237ACA" w:rsidRDefault="00237ACA" w:rsidP="00237ACA">
      <w:pPr>
        <w:pStyle w:val="ListParagraph"/>
        <w:ind w:left="1440"/>
        <w:rPr>
          <w:sz w:val="24"/>
        </w:rPr>
      </w:pPr>
    </w:p>
    <w:p w:rsidR="00120F37" w:rsidRDefault="00F1248A" w:rsidP="00924DBD">
      <w:pPr>
        <w:rPr>
          <w:sz w:val="24"/>
        </w:rPr>
      </w:pPr>
      <w:r>
        <w:rPr>
          <w:sz w:val="24"/>
        </w:rPr>
        <w:t xml:space="preserve"> </w:t>
      </w:r>
      <w:r w:rsidR="00924DBD">
        <w:rPr>
          <w:sz w:val="24"/>
        </w:rPr>
        <w:t>3.</w:t>
      </w:r>
      <w:r w:rsidR="00D347DD">
        <w:rPr>
          <w:sz w:val="24"/>
        </w:rPr>
        <w:t xml:space="preserve"> </w:t>
      </w:r>
      <w:proofErr w:type="gramStart"/>
      <w:r w:rsidR="00924DBD">
        <w:rPr>
          <w:sz w:val="24"/>
        </w:rPr>
        <w:t>a</w:t>
      </w:r>
      <w:proofErr w:type="gramEnd"/>
      <w:r w:rsidR="00924DBD">
        <w:rPr>
          <w:sz w:val="24"/>
        </w:rPr>
        <w:t>)</w:t>
      </w:r>
      <w:r w:rsidR="00CA49B1">
        <w:rPr>
          <w:sz w:val="24"/>
        </w:rPr>
        <w:t xml:space="preserve"> </w:t>
      </w:r>
      <w:r w:rsidR="00924DBD">
        <w:rPr>
          <w:sz w:val="24"/>
        </w:rPr>
        <w:t xml:space="preserve"> Situational leadership theory-</w:t>
      </w:r>
      <w:r w:rsidR="00191A7E">
        <w:rPr>
          <w:sz w:val="24"/>
        </w:rPr>
        <w:t xml:space="preserve"> Leaders that think about the present and make decisions </w:t>
      </w:r>
      <w:r w:rsidR="00AD01E1">
        <w:rPr>
          <w:sz w:val="24"/>
        </w:rPr>
        <w:t>based on</w:t>
      </w:r>
      <w:r w:rsidR="00120F37">
        <w:rPr>
          <w:sz w:val="24"/>
        </w:rPr>
        <w:t xml:space="preserve"> a situation</w:t>
      </w:r>
      <w:r w:rsidR="00AD01E1">
        <w:rPr>
          <w:sz w:val="24"/>
        </w:rPr>
        <w:t xml:space="preserve"> or</w:t>
      </w:r>
      <w:r w:rsidR="00396DB9">
        <w:rPr>
          <w:sz w:val="24"/>
        </w:rPr>
        <w:t xml:space="preserve"> when </w:t>
      </w:r>
      <w:r w:rsidR="00AD01E1">
        <w:rPr>
          <w:sz w:val="24"/>
        </w:rPr>
        <w:t>in a situation</w:t>
      </w:r>
      <w:r w:rsidR="00396DB9">
        <w:rPr>
          <w:sz w:val="24"/>
        </w:rPr>
        <w:t>.</w:t>
      </w:r>
      <w:r w:rsidR="00120F37">
        <w:rPr>
          <w:sz w:val="24"/>
        </w:rPr>
        <w:t xml:space="preserve"> A situational leader should be able to see the potential in his staff and </w:t>
      </w:r>
      <w:r w:rsidR="00191A7E">
        <w:rPr>
          <w:sz w:val="24"/>
        </w:rPr>
        <w:t xml:space="preserve">workforce, resources he has and how he can use them in the best and most efficient way. This leadership style is </w:t>
      </w:r>
      <w:r w:rsidR="000C3455">
        <w:rPr>
          <w:sz w:val="24"/>
        </w:rPr>
        <w:t>one way.</w:t>
      </w:r>
    </w:p>
    <w:p w:rsidR="00191A7E" w:rsidRPr="00924DBD" w:rsidRDefault="00D347DD" w:rsidP="00924DBD">
      <w:pPr>
        <w:rPr>
          <w:sz w:val="24"/>
        </w:rPr>
      </w:pPr>
      <w:r>
        <w:rPr>
          <w:sz w:val="24"/>
        </w:rPr>
        <w:t xml:space="preserve"> </w:t>
      </w:r>
      <w:r w:rsidR="00191A7E">
        <w:rPr>
          <w:sz w:val="24"/>
        </w:rPr>
        <w:t xml:space="preserve">b) Visionary leader theory- is the opposite and involves leaders that think ahead- futuristic </w:t>
      </w:r>
      <w:r>
        <w:rPr>
          <w:sz w:val="24"/>
        </w:rPr>
        <w:t xml:space="preserve">   </w:t>
      </w:r>
      <w:r w:rsidR="00191A7E">
        <w:rPr>
          <w:sz w:val="24"/>
        </w:rPr>
        <w:t>vision. The leader should be able to visualize ahead of time and focus on the futuristic developments of the business. Visionary leadership theory requires for two way communication between the leader and the staff- encouraging them to share the vision and work with him to achieve it.</w:t>
      </w:r>
    </w:p>
    <w:p w:rsidR="007339EF" w:rsidRPr="007452FB" w:rsidRDefault="007339EF" w:rsidP="007452FB">
      <w:pPr>
        <w:rPr>
          <w:sz w:val="24"/>
        </w:rPr>
      </w:pPr>
    </w:p>
    <w:sectPr w:rsidR="007339EF" w:rsidRPr="007452FB">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006" w:rsidRDefault="00246006" w:rsidP="00664195">
      <w:pPr>
        <w:spacing w:after="0" w:line="240" w:lineRule="auto"/>
      </w:pPr>
      <w:r>
        <w:separator/>
      </w:r>
    </w:p>
  </w:endnote>
  <w:endnote w:type="continuationSeparator" w:id="0">
    <w:p w:rsidR="00246006" w:rsidRDefault="00246006" w:rsidP="00664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006" w:rsidRDefault="00246006" w:rsidP="00664195">
      <w:pPr>
        <w:spacing w:after="0" w:line="240" w:lineRule="auto"/>
      </w:pPr>
      <w:r>
        <w:separator/>
      </w:r>
    </w:p>
  </w:footnote>
  <w:footnote w:type="continuationSeparator" w:id="0">
    <w:p w:rsidR="00246006" w:rsidRDefault="00246006" w:rsidP="006641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795371444"/>
      <w:docPartObj>
        <w:docPartGallery w:val="Page Numbers (Top of Page)"/>
        <w:docPartUnique/>
      </w:docPartObj>
    </w:sdtPr>
    <w:sdtEndPr>
      <w:rPr>
        <w:b/>
        <w:bCs/>
        <w:noProof/>
        <w:color w:val="auto"/>
        <w:spacing w:val="0"/>
      </w:rPr>
    </w:sdtEndPr>
    <w:sdtContent>
      <w:p w:rsidR="002B7802" w:rsidRDefault="002B7802" w:rsidP="007B64AF">
        <w:pPr>
          <w:pStyle w:val="Header"/>
          <w:pBdr>
            <w:bottom w:val="single" w:sz="4" w:space="1" w:color="D9D9D9" w:themeColor="background1" w:themeShade="D9"/>
          </w:pBdr>
          <w:ind w:left="2687"/>
          <w:rPr>
            <w:color w:val="808080" w:themeColor="background1" w:themeShade="80"/>
            <w:spacing w:val="60"/>
          </w:rPr>
        </w:pPr>
        <w:r>
          <w:rPr>
            <w:color w:val="808080" w:themeColor="background1" w:themeShade="80"/>
            <w:spacing w:val="60"/>
          </w:rPr>
          <w:t xml:space="preserve">                                Sian Rose Williams</w:t>
        </w:r>
      </w:p>
      <w:p w:rsidR="002B7802" w:rsidRDefault="002B7802">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01089</w:t>
        </w:r>
      </w:p>
      <w:p w:rsidR="002B7802" w:rsidRDefault="002B7802">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Assignment 4</w:t>
        </w:r>
      </w:p>
      <w:p w:rsidR="002B7802" w:rsidRDefault="002B7802">
        <w:pPr>
          <w:pStyle w:val="Header"/>
          <w:pBdr>
            <w:bottom w:val="single" w:sz="4" w:space="1" w:color="D9D9D9" w:themeColor="background1" w:themeShade="D9"/>
          </w:pBdr>
          <w:jc w:val="right"/>
          <w:rPr>
            <w:b/>
            <w:bCs/>
            <w:noProof/>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8D7138" w:rsidRPr="008D7138">
          <w:rPr>
            <w:b/>
            <w:bCs/>
            <w:noProof/>
          </w:rPr>
          <w:t>1</w:t>
        </w:r>
        <w:r>
          <w:rPr>
            <w:b/>
            <w:bCs/>
            <w:noProof/>
          </w:rPr>
          <w:fldChar w:fldCharType="end"/>
        </w:r>
      </w:p>
      <w:p w:rsidR="002B7802" w:rsidRDefault="002B7802">
        <w:pPr>
          <w:pStyle w:val="Header"/>
          <w:pBdr>
            <w:bottom w:val="single" w:sz="4" w:space="1" w:color="D9D9D9" w:themeColor="background1" w:themeShade="D9"/>
          </w:pBdr>
          <w:jc w:val="right"/>
          <w:rPr>
            <w:b/>
            <w:bCs/>
            <w:noProof/>
          </w:rPr>
        </w:pPr>
      </w:p>
      <w:p w:rsidR="002B7802" w:rsidRDefault="002B7802">
        <w:pPr>
          <w:pStyle w:val="Header"/>
          <w:pBdr>
            <w:bottom w:val="single" w:sz="4" w:space="1" w:color="D9D9D9" w:themeColor="background1" w:themeShade="D9"/>
          </w:pBdr>
          <w:jc w:val="right"/>
          <w:rPr>
            <w:b/>
            <w:bCs/>
          </w:rPr>
        </w:pPr>
      </w:p>
    </w:sdtContent>
  </w:sdt>
  <w:p w:rsidR="002B7802" w:rsidRDefault="002B7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B7545"/>
    <w:multiLevelType w:val="hybridMultilevel"/>
    <w:tmpl w:val="7346B0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E57730"/>
    <w:multiLevelType w:val="hybridMultilevel"/>
    <w:tmpl w:val="6C9E45F8"/>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F22694A"/>
    <w:multiLevelType w:val="hybridMultilevel"/>
    <w:tmpl w:val="193A3C1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D66646E"/>
    <w:multiLevelType w:val="hybridMultilevel"/>
    <w:tmpl w:val="3CFCE4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738D4AC3"/>
    <w:multiLevelType w:val="hybridMultilevel"/>
    <w:tmpl w:val="D1C4D8E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195"/>
    <w:rsid w:val="00051580"/>
    <w:rsid w:val="000C3455"/>
    <w:rsid w:val="00110A74"/>
    <w:rsid w:val="00120F37"/>
    <w:rsid w:val="00191A7E"/>
    <w:rsid w:val="001F1647"/>
    <w:rsid w:val="00237ACA"/>
    <w:rsid w:val="00246006"/>
    <w:rsid w:val="00252B43"/>
    <w:rsid w:val="002B7802"/>
    <w:rsid w:val="002D2BA3"/>
    <w:rsid w:val="0030538A"/>
    <w:rsid w:val="00396DB9"/>
    <w:rsid w:val="003C2D35"/>
    <w:rsid w:val="003F05CE"/>
    <w:rsid w:val="0050476F"/>
    <w:rsid w:val="00526485"/>
    <w:rsid w:val="00664195"/>
    <w:rsid w:val="006B0786"/>
    <w:rsid w:val="006F4BDB"/>
    <w:rsid w:val="00732967"/>
    <w:rsid w:val="007339EF"/>
    <w:rsid w:val="007452FB"/>
    <w:rsid w:val="007A0D14"/>
    <w:rsid w:val="007B64AF"/>
    <w:rsid w:val="007C18B7"/>
    <w:rsid w:val="008D7138"/>
    <w:rsid w:val="00924DBD"/>
    <w:rsid w:val="00A10FA4"/>
    <w:rsid w:val="00A266C7"/>
    <w:rsid w:val="00A65ED7"/>
    <w:rsid w:val="00A85C91"/>
    <w:rsid w:val="00A97742"/>
    <w:rsid w:val="00AD01E1"/>
    <w:rsid w:val="00B171FF"/>
    <w:rsid w:val="00B33DCE"/>
    <w:rsid w:val="00B55FB2"/>
    <w:rsid w:val="00B708AD"/>
    <w:rsid w:val="00C70697"/>
    <w:rsid w:val="00C72397"/>
    <w:rsid w:val="00C96EAF"/>
    <w:rsid w:val="00CA49B1"/>
    <w:rsid w:val="00CA5662"/>
    <w:rsid w:val="00CF6299"/>
    <w:rsid w:val="00D347DD"/>
    <w:rsid w:val="00DB1C03"/>
    <w:rsid w:val="00DD3D5D"/>
    <w:rsid w:val="00E764EA"/>
    <w:rsid w:val="00EA18BD"/>
    <w:rsid w:val="00ED23BC"/>
    <w:rsid w:val="00F06A20"/>
    <w:rsid w:val="00F1248A"/>
    <w:rsid w:val="00F50E7D"/>
    <w:rsid w:val="00F57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1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195"/>
  </w:style>
  <w:style w:type="paragraph" w:styleId="Footer">
    <w:name w:val="footer"/>
    <w:basedOn w:val="Normal"/>
    <w:link w:val="FooterChar"/>
    <w:uiPriority w:val="99"/>
    <w:unhideWhenUsed/>
    <w:rsid w:val="006641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195"/>
  </w:style>
  <w:style w:type="paragraph" w:styleId="ListParagraph">
    <w:name w:val="List Paragraph"/>
    <w:basedOn w:val="Normal"/>
    <w:uiPriority w:val="34"/>
    <w:qFormat/>
    <w:rsid w:val="00664195"/>
    <w:pPr>
      <w:ind w:left="720"/>
      <w:contextualSpacing/>
    </w:pPr>
  </w:style>
  <w:style w:type="table" w:styleId="TableGrid">
    <w:name w:val="Table Grid"/>
    <w:basedOn w:val="TableNormal"/>
    <w:uiPriority w:val="59"/>
    <w:rsid w:val="008D713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D7138"/>
    <w:pPr>
      <w:autoSpaceDE w:val="0"/>
      <w:autoSpaceDN w:val="0"/>
      <w:adjustRightInd w:val="0"/>
      <w:spacing w:after="0" w:line="240" w:lineRule="auto"/>
    </w:pPr>
    <w:rPr>
      <w:rFonts w:ascii="Calibri" w:eastAsia="Calibri" w:hAnsi="Calibri" w:cs="Calibri"/>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1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195"/>
  </w:style>
  <w:style w:type="paragraph" w:styleId="Footer">
    <w:name w:val="footer"/>
    <w:basedOn w:val="Normal"/>
    <w:link w:val="FooterChar"/>
    <w:uiPriority w:val="99"/>
    <w:unhideWhenUsed/>
    <w:rsid w:val="006641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195"/>
  </w:style>
  <w:style w:type="paragraph" w:styleId="ListParagraph">
    <w:name w:val="List Paragraph"/>
    <w:basedOn w:val="Normal"/>
    <w:uiPriority w:val="34"/>
    <w:qFormat/>
    <w:rsid w:val="00664195"/>
    <w:pPr>
      <w:ind w:left="720"/>
      <w:contextualSpacing/>
    </w:pPr>
  </w:style>
  <w:style w:type="table" w:styleId="TableGrid">
    <w:name w:val="Table Grid"/>
    <w:basedOn w:val="TableNormal"/>
    <w:uiPriority w:val="59"/>
    <w:rsid w:val="008D713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D7138"/>
    <w:pPr>
      <w:autoSpaceDE w:val="0"/>
      <w:autoSpaceDN w:val="0"/>
      <w:adjustRightInd w:val="0"/>
      <w:spacing w:after="0" w:line="240" w:lineRule="auto"/>
    </w:pPr>
    <w:rPr>
      <w:rFonts w:ascii="Calibri" w:eastAsia="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Siana</dc:creator>
  <cp:lastModifiedBy>Siana</cp:lastModifiedBy>
  <cp:revision>2</cp:revision>
  <dcterms:created xsi:type="dcterms:W3CDTF">2015-01-07T13:34:00Z</dcterms:created>
  <dcterms:modified xsi:type="dcterms:W3CDTF">2015-01-07T13:34:00Z</dcterms:modified>
</cp:coreProperties>
</file>