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18E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7"/>
        <w:gridCol w:w="6499"/>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8E6">
            <w:pPr>
              <w:pStyle w:val="Default"/>
              <w:rPr>
                <w:rFonts w:asciiTheme="minorHAnsi" w:hAnsiTheme="minorHAnsi"/>
              </w:rPr>
            </w:pPr>
            <w:r>
              <w:rPr>
                <w:rFonts w:asciiTheme="minorHAnsi" w:hAnsiTheme="minorHAnsi"/>
              </w:rPr>
              <w:t>CHEIKA NIASSE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18E6">
            <w:pPr>
              <w:pStyle w:val="Default"/>
              <w:rPr>
                <w:rFonts w:asciiTheme="minorHAnsi" w:hAnsiTheme="minorHAnsi"/>
              </w:rPr>
            </w:pPr>
            <w:r>
              <w:rPr>
                <w:rFonts w:asciiTheme="minorHAnsi" w:hAnsiTheme="minorHAnsi"/>
              </w:rPr>
              <w:t>1417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8E6">
            <w:pPr>
              <w:pStyle w:val="Default"/>
              <w:rPr>
                <w:rFonts w:asciiTheme="minorHAnsi" w:hAnsiTheme="minorHAnsi"/>
              </w:rPr>
            </w:pPr>
            <w:r>
              <w:rPr>
                <w:rFonts w:asciiTheme="minorHAnsi" w:hAnsiTheme="minorHAnsi"/>
              </w:rPr>
              <w:t>LOGISTICS&amp;SUPPLY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8E6">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F43632" w:rsidP="00F43632">
            <w:pPr>
              <w:pStyle w:val="ListParagraph"/>
              <w:numPr>
                <w:ilvl w:val="0"/>
                <w:numId w:val="2"/>
              </w:numPr>
              <w:rPr>
                <w:rFonts w:ascii="Arial" w:hAnsi="Arial" w:cs="Arial"/>
                <w:sz w:val="24"/>
                <w:szCs w:val="24"/>
              </w:rPr>
            </w:pPr>
            <w:r>
              <w:rPr>
                <w:rFonts w:ascii="Arial" w:hAnsi="Arial" w:cs="Arial"/>
                <w:sz w:val="24"/>
                <w:szCs w:val="24"/>
              </w:rPr>
              <w:t>Give short answers for the following question</w:t>
            </w:r>
          </w:p>
          <w:p w:rsidR="00F43632" w:rsidRDefault="00F43632" w:rsidP="00F43632">
            <w:pPr>
              <w:pStyle w:val="ListParagraph"/>
              <w:numPr>
                <w:ilvl w:val="0"/>
                <w:numId w:val="3"/>
              </w:numPr>
              <w:rPr>
                <w:rFonts w:ascii="Arial" w:hAnsi="Arial" w:cs="Arial"/>
                <w:sz w:val="24"/>
                <w:szCs w:val="24"/>
              </w:rPr>
            </w:pPr>
            <w:r>
              <w:rPr>
                <w:rFonts w:ascii="Arial" w:hAnsi="Arial" w:cs="Arial"/>
                <w:sz w:val="24"/>
                <w:szCs w:val="24"/>
              </w:rPr>
              <w:t>Name the different kinds of transport used for moving goods in supply chain?</w:t>
            </w:r>
          </w:p>
          <w:p w:rsidR="00F43632" w:rsidRDefault="00F43632" w:rsidP="00F43632">
            <w:pPr>
              <w:ind w:left="720"/>
              <w:rPr>
                <w:rFonts w:ascii="Arial" w:hAnsi="Arial" w:cs="Arial"/>
                <w:sz w:val="24"/>
                <w:szCs w:val="24"/>
              </w:rPr>
            </w:pPr>
            <w:r>
              <w:rPr>
                <w:rFonts w:ascii="Arial" w:hAnsi="Arial" w:cs="Arial"/>
                <w:sz w:val="24"/>
                <w:szCs w:val="24"/>
              </w:rPr>
              <w:t>The name the different kinds of transport used are:</w:t>
            </w:r>
          </w:p>
          <w:p w:rsidR="00F43632" w:rsidRDefault="00F43632" w:rsidP="00F43632">
            <w:pPr>
              <w:ind w:left="720"/>
              <w:rPr>
                <w:rFonts w:ascii="Arial" w:hAnsi="Arial" w:cs="Arial"/>
                <w:sz w:val="24"/>
                <w:szCs w:val="24"/>
              </w:rPr>
            </w:pPr>
            <w:r>
              <w:rPr>
                <w:rFonts w:ascii="Arial" w:hAnsi="Arial" w:cs="Arial"/>
                <w:sz w:val="24"/>
                <w:szCs w:val="24"/>
              </w:rPr>
              <w:t>Rail, road, water, air, and pipe line.</w:t>
            </w:r>
          </w:p>
          <w:p w:rsidR="00F43632" w:rsidRDefault="00F43632" w:rsidP="00F43632">
            <w:pPr>
              <w:pStyle w:val="ListParagraph"/>
              <w:numPr>
                <w:ilvl w:val="0"/>
                <w:numId w:val="3"/>
              </w:numPr>
              <w:rPr>
                <w:rFonts w:ascii="Arial" w:hAnsi="Arial" w:cs="Arial"/>
                <w:sz w:val="24"/>
                <w:szCs w:val="24"/>
              </w:rPr>
            </w:pPr>
            <w:r>
              <w:rPr>
                <w:rFonts w:ascii="Arial" w:hAnsi="Arial" w:cs="Arial"/>
                <w:sz w:val="24"/>
                <w:szCs w:val="24"/>
              </w:rPr>
              <w:t>Outline the benefits of using road transport.</w:t>
            </w:r>
          </w:p>
          <w:p w:rsidR="00CC6637" w:rsidRDefault="00CC6637" w:rsidP="00CC6637">
            <w:pPr>
              <w:ind w:left="720"/>
              <w:rPr>
                <w:rFonts w:ascii="Arial" w:hAnsi="Arial" w:cs="Arial"/>
                <w:sz w:val="24"/>
                <w:szCs w:val="24"/>
              </w:rPr>
            </w:pPr>
            <w:r>
              <w:rPr>
                <w:rFonts w:ascii="Arial" w:hAnsi="Arial" w:cs="Arial"/>
                <w:sz w:val="24"/>
                <w:szCs w:val="24"/>
              </w:rPr>
              <w:t>The benefit of using road transport is being able to use wide road  network, unlike rail, these already survive, so user do not have construct and sustain their own tracks, vehicle do not have to keep such stiff timetable, so they can go on trips at short notice and slight planning.</w:t>
            </w:r>
          </w:p>
          <w:p w:rsidR="00CC6637" w:rsidRPr="00FB134B" w:rsidRDefault="00FB134B" w:rsidP="00FB134B">
            <w:pPr>
              <w:pStyle w:val="ListParagraph"/>
              <w:numPr>
                <w:ilvl w:val="0"/>
                <w:numId w:val="3"/>
              </w:numPr>
              <w:rPr>
                <w:rFonts w:ascii="Arial" w:hAnsi="Arial" w:cs="Arial"/>
                <w:sz w:val="24"/>
                <w:szCs w:val="24"/>
              </w:rPr>
            </w:pPr>
            <w:r>
              <w:rPr>
                <w:rFonts w:ascii="Arial" w:hAnsi="Arial" w:cs="Arial"/>
                <w:sz w:val="24"/>
                <w:szCs w:val="24"/>
              </w:rPr>
              <w:t>What are the different types of ships used for transport goods?</w:t>
            </w:r>
          </w:p>
          <w:p w:rsidR="00B33F84" w:rsidRDefault="00B33F84" w:rsidP="00CC6637">
            <w:pPr>
              <w:ind w:left="720"/>
              <w:rPr>
                <w:rFonts w:ascii="Arial" w:hAnsi="Arial" w:cs="Arial"/>
                <w:sz w:val="24"/>
                <w:szCs w:val="24"/>
              </w:rPr>
            </w:pPr>
            <w:r>
              <w:rPr>
                <w:rFonts w:ascii="Arial" w:hAnsi="Arial" w:cs="Arial"/>
                <w:sz w:val="24"/>
                <w:szCs w:val="24"/>
              </w:rPr>
              <w:t>The different types of ships used for transport goods are:</w:t>
            </w:r>
          </w:p>
          <w:p w:rsidR="00B33F84" w:rsidRDefault="00B33F84" w:rsidP="00CC6637">
            <w:pPr>
              <w:ind w:left="720"/>
              <w:rPr>
                <w:rFonts w:ascii="Arial" w:hAnsi="Arial" w:cs="Arial"/>
                <w:sz w:val="24"/>
                <w:szCs w:val="24"/>
              </w:rPr>
            </w:pPr>
            <w:r>
              <w:rPr>
                <w:rFonts w:ascii="Arial" w:hAnsi="Arial" w:cs="Arial"/>
                <w:sz w:val="24"/>
                <w:szCs w:val="24"/>
              </w:rPr>
              <w:t>General Cargo ships are the typical design, with large holds that take any kind of cargo.</w:t>
            </w:r>
          </w:p>
          <w:p w:rsidR="00610CF0" w:rsidRDefault="00B33F84" w:rsidP="00CC6637">
            <w:pPr>
              <w:ind w:left="720"/>
              <w:rPr>
                <w:rFonts w:ascii="Arial" w:hAnsi="Arial" w:cs="Arial"/>
                <w:sz w:val="24"/>
                <w:szCs w:val="24"/>
              </w:rPr>
            </w:pPr>
            <w:r>
              <w:rPr>
                <w:rFonts w:ascii="Arial" w:hAnsi="Arial" w:cs="Arial"/>
                <w:sz w:val="24"/>
                <w:szCs w:val="24"/>
              </w:rPr>
              <w:t>Bulk carriers take large quantities</w:t>
            </w:r>
            <w:r w:rsidR="00610CF0">
              <w:rPr>
                <w:rFonts w:ascii="Arial" w:hAnsi="Arial" w:cs="Arial"/>
                <w:sz w:val="24"/>
                <w:szCs w:val="24"/>
              </w:rPr>
              <w:t xml:space="preserve"> of inexpensive bulk materials in big holds, such as grain or ores.</w:t>
            </w:r>
          </w:p>
          <w:p w:rsidR="00F43632" w:rsidRDefault="00610CF0" w:rsidP="00CC6637">
            <w:pPr>
              <w:ind w:left="720"/>
              <w:rPr>
                <w:rFonts w:ascii="Arial" w:hAnsi="Arial" w:cs="Arial"/>
                <w:sz w:val="24"/>
                <w:szCs w:val="24"/>
              </w:rPr>
            </w:pPr>
            <w:r>
              <w:rPr>
                <w:rFonts w:ascii="Arial" w:hAnsi="Arial" w:cs="Arial"/>
                <w:sz w:val="24"/>
                <w:szCs w:val="24"/>
              </w:rPr>
              <w:t xml:space="preserve">Tanker cart any liquid, but by far the main movements are oil, since of the economies scale, </w:t>
            </w:r>
            <w:r w:rsidR="00F43632" w:rsidRPr="00CC6637">
              <w:rPr>
                <w:rFonts w:ascii="Arial" w:hAnsi="Arial" w:cs="Arial"/>
                <w:sz w:val="24"/>
                <w:szCs w:val="24"/>
              </w:rPr>
              <w:t xml:space="preserve">  </w:t>
            </w:r>
            <w:r w:rsidR="007B50FA">
              <w:rPr>
                <w:rFonts w:ascii="Arial" w:hAnsi="Arial" w:cs="Arial"/>
                <w:sz w:val="24"/>
                <w:szCs w:val="24"/>
              </w:rPr>
              <w:t>these ships are constructed as big as possible.</w:t>
            </w:r>
          </w:p>
          <w:p w:rsidR="007B50FA" w:rsidRDefault="007B50FA" w:rsidP="00CC6637">
            <w:pPr>
              <w:ind w:left="720"/>
              <w:rPr>
                <w:rFonts w:ascii="Arial" w:hAnsi="Arial" w:cs="Arial"/>
                <w:sz w:val="24"/>
                <w:szCs w:val="24"/>
              </w:rPr>
            </w:pPr>
            <w:r>
              <w:rPr>
                <w:rFonts w:ascii="Arial" w:hAnsi="Arial" w:cs="Arial"/>
                <w:sz w:val="24"/>
                <w:szCs w:val="24"/>
              </w:rPr>
              <w:t>Container ships are particularly designed to bear standard containers and their capacity is commonly rated in TEUs (20-foot equivalent units) or FEUs (40-foot equivalent units).</w:t>
            </w:r>
          </w:p>
          <w:p w:rsidR="007B50FA" w:rsidRDefault="007B50FA" w:rsidP="00CC6637">
            <w:pPr>
              <w:ind w:left="720"/>
              <w:rPr>
                <w:rFonts w:ascii="Arial" w:hAnsi="Arial" w:cs="Arial"/>
                <w:sz w:val="24"/>
                <w:szCs w:val="24"/>
              </w:rPr>
            </w:pPr>
            <w:r>
              <w:rPr>
                <w:rFonts w:ascii="Arial" w:hAnsi="Arial" w:cs="Arial"/>
                <w:sz w:val="24"/>
                <w:szCs w:val="24"/>
              </w:rPr>
              <w:t xml:space="preserve">Ferries are typical RO-RO (roll-on roll-off) vessels that take </w:t>
            </w:r>
            <w:r w:rsidR="00E03B65">
              <w:rPr>
                <w:rFonts w:ascii="Arial" w:hAnsi="Arial" w:cs="Arial"/>
                <w:sz w:val="24"/>
                <w:szCs w:val="24"/>
              </w:rPr>
              <w:t>road vehicles over comparatively short distances.</w:t>
            </w:r>
          </w:p>
          <w:p w:rsidR="00E03B65" w:rsidRDefault="00E03B65" w:rsidP="00CC6637">
            <w:pPr>
              <w:ind w:left="720"/>
              <w:rPr>
                <w:rFonts w:ascii="Arial" w:hAnsi="Arial" w:cs="Arial"/>
                <w:sz w:val="24"/>
                <w:szCs w:val="24"/>
              </w:rPr>
            </w:pPr>
            <w:r>
              <w:rPr>
                <w:rFonts w:ascii="Arial" w:hAnsi="Arial" w:cs="Arial"/>
                <w:sz w:val="24"/>
                <w:szCs w:val="24"/>
              </w:rPr>
              <w:t>Barges are towed at the back of ocean going thugs. These are utilized for shorter routes where sea circumstances are quite reliable.</w:t>
            </w:r>
          </w:p>
          <w:p w:rsidR="00E03B65" w:rsidRDefault="00E03B65" w:rsidP="00CC6637">
            <w:pPr>
              <w:ind w:left="720"/>
              <w:rPr>
                <w:rFonts w:ascii="Arial" w:hAnsi="Arial" w:cs="Arial"/>
                <w:sz w:val="24"/>
                <w:szCs w:val="24"/>
              </w:rPr>
            </w:pPr>
            <w:r>
              <w:rPr>
                <w:rFonts w:ascii="Arial" w:hAnsi="Arial" w:cs="Arial"/>
                <w:sz w:val="24"/>
                <w:szCs w:val="24"/>
              </w:rPr>
              <w:t>Combination ships- in addition to the particular ships, a lot of other designs are used, often to let for leading patterns of trade.</w:t>
            </w:r>
          </w:p>
          <w:p w:rsidR="00E03B65" w:rsidRDefault="009074CB" w:rsidP="00E03B65">
            <w:pPr>
              <w:pStyle w:val="ListParagraph"/>
              <w:numPr>
                <w:ilvl w:val="0"/>
                <w:numId w:val="3"/>
              </w:numPr>
              <w:rPr>
                <w:rFonts w:ascii="Arial" w:hAnsi="Arial" w:cs="Arial"/>
                <w:sz w:val="24"/>
                <w:szCs w:val="24"/>
              </w:rPr>
            </w:pPr>
            <w:r>
              <w:rPr>
                <w:rFonts w:ascii="Arial" w:hAnsi="Arial" w:cs="Arial"/>
                <w:sz w:val="24"/>
                <w:szCs w:val="24"/>
              </w:rPr>
              <w:lastRenderedPageBreak/>
              <w:t>Which factors should be considered when choosing a mode of transport for transporting goods.</w:t>
            </w:r>
          </w:p>
          <w:p w:rsidR="007B50FA" w:rsidRDefault="009074CB" w:rsidP="009074CB">
            <w:pPr>
              <w:ind w:left="720"/>
              <w:rPr>
                <w:rFonts w:ascii="Arial" w:hAnsi="Arial" w:cs="Arial"/>
                <w:sz w:val="24"/>
                <w:szCs w:val="24"/>
              </w:rPr>
            </w:pPr>
            <w:r>
              <w:rPr>
                <w:rFonts w:ascii="Arial" w:hAnsi="Arial" w:cs="Arial"/>
                <w:sz w:val="24"/>
                <w:szCs w:val="24"/>
              </w:rPr>
              <w:t>The factors considered when choosing mode of transport for transporting goods are:</w:t>
            </w:r>
          </w:p>
          <w:p w:rsidR="00821704" w:rsidRDefault="009074CB" w:rsidP="009074CB">
            <w:pPr>
              <w:ind w:left="720"/>
              <w:rPr>
                <w:rFonts w:ascii="Arial" w:hAnsi="Arial" w:cs="Arial"/>
                <w:sz w:val="24"/>
                <w:szCs w:val="24"/>
              </w:rPr>
            </w:pPr>
            <w:r>
              <w:rPr>
                <w:rFonts w:ascii="Arial" w:hAnsi="Arial" w:cs="Arial"/>
                <w:sz w:val="24"/>
                <w:szCs w:val="24"/>
              </w:rPr>
              <w:t>Value of materials, as costly items lift inventory costs and support faster mode,</w:t>
            </w:r>
            <w:r w:rsidR="00821704">
              <w:rPr>
                <w:rFonts w:ascii="Arial" w:hAnsi="Arial" w:cs="Arial"/>
                <w:sz w:val="24"/>
                <w:szCs w:val="24"/>
              </w:rPr>
              <w:t xml:space="preserve"> importance, as even low –value items that would hold up operations need quick consistent transport, transit time, reliability, cost and flexibility, reputation and stability of carrier, security loss and damage, schedules and frequency of delivery and special facilities.</w:t>
            </w:r>
          </w:p>
          <w:p w:rsidR="002D5E37" w:rsidRDefault="002D5E37" w:rsidP="002D5E37">
            <w:pPr>
              <w:pStyle w:val="ListParagraph"/>
              <w:numPr>
                <w:ilvl w:val="0"/>
                <w:numId w:val="3"/>
              </w:numPr>
              <w:rPr>
                <w:rFonts w:ascii="Arial" w:hAnsi="Arial" w:cs="Arial"/>
                <w:sz w:val="24"/>
                <w:szCs w:val="24"/>
              </w:rPr>
            </w:pPr>
            <w:r>
              <w:rPr>
                <w:rFonts w:ascii="Arial" w:hAnsi="Arial" w:cs="Arial"/>
                <w:sz w:val="24"/>
                <w:szCs w:val="24"/>
              </w:rPr>
              <w:t>Explain the different types of operations available for moving goods by air.</w:t>
            </w:r>
          </w:p>
          <w:p w:rsidR="002D5E37" w:rsidRDefault="002D5E37" w:rsidP="002D5E37">
            <w:pPr>
              <w:ind w:left="720"/>
              <w:rPr>
                <w:rFonts w:ascii="Arial" w:hAnsi="Arial" w:cs="Arial"/>
                <w:sz w:val="24"/>
                <w:szCs w:val="24"/>
              </w:rPr>
            </w:pPr>
            <w:r>
              <w:rPr>
                <w:rFonts w:ascii="Arial" w:hAnsi="Arial" w:cs="Arial"/>
                <w:sz w:val="24"/>
                <w:szCs w:val="24"/>
              </w:rPr>
              <w:t>There are three majors types of operations:</w:t>
            </w:r>
          </w:p>
          <w:p w:rsidR="002D5E37" w:rsidRDefault="002D5E37" w:rsidP="002D5E37">
            <w:pPr>
              <w:ind w:left="720"/>
              <w:rPr>
                <w:rFonts w:ascii="Arial" w:hAnsi="Arial" w:cs="Arial"/>
                <w:sz w:val="24"/>
                <w:szCs w:val="24"/>
              </w:rPr>
            </w:pPr>
            <w:r>
              <w:rPr>
                <w:rFonts w:ascii="Arial" w:hAnsi="Arial" w:cs="Arial"/>
                <w:sz w:val="24"/>
                <w:szCs w:val="24"/>
              </w:rPr>
              <w:t>The first kind usual service, where main airlines use the cargo space in passenger aircraft that is not required for bagg</w:t>
            </w:r>
            <w:r w:rsidR="00C51D6D">
              <w:rPr>
                <w:rFonts w:ascii="Arial" w:hAnsi="Arial" w:cs="Arial"/>
                <w:sz w:val="24"/>
                <w:szCs w:val="24"/>
              </w:rPr>
              <w:t>age</w:t>
            </w:r>
            <w:r>
              <w:rPr>
                <w:rFonts w:ascii="Arial" w:hAnsi="Arial" w:cs="Arial"/>
                <w:sz w:val="24"/>
                <w:szCs w:val="24"/>
              </w:rPr>
              <w:t>.</w:t>
            </w:r>
          </w:p>
          <w:p w:rsidR="00C51D6D" w:rsidRDefault="00C51D6D" w:rsidP="002D5E37">
            <w:pPr>
              <w:ind w:left="720"/>
              <w:rPr>
                <w:rFonts w:ascii="Arial" w:hAnsi="Arial" w:cs="Arial"/>
                <w:sz w:val="24"/>
                <w:szCs w:val="24"/>
              </w:rPr>
            </w:pPr>
            <w:r>
              <w:rPr>
                <w:rFonts w:ascii="Arial" w:hAnsi="Arial" w:cs="Arial"/>
                <w:sz w:val="24"/>
                <w:szCs w:val="24"/>
              </w:rPr>
              <w:t>The second kind is cargo service, where operators operate cargo planes on usual schedules.</w:t>
            </w:r>
          </w:p>
          <w:p w:rsidR="00C51D6D" w:rsidRDefault="00C51D6D" w:rsidP="002D5E37">
            <w:pPr>
              <w:ind w:left="720"/>
              <w:rPr>
                <w:rFonts w:ascii="Arial" w:hAnsi="Arial" w:cs="Arial"/>
                <w:sz w:val="24"/>
                <w:szCs w:val="24"/>
              </w:rPr>
            </w:pPr>
            <w:r>
              <w:rPr>
                <w:rFonts w:ascii="Arial" w:hAnsi="Arial" w:cs="Arial"/>
                <w:sz w:val="24"/>
                <w:szCs w:val="24"/>
              </w:rPr>
              <w:t>The thirds types is charter operations, where an entire aircraft is hired for specific delivery.</w:t>
            </w:r>
          </w:p>
          <w:p w:rsidR="00C51D6D" w:rsidRDefault="00C51D6D" w:rsidP="00C51D6D">
            <w:pPr>
              <w:pStyle w:val="ListParagraph"/>
              <w:numPr>
                <w:ilvl w:val="0"/>
                <w:numId w:val="2"/>
              </w:numPr>
              <w:rPr>
                <w:rFonts w:ascii="Arial" w:hAnsi="Arial" w:cs="Arial"/>
                <w:sz w:val="24"/>
                <w:szCs w:val="24"/>
              </w:rPr>
            </w:pPr>
            <w:r>
              <w:rPr>
                <w:rFonts w:ascii="Arial" w:hAnsi="Arial" w:cs="Arial"/>
                <w:sz w:val="24"/>
                <w:szCs w:val="24"/>
              </w:rPr>
              <w:t>What intermodal transport?</w:t>
            </w:r>
          </w:p>
          <w:p w:rsidR="003637E9" w:rsidRDefault="003637E9" w:rsidP="003637E9">
            <w:pPr>
              <w:pStyle w:val="ListParagraph"/>
              <w:rPr>
                <w:rFonts w:ascii="Arial" w:hAnsi="Arial" w:cs="Arial"/>
                <w:color w:val="222222"/>
                <w:sz w:val="24"/>
                <w:szCs w:val="24"/>
                <w:shd w:val="clear" w:color="auto" w:fill="FFFFFF"/>
              </w:rPr>
            </w:pPr>
            <w:r>
              <w:rPr>
                <w:rFonts w:ascii="Arial" w:hAnsi="Arial" w:cs="Arial"/>
                <w:sz w:val="24"/>
                <w:szCs w:val="24"/>
              </w:rPr>
              <w:t xml:space="preserve"> </w:t>
            </w:r>
            <w:r>
              <w:rPr>
                <w:rFonts w:ascii="Arial" w:hAnsi="Arial" w:cs="Arial"/>
                <w:bCs/>
                <w:color w:val="222222"/>
                <w:sz w:val="24"/>
                <w:szCs w:val="24"/>
                <w:shd w:val="clear" w:color="auto" w:fill="FFFFFF"/>
              </w:rPr>
              <w:t>Intermodal</w:t>
            </w:r>
            <w:r w:rsidRPr="003637E9">
              <w:rPr>
                <w:rFonts w:ascii="Arial" w:hAnsi="Arial" w:cs="Arial"/>
                <w:bCs/>
                <w:color w:val="222222"/>
                <w:sz w:val="24"/>
                <w:szCs w:val="24"/>
                <w:shd w:val="clear" w:color="auto" w:fill="FFFFFF"/>
              </w:rPr>
              <w:t xml:space="preserve"> transport</w:t>
            </w:r>
            <w:r w:rsidRPr="003637E9">
              <w:rPr>
                <w:rStyle w:val="apple-converted-space"/>
                <w:rFonts w:ascii="Arial" w:hAnsi="Arial" w:cs="Arial"/>
                <w:color w:val="222222"/>
                <w:sz w:val="24"/>
                <w:szCs w:val="24"/>
                <w:shd w:val="clear" w:color="auto" w:fill="FFFFFF"/>
              </w:rPr>
              <w:t> </w:t>
            </w:r>
            <w:r w:rsidRPr="003637E9">
              <w:rPr>
                <w:rFonts w:ascii="Arial" w:hAnsi="Arial" w:cs="Arial"/>
                <w:color w:val="222222"/>
                <w:sz w:val="24"/>
                <w:szCs w:val="24"/>
                <w:shd w:val="clear" w:color="auto" w:fill="FFFFFF"/>
              </w:rPr>
              <w:t>involves the</w:t>
            </w:r>
            <w:r>
              <w:rPr>
                <w:rFonts w:ascii="Arial" w:hAnsi="Arial" w:cs="Arial"/>
                <w:color w:val="222222"/>
                <w:sz w:val="24"/>
                <w:szCs w:val="24"/>
                <w:shd w:val="clear" w:color="auto" w:fill="FFFFFF"/>
              </w:rPr>
              <w:t xml:space="preserve"> </w:t>
            </w:r>
            <w:r w:rsidRPr="003637E9">
              <w:rPr>
                <w:rFonts w:ascii="Arial" w:hAnsi="Arial" w:cs="Arial"/>
                <w:bCs/>
                <w:color w:val="222222"/>
                <w:sz w:val="24"/>
                <w:szCs w:val="24"/>
                <w:shd w:val="clear" w:color="auto" w:fill="FFFFFF"/>
              </w:rPr>
              <w:t>transportation</w:t>
            </w:r>
            <w:r w:rsidRPr="003637E9">
              <w:rPr>
                <w:rStyle w:val="apple-converted-space"/>
                <w:rFonts w:ascii="Arial" w:hAnsi="Arial" w:cs="Arial"/>
                <w:color w:val="222222"/>
                <w:sz w:val="24"/>
                <w:szCs w:val="24"/>
                <w:shd w:val="clear" w:color="auto" w:fill="FFFFFF"/>
              </w:rPr>
              <w:t> </w:t>
            </w:r>
            <w:r w:rsidRPr="003637E9">
              <w:rPr>
                <w:rFonts w:ascii="Arial" w:hAnsi="Arial" w:cs="Arial"/>
                <w:color w:val="222222"/>
                <w:sz w:val="24"/>
                <w:szCs w:val="24"/>
                <w:shd w:val="clear" w:color="auto" w:fill="FFFFFF"/>
              </w:rPr>
              <w:t>in an</w:t>
            </w:r>
            <w:r w:rsidRPr="003637E9">
              <w:rPr>
                <w:rStyle w:val="apple-converted-space"/>
                <w:rFonts w:ascii="Arial" w:hAnsi="Arial" w:cs="Arial"/>
                <w:color w:val="222222"/>
                <w:sz w:val="24"/>
                <w:szCs w:val="24"/>
                <w:shd w:val="clear" w:color="auto" w:fill="FFFFFF"/>
              </w:rPr>
              <w:t> </w:t>
            </w:r>
            <w:r w:rsidRPr="003637E9">
              <w:rPr>
                <w:rFonts w:ascii="Arial" w:hAnsi="Arial" w:cs="Arial"/>
                <w:bCs/>
                <w:color w:val="222222"/>
                <w:sz w:val="24"/>
                <w:szCs w:val="24"/>
                <w:shd w:val="clear" w:color="auto" w:fill="FFFFFF"/>
              </w:rPr>
              <w:t>intermodal</w:t>
            </w:r>
            <w:r>
              <w:rPr>
                <w:rFonts w:ascii="Arial" w:hAnsi="Arial" w:cs="Arial"/>
                <w:color w:val="222222"/>
                <w:sz w:val="24"/>
                <w:szCs w:val="24"/>
                <w:shd w:val="clear" w:color="auto" w:fill="FFFFFF"/>
              </w:rPr>
              <w:t xml:space="preserve"> </w:t>
            </w:r>
            <w:r w:rsidRPr="003637E9">
              <w:rPr>
                <w:rFonts w:ascii="Arial" w:hAnsi="Arial" w:cs="Arial"/>
                <w:color w:val="222222"/>
                <w:sz w:val="24"/>
                <w:szCs w:val="24"/>
                <w:shd w:val="clear" w:color="auto" w:fill="FFFFFF"/>
              </w:rPr>
              <w:t>container or vehicle, using multiple modes of</w:t>
            </w:r>
            <w:r>
              <w:rPr>
                <w:rFonts w:ascii="Arial" w:hAnsi="Arial" w:cs="Arial"/>
                <w:color w:val="222222"/>
                <w:sz w:val="24"/>
                <w:szCs w:val="24"/>
                <w:shd w:val="clear" w:color="auto" w:fill="FFFFFF"/>
              </w:rPr>
              <w:t xml:space="preserve"> </w:t>
            </w:r>
            <w:r w:rsidRPr="003637E9">
              <w:rPr>
                <w:rFonts w:ascii="Arial" w:hAnsi="Arial" w:cs="Arial"/>
                <w:bCs/>
                <w:color w:val="222222"/>
                <w:sz w:val="24"/>
                <w:szCs w:val="24"/>
                <w:shd w:val="clear" w:color="auto" w:fill="FFFFFF"/>
              </w:rPr>
              <w:t>transportation</w:t>
            </w:r>
            <w:r w:rsidRPr="003637E9">
              <w:rPr>
                <w:rStyle w:val="apple-converted-space"/>
                <w:rFonts w:ascii="Arial" w:hAnsi="Arial" w:cs="Arial"/>
                <w:color w:val="222222"/>
                <w:sz w:val="24"/>
                <w:szCs w:val="24"/>
                <w:shd w:val="clear" w:color="auto" w:fill="FFFFFF"/>
              </w:rPr>
              <w:t> </w:t>
            </w:r>
            <w:r w:rsidRPr="003637E9">
              <w:rPr>
                <w:rFonts w:ascii="Arial" w:hAnsi="Arial" w:cs="Arial"/>
                <w:color w:val="222222"/>
                <w:sz w:val="24"/>
                <w:szCs w:val="24"/>
                <w:shd w:val="clear" w:color="auto" w:fill="FFFFFF"/>
              </w:rPr>
              <w:t>(rail,</w:t>
            </w:r>
            <w:r w:rsidRPr="003637E9">
              <w:rPr>
                <w:rStyle w:val="apple-converted-space"/>
                <w:rFonts w:ascii="Arial" w:hAnsi="Arial" w:cs="Arial"/>
                <w:color w:val="222222"/>
                <w:sz w:val="24"/>
                <w:szCs w:val="24"/>
                <w:shd w:val="clear" w:color="auto" w:fill="FFFFFF"/>
              </w:rPr>
              <w:t> </w:t>
            </w:r>
            <w:r w:rsidRPr="003637E9">
              <w:rPr>
                <w:rFonts w:ascii="Arial" w:hAnsi="Arial" w:cs="Arial"/>
                <w:bCs/>
                <w:color w:val="222222"/>
                <w:sz w:val="24"/>
                <w:szCs w:val="24"/>
                <w:shd w:val="clear" w:color="auto" w:fill="FFFFFF"/>
              </w:rPr>
              <w:t>ship</w:t>
            </w:r>
            <w:r w:rsidRPr="003637E9">
              <w:rPr>
                <w:rFonts w:ascii="Arial" w:hAnsi="Arial" w:cs="Arial"/>
                <w:color w:val="222222"/>
                <w:sz w:val="24"/>
                <w:szCs w:val="24"/>
                <w:shd w:val="clear" w:color="auto" w:fill="FFFFFF"/>
              </w:rPr>
              <w:t>, and tru</w:t>
            </w:r>
            <w:r>
              <w:rPr>
                <w:rFonts w:ascii="Arial" w:hAnsi="Arial" w:cs="Arial"/>
                <w:color w:val="222222"/>
                <w:sz w:val="24"/>
                <w:szCs w:val="24"/>
                <w:shd w:val="clear" w:color="auto" w:fill="FFFFFF"/>
              </w:rPr>
              <w:t>ck), without any handling</w:t>
            </w:r>
            <w:r w:rsidRPr="003637E9">
              <w:rPr>
                <w:rStyle w:val="apple-converted-space"/>
                <w:rFonts w:ascii="Arial" w:hAnsi="Arial" w:cs="Arial"/>
                <w:color w:val="222222"/>
                <w:sz w:val="24"/>
                <w:szCs w:val="24"/>
                <w:shd w:val="clear" w:color="auto" w:fill="FFFFFF"/>
              </w:rPr>
              <w:t> </w:t>
            </w:r>
            <w:r w:rsidRPr="003637E9">
              <w:rPr>
                <w:rFonts w:ascii="Arial" w:hAnsi="Arial" w:cs="Arial"/>
                <w:color w:val="222222"/>
                <w:sz w:val="24"/>
                <w:szCs w:val="24"/>
                <w:shd w:val="clear" w:color="auto" w:fill="FFFFFF"/>
              </w:rPr>
              <w:t>itself when changing modes</w:t>
            </w:r>
            <w:r>
              <w:rPr>
                <w:rFonts w:ascii="Arial" w:hAnsi="Arial" w:cs="Arial"/>
                <w:color w:val="222222"/>
                <w:sz w:val="24"/>
                <w:szCs w:val="24"/>
                <w:shd w:val="clear" w:color="auto" w:fill="FFFFFF"/>
              </w:rPr>
              <w:t>.</w:t>
            </w:r>
          </w:p>
          <w:p w:rsidR="003637E9" w:rsidRDefault="001443C7" w:rsidP="003637E9">
            <w:pPr>
              <w:pStyle w:val="ListParagrap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 What are the key advantages of using this type of transport system?</w:t>
            </w:r>
          </w:p>
          <w:p w:rsidR="001443C7" w:rsidRDefault="001443C7" w:rsidP="003637E9">
            <w:pPr>
              <w:pStyle w:val="ListParagraph"/>
              <w:rPr>
                <w:rFonts w:ascii="Arial" w:hAnsi="Arial" w:cs="Arial"/>
                <w:color w:val="222222"/>
                <w:sz w:val="24"/>
                <w:szCs w:val="24"/>
                <w:shd w:val="clear" w:color="auto" w:fill="FFFFFF"/>
              </w:rPr>
            </w:pPr>
            <w:r>
              <w:rPr>
                <w:rFonts w:ascii="Arial" w:hAnsi="Arial" w:cs="Arial"/>
                <w:color w:val="222222"/>
                <w:sz w:val="24"/>
                <w:szCs w:val="24"/>
                <w:shd w:val="clear" w:color="auto" w:fill="FFFFFF"/>
              </w:rPr>
              <w:t>The advantages of using this type of transport are:</w:t>
            </w:r>
          </w:p>
          <w:p w:rsidR="001443C7" w:rsidRDefault="001443C7" w:rsidP="003637E9">
            <w:pPr>
              <w:pStyle w:val="ListParagraph"/>
              <w:rPr>
                <w:rFonts w:ascii="Arial" w:hAnsi="Arial" w:cs="Arial"/>
                <w:color w:val="222222"/>
                <w:sz w:val="24"/>
                <w:szCs w:val="24"/>
                <w:shd w:val="clear" w:color="auto" w:fill="FFFFFF"/>
              </w:rPr>
            </w:pPr>
            <w:r>
              <w:rPr>
                <w:rFonts w:ascii="Arial" w:hAnsi="Arial" w:cs="Arial"/>
                <w:color w:val="222222"/>
                <w:sz w:val="24"/>
                <w:szCs w:val="24"/>
                <w:shd w:val="clear" w:color="auto" w:fill="FFFFFF"/>
              </w:rPr>
              <w:t>Simplified transport and flow of goods, easier and faster handling, genuine door to door service, faster delivery, reduced loss due to damage, misplacement and pilferage, reduced packing cost, lower insurance costs, separation of incompatible goods, use of less congested route and improved transport encourages trade.</w:t>
            </w:r>
          </w:p>
          <w:p w:rsidR="0017150A" w:rsidRPr="0017150A" w:rsidRDefault="0017150A" w:rsidP="0017150A">
            <w:pPr>
              <w:pStyle w:val="ListParagraph"/>
              <w:numPr>
                <w:ilvl w:val="0"/>
                <w:numId w:val="2"/>
              </w:numPr>
              <w:rPr>
                <w:rFonts w:ascii="Arial" w:hAnsi="Arial" w:cs="Arial"/>
                <w:sz w:val="24"/>
                <w:szCs w:val="24"/>
              </w:rPr>
            </w:pPr>
            <w:r>
              <w:rPr>
                <w:rFonts w:ascii="Arial" w:hAnsi="Arial" w:cs="Arial"/>
                <w:color w:val="222222"/>
                <w:sz w:val="24"/>
                <w:szCs w:val="24"/>
                <w:shd w:val="clear" w:color="auto" w:fill="FFFFFF"/>
              </w:rPr>
              <w:t>What is third party transport?</w:t>
            </w:r>
          </w:p>
          <w:p w:rsidR="0017150A" w:rsidRDefault="0017150A" w:rsidP="0017150A">
            <w:pPr>
              <w:pStyle w:val="ListParagraph"/>
              <w:rPr>
                <w:rFonts w:ascii="Arial" w:hAnsi="Arial" w:cs="Arial"/>
                <w:sz w:val="24"/>
                <w:szCs w:val="24"/>
              </w:rPr>
            </w:pPr>
            <w:r>
              <w:rPr>
                <w:rFonts w:ascii="Arial" w:hAnsi="Arial" w:cs="Arial"/>
                <w:sz w:val="24"/>
                <w:szCs w:val="24"/>
              </w:rPr>
              <w:t>Third party transport are specialized transport business propose a variety of services to other companies.</w:t>
            </w:r>
          </w:p>
          <w:p w:rsidR="0017150A" w:rsidRDefault="0017150A" w:rsidP="0017150A">
            <w:pPr>
              <w:pStyle w:val="ListParagraph"/>
              <w:rPr>
                <w:rFonts w:ascii="Arial" w:hAnsi="Arial" w:cs="Arial"/>
                <w:sz w:val="24"/>
                <w:szCs w:val="24"/>
              </w:rPr>
            </w:pPr>
            <w:r>
              <w:rPr>
                <w:rFonts w:ascii="Arial" w:hAnsi="Arial" w:cs="Arial"/>
                <w:sz w:val="24"/>
                <w:szCs w:val="24"/>
              </w:rPr>
              <w:t>Describe the advantages of using this type of transport.</w:t>
            </w:r>
          </w:p>
          <w:p w:rsidR="000C2A1D" w:rsidRDefault="000C2A1D" w:rsidP="0017150A">
            <w:pPr>
              <w:pStyle w:val="ListParagraph"/>
              <w:rPr>
                <w:rFonts w:ascii="Arial" w:hAnsi="Arial" w:cs="Arial"/>
                <w:sz w:val="24"/>
                <w:szCs w:val="24"/>
              </w:rPr>
            </w:pPr>
            <w:r>
              <w:rPr>
                <w:rFonts w:ascii="Arial" w:hAnsi="Arial" w:cs="Arial"/>
                <w:sz w:val="24"/>
                <w:szCs w:val="24"/>
              </w:rPr>
              <w:t>The advantage of using this type of transport are:</w:t>
            </w:r>
          </w:p>
          <w:p w:rsidR="00477F22" w:rsidRDefault="000C2A1D" w:rsidP="0017150A">
            <w:pPr>
              <w:pStyle w:val="ListParagraph"/>
              <w:rPr>
                <w:rFonts w:ascii="Arial" w:hAnsi="Arial" w:cs="Arial"/>
                <w:sz w:val="24"/>
                <w:szCs w:val="24"/>
              </w:rPr>
            </w:pPr>
            <w:r>
              <w:rPr>
                <w:rFonts w:ascii="Arial" w:hAnsi="Arial" w:cs="Arial"/>
                <w:sz w:val="24"/>
                <w:szCs w:val="24"/>
              </w:rPr>
              <w:t xml:space="preserve">The third party transport may be cheaper, </w:t>
            </w:r>
            <w:r w:rsidR="009B0B11">
              <w:rPr>
                <w:rFonts w:ascii="Arial" w:hAnsi="Arial" w:cs="Arial"/>
                <w:sz w:val="24"/>
                <w:szCs w:val="24"/>
              </w:rPr>
              <w:t xml:space="preserve">and quicker, </w:t>
            </w:r>
            <w:bookmarkStart w:id="0" w:name="_GoBack"/>
            <w:bookmarkEnd w:id="0"/>
            <w:r w:rsidR="009B0B11">
              <w:rPr>
                <w:rFonts w:ascii="Arial" w:hAnsi="Arial" w:cs="Arial"/>
                <w:sz w:val="24"/>
                <w:szCs w:val="24"/>
              </w:rPr>
              <w:t>they naturally look after all aspects of a trip between two particular point. T</w:t>
            </w:r>
            <w:r>
              <w:rPr>
                <w:rFonts w:ascii="Arial" w:hAnsi="Arial" w:cs="Arial"/>
                <w:sz w:val="24"/>
                <w:szCs w:val="24"/>
              </w:rPr>
              <w:t>hey</w:t>
            </w:r>
            <w:r w:rsidR="00BE17AC">
              <w:rPr>
                <w:rFonts w:ascii="Arial" w:hAnsi="Arial" w:cs="Arial"/>
                <w:sz w:val="24"/>
                <w:szCs w:val="24"/>
              </w:rPr>
              <w:t xml:space="preserve"> have</w:t>
            </w:r>
            <w:r>
              <w:rPr>
                <w:rFonts w:ascii="Arial" w:hAnsi="Arial" w:cs="Arial"/>
                <w:sz w:val="24"/>
                <w:szCs w:val="24"/>
              </w:rPr>
              <w:t xml:space="preserve"> administration teams with specialist skills, awareness and experience </w:t>
            </w:r>
            <w:r w:rsidR="00BE17AC">
              <w:rPr>
                <w:rFonts w:ascii="Arial" w:hAnsi="Arial" w:cs="Arial"/>
                <w:sz w:val="24"/>
                <w:szCs w:val="24"/>
              </w:rPr>
              <w:t>of diverse conditions</w:t>
            </w:r>
            <w:r w:rsidR="00477F22">
              <w:rPr>
                <w:rFonts w:ascii="Arial" w:hAnsi="Arial" w:cs="Arial"/>
                <w:sz w:val="24"/>
                <w:szCs w:val="24"/>
              </w:rPr>
              <w:t>, they can offer the special skills that are not obtainable within a single organization. They shift materials between two points for any consumer, generally in one off delivery using ordinary facility.</w:t>
            </w:r>
          </w:p>
          <w:p w:rsidR="000C2A1D" w:rsidRDefault="00477F22" w:rsidP="0017150A">
            <w:pPr>
              <w:pStyle w:val="ListParagraph"/>
              <w:rPr>
                <w:rFonts w:ascii="Arial" w:hAnsi="Arial" w:cs="Arial"/>
                <w:sz w:val="24"/>
                <w:szCs w:val="24"/>
              </w:rPr>
            </w:pPr>
            <w:r>
              <w:rPr>
                <w:rFonts w:ascii="Arial" w:hAnsi="Arial" w:cs="Arial"/>
                <w:sz w:val="24"/>
                <w:szCs w:val="24"/>
              </w:rPr>
              <w:t xml:space="preserve"> </w:t>
            </w:r>
            <w:r w:rsidR="00BE17AC">
              <w:rPr>
                <w:rFonts w:ascii="Arial" w:hAnsi="Arial" w:cs="Arial"/>
                <w:sz w:val="24"/>
                <w:szCs w:val="24"/>
              </w:rPr>
              <w:t xml:space="preserve">     </w:t>
            </w:r>
          </w:p>
          <w:p w:rsidR="0017150A" w:rsidRDefault="0017150A" w:rsidP="00BF23B8">
            <w:pPr>
              <w:pStyle w:val="ListParagraph"/>
              <w:tabs>
                <w:tab w:val="center" w:pos="4760"/>
              </w:tabs>
              <w:rPr>
                <w:rFonts w:ascii="Arial" w:hAnsi="Arial" w:cs="Arial"/>
                <w:sz w:val="24"/>
                <w:szCs w:val="24"/>
              </w:rPr>
            </w:pPr>
            <w:r>
              <w:rPr>
                <w:rFonts w:ascii="Arial" w:hAnsi="Arial" w:cs="Arial"/>
                <w:sz w:val="24"/>
                <w:szCs w:val="24"/>
              </w:rPr>
              <w:t xml:space="preserve"> </w:t>
            </w:r>
            <w:r w:rsidR="00BF23B8">
              <w:rPr>
                <w:rFonts w:ascii="Arial" w:hAnsi="Arial" w:cs="Arial"/>
                <w:sz w:val="24"/>
                <w:szCs w:val="24"/>
              </w:rPr>
              <w:tab/>
            </w:r>
          </w:p>
          <w:p w:rsidR="0017150A" w:rsidRPr="003637E9" w:rsidRDefault="0017150A" w:rsidP="0017150A">
            <w:pPr>
              <w:pStyle w:val="ListParagraph"/>
              <w:rPr>
                <w:rFonts w:ascii="Arial" w:hAnsi="Arial" w:cs="Arial"/>
                <w:sz w:val="24"/>
                <w:szCs w:val="24"/>
              </w:rPr>
            </w:pPr>
          </w:p>
          <w:p w:rsidR="004E3928" w:rsidRPr="00C51D6D" w:rsidRDefault="004E3928" w:rsidP="004E3928">
            <w:pPr>
              <w:pStyle w:val="ListParagraph"/>
              <w:rPr>
                <w:rFonts w:ascii="Arial" w:hAnsi="Arial" w:cs="Arial"/>
                <w:sz w:val="24"/>
                <w:szCs w:val="24"/>
              </w:rPr>
            </w:pPr>
          </w:p>
          <w:p w:rsidR="009074CB" w:rsidRPr="002D5E37" w:rsidRDefault="002D5E37" w:rsidP="002D5E37">
            <w:pPr>
              <w:ind w:left="720"/>
              <w:rPr>
                <w:rFonts w:ascii="Arial" w:hAnsi="Arial" w:cs="Arial"/>
                <w:sz w:val="24"/>
                <w:szCs w:val="24"/>
              </w:rPr>
            </w:pPr>
            <w:r>
              <w:rPr>
                <w:rFonts w:ascii="Arial" w:hAnsi="Arial" w:cs="Arial"/>
                <w:sz w:val="24"/>
                <w:szCs w:val="24"/>
              </w:rPr>
              <w:t xml:space="preserve">   </w:t>
            </w:r>
            <w:r w:rsidR="00821704" w:rsidRPr="002D5E37">
              <w:rPr>
                <w:rFonts w:ascii="Arial" w:hAnsi="Arial" w:cs="Arial"/>
                <w:sz w:val="24"/>
                <w:szCs w:val="24"/>
              </w:rPr>
              <w:t xml:space="preserve"> </w:t>
            </w:r>
            <w:r w:rsidR="009074CB" w:rsidRPr="002D5E37">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818E6" w:rsidP="00A851DA">
            <w:pPr>
              <w:rPr>
                <w:rFonts w:cs="Bliss-Regular"/>
                <w:color w:val="000000"/>
              </w:rPr>
            </w:pPr>
            <w:r>
              <w:rPr>
                <w:rFonts w:cs="Bliss-Regular"/>
                <w:color w:val="000000"/>
              </w:rPr>
              <w:t>CHEIKA NIASSE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3F84" w:rsidP="00A851DA">
            <w:pPr>
              <w:rPr>
                <w:rFonts w:cs="Bliss-Regular"/>
                <w:color w:val="000000"/>
              </w:rPr>
            </w:pPr>
            <w:r>
              <w:rPr>
                <w:rFonts w:cs="Bliss-Regular"/>
                <w:color w:val="000000"/>
              </w:rPr>
              <w:t>01/06/2015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899" w:rsidRDefault="00575899" w:rsidP="00CB4D0A">
      <w:pPr>
        <w:spacing w:after="0" w:line="240" w:lineRule="auto"/>
      </w:pPr>
      <w:r>
        <w:separator/>
      </w:r>
    </w:p>
  </w:endnote>
  <w:endnote w:type="continuationSeparator" w:id="0">
    <w:p w:rsidR="00575899" w:rsidRDefault="005758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899" w:rsidRDefault="00575899" w:rsidP="00CB4D0A">
      <w:pPr>
        <w:spacing w:after="0" w:line="240" w:lineRule="auto"/>
      </w:pPr>
      <w:r>
        <w:separator/>
      </w:r>
    </w:p>
  </w:footnote>
  <w:footnote w:type="continuationSeparator" w:id="0">
    <w:p w:rsidR="00575899" w:rsidRDefault="0057589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803C4"/>
    <w:multiLevelType w:val="hybridMultilevel"/>
    <w:tmpl w:val="53F0A1A2"/>
    <w:lvl w:ilvl="0" w:tplc="26700954">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361EC3"/>
    <w:multiLevelType w:val="hybridMultilevel"/>
    <w:tmpl w:val="0A5E0F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18E6"/>
    <w:rsid w:val="000820E8"/>
    <w:rsid w:val="000C2A1D"/>
    <w:rsid w:val="001175EE"/>
    <w:rsid w:val="001443C7"/>
    <w:rsid w:val="00157CF6"/>
    <w:rsid w:val="0017150A"/>
    <w:rsid w:val="00182416"/>
    <w:rsid w:val="00187EB4"/>
    <w:rsid w:val="001F0481"/>
    <w:rsid w:val="00200C92"/>
    <w:rsid w:val="0020451E"/>
    <w:rsid w:val="00206B9D"/>
    <w:rsid w:val="0023259C"/>
    <w:rsid w:val="002628BA"/>
    <w:rsid w:val="002B0BD7"/>
    <w:rsid w:val="002B573D"/>
    <w:rsid w:val="002C5CB2"/>
    <w:rsid w:val="002D5E37"/>
    <w:rsid w:val="002F779F"/>
    <w:rsid w:val="0035260D"/>
    <w:rsid w:val="003637E9"/>
    <w:rsid w:val="00371885"/>
    <w:rsid w:val="003E2B87"/>
    <w:rsid w:val="00402786"/>
    <w:rsid w:val="00405895"/>
    <w:rsid w:val="004058DF"/>
    <w:rsid w:val="00443E6F"/>
    <w:rsid w:val="00477F22"/>
    <w:rsid w:val="00486F1A"/>
    <w:rsid w:val="00490CB9"/>
    <w:rsid w:val="004A2CE2"/>
    <w:rsid w:val="004E3928"/>
    <w:rsid w:val="004E3CDA"/>
    <w:rsid w:val="004F4B4D"/>
    <w:rsid w:val="0050216D"/>
    <w:rsid w:val="00503D7E"/>
    <w:rsid w:val="0050778F"/>
    <w:rsid w:val="00527C11"/>
    <w:rsid w:val="00535F31"/>
    <w:rsid w:val="0057016B"/>
    <w:rsid w:val="00574D64"/>
    <w:rsid w:val="00575899"/>
    <w:rsid w:val="00591365"/>
    <w:rsid w:val="005B31E4"/>
    <w:rsid w:val="006034F6"/>
    <w:rsid w:val="00607874"/>
    <w:rsid w:val="00607E77"/>
    <w:rsid w:val="00610CF0"/>
    <w:rsid w:val="00617BB3"/>
    <w:rsid w:val="00645CDD"/>
    <w:rsid w:val="006823A7"/>
    <w:rsid w:val="00687EE8"/>
    <w:rsid w:val="0070347F"/>
    <w:rsid w:val="0070678E"/>
    <w:rsid w:val="007B50FA"/>
    <w:rsid w:val="00821704"/>
    <w:rsid w:val="00831C11"/>
    <w:rsid w:val="008A60B4"/>
    <w:rsid w:val="008B3C31"/>
    <w:rsid w:val="008B64FE"/>
    <w:rsid w:val="009074CB"/>
    <w:rsid w:val="00935BF7"/>
    <w:rsid w:val="0095442C"/>
    <w:rsid w:val="00983942"/>
    <w:rsid w:val="009B0B11"/>
    <w:rsid w:val="009C37E0"/>
    <w:rsid w:val="009E41F4"/>
    <w:rsid w:val="00A14B66"/>
    <w:rsid w:val="00A65CF7"/>
    <w:rsid w:val="00A81AB4"/>
    <w:rsid w:val="00A851DA"/>
    <w:rsid w:val="00AC3878"/>
    <w:rsid w:val="00AC7D5B"/>
    <w:rsid w:val="00AE1481"/>
    <w:rsid w:val="00B0415E"/>
    <w:rsid w:val="00B04678"/>
    <w:rsid w:val="00B33F84"/>
    <w:rsid w:val="00BC46DF"/>
    <w:rsid w:val="00BE17AC"/>
    <w:rsid w:val="00BF23B8"/>
    <w:rsid w:val="00C03577"/>
    <w:rsid w:val="00C51D6D"/>
    <w:rsid w:val="00C53029"/>
    <w:rsid w:val="00C65FEA"/>
    <w:rsid w:val="00CA0AC2"/>
    <w:rsid w:val="00CB4D0A"/>
    <w:rsid w:val="00CC2FB3"/>
    <w:rsid w:val="00CC575A"/>
    <w:rsid w:val="00CC6637"/>
    <w:rsid w:val="00CF123B"/>
    <w:rsid w:val="00D039AC"/>
    <w:rsid w:val="00D427DE"/>
    <w:rsid w:val="00D5587D"/>
    <w:rsid w:val="00D707CC"/>
    <w:rsid w:val="00D821FE"/>
    <w:rsid w:val="00DB0793"/>
    <w:rsid w:val="00E00821"/>
    <w:rsid w:val="00E03B65"/>
    <w:rsid w:val="00E04DB4"/>
    <w:rsid w:val="00E30679"/>
    <w:rsid w:val="00E353A1"/>
    <w:rsid w:val="00E4597D"/>
    <w:rsid w:val="00E54832"/>
    <w:rsid w:val="00E56A90"/>
    <w:rsid w:val="00E641CC"/>
    <w:rsid w:val="00EA30AB"/>
    <w:rsid w:val="00EB3925"/>
    <w:rsid w:val="00F43632"/>
    <w:rsid w:val="00F96EB3"/>
    <w:rsid w:val="00FB134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857BCC-5FDE-4AC4-A1D3-E9E9EE1D2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63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00529-92D5-4695-B8FB-58D4755C4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3</Pages>
  <Words>692</Words>
  <Characters>3947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User1</cp:lastModifiedBy>
  <cp:revision>17</cp:revision>
  <dcterms:created xsi:type="dcterms:W3CDTF">2015-01-26T12:24:00Z</dcterms:created>
  <dcterms:modified xsi:type="dcterms:W3CDTF">2015-06-01T12:05:00Z</dcterms:modified>
</cp:coreProperties>
</file>