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6621" w:dyaOrig="3340">
          <v:rect xmlns:o="urn:schemas-microsoft-com:office:office" xmlns:v="urn:schemas-microsoft-com:vml" id="rectole0000000000" style="width:331.050000pt;height:167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Jeanne du Plessis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1462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Business Administration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 Light" w:hAnsi="Calibri Light" w:cs="Calibri Light" w:eastAsia="Calibri Light"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32"/>
          <w:u w:val="single"/>
          <w:shd w:fill="auto" w:val="clear"/>
        </w:rPr>
        <w:t xml:space="preserve">Fundamentals of Business Management</w:t>
      </w:r>
    </w:p>
    <w:p>
      <w:pPr>
        <w:spacing w:before="0" w:after="0" w:line="240"/>
        <w:ind w:right="0" w:left="0" w:firstLine="0"/>
        <w:jc w:val="center"/>
        <w:rPr>
          <w:rFonts w:ascii="Calibri Light" w:hAnsi="Calibri Light" w:cs="Calibri Light" w:eastAsia="Calibri Light"/>
          <w:color w:val="auto"/>
          <w:spacing w:val="0"/>
          <w:position w:val="0"/>
          <w:sz w:val="32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  <w:t xml:space="preserve">Assessment 2:</w:t>
      </w:r>
    </w:p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17"/>
        </w:numPr>
        <w:spacing w:before="0" w:after="0" w:line="240"/>
        <w:ind w:right="0" w:left="144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Management is the process by which one individual, of getting a group of individuals to work together within a certain time frame, with limited resources, to accomplish a set goal/objective.</w:t>
      </w:r>
    </w:p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II.</w:t>
        <w:tab/>
        <w:t xml:space="preserve">Top level</w:t>
      </w:r>
    </w:p>
    <w:p>
      <w:pPr>
        <w:spacing w:before="0" w:after="0" w:line="240"/>
        <w:ind w:right="0" w:left="720" w:firstLine="72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Middle level</w:t>
      </w:r>
    </w:p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ab/>
        <w:tab/>
        <w:t xml:space="preserve">Low level</w:t>
      </w:r>
    </w:p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III.</w:t>
        <w:tab/>
        <w:t xml:space="preserve">Equity, as a principle of management is to motivate the workers to perform their duties by maintaining a proper mix of fairness, justice and kindness.</w:t>
      </w:r>
    </w:p>
    <w:p>
      <w:pPr>
        <w:spacing w:before="0" w:after="0" w:line="240"/>
        <w:ind w:right="0" w:left="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IV.</w:t>
        <w:tab/>
        <w:t xml:space="preserve">The various functions of management include; planning, organizing, commanding, coordinating and controlling.</w:t>
      </w:r>
    </w:p>
    <w:p>
      <w:pPr>
        <w:spacing w:before="0" w:after="160" w:line="252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V.</w:t>
        <w:tab/>
        <w:t xml:space="preserve">Management as a discipline - Developed and grown through practice and research</w:t>
      </w: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Management as a process - Series of inter-related activities</w:t>
      </w: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Management as a group - Team of managers</w:t>
      </w: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Management as a profession - Code of conduct for professionals</w:t>
      </w: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VI.</w:t>
        <w:tab/>
        <w:t xml:space="preserve">Top Level Management - Board of Directors and Chief Executives - Defining the objectives and formulating the policies</w:t>
      </w: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Middle Management - Departmental Heads and Managers - Identifying the departmental objectives and guiding lower level towards the achievement of those objectives</w:t>
      </w: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44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Low Level Management - Supervisors and Foreman - Carrying out the operations under their supervision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  <w:t xml:space="preserve">Question 2: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“Planning is looking forward; whereas controlling is looking back.” 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Planning is a process in which goals are set, strategies are developed and tasks and schedules are made to accomplish those set goals. 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On the other hand, the process of control is related to ensuring that each and every step is conducted according to the set schedule and set goals.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In this sense, planning is looking ahead, as planning is always done for the future. 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Control is then not looking back, but looking at the present, which helps in focusing on achieving the goals and objectives set out.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It can then be said that controlling monitors the progress of the planning process.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  <w:t xml:space="preserve">Case Study:</w:t>
      </w:r>
    </w:p>
    <w:p>
      <w:pPr>
        <w:spacing w:before="0" w:after="0" w:line="240"/>
        <w:ind w:right="0" w:left="108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31"/>
        </w:numPr>
        <w:spacing w:before="0" w:after="0" w:line="240"/>
        <w:ind w:right="0" w:left="72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Hierarchy of management refers to the levels of management, with varying degrees of authority and responsibilities.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They are broken up into three levels; Top, Middle and lower level management. 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2.</w:t>
        <w:tab/>
        <w:t xml:space="preserve">Irene Rogers, as supervisor of the factory floor area, will correspond to her direct supervisor/manager, who will then in turn correspond with William Davis. 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That is assuming that the chain of command does not include more supervisors or managers.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If however, there is a greater chain of command, Irene will report to her manager, who will then report to his/her manager and so on, until the person working alongside or below William Davis will relay the progress on the factory floor.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3.</w:t>
        <w:tab/>
        <w:t xml:space="preserve">The objectives of the business are determined by the chairman, William Davis.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hanging="36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4.</w:t>
        <w:tab/>
        <w:t xml:space="preserve">Irene Rogers will ensure that all work is carried out correctly and timeously. </w:t>
      </w:r>
    </w:p>
    <w:p>
      <w:pPr>
        <w:spacing w:before="0" w:after="0" w:line="240"/>
        <w:ind w:right="0" w:left="720" w:firstLine="0"/>
        <w:jc w:val="left"/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</w:pPr>
      <w:r>
        <w:rPr>
          <w:rFonts w:ascii="Calibri Light" w:hAnsi="Calibri Light" w:cs="Calibri Light" w:eastAsia="Calibri Light"/>
          <w:color w:val="auto"/>
          <w:spacing w:val="0"/>
          <w:position w:val="0"/>
          <w:sz w:val="24"/>
          <w:shd w:fill="auto" w:val="clear"/>
        </w:rPr>
        <w:t xml:space="preserve">As floor supervisor, this is her task which she should delegate to her workers.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Jeanne du Plessis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18/6/2015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5">
    <w:lvl w:ilvl="0">
      <w:start w:val="1"/>
      <w:numFmt w:val="upperRoman"/>
      <w:lvlText w:val="%1."/>
    </w:lvl>
  </w:abstractNum>
  <w:abstractNum w:abstractNumId="1">
    <w:lvl w:ilvl="0">
      <w:start w:val="1"/>
      <w:numFmt w:val="decimal"/>
      <w:lvlText w:val="%1."/>
    </w:lvl>
  </w:abstractNum>
  <w:num w:numId="17">
    <w:abstractNumId w:val="5"/>
  </w:num>
  <w:num w:numId="31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