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425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F814BF" w:rsidRDefault="00CC2FB3" w:rsidP="00A851DA">
            <w:pPr>
              <w:rPr>
                <w:b/>
                <w:sz w:val="24"/>
                <w:szCs w:val="24"/>
              </w:rPr>
            </w:pPr>
          </w:p>
          <w:p w:rsidR="00CC2FB3" w:rsidRPr="00F814BF" w:rsidRDefault="00CC2FB3" w:rsidP="00A851DA">
            <w:pPr>
              <w:rPr>
                <w:b/>
                <w:sz w:val="24"/>
                <w:szCs w:val="24"/>
              </w:rPr>
            </w:pPr>
          </w:p>
          <w:p w:rsidR="00C10938" w:rsidRPr="00F814BF" w:rsidRDefault="00C10938" w:rsidP="00C10938">
            <w:pPr>
              <w:rPr>
                <w:sz w:val="24"/>
                <w:szCs w:val="24"/>
              </w:rPr>
            </w:pPr>
            <w:r w:rsidRPr="00F814BF">
              <w:rPr>
                <w:sz w:val="24"/>
                <w:szCs w:val="24"/>
              </w:rPr>
              <w:t xml:space="preserve">Assessment 1                                                                                        </w:t>
            </w:r>
            <w:r w:rsidR="009B4C33" w:rsidRPr="00F814BF">
              <w:rPr>
                <w:sz w:val="24"/>
                <w:szCs w:val="24"/>
              </w:rPr>
              <w:t xml:space="preserve">                 </w:t>
            </w:r>
            <w:r w:rsidRPr="00F814BF">
              <w:rPr>
                <w:sz w:val="24"/>
                <w:szCs w:val="24"/>
              </w:rPr>
              <w:t xml:space="preserve">Total Marks: 30 </w:t>
            </w:r>
          </w:p>
          <w:p w:rsidR="00C10938" w:rsidRPr="00F814BF" w:rsidRDefault="009B4C33" w:rsidP="00C10938">
            <w:pPr>
              <w:rPr>
                <w:b/>
                <w:sz w:val="24"/>
                <w:szCs w:val="24"/>
              </w:rPr>
            </w:pPr>
            <w:r w:rsidRPr="00F814BF">
              <w:rPr>
                <w:b/>
                <w:sz w:val="24"/>
                <w:szCs w:val="24"/>
              </w:rPr>
              <w:t xml:space="preserve">      </w:t>
            </w:r>
          </w:p>
          <w:p w:rsidR="00C10938" w:rsidRPr="00F814BF" w:rsidRDefault="00C10938" w:rsidP="00C10938">
            <w:pPr>
              <w:rPr>
                <w:b/>
                <w:sz w:val="24"/>
                <w:szCs w:val="24"/>
              </w:rPr>
            </w:pPr>
            <w:r w:rsidRPr="00F814BF">
              <w:rPr>
                <w:b/>
                <w:sz w:val="24"/>
                <w:szCs w:val="24"/>
              </w:rPr>
              <w:t xml:space="preserve">1. Give short answers to the following questions:                                                        </w:t>
            </w:r>
            <w:r w:rsidR="009B4C33" w:rsidRPr="00F814BF">
              <w:rPr>
                <w:b/>
                <w:sz w:val="24"/>
                <w:szCs w:val="24"/>
              </w:rPr>
              <w:t xml:space="preserve">     </w:t>
            </w:r>
            <w:r w:rsidRPr="00F814BF">
              <w:rPr>
                <w:b/>
                <w:sz w:val="24"/>
                <w:szCs w:val="24"/>
              </w:rPr>
              <w:t xml:space="preserve">(12)                                        </w:t>
            </w:r>
          </w:p>
          <w:p w:rsidR="00C10938" w:rsidRPr="00F814BF" w:rsidRDefault="00C10938" w:rsidP="00C10938">
            <w:pPr>
              <w:rPr>
                <w:b/>
                <w:sz w:val="24"/>
                <w:szCs w:val="24"/>
              </w:rPr>
            </w:pPr>
          </w:p>
          <w:p w:rsidR="00C10938" w:rsidRPr="00F814BF" w:rsidRDefault="00C10938" w:rsidP="00C10938">
            <w:pPr>
              <w:rPr>
                <w:b/>
                <w:sz w:val="24"/>
                <w:szCs w:val="24"/>
              </w:rPr>
            </w:pPr>
          </w:p>
          <w:p w:rsidR="00C77BB4" w:rsidRPr="00F814BF" w:rsidRDefault="00C10938" w:rsidP="00C10938">
            <w:pPr>
              <w:rPr>
                <w:b/>
                <w:sz w:val="24"/>
                <w:szCs w:val="24"/>
              </w:rPr>
            </w:pPr>
            <w:r w:rsidRPr="00F814BF">
              <w:rPr>
                <w:b/>
                <w:sz w:val="24"/>
                <w:szCs w:val="24"/>
              </w:rPr>
              <w:t xml:space="preserve">I. What does Human Resource Department do? </w:t>
            </w:r>
          </w:p>
          <w:p w:rsidR="001A025C" w:rsidRPr="00F814BF" w:rsidRDefault="001A025C" w:rsidP="001A025C">
            <w:pPr>
              <w:pStyle w:val="NormalWeb"/>
              <w:rPr>
                <w:rFonts w:asciiTheme="minorHAnsi" w:hAnsiTheme="minorHAnsi"/>
                <w:lang w:val="en"/>
              </w:rPr>
            </w:pPr>
            <w:r w:rsidRPr="00F814BF">
              <w:rPr>
                <w:rFonts w:asciiTheme="minorHAnsi" w:hAnsiTheme="minorHAnsi"/>
                <w:lang w:val="en"/>
              </w:rPr>
              <w:t xml:space="preserve">The human resources department </w:t>
            </w:r>
            <w:r w:rsidR="00E7184B" w:rsidRPr="00F814BF">
              <w:rPr>
                <w:rFonts w:asciiTheme="minorHAnsi" w:hAnsiTheme="minorHAnsi"/>
                <w:lang w:val="en"/>
              </w:rPr>
              <w:t xml:space="preserve">main </w:t>
            </w:r>
            <w:r w:rsidR="00DD2861" w:rsidRPr="00F814BF">
              <w:rPr>
                <w:rFonts w:asciiTheme="minorHAnsi" w:hAnsiTheme="minorHAnsi"/>
                <w:lang w:val="en"/>
              </w:rPr>
              <w:t>role</w:t>
            </w:r>
            <w:r w:rsidR="00E7184B" w:rsidRPr="00F814BF">
              <w:rPr>
                <w:rFonts w:asciiTheme="minorHAnsi" w:hAnsiTheme="minorHAnsi"/>
                <w:lang w:val="en"/>
              </w:rPr>
              <w:t xml:space="preserve"> is</w:t>
            </w:r>
            <w:r w:rsidRPr="00F814BF">
              <w:rPr>
                <w:rFonts w:asciiTheme="minorHAnsi" w:hAnsiTheme="minorHAnsi"/>
                <w:lang w:val="en"/>
              </w:rPr>
              <w:t xml:space="preserve"> to maintain a high-performance workforce and ensure compliance with </w:t>
            </w:r>
            <w:r w:rsidR="00E7184B" w:rsidRPr="00F814BF">
              <w:rPr>
                <w:rFonts w:asciiTheme="minorHAnsi" w:hAnsiTheme="minorHAnsi"/>
                <w:lang w:val="en"/>
              </w:rPr>
              <w:t xml:space="preserve">governing </w:t>
            </w:r>
            <w:r w:rsidRPr="00F814BF">
              <w:rPr>
                <w:rFonts w:asciiTheme="minorHAnsi" w:hAnsiTheme="minorHAnsi"/>
                <w:lang w:val="en"/>
              </w:rPr>
              <w:t xml:space="preserve">laws and regulations. It has a strategic plan to ensure the company has the best </w:t>
            </w:r>
            <w:r w:rsidR="00DD2861" w:rsidRPr="00F814BF">
              <w:rPr>
                <w:rFonts w:asciiTheme="minorHAnsi" w:hAnsiTheme="minorHAnsi"/>
                <w:lang w:val="en"/>
              </w:rPr>
              <w:t>obtainable</w:t>
            </w:r>
            <w:r w:rsidRPr="00F814BF">
              <w:rPr>
                <w:rFonts w:asciiTheme="minorHAnsi" w:hAnsiTheme="minorHAnsi"/>
                <w:lang w:val="en"/>
              </w:rPr>
              <w:t xml:space="preserve"> employees to fulfill company goals, oversee employee performance and support the company's culture</w:t>
            </w:r>
            <w:r w:rsidR="00E7184B" w:rsidRPr="00F814BF">
              <w:rPr>
                <w:rFonts w:asciiTheme="minorHAnsi" w:hAnsiTheme="minorHAnsi"/>
                <w:lang w:val="en"/>
              </w:rPr>
              <w:t xml:space="preserve"> and credibility in the market place. </w:t>
            </w:r>
          </w:p>
          <w:p w:rsidR="001A025C" w:rsidRPr="00F814BF" w:rsidRDefault="001A025C" w:rsidP="001A025C">
            <w:pPr>
              <w:pStyle w:val="NormalWeb"/>
              <w:rPr>
                <w:rFonts w:asciiTheme="minorHAnsi" w:hAnsiTheme="minorHAnsi"/>
                <w:lang w:val="en"/>
              </w:rPr>
            </w:pPr>
            <w:r w:rsidRPr="00F814BF">
              <w:rPr>
                <w:rFonts w:asciiTheme="minorHAnsi" w:hAnsiTheme="minorHAnsi"/>
                <w:noProof/>
              </w:rPr>
              <w:drawing>
                <wp:inline distT="0" distB="0" distL="0" distR="0" wp14:anchorId="08765233" wp14:editId="3E3C1305">
                  <wp:extent cx="2857500" cy="815340"/>
                  <wp:effectExtent l="0" t="0" r="0" b="0"/>
                  <wp:docPr id="4" name="Picture 4" descr="http://www.lstgp.com/wp-content/uploads/2014/01/HumanResourcesTabloid.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stgp.com/wp-content/uploads/2014/01/HumanResourcesTabloid.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815340"/>
                          </a:xfrm>
                          <a:prstGeom prst="rect">
                            <a:avLst/>
                          </a:prstGeom>
                          <a:noFill/>
                          <a:ln>
                            <a:noFill/>
                          </a:ln>
                        </pic:spPr>
                      </pic:pic>
                    </a:graphicData>
                  </a:graphic>
                </wp:inline>
              </w:drawing>
            </w:r>
          </w:p>
          <w:p w:rsidR="00C77BB4" w:rsidRPr="00F814BF" w:rsidRDefault="00E7184B" w:rsidP="00C10938">
            <w:pPr>
              <w:rPr>
                <w:b/>
                <w:sz w:val="24"/>
                <w:szCs w:val="24"/>
              </w:rPr>
            </w:pPr>
            <w:r w:rsidRPr="00F814BF">
              <w:rPr>
                <w:sz w:val="24"/>
                <w:szCs w:val="24"/>
                <w:lang w:val="en"/>
              </w:rPr>
              <w:t>S</w:t>
            </w:r>
            <w:r w:rsidR="001A025C" w:rsidRPr="00F814BF">
              <w:rPr>
                <w:sz w:val="24"/>
                <w:szCs w:val="24"/>
                <w:lang w:val="en"/>
              </w:rPr>
              <w:t xml:space="preserve">ome of the </w:t>
            </w:r>
            <w:r w:rsidRPr="00F814BF">
              <w:rPr>
                <w:sz w:val="24"/>
                <w:szCs w:val="24"/>
                <w:lang w:val="en"/>
              </w:rPr>
              <w:t xml:space="preserve">other </w:t>
            </w:r>
            <w:r w:rsidR="001A025C" w:rsidRPr="00F814BF">
              <w:rPr>
                <w:sz w:val="24"/>
                <w:szCs w:val="24"/>
                <w:lang w:val="en"/>
              </w:rPr>
              <w:t>duties of the human resources department include managing payroll and benefits and hiring and firing employees</w:t>
            </w:r>
            <w:r w:rsidRPr="00F814BF">
              <w:rPr>
                <w:sz w:val="24"/>
                <w:szCs w:val="24"/>
                <w:lang w:val="en"/>
              </w:rPr>
              <w:t xml:space="preserve"> as well as being </w:t>
            </w:r>
            <w:r w:rsidR="00DD2861" w:rsidRPr="00F814BF">
              <w:rPr>
                <w:sz w:val="24"/>
                <w:szCs w:val="24"/>
                <w:lang w:val="en"/>
              </w:rPr>
              <w:t>mainly</w:t>
            </w:r>
            <w:r w:rsidR="001A025C" w:rsidRPr="00F814BF">
              <w:rPr>
                <w:sz w:val="24"/>
                <w:szCs w:val="24"/>
                <w:lang w:val="en"/>
              </w:rPr>
              <w:t xml:space="preserve"> responsible for classifying positions and determining salary. It </w:t>
            </w:r>
            <w:r w:rsidRPr="00F814BF">
              <w:rPr>
                <w:sz w:val="24"/>
                <w:szCs w:val="24"/>
                <w:lang w:val="en"/>
              </w:rPr>
              <w:t xml:space="preserve">also </w:t>
            </w:r>
            <w:r w:rsidR="001A025C" w:rsidRPr="00F814BF">
              <w:rPr>
                <w:sz w:val="24"/>
                <w:szCs w:val="24"/>
                <w:lang w:val="en"/>
              </w:rPr>
              <w:t>handles employee performance reviews and manages workers compensation claims</w:t>
            </w:r>
            <w:r w:rsidRPr="00F814BF">
              <w:rPr>
                <w:sz w:val="24"/>
                <w:szCs w:val="24"/>
                <w:lang w:val="en"/>
              </w:rPr>
              <w:t xml:space="preserve"> as well as</w:t>
            </w:r>
            <w:r w:rsidR="001A025C" w:rsidRPr="00F814BF">
              <w:rPr>
                <w:sz w:val="24"/>
                <w:szCs w:val="24"/>
                <w:lang w:val="en"/>
              </w:rPr>
              <w:t xml:space="preserve"> maintain</w:t>
            </w:r>
            <w:r w:rsidRPr="00F814BF">
              <w:rPr>
                <w:sz w:val="24"/>
                <w:szCs w:val="24"/>
                <w:lang w:val="en"/>
              </w:rPr>
              <w:t>ing</w:t>
            </w:r>
            <w:r w:rsidR="001A025C" w:rsidRPr="00F814BF">
              <w:rPr>
                <w:sz w:val="24"/>
                <w:szCs w:val="24"/>
                <w:lang w:val="en"/>
              </w:rPr>
              <w:t xml:space="preserve"> personnel records and database information.</w:t>
            </w:r>
          </w:p>
          <w:p w:rsidR="009B4C33" w:rsidRPr="00F814BF" w:rsidRDefault="009B4C33" w:rsidP="00C10938">
            <w:pPr>
              <w:rPr>
                <w:b/>
                <w:sz w:val="24"/>
                <w:szCs w:val="24"/>
              </w:rPr>
            </w:pPr>
          </w:p>
          <w:p w:rsidR="00C10938" w:rsidRPr="00F814BF" w:rsidRDefault="00C10938" w:rsidP="00C10938">
            <w:pPr>
              <w:rPr>
                <w:b/>
                <w:sz w:val="24"/>
                <w:szCs w:val="24"/>
              </w:rPr>
            </w:pPr>
            <w:r w:rsidRPr="00F814BF">
              <w:rPr>
                <w:b/>
                <w:sz w:val="24"/>
                <w:szCs w:val="24"/>
              </w:rPr>
              <w:lastRenderedPageBreak/>
              <w:t xml:space="preserve">II. Outline the objectives of Human Resource Management in an organization. </w:t>
            </w:r>
          </w:p>
          <w:p w:rsidR="0007268F" w:rsidRPr="00F814BF" w:rsidRDefault="0007268F" w:rsidP="00C10938">
            <w:pPr>
              <w:rPr>
                <w:b/>
                <w:sz w:val="24"/>
                <w:szCs w:val="24"/>
              </w:rPr>
            </w:pPr>
          </w:p>
          <w:p w:rsidR="0007268F" w:rsidRPr="00F814BF" w:rsidRDefault="0007268F" w:rsidP="00C10938">
            <w:pPr>
              <w:rPr>
                <w:sz w:val="24"/>
                <w:szCs w:val="24"/>
              </w:rPr>
            </w:pPr>
            <w:r w:rsidRPr="00F814BF">
              <w:rPr>
                <w:sz w:val="24"/>
                <w:szCs w:val="24"/>
              </w:rPr>
              <w:t xml:space="preserve">Basically the objectives of HRM are the </w:t>
            </w:r>
            <w:r w:rsidR="00DD2861" w:rsidRPr="00F814BF">
              <w:rPr>
                <w:sz w:val="24"/>
                <w:szCs w:val="24"/>
              </w:rPr>
              <w:t>objectives</w:t>
            </w:r>
            <w:r w:rsidRPr="00F814BF">
              <w:rPr>
                <w:sz w:val="24"/>
                <w:szCs w:val="24"/>
              </w:rPr>
              <w:t xml:space="preserve"> of the organization or individual they represent. They must be aligned </w:t>
            </w:r>
            <w:r w:rsidR="003C2E82" w:rsidRPr="00F814BF">
              <w:rPr>
                <w:sz w:val="24"/>
                <w:szCs w:val="24"/>
              </w:rPr>
              <w:t xml:space="preserve">with the employees </w:t>
            </w:r>
            <w:r w:rsidRPr="00F814BF">
              <w:rPr>
                <w:sz w:val="24"/>
                <w:szCs w:val="24"/>
              </w:rPr>
              <w:t xml:space="preserve">and in summary </w:t>
            </w:r>
            <w:r w:rsidR="00DD2861" w:rsidRPr="00F814BF">
              <w:rPr>
                <w:sz w:val="24"/>
                <w:szCs w:val="24"/>
              </w:rPr>
              <w:t xml:space="preserve">some of these </w:t>
            </w:r>
            <w:r w:rsidRPr="00F814BF">
              <w:rPr>
                <w:sz w:val="24"/>
                <w:szCs w:val="24"/>
              </w:rPr>
              <w:t>objectives are detailed as follows;</w:t>
            </w:r>
          </w:p>
          <w:p w:rsidR="00C10938" w:rsidRPr="00F814BF" w:rsidRDefault="00C10938" w:rsidP="00C10938">
            <w:pPr>
              <w:rPr>
                <w:b/>
                <w:sz w:val="24"/>
                <w:szCs w:val="24"/>
              </w:rPr>
            </w:pPr>
          </w:p>
          <w:p w:rsidR="006D4D70" w:rsidRPr="00F814BF" w:rsidRDefault="006D4D70" w:rsidP="0007268F">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Effective Utilization Of Resources</w:t>
            </w:r>
          </w:p>
          <w:p w:rsidR="0007268F" w:rsidRPr="00F814BF" w:rsidRDefault="006D4D70" w:rsidP="006D4D70">
            <w:pPr>
              <w:shd w:val="clear" w:color="auto" w:fill="FFFFFF"/>
              <w:spacing w:line="384" w:lineRule="atLeast"/>
              <w:jc w:val="both"/>
              <w:rPr>
                <w:rFonts w:eastAsia="Times New Roman" w:cs="Arial"/>
                <w:sz w:val="24"/>
                <w:szCs w:val="24"/>
                <w:lang w:eastAsia="en-GB"/>
              </w:rPr>
            </w:pPr>
            <w:r w:rsidRPr="00F814BF">
              <w:rPr>
                <w:rFonts w:eastAsia="Times New Roman" w:cs="Arial"/>
                <w:sz w:val="24"/>
                <w:szCs w:val="24"/>
                <w:lang w:eastAsia="en-GB"/>
              </w:rPr>
              <w:t>Human resource management ensures the effective utilization of resources</w:t>
            </w:r>
            <w:r w:rsidR="0007268F" w:rsidRPr="00F814BF">
              <w:rPr>
                <w:rFonts w:eastAsia="Times New Roman" w:cs="Arial"/>
                <w:sz w:val="24"/>
                <w:szCs w:val="24"/>
                <w:lang w:eastAsia="en-GB"/>
              </w:rPr>
              <w:t xml:space="preserve"> by utilizing</w:t>
            </w:r>
            <w:r w:rsidRPr="00F814BF">
              <w:rPr>
                <w:rFonts w:eastAsia="Times New Roman" w:cs="Arial"/>
                <w:sz w:val="24"/>
                <w:szCs w:val="24"/>
                <w:lang w:eastAsia="en-GB"/>
              </w:rPr>
              <w:t xml:space="preserve"> human and non-human resources so that the </w:t>
            </w:r>
            <w:r w:rsidR="00642535" w:rsidRPr="00F814BF">
              <w:rPr>
                <w:rFonts w:eastAsia="Times New Roman" w:cs="Arial"/>
                <w:sz w:val="24"/>
                <w:szCs w:val="24"/>
                <w:lang w:eastAsia="en-GB"/>
              </w:rPr>
              <w:t>company’s</w:t>
            </w:r>
            <w:r w:rsidR="0007268F" w:rsidRPr="00F814BF">
              <w:rPr>
                <w:rFonts w:eastAsia="Times New Roman" w:cs="Arial"/>
                <w:sz w:val="24"/>
                <w:szCs w:val="24"/>
                <w:lang w:eastAsia="en-GB"/>
              </w:rPr>
              <w:t xml:space="preserve"> </w:t>
            </w:r>
            <w:r w:rsidRPr="00F814BF">
              <w:rPr>
                <w:rFonts w:eastAsia="Times New Roman" w:cs="Arial"/>
                <w:sz w:val="24"/>
                <w:szCs w:val="24"/>
                <w:lang w:eastAsia="en-GB"/>
              </w:rPr>
              <w:t>goals can be achieved.</w:t>
            </w:r>
            <w:r w:rsidR="00616128" w:rsidRPr="00F814BF">
              <w:rPr>
                <w:rFonts w:eastAsia="Times New Roman" w:cs="Arial"/>
                <w:sz w:val="24"/>
                <w:szCs w:val="24"/>
                <w:lang w:eastAsia="en-GB"/>
              </w:rPr>
              <w:t xml:space="preserve"> </w:t>
            </w:r>
          </w:p>
          <w:p w:rsidR="0007268F" w:rsidRPr="00F814BF" w:rsidRDefault="0007268F" w:rsidP="006D4D70">
            <w:pPr>
              <w:shd w:val="clear" w:color="auto" w:fill="FFFFFF"/>
              <w:spacing w:line="384" w:lineRule="atLeast"/>
              <w:jc w:val="both"/>
              <w:rPr>
                <w:rFonts w:eastAsia="Times New Roman" w:cs="Arial"/>
                <w:sz w:val="24"/>
                <w:szCs w:val="24"/>
                <w:lang w:eastAsia="en-GB"/>
              </w:rPr>
            </w:pPr>
            <w:r w:rsidRPr="00F814BF">
              <w:rPr>
                <w:rFonts w:cs="Arial"/>
                <w:noProof/>
                <w:sz w:val="24"/>
                <w:szCs w:val="24"/>
                <w:lang w:eastAsia="en-GB"/>
              </w:rPr>
              <w:drawing>
                <wp:inline distT="0" distB="0" distL="0" distR="0">
                  <wp:extent cx="3200400" cy="1638300"/>
                  <wp:effectExtent l="0" t="0" r="0" b="0"/>
                  <wp:docPr id="6" name="Picture 6" descr="Image result for objectives of human resource management in an organizati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bjectives of human resource management in an organization">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0400" cy="1638300"/>
                          </a:xfrm>
                          <a:prstGeom prst="rect">
                            <a:avLst/>
                          </a:prstGeom>
                          <a:noFill/>
                          <a:ln>
                            <a:noFill/>
                          </a:ln>
                        </pic:spPr>
                      </pic:pic>
                    </a:graphicData>
                  </a:graphic>
                </wp:inline>
              </w:drawing>
            </w:r>
          </w:p>
          <w:p w:rsidR="006D4D70" w:rsidRPr="00F814BF" w:rsidRDefault="006D4D70" w:rsidP="006D4D70">
            <w:pPr>
              <w:shd w:val="clear" w:color="auto" w:fill="FFFFFF"/>
              <w:spacing w:line="384" w:lineRule="atLeast"/>
              <w:jc w:val="both"/>
              <w:rPr>
                <w:rFonts w:eastAsia="Times New Roman" w:cs="Arial"/>
                <w:sz w:val="24"/>
                <w:szCs w:val="24"/>
                <w:lang w:eastAsia="en-GB"/>
              </w:rPr>
            </w:pPr>
          </w:p>
          <w:p w:rsidR="006D4D70" w:rsidRPr="00F814BF" w:rsidRDefault="006D4D70" w:rsidP="0007268F">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Organizational Structure</w:t>
            </w:r>
          </w:p>
          <w:p w:rsidR="006D4D70" w:rsidRPr="00F814BF" w:rsidRDefault="006D4D70" w:rsidP="006D4D70">
            <w:pPr>
              <w:shd w:val="clear" w:color="auto" w:fill="FFFFFF"/>
              <w:spacing w:after="180" w:line="384" w:lineRule="atLeast"/>
              <w:jc w:val="both"/>
              <w:rPr>
                <w:rFonts w:eastAsia="Times New Roman" w:cs="Arial"/>
                <w:sz w:val="24"/>
                <w:szCs w:val="24"/>
                <w:lang w:eastAsia="en-GB"/>
              </w:rPr>
            </w:pPr>
            <w:r w:rsidRPr="00F814BF">
              <w:rPr>
                <w:rFonts w:eastAsia="Times New Roman" w:cs="Arial"/>
                <w:sz w:val="24"/>
                <w:szCs w:val="24"/>
                <w:lang w:eastAsia="en-GB"/>
              </w:rPr>
              <w:t xml:space="preserve">Organizational structure </w:t>
            </w:r>
            <w:r w:rsidR="003C2E82" w:rsidRPr="00F814BF">
              <w:rPr>
                <w:rFonts w:eastAsia="Times New Roman" w:cs="Arial"/>
                <w:sz w:val="24"/>
                <w:szCs w:val="24"/>
                <w:lang w:eastAsia="en-GB"/>
              </w:rPr>
              <w:t>describes</w:t>
            </w:r>
            <w:r w:rsidRPr="00F814BF">
              <w:rPr>
                <w:rFonts w:eastAsia="Times New Roman" w:cs="Arial"/>
                <w:sz w:val="24"/>
                <w:szCs w:val="24"/>
                <w:lang w:eastAsia="en-GB"/>
              </w:rPr>
              <w:t xml:space="preserve"> the working relationship between employees and management</w:t>
            </w:r>
            <w:r w:rsidR="00642535" w:rsidRPr="00F814BF">
              <w:rPr>
                <w:rFonts w:eastAsia="Times New Roman" w:cs="Arial"/>
                <w:sz w:val="24"/>
                <w:szCs w:val="24"/>
                <w:lang w:eastAsia="en-GB"/>
              </w:rPr>
              <w:t xml:space="preserve"> as well as assigning</w:t>
            </w:r>
            <w:r w:rsidRPr="00F814BF">
              <w:rPr>
                <w:rFonts w:eastAsia="Times New Roman" w:cs="Arial"/>
                <w:sz w:val="24"/>
                <w:szCs w:val="24"/>
                <w:lang w:eastAsia="en-GB"/>
              </w:rPr>
              <w:t xml:space="preserve"> the task for each employee working in the organization. </w:t>
            </w:r>
            <w:r w:rsidR="003C2E82" w:rsidRPr="00F814BF">
              <w:rPr>
                <w:rFonts w:eastAsia="Times New Roman" w:cs="Arial"/>
                <w:sz w:val="24"/>
                <w:szCs w:val="24"/>
                <w:lang w:eastAsia="en-GB"/>
              </w:rPr>
              <w:t>This structure</w:t>
            </w:r>
            <w:r w:rsidRPr="00F814BF">
              <w:rPr>
                <w:rFonts w:eastAsia="Times New Roman" w:cs="Arial"/>
                <w:sz w:val="24"/>
                <w:szCs w:val="24"/>
                <w:lang w:eastAsia="en-GB"/>
              </w:rPr>
              <w:t xml:space="preserve"> also defines positions, rights</w:t>
            </w:r>
            <w:r w:rsidR="003C2E82" w:rsidRPr="00F814BF">
              <w:rPr>
                <w:rFonts w:eastAsia="Times New Roman" w:cs="Arial"/>
                <w:sz w:val="24"/>
                <w:szCs w:val="24"/>
                <w:lang w:eastAsia="en-GB"/>
              </w:rPr>
              <w:t xml:space="preserve">, </w:t>
            </w:r>
            <w:r w:rsidRPr="00F814BF">
              <w:rPr>
                <w:rFonts w:eastAsia="Times New Roman" w:cs="Arial"/>
                <w:sz w:val="24"/>
                <w:szCs w:val="24"/>
                <w:lang w:eastAsia="en-GB"/>
              </w:rPr>
              <w:t>duties, accountability</w:t>
            </w:r>
            <w:r w:rsidR="003C2E82" w:rsidRPr="00F814BF">
              <w:rPr>
                <w:rFonts w:eastAsia="Times New Roman" w:cs="Arial"/>
                <w:sz w:val="24"/>
                <w:szCs w:val="24"/>
                <w:lang w:eastAsia="en-GB"/>
              </w:rPr>
              <w:t xml:space="preserve">, </w:t>
            </w:r>
            <w:r w:rsidRPr="00F814BF">
              <w:rPr>
                <w:rFonts w:eastAsia="Times New Roman" w:cs="Arial"/>
                <w:sz w:val="24"/>
                <w:szCs w:val="24"/>
                <w:lang w:eastAsia="en-GB"/>
              </w:rPr>
              <w:t>responsibility and other working relationships</w:t>
            </w:r>
            <w:r w:rsidR="003C2E82" w:rsidRPr="00F814BF">
              <w:rPr>
                <w:rFonts w:eastAsia="Times New Roman" w:cs="Arial"/>
                <w:sz w:val="24"/>
                <w:szCs w:val="24"/>
                <w:lang w:eastAsia="en-GB"/>
              </w:rPr>
              <w:t xml:space="preserve"> as well as</w:t>
            </w:r>
            <w:r w:rsidRPr="00F814BF">
              <w:rPr>
                <w:rFonts w:eastAsia="Times New Roman" w:cs="Arial"/>
                <w:sz w:val="24"/>
                <w:szCs w:val="24"/>
                <w:lang w:eastAsia="en-GB"/>
              </w:rPr>
              <w:t xml:space="preserve"> provid</w:t>
            </w:r>
            <w:r w:rsidR="003C2E82" w:rsidRPr="00F814BF">
              <w:rPr>
                <w:rFonts w:eastAsia="Times New Roman" w:cs="Arial"/>
                <w:sz w:val="24"/>
                <w:szCs w:val="24"/>
                <w:lang w:eastAsia="en-GB"/>
              </w:rPr>
              <w:t>ing</w:t>
            </w:r>
            <w:r w:rsidRPr="00F814BF">
              <w:rPr>
                <w:rFonts w:eastAsia="Times New Roman" w:cs="Arial"/>
                <w:sz w:val="24"/>
                <w:szCs w:val="24"/>
                <w:lang w:eastAsia="en-GB"/>
              </w:rPr>
              <w:t xml:space="preserve"> </w:t>
            </w:r>
            <w:r w:rsidR="00642535" w:rsidRPr="00F814BF">
              <w:rPr>
                <w:rFonts w:eastAsia="Times New Roman" w:cs="Arial"/>
                <w:sz w:val="24"/>
                <w:szCs w:val="24"/>
                <w:lang w:eastAsia="en-GB"/>
              </w:rPr>
              <w:t>essential</w:t>
            </w:r>
            <w:r w:rsidRPr="00F814BF">
              <w:rPr>
                <w:rFonts w:eastAsia="Times New Roman" w:cs="Arial"/>
                <w:sz w:val="24"/>
                <w:szCs w:val="24"/>
                <w:lang w:eastAsia="en-GB"/>
              </w:rPr>
              <w:t xml:space="preserve"> information </w:t>
            </w:r>
            <w:r w:rsidR="0007268F" w:rsidRPr="00F814BF">
              <w:rPr>
                <w:rFonts w:eastAsia="Times New Roman" w:cs="Arial"/>
                <w:sz w:val="24"/>
                <w:szCs w:val="24"/>
                <w:lang w:eastAsia="en-GB"/>
              </w:rPr>
              <w:t>both</w:t>
            </w:r>
            <w:r w:rsidRPr="00F814BF">
              <w:rPr>
                <w:rFonts w:eastAsia="Times New Roman" w:cs="Arial"/>
                <w:sz w:val="24"/>
                <w:szCs w:val="24"/>
                <w:lang w:eastAsia="en-GB"/>
              </w:rPr>
              <w:t xml:space="preserve"> timely and accurately. </w:t>
            </w:r>
          </w:p>
          <w:p w:rsidR="00CB2E75" w:rsidRPr="00F814BF" w:rsidRDefault="00CB2E75" w:rsidP="00642535">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Development Of Human Resources</w:t>
            </w:r>
          </w:p>
          <w:p w:rsidR="00CB2E75" w:rsidRPr="00F814BF" w:rsidRDefault="00CB2E75" w:rsidP="00CB2E75">
            <w:pPr>
              <w:shd w:val="clear" w:color="auto" w:fill="FFFFFF"/>
              <w:spacing w:line="384" w:lineRule="atLeast"/>
              <w:jc w:val="both"/>
              <w:rPr>
                <w:rFonts w:eastAsia="Times New Roman" w:cs="Arial"/>
                <w:sz w:val="24"/>
                <w:szCs w:val="24"/>
                <w:lang w:eastAsia="en-GB"/>
              </w:rPr>
            </w:pPr>
            <w:r w:rsidRPr="00F814BF">
              <w:rPr>
                <w:rFonts w:eastAsia="Times New Roman" w:cs="Arial"/>
                <w:sz w:val="24"/>
                <w:szCs w:val="24"/>
                <w:lang w:eastAsia="en-GB"/>
              </w:rPr>
              <w:t xml:space="preserve">Human resource management provides </w:t>
            </w:r>
            <w:r w:rsidR="003C2E82" w:rsidRPr="00F814BF">
              <w:rPr>
                <w:rFonts w:eastAsia="Times New Roman" w:cs="Arial"/>
                <w:sz w:val="24"/>
                <w:szCs w:val="24"/>
                <w:lang w:eastAsia="en-GB"/>
              </w:rPr>
              <w:t xml:space="preserve">a </w:t>
            </w:r>
            <w:r w:rsidRPr="00F814BF">
              <w:rPr>
                <w:rFonts w:eastAsia="Times New Roman" w:cs="Arial"/>
                <w:sz w:val="24"/>
                <w:szCs w:val="24"/>
                <w:lang w:eastAsia="en-GB"/>
              </w:rPr>
              <w:t xml:space="preserve">favorable environment for employees so that people working in organization can work creatively. This ultimately helps them to develop their </w:t>
            </w:r>
            <w:r w:rsidR="00642535" w:rsidRPr="00F814BF">
              <w:rPr>
                <w:rFonts w:eastAsia="Times New Roman" w:cs="Arial"/>
                <w:sz w:val="24"/>
                <w:szCs w:val="24"/>
                <w:lang w:eastAsia="en-GB"/>
              </w:rPr>
              <w:t>k</w:t>
            </w:r>
            <w:r w:rsidRPr="00F814BF">
              <w:rPr>
                <w:rFonts w:eastAsia="Times New Roman" w:cs="Arial"/>
                <w:sz w:val="24"/>
                <w:szCs w:val="24"/>
                <w:lang w:eastAsia="en-GB"/>
              </w:rPr>
              <w:t>nowledge, ability and skill</w:t>
            </w:r>
            <w:r w:rsidR="00642535" w:rsidRPr="00F814BF">
              <w:rPr>
                <w:rFonts w:eastAsia="Times New Roman" w:cs="Arial"/>
                <w:sz w:val="24"/>
                <w:szCs w:val="24"/>
                <w:lang w:eastAsia="en-GB"/>
              </w:rPr>
              <w:t xml:space="preserve"> by</w:t>
            </w:r>
            <w:r w:rsidRPr="00F814BF">
              <w:rPr>
                <w:rFonts w:eastAsia="Times New Roman" w:cs="Arial"/>
                <w:sz w:val="24"/>
                <w:szCs w:val="24"/>
                <w:lang w:eastAsia="en-GB"/>
              </w:rPr>
              <w:t xml:space="preserve"> organiz</w:t>
            </w:r>
            <w:r w:rsidR="00642535" w:rsidRPr="00F814BF">
              <w:rPr>
                <w:rFonts w:eastAsia="Times New Roman" w:cs="Arial"/>
                <w:sz w:val="24"/>
                <w:szCs w:val="24"/>
                <w:lang w:eastAsia="en-GB"/>
              </w:rPr>
              <w:t xml:space="preserve">ing </w:t>
            </w:r>
            <w:r w:rsidRPr="00F814BF">
              <w:rPr>
                <w:rFonts w:eastAsia="Times New Roman" w:cs="Arial"/>
                <w:sz w:val="24"/>
                <w:szCs w:val="24"/>
                <w:lang w:eastAsia="en-GB"/>
              </w:rPr>
              <w:t xml:space="preserve">training and development campaigns which provides an opportunity for employees to enhance their </w:t>
            </w:r>
            <w:r w:rsidR="003C2E82" w:rsidRPr="00F814BF">
              <w:rPr>
                <w:rFonts w:eastAsia="Times New Roman" w:cs="Arial"/>
                <w:sz w:val="24"/>
                <w:szCs w:val="24"/>
                <w:lang w:eastAsia="en-GB"/>
              </w:rPr>
              <w:t>quality</w:t>
            </w:r>
            <w:r w:rsidRPr="00F814BF">
              <w:rPr>
                <w:rFonts w:eastAsia="Times New Roman" w:cs="Arial"/>
                <w:sz w:val="24"/>
                <w:szCs w:val="24"/>
                <w:lang w:eastAsia="en-GB"/>
              </w:rPr>
              <w:t xml:space="preserve"> to work.</w:t>
            </w:r>
          </w:p>
          <w:p w:rsidR="00CB2E75" w:rsidRPr="00F814BF" w:rsidRDefault="00CB2E75" w:rsidP="00642535">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Respect For Human Beings</w:t>
            </w:r>
          </w:p>
          <w:p w:rsidR="00CB2E75" w:rsidRPr="00F814BF" w:rsidRDefault="00642535" w:rsidP="00CB2E75">
            <w:pPr>
              <w:shd w:val="clear" w:color="auto" w:fill="FFFFFF"/>
              <w:spacing w:line="384" w:lineRule="atLeast"/>
              <w:jc w:val="both"/>
              <w:rPr>
                <w:rFonts w:eastAsia="Times New Roman" w:cs="Arial"/>
                <w:sz w:val="24"/>
                <w:szCs w:val="24"/>
                <w:lang w:eastAsia="en-GB"/>
              </w:rPr>
            </w:pPr>
            <w:r w:rsidRPr="00F814BF">
              <w:rPr>
                <w:rFonts w:eastAsia="Times New Roman" w:cs="Arial"/>
                <w:sz w:val="24"/>
                <w:szCs w:val="24"/>
                <w:lang w:eastAsia="en-GB"/>
              </w:rPr>
              <w:t>H</w:t>
            </w:r>
            <w:r w:rsidR="00CB2E75" w:rsidRPr="00F814BF">
              <w:rPr>
                <w:rFonts w:eastAsia="Times New Roman" w:cs="Arial"/>
                <w:sz w:val="24"/>
                <w:szCs w:val="24"/>
                <w:lang w:eastAsia="en-GB"/>
              </w:rPr>
              <w:t xml:space="preserve">uman resource management </w:t>
            </w:r>
            <w:r w:rsidRPr="00F814BF">
              <w:rPr>
                <w:rFonts w:eastAsia="Times New Roman" w:cs="Arial"/>
                <w:sz w:val="24"/>
                <w:szCs w:val="24"/>
                <w:lang w:eastAsia="en-GB"/>
              </w:rPr>
              <w:t xml:space="preserve">should </w:t>
            </w:r>
            <w:r w:rsidR="00CB2E75" w:rsidRPr="00F814BF">
              <w:rPr>
                <w:rFonts w:eastAsia="Times New Roman" w:cs="Arial"/>
                <w:sz w:val="24"/>
                <w:szCs w:val="24"/>
                <w:lang w:eastAsia="en-GB"/>
              </w:rPr>
              <w:t>provide a respectful environment for each employee</w:t>
            </w:r>
            <w:r w:rsidR="00671650" w:rsidRPr="00F814BF">
              <w:rPr>
                <w:rFonts w:eastAsia="Times New Roman" w:cs="Arial"/>
                <w:sz w:val="24"/>
                <w:szCs w:val="24"/>
                <w:lang w:eastAsia="en-GB"/>
              </w:rPr>
              <w:t xml:space="preserve"> by</w:t>
            </w:r>
            <w:r w:rsidR="00CB2E75" w:rsidRPr="00F814BF">
              <w:rPr>
                <w:rFonts w:eastAsia="Times New Roman" w:cs="Arial"/>
                <w:sz w:val="24"/>
                <w:szCs w:val="24"/>
                <w:lang w:eastAsia="en-GB"/>
              </w:rPr>
              <w:t xml:space="preserve"> focus</w:t>
            </w:r>
            <w:r w:rsidR="00671650" w:rsidRPr="00F814BF">
              <w:rPr>
                <w:rFonts w:eastAsia="Times New Roman" w:cs="Arial"/>
                <w:sz w:val="24"/>
                <w:szCs w:val="24"/>
                <w:lang w:eastAsia="en-GB"/>
              </w:rPr>
              <w:t>ing</w:t>
            </w:r>
            <w:r w:rsidR="00CB2E75" w:rsidRPr="00F814BF">
              <w:rPr>
                <w:rFonts w:eastAsia="Times New Roman" w:cs="Arial"/>
                <w:sz w:val="24"/>
                <w:szCs w:val="24"/>
                <w:lang w:eastAsia="en-GB"/>
              </w:rPr>
              <w:t xml:space="preserve"> on developing good working relationships among workers and managers in organization</w:t>
            </w:r>
            <w:r w:rsidR="00671650" w:rsidRPr="00F814BF">
              <w:rPr>
                <w:rFonts w:eastAsia="Times New Roman" w:cs="Arial"/>
                <w:sz w:val="24"/>
                <w:szCs w:val="24"/>
                <w:lang w:eastAsia="en-GB"/>
              </w:rPr>
              <w:t>s</w:t>
            </w:r>
            <w:r w:rsidR="00CB2E75" w:rsidRPr="00F814BF">
              <w:rPr>
                <w:rFonts w:eastAsia="Times New Roman" w:cs="Arial"/>
                <w:sz w:val="24"/>
                <w:szCs w:val="24"/>
                <w:lang w:eastAsia="en-GB"/>
              </w:rPr>
              <w:t>. So good human resource management system</w:t>
            </w:r>
            <w:r w:rsidR="00671650" w:rsidRPr="00F814BF">
              <w:rPr>
                <w:rFonts w:eastAsia="Times New Roman" w:cs="Arial"/>
                <w:sz w:val="24"/>
                <w:szCs w:val="24"/>
                <w:lang w:eastAsia="en-GB"/>
              </w:rPr>
              <w:t>s</w:t>
            </w:r>
            <w:r w:rsidR="00CB2E75" w:rsidRPr="00F814BF">
              <w:rPr>
                <w:rFonts w:eastAsia="Times New Roman" w:cs="Arial"/>
                <w:sz w:val="24"/>
                <w:szCs w:val="24"/>
                <w:lang w:eastAsia="en-GB"/>
              </w:rPr>
              <w:t xml:space="preserve"> </w:t>
            </w:r>
            <w:r w:rsidR="003C2E82" w:rsidRPr="00F814BF">
              <w:rPr>
                <w:rFonts w:eastAsia="Times New Roman" w:cs="Arial"/>
                <w:sz w:val="24"/>
                <w:szCs w:val="24"/>
                <w:lang w:eastAsia="en-GB"/>
              </w:rPr>
              <w:t xml:space="preserve">ultimately </w:t>
            </w:r>
            <w:r w:rsidR="00CB2E75" w:rsidRPr="00F814BF">
              <w:rPr>
                <w:rFonts w:eastAsia="Times New Roman" w:cs="Arial"/>
                <w:sz w:val="24"/>
                <w:szCs w:val="24"/>
                <w:lang w:eastAsia="en-GB"/>
              </w:rPr>
              <w:t xml:space="preserve">help </w:t>
            </w:r>
            <w:r w:rsidR="00671650" w:rsidRPr="00F814BF">
              <w:rPr>
                <w:rFonts w:eastAsia="Times New Roman" w:cs="Arial"/>
                <w:sz w:val="24"/>
                <w:szCs w:val="24"/>
                <w:lang w:eastAsia="en-GB"/>
              </w:rPr>
              <w:t xml:space="preserve">with </w:t>
            </w:r>
            <w:r w:rsidR="00CB2E75" w:rsidRPr="00F814BF">
              <w:rPr>
                <w:rFonts w:eastAsia="Times New Roman" w:cs="Arial"/>
                <w:sz w:val="24"/>
                <w:szCs w:val="24"/>
                <w:lang w:eastAsia="en-GB"/>
              </w:rPr>
              <w:t>respecting the employees.</w:t>
            </w:r>
          </w:p>
          <w:p w:rsidR="00CB2E75" w:rsidRPr="00F814BF" w:rsidRDefault="00CB2E75" w:rsidP="00671650">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Goal Harmony</w:t>
            </w:r>
          </w:p>
          <w:p w:rsidR="00CB2E75" w:rsidRPr="00F814BF" w:rsidRDefault="00CB2E75" w:rsidP="00CB2E75">
            <w:pPr>
              <w:shd w:val="clear" w:color="auto" w:fill="FFFFFF"/>
              <w:spacing w:line="384" w:lineRule="atLeast"/>
              <w:jc w:val="both"/>
              <w:rPr>
                <w:rFonts w:eastAsia="Times New Roman" w:cs="Arial"/>
                <w:sz w:val="24"/>
                <w:szCs w:val="24"/>
                <w:lang w:eastAsia="en-GB"/>
              </w:rPr>
            </w:pPr>
            <w:r w:rsidRPr="00F814BF">
              <w:rPr>
                <w:rFonts w:eastAsia="Times New Roman" w:cs="Arial"/>
                <w:sz w:val="24"/>
                <w:szCs w:val="24"/>
                <w:lang w:eastAsia="en-GB"/>
              </w:rPr>
              <w:t>Human resource management bridges the gap between individual and organizational goal</w:t>
            </w:r>
            <w:r w:rsidR="003C2E82" w:rsidRPr="00F814BF">
              <w:rPr>
                <w:rFonts w:eastAsia="Times New Roman" w:cs="Arial"/>
                <w:sz w:val="24"/>
                <w:szCs w:val="24"/>
                <w:lang w:eastAsia="en-GB"/>
              </w:rPr>
              <w:t>s</w:t>
            </w:r>
            <w:r w:rsidRPr="00F814BF">
              <w:rPr>
                <w:rFonts w:eastAsia="Times New Roman" w:cs="Arial"/>
                <w:sz w:val="24"/>
                <w:szCs w:val="24"/>
                <w:lang w:eastAsia="en-GB"/>
              </w:rPr>
              <w:t xml:space="preserve">-thereby resulting into a </w:t>
            </w:r>
            <w:r w:rsidR="00671650" w:rsidRPr="00F814BF">
              <w:rPr>
                <w:rFonts w:eastAsia="Times New Roman" w:cs="Arial"/>
                <w:sz w:val="24"/>
                <w:szCs w:val="24"/>
                <w:lang w:eastAsia="en-GB"/>
              </w:rPr>
              <w:t>respectable</w:t>
            </w:r>
            <w:r w:rsidRPr="00F814BF">
              <w:rPr>
                <w:rFonts w:eastAsia="Times New Roman" w:cs="Arial"/>
                <w:sz w:val="24"/>
                <w:szCs w:val="24"/>
                <w:lang w:eastAsia="en-GB"/>
              </w:rPr>
              <w:t xml:space="preserve"> harmony. If goal difference occurs, the employees will not be </w:t>
            </w:r>
            <w:r w:rsidR="00671650" w:rsidRPr="00F814BF">
              <w:rPr>
                <w:rFonts w:eastAsia="Times New Roman" w:cs="Arial"/>
                <w:sz w:val="24"/>
                <w:szCs w:val="24"/>
                <w:lang w:eastAsia="en-GB"/>
              </w:rPr>
              <w:t>prepared</w:t>
            </w:r>
            <w:r w:rsidRPr="00F814BF">
              <w:rPr>
                <w:rFonts w:eastAsia="Times New Roman" w:cs="Arial"/>
                <w:sz w:val="24"/>
                <w:szCs w:val="24"/>
                <w:lang w:eastAsia="en-GB"/>
              </w:rPr>
              <w:t xml:space="preserve"> </w:t>
            </w:r>
            <w:r w:rsidR="00671650" w:rsidRPr="00F814BF">
              <w:rPr>
                <w:rFonts w:eastAsia="Times New Roman" w:cs="Arial"/>
                <w:sz w:val="24"/>
                <w:szCs w:val="24"/>
                <w:lang w:eastAsia="en-GB"/>
              </w:rPr>
              <w:t xml:space="preserve">or encouraged </w:t>
            </w:r>
            <w:r w:rsidRPr="00F814BF">
              <w:rPr>
                <w:rFonts w:eastAsia="Times New Roman" w:cs="Arial"/>
                <w:sz w:val="24"/>
                <w:szCs w:val="24"/>
                <w:lang w:eastAsia="en-GB"/>
              </w:rPr>
              <w:t xml:space="preserve">to perform well. Hence, a proper </w:t>
            </w:r>
            <w:r w:rsidR="003C2E82" w:rsidRPr="00F814BF">
              <w:rPr>
                <w:rFonts w:eastAsia="Times New Roman" w:cs="Arial"/>
                <w:sz w:val="24"/>
                <w:szCs w:val="24"/>
                <w:lang w:eastAsia="en-GB"/>
              </w:rPr>
              <w:t xml:space="preserve">alignment of objectives </w:t>
            </w:r>
            <w:r w:rsidRPr="00F814BF">
              <w:rPr>
                <w:rFonts w:eastAsia="Times New Roman" w:cs="Arial"/>
                <w:sz w:val="24"/>
                <w:szCs w:val="24"/>
                <w:lang w:eastAsia="en-GB"/>
              </w:rPr>
              <w:t xml:space="preserve">should be </w:t>
            </w:r>
            <w:r w:rsidR="003C2E82" w:rsidRPr="00F814BF">
              <w:rPr>
                <w:rFonts w:eastAsia="Times New Roman" w:cs="Arial"/>
                <w:sz w:val="24"/>
                <w:szCs w:val="24"/>
                <w:lang w:eastAsia="en-GB"/>
              </w:rPr>
              <w:t xml:space="preserve">agreed </w:t>
            </w:r>
            <w:r w:rsidRPr="00F814BF">
              <w:rPr>
                <w:rFonts w:eastAsia="Times New Roman" w:cs="Arial"/>
                <w:sz w:val="24"/>
                <w:szCs w:val="24"/>
                <w:lang w:eastAsia="en-GB"/>
              </w:rPr>
              <w:t>in order to utilize organizational resources effectively and efficiently.</w:t>
            </w:r>
          </w:p>
          <w:p w:rsidR="00CB2E75" w:rsidRPr="00F814BF" w:rsidRDefault="00CB2E75" w:rsidP="00671650">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lastRenderedPageBreak/>
              <w:t>Employee Satisfaction</w:t>
            </w:r>
          </w:p>
          <w:p w:rsidR="00CB2E75" w:rsidRPr="00F814BF" w:rsidRDefault="00CB2E75" w:rsidP="00CB2E75">
            <w:pPr>
              <w:shd w:val="clear" w:color="auto" w:fill="FFFFFF"/>
              <w:spacing w:line="384" w:lineRule="atLeast"/>
              <w:jc w:val="both"/>
              <w:rPr>
                <w:rFonts w:eastAsia="Times New Roman" w:cs="Arial"/>
                <w:sz w:val="24"/>
                <w:szCs w:val="24"/>
                <w:lang w:eastAsia="en-GB"/>
              </w:rPr>
            </w:pPr>
            <w:r w:rsidRPr="00F814BF">
              <w:rPr>
                <w:rFonts w:eastAsia="Times New Roman" w:cs="Arial"/>
                <w:sz w:val="24"/>
                <w:szCs w:val="24"/>
                <w:lang w:eastAsia="en-GB"/>
              </w:rPr>
              <w:t xml:space="preserve">Human resource management provides a series of facilities and opportunities to employees for their career development. This leads to job satisfaction and commitment. When the employees are provided with every kind of facilities and opportunities, they will </w:t>
            </w:r>
            <w:r w:rsidR="003C2E82" w:rsidRPr="00F814BF">
              <w:rPr>
                <w:rFonts w:eastAsia="Times New Roman" w:cs="Arial"/>
                <w:sz w:val="24"/>
                <w:szCs w:val="24"/>
                <w:lang w:eastAsia="en-GB"/>
              </w:rPr>
              <w:t xml:space="preserve">usually </w:t>
            </w:r>
            <w:r w:rsidRPr="00F814BF">
              <w:rPr>
                <w:rFonts w:eastAsia="Times New Roman" w:cs="Arial"/>
                <w:sz w:val="24"/>
                <w:szCs w:val="24"/>
                <w:lang w:eastAsia="en-GB"/>
              </w:rPr>
              <w:t>be satisfied with their work performance</w:t>
            </w:r>
            <w:r w:rsidR="003C2E82" w:rsidRPr="00F814BF">
              <w:rPr>
                <w:rFonts w:eastAsia="Times New Roman" w:cs="Arial"/>
                <w:sz w:val="24"/>
                <w:szCs w:val="24"/>
                <w:lang w:eastAsia="en-GB"/>
              </w:rPr>
              <w:t xml:space="preserve"> and environment</w:t>
            </w:r>
            <w:r w:rsidRPr="00F814BF">
              <w:rPr>
                <w:rFonts w:eastAsia="Times New Roman" w:cs="Arial"/>
                <w:sz w:val="24"/>
                <w:szCs w:val="24"/>
                <w:lang w:eastAsia="en-GB"/>
              </w:rPr>
              <w:t>.</w:t>
            </w:r>
          </w:p>
          <w:p w:rsidR="00CB2E75" w:rsidRPr="00F814BF" w:rsidRDefault="00CB2E75" w:rsidP="00671650">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Employee Discipline And Moral</w:t>
            </w:r>
          </w:p>
          <w:p w:rsidR="00CB2E75" w:rsidRPr="00F814BF" w:rsidRDefault="00CB2E75" w:rsidP="00CB2E75">
            <w:pPr>
              <w:shd w:val="clear" w:color="auto" w:fill="FFFFFF"/>
              <w:spacing w:line="384" w:lineRule="atLeast"/>
              <w:jc w:val="both"/>
              <w:rPr>
                <w:rFonts w:eastAsia="Times New Roman" w:cs="Arial"/>
                <w:sz w:val="24"/>
                <w:szCs w:val="24"/>
                <w:lang w:eastAsia="en-GB"/>
              </w:rPr>
            </w:pPr>
            <w:r w:rsidRPr="00F814BF">
              <w:rPr>
                <w:rFonts w:eastAsia="Times New Roman" w:cs="Arial"/>
                <w:sz w:val="24"/>
                <w:szCs w:val="24"/>
                <w:lang w:eastAsia="en-GB"/>
              </w:rPr>
              <w:t>Human resource management</w:t>
            </w:r>
            <w:r w:rsidR="003C2E82" w:rsidRPr="00F814BF">
              <w:rPr>
                <w:rFonts w:eastAsia="Times New Roman" w:cs="Arial"/>
                <w:sz w:val="24"/>
                <w:szCs w:val="24"/>
                <w:lang w:eastAsia="en-GB"/>
              </w:rPr>
              <w:t>, if applied correctly,</w:t>
            </w:r>
            <w:r w:rsidRPr="00F814BF">
              <w:rPr>
                <w:rFonts w:eastAsia="Times New Roman" w:cs="Arial"/>
                <w:sz w:val="24"/>
                <w:szCs w:val="24"/>
                <w:lang w:eastAsia="en-GB"/>
              </w:rPr>
              <w:t xml:space="preserve"> tries to promote employee discipline and moral through performance based incentives. It creates a healthy and friendly working </w:t>
            </w:r>
            <w:r w:rsidR="003C2E82" w:rsidRPr="00F814BF">
              <w:rPr>
                <w:rFonts w:eastAsia="Times New Roman" w:cs="Arial"/>
                <w:sz w:val="24"/>
                <w:szCs w:val="24"/>
                <w:lang w:eastAsia="en-GB"/>
              </w:rPr>
              <w:t>atmosphere</w:t>
            </w:r>
            <w:r w:rsidRPr="00F814BF">
              <w:rPr>
                <w:rFonts w:eastAsia="Times New Roman" w:cs="Arial"/>
                <w:sz w:val="24"/>
                <w:szCs w:val="24"/>
                <w:lang w:eastAsia="en-GB"/>
              </w:rPr>
              <w:t xml:space="preserve"> through appropriate work design and assignment of jobs.</w:t>
            </w:r>
          </w:p>
          <w:p w:rsidR="00CB2E75" w:rsidRPr="00F814BF" w:rsidRDefault="00CB2E75" w:rsidP="00671650">
            <w:pPr>
              <w:pStyle w:val="ListParagraph"/>
              <w:numPr>
                <w:ilvl w:val="0"/>
                <w:numId w:val="3"/>
              </w:numPr>
              <w:shd w:val="clear" w:color="auto" w:fill="FFFFFF"/>
              <w:spacing w:line="384" w:lineRule="atLeast"/>
              <w:jc w:val="both"/>
              <w:rPr>
                <w:rFonts w:asciiTheme="minorHAnsi" w:eastAsia="Times New Roman" w:hAnsiTheme="minorHAnsi" w:cs="Arial"/>
                <w:sz w:val="24"/>
                <w:szCs w:val="24"/>
                <w:lang w:eastAsia="en-GB"/>
              </w:rPr>
            </w:pPr>
            <w:r w:rsidRPr="00F814BF">
              <w:rPr>
                <w:rFonts w:asciiTheme="minorHAnsi" w:eastAsia="Times New Roman" w:hAnsiTheme="minorHAnsi" w:cs="Arial"/>
                <w:b/>
                <w:bCs/>
                <w:sz w:val="24"/>
                <w:szCs w:val="24"/>
                <w:lang w:eastAsia="en-GB"/>
              </w:rPr>
              <w:t>Organizational Productivity</w:t>
            </w:r>
          </w:p>
          <w:p w:rsidR="00CB2E75" w:rsidRPr="00F814BF" w:rsidRDefault="00CB2E75" w:rsidP="00CB2E75">
            <w:pPr>
              <w:shd w:val="clear" w:color="auto" w:fill="FFFFFF"/>
              <w:spacing w:after="260" w:line="384" w:lineRule="atLeast"/>
              <w:jc w:val="both"/>
              <w:rPr>
                <w:rFonts w:eastAsia="Times New Roman" w:cs="Arial"/>
                <w:sz w:val="24"/>
                <w:szCs w:val="24"/>
                <w:lang w:eastAsia="en-GB"/>
              </w:rPr>
            </w:pPr>
            <w:r w:rsidRPr="00F814BF">
              <w:rPr>
                <w:rFonts w:eastAsia="Times New Roman" w:cs="Arial"/>
                <w:sz w:val="24"/>
                <w:szCs w:val="24"/>
                <w:lang w:eastAsia="en-GB"/>
              </w:rPr>
              <w:t xml:space="preserve">Human resource management </w:t>
            </w:r>
            <w:r w:rsidR="003C2E82" w:rsidRPr="00F814BF">
              <w:rPr>
                <w:rFonts w:eastAsia="Times New Roman" w:cs="Arial"/>
                <w:sz w:val="24"/>
                <w:szCs w:val="24"/>
                <w:lang w:eastAsia="en-GB"/>
              </w:rPr>
              <w:t xml:space="preserve">also </w:t>
            </w:r>
            <w:r w:rsidRPr="00F814BF">
              <w:rPr>
                <w:rFonts w:eastAsia="Times New Roman" w:cs="Arial"/>
                <w:sz w:val="24"/>
                <w:szCs w:val="24"/>
                <w:lang w:eastAsia="en-GB"/>
              </w:rPr>
              <w:t xml:space="preserve">focuses on achieving higher production and most effective utilization of available resources. This leads to an enhancement </w:t>
            </w:r>
            <w:r w:rsidR="00D77440" w:rsidRPr="00F814BF">
              <w:rPr>
                <w:rFonts w:eastAsia="Times New Roman" w:cs="Arial"/>
                <w:sz w:val="24"/>
                <w:szCs w:val="24"/>
                <w:lang w:eastAsia="en-GB"/>
              </w:rPr>
              <w:t>of the</w:t>
            </w:r>
            <w:r w:rsidRPr="00F814BF">
              <w:rPr>
                <w:rFonts w:eastAsia="Times New Roman" w:cs="Arial"/>
                <w:sz w:val="24"/>
                <w:szCs w:val="24"/>
                <w:lang w:eastAsia="en-GB"/>
              </w:rPr>
              <w:t xml:space="preserve"> organizational goals and objectives.</w:t>
            </w:r>
          </w:p>
          <w:p w:rsidR="009B4C33" w:rsidRPr="00F814BF" w:rsidRDefault="009B4C33" w:rsidP="00C10938">
            <w:pPr>
              <w:rPr>
                <w:b/>
                <w:sz w:val="24"/>
                <w:szCs w:val="24"/>
              </w:rPr>
            </w:pPr>
          </w:p>
          <w:p w:rsidR="00C10938" w:rsidRPr="00F814BF" w:rsidRDefault="00C10938" w:rsidP="00C10938">
            <w:pPr>
              <w:rPr>
                <w:b/>
                <w:sz w:val="24"/>
                <w:szCs w:val="24"/>
              </w:rPr>
            </w:pPr>
            <w:r w:rsidRPr="00F814BF">
              <w:rPr>
                <w:b/>
                <w:sz w:val="24"/>
                <w:szCs w:val="24"/>
              </w:rPr>
              <w:t xml:space="preserve">III. What are the benefits of clear recruitment process? </w:t>
            </w:r>
          </w:p>
          <w:p w:rsidR="00C10938" w:rsidRPr="00F814BF" w:rsidRDefault="00C10938" w:rsidP="00C10938">
            <w:pPr>
              <w:rPr>
                <w:b/>
                <w:sz w:val="24"/>
                <w:szCs w:val="24"/>
              </w:rPr>
            </w:pPr>
          </w:p>
          <w:p w:rsidR="00671650" w:rsidRPr="00F814BF" w:rsidRDefault="00671650" w:rsidP="00671650">
            <w:pPr>
              <w:shd w:val="clear" w:color="auto" w:fill="FFFFFF"/>
              <w:spacing w:after="390"/>
              <w:rPr>
                <w:rFonts w:eastAsia="Times New Roman" w:cs="Helvetica"/>
                <w:sz w:val="24"/>
                <w:szCs w:val="24"/>
                <w:lang w:eastAsia="en-GB"/>
              </w:rPr>
            </w:pPr>
            <w:r w:rsidRPr="00F814BF">
              <w:rPr>
                <w:rFonts w:eastAsia="Times New Roman" w:cs="Helvetica"/>
                <w:sz w:val="24"/>
                <w:szCs w:val="24"/>
                <w:lang w:eastAsia="en-GB"/>
              </w:rPr>
              <w:t xml:space="preserve">The aim of such a </w:t>
            </w:r>
            <w:r w:rsidR="00A856F1" w:rsidRPr="00F814BF">
              <w:rPr>
                <w:rFonts w:eastAsia="Times New Roman" w:cs="Helvetica"/>
                <w:sz w:val="24"/>
                <w:szCs w:val="24"/>
                <w:lang w:eastAsia="en-GB"/>
              </w:rPr>
              <w:t>procedure</w:t>
            </w:r>
            <w:r w:rsidRPr="00F814BF">
              <w:rPr>
                <w:rFonts w:eastAsia="Times New Roman" w:cs="Helvetica"/>
                <w:sz w:val="24"/>
                <w:szCs w:val="24"/>
                <w:lang w:eastAsia="en-GB"/>
              </w:rPr>
              <w:t xml:space="preserve"> is to ensure that a transparent and unbiased recruitment and selection process is followed; one that results in the appointment of the best candidate, based solely on merit and best-fit with your </w:t>
            </w:r>
            <w:r w:rsidR="00A856F1" w:rsidRPr="00F814BF">
              <w:rPr>
                <w:rFonts w:eastAsia="Times New Roman" w:cs="Helvetica"/>
                <w:sz w:val="24"/>
                <w:szCs w:val="24"/>
                <w:lang w:eastAsia="en-GB"/>
              </w:rPr>
              <w:t>organizational</w:t>
            </w:r>
            <w:r w:rsidRPr="00F814BF">
              <w:rPr>
                <w:rFonts w:eastAsia="Times New Roman" w:cs="Helvetica"/>
                <w:sz w:val="24"/>
                <w:szCs w:val="24"/>
                <w:lang w:eastAsia="en-GB"/>
              </w:rPr>
              <w:t xml:space="preserve"> values, philosophy, and goals.</w:t>
            </w:r>
          </w:p>
          <w:p w:rsidR="007C4545" w:rsidRPr="00F814BF" w:rsidRDefault="007C4545" w:rsidP="00671650">
            <w:pPr>
              <w:shd w:val="clear" w:color="auto" w:fill="FFFFFF"/>
              <w:spacing w:after="390"/>
              <w:rPr>
                <w:rFonts w:eastAsia="Times New Roman" w:cs="Helvetica"/>
                <w:sz w:val="24"/>
                <w:szCs w:val="24"/>
                <w:lang w:eastAsia="en-GB"/>
              </w:rPr>
            </w:pPr>
            <w:r w:rsidRPr="00F814BF">
              <w:rPr>
                <w:noProof/>
                <w:sz w:val="24"/>
                <w:szCs w:val="24"/>
                <w:lang w:eastAsia="en-GB"/>
              </w:rPr>
              <w:drawing>
                <wp:inline distT="0" distB="0" distL="0" distR="0">
                  <wp:extent cx="5212080" cy="2209800"/>
                  <wp:effectExtent l="0" t="0" r="0" b="0"/>
                  <wp:docPr id="7" name="Picture 7" descr="http://www.yourerc.com/blog/image.axd?picture=%2F2014%2F04%2Frecruiting-hiring.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yourerc.com/blog/image.axd?picture=%2F2014%2F04%2Frecruiting-hiring.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2080" cy="2209800"/>
                          </a:xfrm>
                          <a:prstGeom prst="rect">
                            <a:avLst/>
                          </a:prstGeom>
                          <a:noFill/>
                          <a:ln>
                            <a:noFill/>
                          </a:ln>
                        </pic:spPr>
                      </pic:pic>
                    </a:graphicData>
                  </a:graphic>
                </wp:inline>
              </w:drawing>
            </w:r>
          </w:p>
          <w:p w:rsidR="00671650" w:rsidRPr="00F814BF" w:rsidRDefault="00671650" w:rsidP="00671650">
            <w:pPr>
              <w:shd w:val="clear" w:color="auto" w:fill="FFFFFF"/>
              <w:spacing w:after="390"/>
              <w:rPr>
                <w:rFonts w:eastAsia="Times New Roman" w:cs="Helvetica"/>
                <w:sz w:val="24"/>
                <w:szCs w:val="24"/>
                <w:lang w:eastAsia="en-GB"/>
              </w:rPr>
            </w:pPr>
            <w:r w:rsidRPr="00F814BF">
              <w:rPr>
                <w:rFonts w:eastAsia="Times New Roman" w:cs="Helvetica"/>
                <w:bCs/>
                <w:sz w:val="24"/>
                <w:szCs w:val="24"/>
                <w:lang w:eastAsia="en-GB"/>
              </w:rPr>
              <w:t xml:space="preserve">Five </w:t>
            </w:r>
            <w:r w:rsidR="00263A92" w:rsidRPr="00F814BF">
              <w:rPr>
                <w:rFonts w:eastAsia="Times New Roman" w:cs="Helvetica"/>
                <w:bCs/>
                <w:sz w:val="24"/>
                <w:szCs w:val="24"/>
                <w:lang w:eastAsia="en-GB"/>
              </w:rPr>
              <w:t>ethical</w:t>
            </w:r>
            <w:r w:rsidRPr="00F814BF">
              <w:rPr>
                <w:rFonts w:eastAsia="Times New Roman" w:cs="Helvetica"/>
                <w:bCs/>
                <w:sz w:val="24"/>
                <w:szCs w:val="24"/>
                <w:lang w:eastAsia="en-GB"/>
              </w:rPr>
              <w:t xml:space="preserve"> reasons </w:t>
            </w:r>
            <w:r w:rsidR="007C4545" w:rsidRPr="00F814BF">
              <w:rPr>
                <w:rFonts w:eastAsia="Times New Roman" w:cs="Helvetica"/>
                <w:bCs/>
                <w:sz w:val="24"/>
                <w:szCs w:val="24"/>
                <w:lang w:eastAsia="en-GB"/>
              </w:rPr>
              <w:t xml:space="preserve">and benefits </w:t>
            </w:r>
            <w:r w:rsidRPr="00F814BF">
              <w:rPr>
                <w:rFonts w:eastAsia="Times New Roman" w:cs="Helvetica"/>
                <w:bCs/>
                <w:sz w:val="24"/>
                <w:szCs w:val="24"/>
                <w:lang w:eastAsia="en-GB"/>
              </w:rPr>
              <w:t xml:space="preserve">for having such a </w:t>
            </w:r>
            <w:r w:rsidR="007C4545" w:rsidRPr="00F814BF">
              <w:rPr>
                <w:rFonts w:eastAsia="Times New Roman" w:cs="Helvetica"/>
                <w:bCs/>
                <w:sz w:val="24"/>
                <w:szCs w:val="24"/>
                <w:lang w:eastAsia="en-GB"/>
              </w:rPr>
              <w:t>process</w:t>
            </w:r>
            <w:r w:rsidRPr="00F814BF">
              <w:rPr>
                <w:rFonts w:eastAsia="Times New Roman" w:cs="Helvetica"/>
                <w:bCs/>
                <w:sz w:val="24"/>
                <w:szCs w:val="24"/>
                <w:lang w:eastAsia="en-GB"/>
              </w:rPr>
              <w:t xml:space="preserve"> are to ensure:</w:t>
            </w:r>
          </w:p>
          <w:p w:rsidR="00671650" w:rsidRPr="00F814BF" w:rsidRDefault="00EA425F" w:rsidP="00671650">
            <w:pPr>
              <w:numPr>
                <w:ilvl w:val="0"/>
                <w:numId w:val="5"/>
              </w:numPr>
              <w:shd w:val="clear" w:color="auto" w:fill="FFFFFF"/>
              <w:spacing w:before="100" w:beforeAutospacing="1" w:after="100" w:afterAutospacing="1"/>
              <w:ind w:left="600"/>
              <w:rPr>
                <w:rFonts w:eastAsia="Times New Roman" w:cs="Helvetica"/>
                <w:sz w:val="24"/>
                <w:szCs w:val="24"/>
                <w:lang w:eastAsia="en-GB"/>
              </w:rPr>
            </w:pPr>
            <w:hyperlink r:id="rId15" w:tgtFrame="_blank" w:tooltip="Your 6 Step Job Description Checklist" w:history="1">
              <w:r w:rsidR="00671650" w:rsidRPr="00F814BF">
                <w:rPr>
                  <w:rFonts w:eastAsia="Times New Roman" w:cs="Helvetica"/>
                  <w:sz w:val="24"/>
                  <w:szCs w:val="24"/>
                  <w:lang w:eastAsia="en-GB"/>
                </w:rPr>
                <w:t>Job descriptions</w:t>
              </w:r>
            </w:hyperlink>
            <w:r w:rsidR="00671650" w:rsidRPr="00F814BF">
              <w:rPr>
                <w:rFonts w:eastAsia="Times New Roman" w:cs="Helvetica"/>
                <w:sz w:val="24"/>
                <w:szCs w:val="24"/>
                <w:lang w:eastAsia="en-GB"/>
              </w:rPr>
              <w:t xml:space="preserve"> meet business </w:t>
            </w:r>
            <w:r w:rsidR="00E60605" w:rsidRPr="00F814BF">
              <w:rPr>
                <w:rFonts w:eastAsia="Times New Roman" w:cs="Helvetica"/>
                <w:sz w:val="24"/>
                <w:szCs w:val="24"/>
                <w:lang w:eastAsia="en-GB"/>
              </w:rPr>
              <w:t xml:space="preserve">entity </w:t>
            </w:r>
            <w:r w:rsidR="00671650" w:rsidRPr="00F814BF">
              <w:rPr>
                <w:rFonts w:eastAsia="Times New Roman" w:cs="Helvetica"/>
                <w:sz w:val="24"/>
                <w:szCs w:val="24"/>
                <w:lang w:eastAsia="en-GB"/>
              </w:rPr>
              <w:t>requirements</w:t>
            </w:r>
          </w:p>
          <w:p w:rsidR="00671650" w:rsidRPr="00F814BF" w:rsidRDefault="00671650" w:rsidP="00671650">
            <w:pPr>
              <w:numPr>
                <w:ilvl w:val="0"/>
                <w:numId w:val="5"/>
              </w:numPr>
              <w:shd w:val="clear" w:color="auto" w:fill="FFFFFF"/>
              <w:spacing w:before="100" w:beforeAutospacing="1" w:after="100" w:afterAutospacing="1"/>
              <w:ind w:left="600"/>
              <w:rPr>
                <w:rFonts w:eastAsia="Times New Roman" w:cs="Helvetica"/>
                <w:sz w:val="24"/>
                <w:szCs w:val="24"/>
                <w:lang w:eastAsia="en-GB"/>
              </w:rPr>
            </w:pPr>
            <w:r w:rsidRPr="00F814BF">
              <w:rPr>
                <w:rFonts w:eastAsia="Times New Roman" w:cs="Helvetica"/>
                <w:sz w:val="24"/>
                <w:szCs w:val="24"/>
                <w:lang w:eastAsia="en-GB"/>
              </w:rPr>
              <w:t xml:space="preserve">Candidates are assessed against </w:t>
            </w:r>
            <w:r w:rsidR="00E60605" w:rsidRPr="00F814BF">
              <w:rPr>
                <w:rFonts w:eastAsia="Times New Roman" w:cs="Helvetica"/>
                <w:sz w:val="24"/>
                <w:szCs w:val="24"/>
                <w:lang w:eastAsia="en-GB"/>
              </w:rPr>
              <w:t>constant</w:t>
            </w:r>
            <w:r w:rsidRPr="00F814BF">
              <w:rPr>
                <w:rFonts w:eastAsia="Times New Roman" w:cs="Helvetica"/>
                <w:sz w:val="24"/>
                <w:szCs w:val="24"/>
                <w:lang w:eastAsia="en-GB"/>
              </w:rPr>
              <w:t xml:space="preserve"> criteria at every stage</w:t>
            </w:r>
            <w:r w:rsidR="00E60605" w:rsidRPr="00F814BF">
              <w:rPr>
                <w:rFonts w:eastAsia="Times New Roman" w:cs="Helvetica"/>
                <w:sz w:val="24"/>
                <w:szCs w:val="24"/>
                <w:lang w:eastAsia="en-GB"/>
              </w:rPr>
              <w:t xml:space="preserve"> of the process</w:t>
            </w:r>
          </w:p>
          <w:p w:rsidR="00671650" w:rsidRPr="00F814BF" w:rsidRDefault="00671650" w:rsidP="00671650">
            <w:pPr>
              <w:numPr>
                <w:ilvl w:val="0"/>
                <w:numId w:val="5"/>
              </w:numPr>
              <w:shd w:val="clear" w:color="auto" w:fill="FFFFFF"/>
              <w:spacing w:before="100" w:beforeAutospacing="1" w:after="100" w:afterAutospacing="1"/>
              <w:ind w:left="600"/>
              <w:rPr>
                <w:rFonts w:eastAsia="Times New Roman" w:cs="Helvetica"/>
                <w:sz w:val="24"/>
                <w:szCs w:val="24"/>
                <w:lang w:eastAsia="en-GB"/>
              </w:rPr>
            </w:pPr>
            <w:r w:rsidRPr="00F814BF">
              <w:rPr>
                <w:rFonts w:eastAsia="Times New Roman" w:cs="Helvetica"/>
                <w:sz w:val="24"/>
                <w:szCs w:val="24"/>
                <w:lang w:eastAsia="en-GB"/>
              </w:rPr>
              <w:t xml:space="preserve">The recruitment </w:t>
            </w:r>
            <w:r w:rsidR="00E60605" w:rsidRPr="00F814BF">
              <w:rPr>
                <w:rFonts w:eastAsia="Times New Roman" w:cs="Helvetica"/>
                <w:sz w:val="24"/>
                <w:szCs w:val="24"/>
                <w:lang w:eastAsia="en-GB"/>
              </w:rPr>
              <w:t>practice</w:t>
            </w:r>
            <w:r w:rsidRPr="00F814BF">
              <w:rPr>
                <w:rFonts w:eastAsia="Times New Roman" w:cs="Helvetica"/>
                <w:sz w:val="24"/>
                <w:szCs w:val="24"/>
                <w:lang w:eastAsia="en-GB"/>
              </w:rPr>
              <w:t xml:space="preserve"> is lawful</w:t>
            </w:r>
          </w:p>
          <w:p w:rsidR="00671650" w:rsidRPr="00F814BF" w:rsidRDefault="00671650" w:rsidP="00671650">
            <w:pPr>
              <w:numPr>
                <w:ilvl w:val="0"/>
                <w:numId w:val="5"/>
              </w:numPr>
              <w:shd w:val="clear" w:color="auto" w:fill="FFFFFF"/>
              <w:spacing w:before="100" w:beforeAutospacing="1" w:after="100" w:afterAutospacing="1"/>
              <w:ind w:left="600"/>
              <w:rPr>
                <w:rFonts w:eastAsia="Times New Roman" w:cs="Helvetica"/>
                <w:sz w:val="24"/>
                <w:szCs w:val="24"/>
                <w:lang w:eastAsia="en-GB"/>
              </w:rPr>
            </w:pPr>
            <w:r w:rsidRPr="00F814BF">
              <w:rPr>
                <w:rFonts w:eastAsia="Times New Roman" w:cs="Helvetica"/>
                <w:sz w:val="24"/>
                <w:szCs w:val="24"/>
                <w:lang w:eastAsia="en-GB"/>
              </w:rPr>
              <w:t xml:space="preserve">The candidate can be </w:t>
            </w:r>
            <w:r w:rsidR="00E60605" w:rsidRPr="00F814BF">
              <w:rPr>
                <w:rFonts w:eastAsia="Times New Roman" w:cs="Helvetica"/>
                <w:sz w:val="24"/>
                <w:szCs w:val="24"/>
                <w:lang w:eastAsia="en-GB"/>
              </w:rPr>
              <w:t>assured</w:t>
            </w:r>
            <w:r w:rsidRPr="00F814BF">
              <w:rPr>
                <w:rFonts w:eastAsia="Times New Roman" w:cs="Helvetica"/>
                <w:sz w:val="24"/>
                <w:szCs w:val="24"/>
                <w:lang w:eastAsia="en-GB"/>
              </w:rPr>
              <w:t xml:space="preserve"> </w:t>
            </w:r>
            <w:r w:rsidR="00E60605" w:rsidRPr="00F814BF">
              <w:rPr>
                <w:rFonts w:eastAsia="Times New Roman" w:cs="Helvetica"/>
                <w:sz w:val="24"/>
                <w:szCs w:val="24"/>
                <w:lang w:eastAsia="en-GB"/>
              </w:rPr>
              <w:t>they will receive</w:t>
            </w:r>
            <w:r w:rsidRPr="00F814BF">
              <w:rPr>
                <w:rFonts w:eastAsia="Times New Roman" w:cs="Helvetica"/>
                <w:sz w:val="24"/>
                <w:szCs w:val="24"/>
                <w:lang w:eastAsia="en-GB"/>
              </w:rPr>
              <w:t xml:space="preserve"> a genuine job offer</w:t>
            </w:r>
          </w:p>
          <w:p w:rsidR="00671650" w:rsidRPr="00F814BF" w:rsidRDefault="00671650" w:rsidP="00671650">
            <w:pPr>
              <w:numPr>
                <w:ilvl w:val="0"/>
                <w:numId w:val="5"/>
              </w:numPr>
              <w:shd w:val="clear" w:color="auto" w:fill="FFFFFF"/>
              <w:spacing w:before="100" w:beforeAutospacing="1" w:after="100" w:afterAutospacing="1"/>
              <w:ind w:left="600"/>
              <w:rPr>
                <w:rFonts w:eastAsia="Times New Roman" w:cs="Helvetica"/>
                <w:sz w:val="24"/>
                <w:szCs w:val="24"/>
                <w:lang w:eastAsia="en-GB"/>
              </w:rPr>
            </w:pPr>
            <w:r w:rsidRPr="00F814BF">
              <w:rPr>
                <w:rFonts w:eastAsia="Times New Roman" w:cs="Helvetica"/>
                <w:sz w:val="24"/>
                <w:szCs w:val="24"/>
                <w:lang w:eastAsia="en-GB"/>
              </w:rPr>
              <w:t xml:space="preserve">The process can be followed by all </w:t>
            </w:r>
            <w:r w:rsidR="00E60605" w:rsidRPr="00F814BF">
              <w:rPr>
                <w:rFonts w:eastAsia="Times New Roman" w:cs="Helvetica"/>
                <w:sz w:val="24"/>
                <w:szCs w:val="24"/>
                <w:lang w:eastAsia="en-GB"/>
              </w:rPr>
              <w:t xml:space="preserve">the </w:t>
            </w:r>
            <w:r w:rsidRPr="00F814BF">
              <w:rPr>
                <w:rFonts w:eastAsia="Times New Roman" w:cs="Helvetica"/>
                <w:sz w:val="24"/>
                <w:szCs w:val="24"/>
                <w:lang w:eastAsia="en-GB"/>
              </w:rPr>
              <w:t>stakeholders</w:t>
            </w:r>
            <w:r w:rsidR="00E60605" w:rsidRPr="00F814BF">
              <w:rPr>
                <w:rFonts w:eastAsia="Times New Roman" w:cs="Helvetica"/>
                <w:sz w:val="24"/>
                <w:szCs w:val="24"/>
                <w:lang w:eastAsia="en-GB"/>
              </w:rPr>
              <w:t xml:space="preserve"> involved</w:t>
            </w:r>
            <w:r w:rsidRPr="00F814BF">
              <w:rPr>
                <w:rFonts w:eastAsia="Times New Roman" w:cs="Helvetica"/>
                <w:sz w:val="24"/>
                <w:szCs w:val="24"/>
                <w:lang w:eastAsia="en-GB"/>
              </w:rPr>
              <w:t>.</w:t>
            </w:r>
          </w:p>
          <w:p w:rsidR="00C10938" w:rsidRPr="00F814BF" w:rsidRDefault="00C10938" w:rsidP="00C10938">
            <w:pPr>
              <w:rPr>
                <w:b/>
                <w:sz w:val="24"/>
                <w:szCs w:val="24"/>
              </w:rPr>
            </w:pPr>
            <w:r w:rsidRPr="00F814BF">
              <w:rPr>
                <w:b/>
                <w:sz w:val="24"/>
                <w:szCs w:val="24"/>
              </w:rPr>
              <w:lastRenderedPageBreak/>
              <w:t xml:space="preserve">IV. Is there a need for human resource management specialists and if so what should their role be? How is this role evolving? </w:t>
            </w:r>
          </w:p>
          <w:p w:rsidR="00782EC6" w:rsidRPr="00F814BF" w:rsidRDefault="00782EC6" w:rsidP="00C10938">
            <w:pPr>
              <w:rPr>
                <w:b/>
                <w:sz w:val="24"/>
                <w:szCs w:val="24"/>
              </w:rPr>
            </w:pPr>
          </w:p>
          <w:p w:rsidR="00C50686" w:rsidRPr="00F814BF" w:rsidRDefault="00C50686" w:rsidP="00C50686">
            <w:pPr>
              <w:shd w:val="clear" w:color="auto" w:fill="FFFFFF"/>
              <w:spacing w:after="150"/>
              <w:rPr>
                <w:rFonts w:eastAsia="Times New Roman" w:cs="Arial"/>
                <w:sz w:val="24"/>
                <w:szCs w:val="24"/>
                <w:lang w:val="en" w:eastAsia="en-GB"/>
              </w:rPr>
            </w:pPr>
            <w:r w:rsidRPr="00F814BF">
              <w:rPr>
                <w:rFonts w:eastAsia="Times New Roman" w:cs="Arial"/>
                <w:sz w:val="24"/>
                <w:szCs w:val="24"/>
                <w:lang w:val="en" w:eastAsia="en-GB"/>
              </w:rPr>
              <w:t xml:space="preserve">Companies hire human resource specialists to help manage, inspire and hire the best employees for their </w:t>
            </w:r>
            <w:r w:rsidR="007B4FD3" w:rsidRPr="00F814BF">
              <w:rPr>
                <w:rFonts w:eastAsia="Times New Roman" w:cs="Arial"/>
                <w:sz w:val="24"/>
                <w:szCs w:val="24"/>
                <w:lang w:val="en" w:eastAsia="en-GB"/>
              </w:rPr>
              <w:t xml:space="preserve">vacant </w:t>
            </w:r>
            <w:r w:rsidRPr="00F814BF">
              <w:rPr>
                <w:rFonts w:eastAsia="Times New Roman" w:cs="Arial"/>
                <w:sz w:val="24"/>
                <w:szCs w:val="24"/>
                <w:lang w:val="en" w:eastAsia="en-GB"/>
              </w:rPr>
              <w:t>job positions. Human resource specialists are the link between employer and employee. The exact duties of the human resource specialist can vary; some have specific titles like recruitment specialist or employment interviewer. However, at smaller companies, human resource specialists perform a variety of job duties</w:t>
            </w:r>
            <w:r w:rsidR="007B4FD3" w:rsidRPr="00F814BF">
              <w:rPr>
                <w:rFonts w:eastAsia="Times New Roman" w:cs="Arial"/>
                <w:sz w:val="24"/>
                <w:szCs w:val="24"/>
                <w:lang w:val="en" w:eastAsia="en-GB"/>
              </w:rPr>
              <w:t xml:space="preserve"> but clearly there is a specific need for these specialists regardless of operating entity size</w:t>
            </w:r>
            <w:r w:rsidRPr="00F814BF">
              <w:rPr>
                <w:rFonts w:eastAsia="Times New Roman" w:cs="Arial"/>
                <w:sz w:val="24"/>
                <w:szCs w:val="24"/>
                <w:lang w:val="en" w:eastAsia="en-GB"/>
              </w:rPr>
              <w:t xml:space="preserve">. </w:t>
            </w:r>
          </w:p>
          <w:p w:rsidR="00C50686" w:rsidRPr="00F814BF" w:rsidRDefault="00C50686" w:rsidP="00C50686">
            <w:pPr>
              <w:shd w:val="clear" w:color="auto" w:fill="FFFFFF"/>
              <w:spacing w:after="150"/>
              <w:rPr>
                <w:rFonts w:eastAsia="Times New Roman" w:cs="Arial"/>
                <w:sz w:val="24"/>
                <w:szCs w:val="24"/>
                <w:lang w:val="en" w:eastAsia="en-GB"/>
              </w:rPr>
            </w:pPr>
            <w:r w:rsidRPr="00F814BF">
              <w:rPr>
                <w:rFonts w:eastAsia="Times New Roman" w:cs="Arial"/>
                <w:sz w:val="24"/>
                <w:szCs w:val="24"/>
                <w:lang w:val="en" w:eastAsia="en-GB"/>
              </w:rPr>
              <w:t>When a position needs to be filled</w:t>
            </w:r>
            <w:r w:rsidR="00443E07" w:rsidRPr="00F814BF">
              <w:rPr>
                <w:rFonts w:eastAsia="Times New Roman" w:cs="Arial"/>
                <w:sz w:val="24"/>
                <w:szCs w:val="24"/>
                <w:lang w:val="en" w:eastAsia="en-GB"/>
              </w:rPr>
              <w:t xml:space="preserve"> t</w:t>
            </w:r>
            <w:r w:rsidRPr="00F814BF">
              <w:rPr>
                <w:rFonts w:eastAsia="Times New Roman" w:cs="Arial"/>
                <w:sz w:val="24"/>
                <w:szCs w:val="24"/>
                <w:lang w:val="en" w:eastAsia="en-GB"/>
              </w:rPr>
              <w:t>hey ensure that the best candidate possible is chosen for the position</w:t>
            </w:r>
            <w:r w:rsidR="00834903" w:rsidRPr="00F814BF">
              <w:rPr>
                <w:rFonts w:eastAsia="Times New Roman" w:cs="Arial"/>
                <w:sz w:val="24"/>
                <w:szCs w:val="24"/>
                <w:lang w:val="en" w:eastAsia="en-GB"/>
              </w:rPr>
              <w:t xml:space="preserve"> and should </w:t>
            </w:r>
            <w:r w:rsidRPr="00F814BF">
              <w:rPr>
                <w:rFonts w:eastAsia="Times New Roman" w:cs="Arial"/>
                <w:sz w:val="24"/>
                <w:szCs w:val="24"/>
                <w:lang w:val="en" w:eastAsia="en-GB"/>
              </w:rPr>
              <w:t xml:space="preserve">they find any other applicants particularly qualified, they might file their resume for later positions. When they aren't looking for new employees, human resource specialists regularly observe current employees and interview them to determine their satisfaction with their job. Human resource specialists </w:t>
            </w:r>
            <w:r w:rsidR="00834903" w:rsidRPr="00F814BF">
              <w:rPr>
                <w:rFonts w:eastAsia="Times New Roman" w:cs="Arial"/>
                <w:sz w:val="24"/>
                <w:szCs w:val="24"/>
                <w:lang w:val="en" w:eastAsia="en-GB"/>
              </w:rPr>
              <w:t xml:space="preserve">should be </w:t>
            </w:r>
            <w:r w:rsidRPr="00F814BF">
              <w:rPr>
                <w:rFonts w:eastAsia="Times New Roman" w:cs="Arial"/>
                <w:sz w:val="24"/>
                <w:szCs w:val="24"/>
                <w:lang w:val="en" w:eastAsia="en-GB"/>
              </w:rPr>
              <w:t xml:space="preserve">available at any time for comments from employees, accepting feedback and applying it to create a more effective workplace. </w:t>
            </w:r>
          </w:p>
          <w:p w:rsidR="00C50686" w:rsidRPr="00F814BF" w:rsidRDefault="00C50686" w:rsidP="00C50686">
            <w:pPr>
              <w:shd w:val="clear" w:color="auto" w:fill="FFFFFF"/>
              <w:spacing w:after="150"/>
              <w:rPr>
                <w:rFonts w:eastAsia="Times New Roman" w:cs="Arial"/>
                <w:sz w:val="24"/>
                <w:szCs w:val="24"/>
                <w:lang w:val="en" w:eastAsia="en-GB"/>
              </w:rPr>
            </w:pPr>
            <w:r w:rsidRPr="00F814BF">
              <w:rPr>
                <w:noProof/>
                <w:sz w:val="24"/>
                <w:szCs w:val="24"/>
                <w:lang w:eastAsia="en-GB"/>
              </w:rPr>
              <w:drawing>
                <wp:inline distT="0" distB="0" distL="0" distR="0" wp14:anchorId="0C989306" wp14:editId="544D109D">
                  <wp:extent cx="3726180" cy="2095500"/>
                  <wp:effectExtent l="0" t="0" r="0" b="0"/>
                  <wp:docPr id="1" name="Picture 1" descr="http://gobackmoveahead.org/wp-content/uploads/bfi_thumb/HumanResourceManagementSpecialist1-2x7u8zmjp7omjtz95u35ds.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gobackmoveahead.org/wp-content/uploads/bfi_thumb/HumanResourceManagementSpecialist1-2x7u8zmjp7omjtz95u35ds.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180" cy="2095500"/>
                          </a:xfrm>
                          <a:prstGeom prst="rect">
                            <a:avLst/>
                          </a:prstGeom>
                          <a:noFill/>
                          <a:ln>
                            <a:noFill/>
                          </a:ln>
                        </pic:spPr>
                      </pic:pic>
                    </a:graphicData>
                  </a:graphic>
                </wp:inline>
              </w:drawing>
            </w:r>
            <w:r w:rsidRPr="00F814BF">
              <w:rPr>
                <w:rFonts w:eastAsia="Times New Roman" w:cs="Arial"/>
                <w:sz w:val="24"/>
                <w:szCs w:val="24"/>
                <w:lang w:val="en" w:eastAsia="en-GB"/>
              </w:rPr>
              <w:t xml:space="preserve">Human resource specialists </w:t>
            </w:r>
            <w:r w:rsidR="0027510B" w:rsidRPr="00F814BF">
              <w:rPr>
                <w:rFonts w:eastAsia="Times New Roman" w:cs="Arial"/>
                <w:sz w:val="24"/>
                <w:szCs w:val="24"/>
                <w:lang w:val="en" w:eastAsia="en-GB"/>
              </w:rPr>
              <w:t xml:space="preserve">will </w:t>
            </w:r>
            <w:r w:rsidRPr="00F814BF">
              <w:rPr>
                <w:rFonts w:eastAsia="Times New Roman" w:cs="Arial"/>
                <w:sz w:val="24"/>
                <w:szCs w:val="24"/>
                <w:lang w:val="en" w:eastAsia="en-GB"/>
              </w:rPr>
              <w:t>often report to high level executives</w:t>
            </w:r>
            <w:r w:rsidR="0027510B" w:rsidRPr="00F814BF">
              <w:rPr>
                <w:rFonts w:eastAsia="Times New Roman" w:cs="Arial"/>
                <w:sz w:val="24"/>
                <w:szCs w:val="24"/>
                <w:lang w:val="en" w:eastAsia="en-GB"/>
              </w:rPr>
              <w:t xml:space="preserve"> and </w:t>
            </w:r>
            <w:r w:rsidRPr="00F814BF">
              <w:rPr>
                <w:rFonts w:eastAsia="Times New Roman" w:cs="Arial"/>
                <w:sz w:val="24"/>
                <w:szCs w:val="24"/>
                <w:lang w:val="en" w:eastAsia="en-GB"/>
              </w:rPr>
              <w:t xml:space="preserve">give an overview of employee relations and offers suggestions on what the company can do to increase productivity or draw in new employees. </w:t>
            </w:r>
          </w:p>
          <w:p w:rsidR="00782EC6" w:rsidRPr="00F814BF" w:rsidRDefault="007B4FD3" w:rsidP="00C10938">
            <w:pPr>
              <w:rPr>
                <w:rFonts w:cs="Arial"/>
                <w:sz w:val="24"/>
                <w:szCs w:val="24"/>
                <w:lang w:val="en"/>
              </w:rPr>
            </w:pPr>
            <w:r w:rsidRPr="00F814BF">
              <w:rPr>
                <w:rFonts w:cs="Arial"/>
                <w:sz w:val="24"/>
                <w:szCs w:val="24"/>
                <w:lang w:val="en"/>
              </w:rPr>
              <w:t>H</w:t>
            </w:r>
            <w:r w:rsidR="00C50686" w:rsidRPr="00F814BF">
              <w:rPr>
                <w:rFonts w:cs="Arial"/>
                <w:sz w:val="24"/>
                <w:szCs w:val="24"/>
                <w:lang w:val="en"/>
              </w:rPr>
              <w:t xml:space="preserve">uman resource specialists </w:t>
            </w:r>
            <w:r w:rsidRPr="00F814BF">
              <w:rPr>
                <w:rFonts w:cs="Arial"/>
                <w:sz w:val="24"/>
                <w:szCs w:val="24"/>
                <w:lang w:val="en"/>
              </w:rPr>
              <w:t xml:space="preserve">usually </w:t>
            </w:r>
            <w:r w:rsidR="00C50686" w:rsidRPr="00F814BF">
              <w:rPr>
                <w:rFonts w:cs="Arial"/>
                <w:sz w:val="24"/>
                <w:szCs w:val="24"/>
                <w:lang w:val="en"/>
              </w:rPr>
              <w:t xml:space="preserve">need a minimum education of a bachelor's degree. Degrees in human resources are typically not offered until the graduate level, so human resource specialists pursue degrees in business or similar </w:t>
            </w:r>
            <w:r w:rsidRPr="00F814BF">
              <w:rPr>
                <w:rFonts w:cs="Arial"/>
                <w:sz w:val="24"/>
                <w:szCs w:val="24"/>
                <w:lang w:val="en"/>
              </w:rPr>
              <w:t>fields</w:t>
            </w:r>
            <w:r w:rsidR="00C50686" w:rsidRPr="00F814BF">
              <w:rPr>
                <w:rFonts w:cs="Arial"/>
                <w:sz w:val="24"/>
                <w:szCs w:val="24"/>
                <w:lang w:val="en"/>
              </w:rPr>
              <w:t xml:space="preserve">. For higher level positions, human resource specialist </w:t>
            </w:r>
            <w:r w:rsidRPr="00F814BF">
              <w:rPr>
                <w:rFonts w:cs="Arial"/>
                <w:sz w:val="24"/>
                <w:szCs w:val="24"/>
                <w:lang w:val="en"/>
              </w:rPr>
              <w:t>often require a</w:t>
            </w:r>
            <w:r w:rsidR="00C50686" w:rsidRPr="00F814BF">
              <w:rPr>
                <w:rFonts w:cs="Arial"/>
                <w:sz w:val="24"/>
                <w:szCs w:val="24"/>
                <w:lang w:val="en"/>
              </w:rPr>
              <w:t xml:space="preserve"> master's degree in human resources or </w:t>
            </w:r>
            <w:hyperlink r:id="rId18" w:history="1">
              <w:r w:rsidR="00C50686" w:rsidRPr="00F814BF">
                <w:rPr>
                  <w:rStyle w:val="Hyperlink"/>
                  <w:rFonts w:cs="Arial"/>
                  <w:color w:val="auto"/>
                  <w:sz w:val="24"/>
                  <w:szCs w:val="24"/>
                  <w:lang w:val="en"/>
                </w:rPr>
                <w:t>business administration</w:t>
              </w:r>
            </w:hyperlink>
            <w:r w:rsidR="00C50686" w:rsidRPr="00F814BF">
              <w:rPr>
                <w:rFonts w:cs="Arial"/>
                <w:sz w:val="24"/>
                <w:szCs w:val="24"/>
                <w:lang w:val="en"/>
              </w:rPr>
              <w:t xml:space="preserve">. </w:t>
            </w:r>
          </w:p>
          <w:p w:rsidR="00443E07" w:rsidRPr="00F814BF" w:rsidRDefault="00443E07" w:rsidP="00C10938">
            <w:pPr>
              <w:rPr>
                <w:rFonts w:cs="Arial"/>
                <w:sz w:val="24"/>
                <w:szCs w:val="24"/>
                <w:lang w:val="en"/>
              </w:rPr>
            </w:pPr>
          </w:p>
          <w:p w:rsidR="00443E07" w:rsidRPr="00F814BF" w:rsidRDefault="00443E07" w:rsidP="00C10938">
            <w:pPr>
              <w:rPr>
                <w:rFonts w:cs="Arial"/>
                <w:sz w:val="24"/>
                <w:szCs w:val="24"/>
                <w:lang w:val="en"/>
              </w:rPr>
            </w:pPr>
            <w:r w:rsidRPr="00F814BF">
              <w:rPr>
                <w:rFonts w:cs="Arial"/>
                <w:sz w:val="24"/>
                <w:szCs w:val="24"/>
                <w:lang w:val="en"/>
              </w:rPr>
              <w:t>The role of the HR specialist is forever changing as the business world itself evolves. With the increased emphasis on employee engagement, organizations are recognizing the importance of specialists who can facilitate clear communication between their teams.</w:t>
            </w:r>
          </w:p>
          <w:p w:rsidR="00443E07" w:rsidRPr="00F814BF" w:rsidRDefault="00443E07" w:rsidP="00C10938">
            <w:pPr>
              <w:rPr>
                <w:rFonts w:cs="Arial"/>
                <w:sz w:val="24"/>
                <w:szCs w:val="24"/>
                <w:lang w:val="en"/>
              </w:rPr>
            </w:pPr>
          </w:p>
          <w:p w:rsidR="00443E07" w:rsidRPr="00F814BF" w:rsidRDefault="00443E07" w:rsidP="00C10938">
            <w:pPr>
              <w:rPr>
                <w:rFonts w:cs="Arial"/>
                <w:sz w:val="24"/>
                <w:szCs w:val="24"/>
                <w:lang w:val="en"/>
              </w:rPr>
            </w:pPr>
            <w:r w:rsidRPr="00F814BF">
              <w:rPr>
                <w:rFonts w:cs="Arial"/>
                <w:sz w:val="24"/>
                <w:szCs w:val="24"/>
                <w:lang w:val="en"/>
              </w:rPr>
              <w:t xml:space="preserve">In simple terms, organizations are now realizing that specialists are a main ingredient to success, who through his ability to recruit the right personnel for the right position, will make them successful and therefore the entire company is bound to follow suit.   </w:t>
            </w:r>
          </w:p>
          <w:p w:rsidR="003D3279" w:rsidRPr="00F814BF" w:rsidRDefault="003D3279" w:rsidP="00C10938">
            <w:pPr>
              <w:rPr>
                <w:rFonts w:cs="Arial"/>
                <w:sz w:val="24"/>
                <w:szCs w:val="24"/>
                <w:lang w:val="en"/>
              </w:rPr>
            </w:pPr>
          </w:p>
          <w:p w:rsidR="003D3279" w:rsidRPr="00F814BF" w:rsidRDefault="003D3279" w:rsidP="00C10938">
            <w:pPr>
              <w:rPr>
                <w:rFonts w:cs="Arial"/>
                <w:sz w:val="24"/>
                <w:szCs w:val="24"/>
                <w:lang w:val="en"/>
              </w:rPr>
            </w:pPr>
          </w:p>
          <w:p w:rsidR="00C10938" w:rsidRPr="00F814BF" w:rsidRDefault="00C10938" w:rsidP="00C10938">
            <w:pPr>
              <w:rPr>
                <w:b/>
                <w:sz w:val="24"/>
                <w:szCs w:val="24"/>
              </w:rPr>
            </w:pPr>
            <w:r w:rsidRPr="00F814BF">
              <w:rPr>
                <w:b/>
                <w:sz w:val="24"/>
                <w:szCs w:val="24"/>
              </w:rPr>
              <w:lastRenderedPageBreak/>
              <w:t xml:space="preserve">V. Outline the ethics of HRM as relating to the organization and the individual employee. </w:t>
            </w:r>
          </w:p>
          <w:p w:rsidR="00C10938" w:rsidRPr="00F814BF" w:rsidRDefault="00C10938" w:rsidP="00C10938">
            <w:pPr>
              <w:rPr>
                <w:b/>
                <w:sz w:val="24"/>
                <w:szCs w:val="24"/>
              </w:rPr>
            </w:pPr>
          </w:p>
          <w:p w:rsidR="00C50686" w:rsidRPr="00F814BF" w:rsidRDefault="00C50686" w:rsidP="00C50686">
            <w:pPr>
              <w:shd w:val="clear" w:color="auto" w:fill="FFFFFF"/>
              <w:adjustRightInd w:val="0"/>
              <w:spacing w:line="255" w:lineRule="atLeast"/>
              <w:rPr>
                <w:rFonts w:eastAsia="Times New Roman" w:cs="Arial"/>
                <w:sz w:val="24"/>
                <w:szCs w:val="24"/>
                <w:lang w:eastAsia="en-GB"/>
              </w:rPr>
            </w:pPr>
            <w:r w:rsidRPr="00F814BF">
              <w:rPr>
                <w:rFonts w:eastAsia="Times New Roman" w:cs="Arial"/>
                <w:sz w:val="24"/>
                <w:szCs w:val="24"/>
                <w:lang w:eastAsia="en-GB"/>
              </w:rPr>
              <w:t xml:space="preserve">HR Management </w:t>
            </w:r>
            <w:r w:rsidR="0027510B" w:rsidRPr="00F814BF">
              <w:rPr>
                <w:rFonts w:eastAsia="Times New Roman" w:cs="Arial"/>
                <w:sz w:val="24"/>
                <w:szCs w:val="24"/>
                <w:lang w:eastAsia="en-GB"/>
              </w:rPr>
              <w:t>department members</w:t>
            </w:r>
            <w:r w:rsidRPr="00F814BF">
              <w:rPr>
                <w:rFonts w:eastAsia="Times New Roman" w:cs="Arial"/>
                <w:sz w:val="24"/>
                <w:szCs w:val="24"/>
                <w:lang w:eastAsia="en-GB"/>
              </w:rPr>
              <w:t xml:space="preserve"> are expected to exhibit individual leadership as a role model for maintaining the highest standards of ethical conduct</w:t>
            </w:r>
            <w:r w:rsidR="0027510B" w:rsidRPr="00F814BF">
              <w:rPr>
                <w:rFonts w:eastAsia="Times New Roman" w:cs="Arial"/>
                <w:sz w:val="24"/>
                <w:szCs w:val="24"/>
                <w:lang w:eastAsia="en-GB"/>
              </w:rPr>
              <w:t xml:space="preserve"> and are expected to be;</w:t>
            </w:r>
          </w:p>
          <w:p w:rsidR="0027510B" w:rsidRPr="00F814BF" w:rsidRDefault="0027510B" w:rsidP="00C50686">
            <w:pPr>
              <w:shd w:val="clear" w:color="auto" w:fill="FFFFFF"/>
              <w:adjustRightInd w:val="0"/>
              <w:spacing w:line="255" w:lineRule="atLeast"/>
              <w:rPr>
                <w:rFonts w:eastAsia="Times New Roman" w:cs="Times New Roman"/>
                <w:sz w:val="24"/>
                <w:szCs w:val="24"/>
                <w:lang w:eastAsia="en-GB"/>
              </w:rPr>
            </w:pPr>
          </w:p>
          <w:p w:rsidR="00C50686" w:rsidRPr="00F814BF" w:rsidRDefault="00C50686" w:rsidP="00C50686">
            <w:pPr>
              <w:shd w:val="clear" w:color="auto" w:fill="FFFFFF"/>
              <w:adjustRightInd w:val="0"/>
              <w:spacing w:line="255" w:lineRule="atLeast"/>
              <w:ind w:left="360" w:hanging="180"/>
              <w:rPr>
                <w:rFonts w:eastAsia="Times New Roman" w:cs="Times New Roman"/>
                <w:sz w:val="24"/>
                <w:szCs w:val="24"/>
                <w:lang w:eastAsia="en-GB"/>
              </w:rPr>
            </w:pPr>
            <w:r w:rsidRPr="00F814BF">
              <w:rPr>
                <w:rFonts w:eastAsia="Arial" w:cs="Arial"/>
                <w:sz w:val="24"/>
                <w:szCs w:val="24"/>
                <w:lang w:eastAsia="en-GB"/>
              </w:rPr>
              <w:t>1.</w:t>
            </w:r>
            <w:r w:rsidRPr="00F814BF">
              <w:rPr>
                <w:rFonts w:eastAsia="Arial" w:cs="Times New Roman"/>
                <w:sz w:val="24"/>
                <w:szCs w:val="24"/>
                <w:lang w:eastAsia="en-GB"/>
              </w:rPr>
              <w:t xml:space="preserve"> </w:t>
            </w:r>
            <w:r w:rsidR="00443E07" w:rsidRPr="00F814BF">
              <w:rPr>
                <w:rFonts w:eastAsia="Arial" w:cs="Times New Roman"/>
                <w:sz w:val="24"/>
                <w:szCs w:val="24"/>
                <w:lang w:eastAsia="en-GB"/>
              </w:rPr>
              <w:t>E</w:t>
            </w:r>
            <w:r w:rsidRPr="00F814BF">
              <w:rPr>
                <w:rFonts w:eastAsia="Times New Roman" w:cs="Arial"/>
                <w:sz w:val="24"/>
                <w:szCs w:val="24"/>
                <w:lang w:eastAsia="en-GB"/>
              </w:rPr>
              <w:t>thical</w:t>
            </w:r>
            <w:r w:rsidR="00443E07" w:rsidRPr="00F814BF">
              <w:rPr>
                <w:rFonts w:eastAsia="Times New Roman" w:cs="Arial"/>
                <w:sz w:val="24"/>
                <w:szCs w:val="24"/>
                <w:lang w:eastAsia="en-GB"/>
              </w:rPr>
              <w:t>,</w:t>
            </w:r>
            <w:r w:rsidRPr="00F814BF">
              <w:rPr>
                <w:rFonts w:eastAsia="Times New Roman" w:cs="Arial"/>
                <w:sz w:val="24"/>
                <w:szCs w:val="24"/>
                <w:lang w:eastAsia="en-GB"/>
              </w:rPr>
              <w:t xml:space="preserve"> and act </w:t>
            </w:r>
            <w:r w:rsidR="00443E07" w:rsidRPr="00F814BF">
              <w:rPr>
                <w:rFonts w:eastAsia="Times New Roman" w:cs="Arial"/>
                <w:sz w:val="24"/>
                <w:szCs w:val="24"/>
                <w:lang w:eastAsia="en-GB"/>
              </w:rPr>
              <w:t>morally</w:t>
            </w:r>
            <w:r w:rsidRPr="00F814BF">
              <w:rPr>
                <w:rFonts w:eastAsia="Times New Roman" w:cs="Arial"/>
                <w:sz w:val="24"/>
                <w:szCs w:val="24"/>
                <w:lang w:eastAsia="en-GB"/>
              </w:rPr>
              <w:t xml:space="preserve"> in every professional interaction.</w:t>
            </w:r>
          </w:p>
          <w:p w:rsidR="00C50686" w:rsidRPr="00F814BF" w:rsidRDefault="00C50686" w:rsidP="00C50686">
            <w:pPr>
              <w:shd w:val="clear" w:color="auto" w:fill="FFFFFF"/>
              <w:adjustRightInd w:val="0"/>
              <w:spacing w:line="255" w:lineRule="atLeast"/>
              <w:ind w:left="360" w:hanging="180"/>
              <w:rPr>
                <w:rFonts w:eastAsia="Times New Roman" w:cs="Times New Roman"/>
                <w:sz w:val="24"/>
                <w:szCs w:val="24"/>
                <w:lang w:eastAsia="en-GB"/>
              </w:rPr>
            </w:pPr>
            <w:r w:rsidRPr="00F814BF">
              <w:rPr>
                <w:rFonts w:eastAsia="Arial" w:cs="Arial"/>
                <w:sz w:val="24"/>
                <w:szCs w:val="24"/>
                <w:lang w:eastAsia="en-GB"/>
              </w:rPr>
              <w:t>2.</w:t>
            </w:r>
            <w:r w:rsidRPr="00F814BF">
              <w:rPr>
                <w:rFonts w:eastAsia="Arial" w:cs="Times New Roman"/>
                <w:sz w:val="24"/>
                <w:szCs w:val="24"/>
                <w:lang w:eastAsia="en-GB"/>
              </w:rPr>
              <w:t xml:space="preserve"> </w:t>
            </w:r>
            <w:r w:rsidRPr="00F814BF">
              <w:rPr>
                <w:rFonts w:eastAsia="Times New Roman" w:cs="Arial"/>
                <w:sz w:val="24"/>
                <w:szCs w:val="24"/>
                <w:lang w:eastAsia="en-GB"/>
              </w:rPr>
              <w:t xml:space="preserve">Question pending individual and group actions when necessary to ensure that decisions are </w:t>
            </w:r>
            <w:r w:rsidR="007A5D5F" w:rsidRPr="00F814BF">
              <w:rPr>
                <w:rFonts w:eastAsia="Times New Roman" w:cs="Arial"/>
                <w:sz w:val="24"/>
                <w:szCs w:val="24"/>
                <w:lang w:eastAsia="en-GB"/>
              </w:rPr>
              <w:t>right</w:t>
            </w:r>
            <w:r w:rsidRPr="00F814BF">
              <w:rPr>
                <w:rFonts w:eastAsia="Times New Roman" w:cs="Arial"/>
                <w:sz w:val="24"/>
                <w:szCs w:val="24"/>
                <w:lang w:eastAsia="en-GB"/>
              </w:rPr>
              <w:t xml:space="preserve"> and are implemented in an ethical manner.</w:t>
            </w:r>
          </w:p>
          <w:p w:rsidR="00C50686" w:rsidRPr="00F814BF" w:rsidRDefault="00C50686" w:rsidP="00C50686">
            <w:pPr>
              <w:shd w:val="clear" w:color="auto" w:fill="FFFFFF"/>
              <w:adjustRightInd w:val="0"/>
              <w:spacing w:line="255" w:lineRule="atLeast"/>
              <w:ind w:left="360" w:hanging="180"/>
              <w:rPr>
                <w:rFonts w:eastAsia="Times New Roman" w:cs="Times New Roman"/>
                <w:sz w:val="24"/>
                <w:szCs w:val="24"/>
                <w:lang w:eastAsia="en-GB"/>
              </w:rPr>
            </w:pPr>
            <w:r w:rsidRPr="00F814BF">
              <w:rPr>
                <w:rFonts w:eastAsia="Arial" w:cs="Arial"/>
                <w:sz w:val="24"/>
                <w:szCs w:val="24"/>
                <w:lang w:eastAsia="en-GB"/>
              </w:rPr>
              <w:t>3.</w:t>
            </w:r>
            <w:r w:rsidRPr="00F814BF">
              <w:rPr>
                <w:rFonts w:eastAsia="Arial" w:cs="Times New Roman"/>
                <w:sz w:val="24"/>
                <w:szCs w:val="24"/>
                <w:lang w:eastAsia="en-GB"/>
              </w:rPr>
              <w:t xml:space="preserve"> </w:t>
            </w:r>
            <w:r w:rsidRPr="00F814BF">
              <w:rPr>
                <w:rFonts w:eastAsia="Times New Roman" w:cs="Arial"/>
                <w:sz w:val="24"/>
                <w:szCs w:val="24"/>
                <w:lang w:eastAsia="en-GB"/>
              </w:rPr>
              <w:t>Seek expert guidance if ever in doubt about the ethical propriety of a situation.</w:t>
            </w:r>
          </w:p>
          <w:p w:rsidR="0027510B" w:rsidRPr="00F814BF" w:rsidRDefault="00C50686" w:rsidP="00C50686">
            <w:pPr>
              <w:shd w:val="clear" w:color="auto" w:fill="FFFFFF"/>
              <w:adjustRightInd w:val="0"/>
              <w:spacing w:line="255" w:lineRule="atLeast"/>
              <w:ind w:left="360" w:hanging="180"/>
              <w:rPr>
                <w:rFonts w:eastAsia="Times New Roman" w:cs="Times New Roman"/>
                <w:sz w:val="24"/>
                <w:szCs w:val="24"/>
                <w:lang w:eastAsia="en-GB"/>
              </w:rPr>
            </w:pPr>
            <w:r w:rsidRPr="00F814BF">
              <w:rPr>
                <w:rFonts w:eastAsia="Arial" w:cs="Arial"/>
                <w:sz w:val="24"/>
                <w:szCs w:val="24"/>
                <w:lang w:eastAsia="en-GB"/>
              </w:rPr>
              <w:t>4.</w:t>
            </w:r>
            <w:r w:rsidRPr="00F814BF">
              <w:rPr>
                <w:rFonts w:eastAsia="Arial" w:cs="Times New Roman"/>
                <w:sz w:val="24"/>
                <w:szCs w:val="24"/>
                <w:lang w:eastAsia="en-GB"/>
              </w:rPr>
              <w:t xml:space="preserve"> </w:t>
            </w:r>
            <w:r w:rsidRPr="00F814BF">
              <w:rPr>
                <w:rFonts w:eastAsia="Times New Roman" w:cs="Arial"/>
                <w:sz w:val="24"/>
                <w:szCs w:val="24"/>
                <w:lang w:eastAsia="en-GB"/>
              </w:rPr>
              <w:t>Through teaching and mentoring, champion the development of others as ethical leaders in the profession and in organizations.</w:t>
            </w:r>
            <w:r w:rsidR="007A5D5F" w:rsidRPr="00F814BF">
              <w:rPr>
                <w:rFonts w:eastAsia="Times New Roman" w:cs="Times New Roman"/>
                <w:sz w:val="24"/>
                <w:szCs w:val="24"/>
                <w:lang w:eastAsia="en-GB"/>
              </w:rPr>
              <w:t xml:space="preserve"> </w:t>
            </w:r>
          </w:p>
          <w:p w:rsidR="00B37233" w:rsidRPr="00F814BF" w:rsidRDefault="0027510B" w:rsidP="00B37233">
            <w:pPr>
              <w:pStyle w:val="NormalWeb"/>
              <w:rPr>
                <w:rFonts w:asciiTheme="minorHAnsi" w:hAnsiTheme="minorHAnsi"/>
                <w:lang w:val="en"/>
              </w:rPr>
            </w:pPr>
            <w:r w:rsidRPr="00F814BF">
              <w:rPr>
                <w:rFonts w:asciiTheme="minorHAnsi" w:hAnsiTheme="minorHAnsi"/>
                <w:lang w:val="en"/>
              </w:rPr>
              <w:t>H</w:t>
            </w:r>
            <w:r w:rsidR="00B37233" w:rsidRPr="00F814BF">
              <w:rPr>
                <w:rFonts w:asciiTheme="minorHAnsi" w:hAnsiTheme="minorHAnsi"/>
                <w:lang w:val="en"/>
              </w:rPr>
              <w:t>uman resources professionals are given a great deal of moral, ethical and legal responsibilities. In recruiting, training, reviewing, terminating and working with employees, there are a great deal of ethical ramifications. These positive or negative consequences can have a huge impact on the business at large. In a maze of complicated relationships, business associations, and personnel issues, many in the workplace look to a human resources team for guidance. That is why human resources professionals are encouraged to stick to ethical codes of conduct to guide their behaviors</w:t>
            </w:r>
            <w:r w:rsidR="007A5D5F" w:rsidRPr="00F814BF">
              <w:rPr>
                <w:rFonts w:asciiTheme="minorHAnsi" w:hAnsiTheme="minorHAnsi"/>
                <w:lang w:val="en"/>
              </w:rPr>
              <w:t xml:space="preserve"> within their company and with their employees.</w:t>
            </w:r>
            <w:r w:rsidR="00B37233" w:rsidRPr="00F814BF">
              <w:rPr>
                <w:rFonts w:asciiTheme="minorHAnsi" w:hAnsiTheme="minorHAnsi"/>
                <w:lang w:val="en"/>
              </w:rPr>
              <w:t xml:space="preserve"> </w:t>
            </w:r>
          </w:p>
          <w:p w:rsidR="007A5D5F" w:rsidRPr="00F814BF" w:rsidRDefault="007A5D5F" w:rsidP="00B37233">
            <w:pPr>
              <w:pStyle w:val="NormalWeb"/>
              <w:rPr>
                <w:rFonts w:asciiTheme="minorHAnsi" w:hAnsiTheme="minorHAnsi"/>
                <w:lang w:val="en"/>
              </w:rPr>
            </w:pPr>
            <w:r w:rsidRPr="00F814BF">
              <w:rPr>
                <w:rFonts w:ascii="Arial" w:hAnsi="Arial" w:cs="Arial"/>
                <w:noProof/>
                <w:sz w:val="27"/>
                <w:szCs w:val="27"/>
              </w:rPr>
              <w:drawing>
                <wp:inline distT="0" distB="0" distL="0" distR="0">
                  <wp:extent cx="3855720" cy="1981200"/>
                  <wp:effectExtent l="0" t="0" r="0" b="0"/>
                  <wp:docPr id="2" name="Picture 2" descr="Image result for ethics of hrm">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thics of hrm">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55720" cy="1981200"/>
                          </a:xfrm>
                          <a:prstGeom prst="rect">
                            <a:avLst/>
                          </a:prstGeom>
                          <a:noFill/>
                          <a:ln>
                            <a:noFill/>
                          </a:ln>
                        </pic:spPr>
                      </pic:pic>
                    </a:graphicData>
                  </a:graphic>
                </wp:inline>
              </w:drawing>
            </w:r>
          </w:p>
          <w:p w:rsidR="00B37233" w:rsidRPr="00F814BF" w:rsidRDefault="00B37233" w:rsidP="00B37233">
            <w:pPr>
              <w:pStyle w:val="NormalWeb"/>
              <w:rPr>
                <w:rFonts w:asciiTheme="minorHAnsi" w:hAnsiTheme="minorHAnsi"/>
                <w:lang w:val="en"/>
              </w:rPr>
            </w:pPr>
            <w:r w:rsidRPr="00F814BF">
              <w:rPr>
                <w:rFonts w:asciiTheme="minorHAnsi" w:hAnsiTheme="minorHAnsi"/>
                <w:lang w:val="en"/>
              </w:rPr>
              <w:t>Like many other kinds of businesspeople, human resources professionals must contribute to their organization with ethical integrity</w:t>
            </w:r>
            <w:r w:rsidR="007A5D5F" w:rsidRPr="00F814BF">
              <w:rPr>
                <w:rFonts w:asciiTheme="minorHAnsi" w:hAnsiTheme="minorHAnsi"/>
                <w:lang w:val="en"/>
              </w:rPr>
              <w:t xml:space="preserve"> especially with regards to the </w:t>
            </w:r>
            <w:r w:rsidR="003B2445" w:rsidRPr="00F814BF">
              <w:rPr>
                <w:rFonts w:asciiTheme="minorHAnsi" w:hAnsiTheme="minorHAnsi"/>
                <w:lang w:val="en"/>
              </w:rPr>
              <w:t>issue framework as illustrated above.</w:t>
            </w:r>
            <w:r w:rsidRPr="00F814BF">
              <w:rPr>
                <w:rFonts w:asciiTheme="minorHAnsi" w:hAnsiTheme="minorHAnsi"/>
                <w:lang w:val="en"/>
              </w:rPr>
              <w:t xml:space="preserve">  </w:t>
            </w:r>
          </w:p>
          <w:p w:rsidR="00A00368" w:rsidRPr="00F814BF" w:rsidRDefault="00A00368" w:rsidP="00B37233">
            <w:pPr>
              <w:pStyle w:val="NormalWeb"/>
              <w:rPr>
                <w:rFonts w:asciiTheme="minorHAnsi" w:hAnsiTheme="minorHAnsi"/>
                <w:b/>
                <w:lang w:val="en"/>
              </w:rPr>
            </w:pPr>
            <w:r w:rsidRPr="00F814BF">
              <w:rPr>
                <w:rFonts w:asciiTheme="minorHAnsi" w:hAnsiTheme="minorHAnsi"/>
                <w:b/>
                <w:lang w:val="en"/>
              </w:rPr>
              <w:t>VI. What is the relationship between personal effectiveness and people management?</w:t>
            </w:r>
          </w:p>
          <w:p w:rsidR="00A00368" w:rsidRPr="00F814BF" w:rsidRDefault="00A00368" w:rsidP="00B37233">
            <w:pPr>
              <w:pStyle w:val="NormalWeb"/>
              <w:rPr>
                <w:rFonts w:asciiTheme="minorHAnsi" w:hAnsiTheme="minorHAnsi"/>
                <w:lang w:val="en"/>
              </w:rPr>
            </w:pPr>
            <w:r w:rsidRPr="00F814BF">
              <w:rPr>
                <w:rFonts w:asciiTheme="minorHAnsi" w:hAnsiTheme="minorHAnsi"/>
                <w:bCs/>
                <w:lang w:val="en"/>
              </w:rPr>
              <w:t>Personal effectiveness</w:t>
            </w:r>
            <w:r w:rsidRPr="00F814BF">
              <w:rPr>
                <w:rFonts w:asciiTheme="minorHAnsi" w:hAnsiTheme="minorHAnsi"/>
                <w:lang w:val="en"/>
              </w:rPr>
              <w:t xml:space="preserve"> is a branch of the </w:t>
            </w:r>
            <w:hyperlink r:id="rId21" w:tooltip="Self-help" w:history="1">
              <w:r w:rsidRPr="00F814BF">
                <w:rPr>
                  <w:rStyle w:val="Hyperlink"/>
                  <w:rFonts w:asciiTheme="minorHAnsi" w:hAnsiTheme="minorHAnsi"/>
                  <w:color w:val="auto"/>
                  <w:lang w:val="en"/>
                </w:rPr>
                <w:t>self-help</w:t>
              </w:r>
            </w:hyperlink>
            <w:r w:rsidRPr="00F814BF">
              <w:rPr>
                <w:rFonts w:asciiTheme="minorHAnsi" w:hAnsiTheme="minorHAnsi"/>
                <w:lang w:val="en"/>
              </w:rPr>
              <w:t xml:space="preserve"> movement dealing with success, goals, and related </w:t>
            </w:r>
            <w:r w:rsidR="00FE07B1" w:rsidRPr="00F814BF">
              <w:rPr>
                <w:rFonts w:asciiTheme="minorHAnsi" w:hAnsiTheme="minorHAnsi"/>
                <w:lang w:val="en"/>
              </w:rPr>
              <w:t>theories</w:t>
            </w:r>
            <w:r w:rsidRPr="00F814BF">
              <w:rPr>
                <w:rFonts w:asciiTheme="minorHAnsi" w:hAnsiTheme="minorHAnsi"/>
                <w:lang w:val="en"/>
              </w:rPr>
              <w:t xml:space="preserve">. Personal effectiveness </w:t>
            </w:r>
            <w:r w:rsidR="00FE07B1" w:rsidRPr="00F814BF">
              <w:rPr>
                <w:rFonts w:asciiTheme="minorHAnsi" w:hAnsiTheme="minorHAnsi"/>
                <w:lang w:val="en"/>
              </w:rPr>
              <w:t>incorporates</w:t>
            </w:r>
            <w:r w:rsidRPr="00F814BF">
              <w:rPr>
                <w:rFonts w:asciiTheme="minorHAnsi" w:hAnsiTheme="minorHAnsi"/>
                <w:lang w:val="en"/>
              </w:rPr>
              <w:t xml:space="preserve"> some ideas from “the power of </w:t>
            </w:r>
            <w:hyperlink r:id="rId22" w:tooltip="Positive thinking" w:history="1">
              <w:r w:rsidRPr="00F814BF">
                <w:rPr>
                  <w:rStyle w:val="Hyperlink"/>
                  <w:rFonts w:asciiTheme="minorHAnsi" w:hAnsiTheme="minorHAnsi"/>
                  <w:color w:val="auto"/>
                  <w:lang w:val="en"/>
                </w:rPr>
                <w:t>positive thinking</w:t>
              </w:r>
            </w:hyperlink>
            <w:r w:rsidRPr="00F814BF">
              <w:rPr>
                <w:rFonts w:asciiTheme="minorHAnsi" w:hAnsiTheme="minorHAnsi"/>
                <w:lang w:val="en"/>
              </w:rPr>
              <w:t>”</w:t>
            </w:r>
            <w:r w:rsidR="00F85E3D" w:rsidRPr="00F814BF">
              <w:rPr>
                <w:rFonts w:asciiTheme="minorHAnsi" w:hAnsiTheme="minorHAnsi"/>
                <w:lang w:val="en"/>
              </w:rPr>
              <w:t>.</w:t>
            </w:r>
            <w:r w:rsidRPr="00F814BF">
              <w:rPr>
                <w:rFonts w:asciiTheme="minorHAnsi" w:hAnsiTheme="minorHAnsi"/>
                <w:lang w:val="en"/>
              </w:rPr>
              <w:t xml:space="preserve"> A primary differentiating factor is that Personal Effectiveness proponents generally take a more systematic approach including a number of factors </w:t>
            </w:r>
            <w:r w:rsidR="00F85E3D" w:rsidRPr="00F814BF">
              <w:rPr>
                <w:rFonts w:asciiTheme="minorHAnsi" w:hAnsiTheme="minorHAnsi"/>
                <w:lang w:val="en"/>
              </w:rPr>
              <w:t>besides</w:t>
            </w:r>
            <w:r w:rsidRPr="00F814BF">
              <w:rPr>
                <w:rFonts w:asciiTheme="minorHAnsi" w:hAnsiTheme="minorHAnsi"/>
                <w:lang w:val="en"/>
              </w:rPr>
              <w:t xml:space="preserve"> simple positive thinking. Some </w:t>
            </w:r>
            <w:r w:rsidR="00F85E3D" w:rsidRPr="00F814BF">
              <w:rPr>
                <w:rFonts w:asciiTheme="minorHAnsi" w:hAnsiTheme="minorHAnsi"/>
                <w:lang w:val="en"/>
              </w:rPr>
              <w:t>advocates</w:t>
            </w:r>
            <w:r w:rsidRPr="00F814BF">
              <w:rPr>
                <w:rFonts w:asciiTheme="minorHAnsi" w:hAnsiTheme="minorHAnsi"/>
                <w:lang w:val="en"/>
              </w:rPr>
              <w:t xml:space="preserve"> take an approach with similarities to business process management techniques. </w:t>
            </w:r>
          </w:p>
          <w:p w:rsidR="00834903" w:rsidRPr="00F814BF" w:rsidRDefault="007D32C7" w:rsidP="00B37233">
            <w:pPr>
              <w:pStyle w:val="NormalWeb"/>
              <w:rPr>
                <w:rFonts w:asciiTheme="minorHAnsi" w:hAnsiTheme="minorHAnsi"/>
                <w:lang w:val="en"/>
              </w:rPr>
            </w:pPr>
            <w:r w:rsidRPr="00F814BF">
              <w:rPr>
                <w:rFonts w:asciiTheme="minorHAnsi" w:hAnsiTheme="minorHAnsi"/>
              </w:rPr>
              <w:t xml:space="preserve">Personal effectiveness </w:t>
            </w:r>
            <w:r w:rsidR="00F85E3D" w:rsidRPr="00F814BF">
              <w:rPr>
                <w:rFonts w:asciiTheme="minorHAnsi" w:hAnsiTheme="minorHAnsi"/>
              </w:rPr>
              <w:t xml:space="preserve">also </w:t>
            </w:r>
            <w:r w:rsidRPr="00F814BF">
              <w:rPr>
                <w:rFonts w:asciiTheme="minorHAnsi" w:hAnsiTheme="minorHAnsi"/>
              </w:rPr>
              <w:t xml:space="preserve">means making use of all the personal resources at your disposal - talents, skills, energy and time to enable you to achieve both work and life goals. </w:t>
            </w:r>
            <w:r w:rsidRPr="00F814BF">
              <w:rPr>
                <w:rFonts w:asciiTheme="minorHAnsi" w:hAnsiTheme="minorHAnsi"/>
              </w:rPr>
              <w:br/>
            </w:r>
            <w:r w:rsidRPr="00F814BF">
              <w:rPr>
                <w:rFonts w:asciiTheme="minorHAnsi" w:hAnsiTheme="minorHAnsi"/>
              </w:rPr>
              <w:lastRenderedPageBreak/>
              <w:t xml:space="preserve">How you manage yourself impacts directly on your personal effectiveness. Being self-aware, making the most of your strengths, learning new skills and techniques and developing </w:t>
            </w:r>
            <w:r w:rsidR="00F85E3D" w:rsidRPr="00F814BF">
              <w:rPr>
                <w:rFonts w:asciiTheme="minorHAnsi" w:hAnsiTheme="minorHAnsi"/>
              </w:rPr>
              <w:t>behavioral</w:t>
            </w:r>
            <w:r w:rsidRPr="00F814BF">
              <w:rPr>
                <w:rFonts w:asciiTheme="minorHAnsi" w:hAnsiTheme="minorHAnsi"/>
              </w:rPr>
              <w:t xml:space="preserve"> flexibility are all key to improving your personal performance</w:t>
            </w:r>
            <w:r w:rsidR="00F85E3D" w:rsidRPr="00F814BF">
              <w:rPr>
                <w:rFonts w:asciiTheme="minorHAnsi" w:hAnsiTheme="minorHAnsi"/>
              </w:rPr>
              <w:t xml:space="preserve">. </w:t>
            </w:r>
          </w:p>
          <w:p w:rsidR="007D32C7" w:rsidRPr="00F814BF" w:rsidRDefault="007D32C7" w:rsidP="007D32C7">
            <w:pPr>
              <w:spacing w:before="100" w:beforeAutospacing="1" w:after="240" w:line="408" w:lineRule="atLeast"/>
              <w:rPr>
                <w:sz w:val="24"/>
                <w:szCs w:val="24"/>
              </w:rPr>
            </w:pPr>
            <w:r w:rsidRPr="00F814BF">
              <w:rPr>
                <w:sz w:val="24"/>
                <w:szCs w:val="24"/>
              </w:rPr>
              <w:t xml:space="preserve">Here are some </w:t>
            </w:r>
            <w:r w:rsidRPr="00F814BF">
              <w:rPr>
                <w:rStyle w:val="Strong"/>
                <w:b w:val="0"/>
                <w:sz w:val="24"/>
                <w:szCs w:val="24"/>
              </w:rPr>
              <w:t>skills that will greatly increase the efficiency</w:t>
            </w:r>
            <w:r w:rsidRPr="00F814BF">
              <w:rPr>
                <w:sz w:val="24"/>
                <w:szCs w:val="24"/>
              </w:rPr>
              <w:t xml:space="preserve"> of any person who owns them:</w:t>
            </w:r>
          </w:p>
          <w:p w:rsidR="00F85E3D"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Determination</w:t>
            </w:r>
          </w:p>
          <w:p w:rsidR="007D32C7"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Self-confidence</w:t>
            </w:r>
          </w:p>
          <w:p w:rsidR="007D32C7"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Persistence</w:t>
            </w:r>
          </w:p>
          <w:p w:rsidR="007D32C7"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Managing stress</w:t>
            </w:r>
          </w:p>
          <w:p w:rsidR="007D32C7"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Problem-solving skills</w:t>
            </w:r>
          </w:p>
          <w:p w:rsidR="007D32C7"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Creativity</w:t>
            </w:r>
          </w:p>
          <w:p w:rsidR="007D32C7" w:rsidRPr="00F814BF" w:rsidRDefault="007D32C7" w:rsidP="00F85E3D">
            <w:pPr>
              <w:pStyle w:val="ListParagraph"/>
              <w:numPr>
                <w:ilvl w:val="0"/>
                <w:numId w:val="3"/>
              </w:numPr>
              <w:spacing w:before="300" w:line="360" w:lineRule="atLeast"/>
              <w:outlineLvl w:val="5"/>
              <w:rPr>
                <w:sz w:val="24"/>
                <w:szCs w:val="24"/>
              </w:rPr>
            </w:pPr>
            <w:r w:rsidRPr="00F814BF">
              <w:rPr>
                <w:sz w:val="24"/>
                <w:szCs w:val="24"/>
              </w:rPr>
              <w:t>Generating ideas</w:t>
            </w:r>
          </w:p>
          <w:p w:rsidR="00F85E3D" w:rsidRPr="00F814BF" w:rsidRDefault="00F85E3D" w:rsidP="00F85E3D">
            <w:pPr>
              <w:pStyle w:val="NormalWeb"/>
              <w:shd w:val="clear" w:color="auto" w:fill="FFFFFF"/>
              <w:rPr>
                <w:rFonts w:asciiTheme="minorHAnsi" w:hAnsiTheme="minorHAnsi" w:cs="Arial"/>
                <w:lang w:val="en"/>
              </w:rPr>
            </w:pPr>
            <w:r w:rsidRPr="00F814BF">
              <w:rPr>
                <w:rFonts w:asciiTheme="minorHAnsi" w:hAnsiTheme="minorHAnsi" w:cs="Arial"/>
                <w:lang w:val="en"/>
              </w:rPr>
              <w:t>In order to be a good boss</w:t>
            </w:r>
            <w:r w:rsidR="007140ED" w:rsidRPr="00F814BF">
              <w:rPr>
                <w:rFonts w:asciiTheme="minorHAnsi" w:hAnsiTheme="minorHAnsi" w:cs="Arial"/>
                <w:lang w:val="en"/>
              </w:rPr>
              <w:t xml:space="preserve"> there is a direct link to all the characteristics identified above as</w:t>
            </w:r>
            <w:r w:rsidRPr="00F814BF">
              <w:rPr>
                <w:rFonts w:asciiTheme="minorHAnsi" w:hAnsiTheme="minorHAnsi" w:cs="Arial"/>
                <w:lang w:val="en"/>
              </w:rPr>
              <w:t xml:space="preserve"> it is important to be able to manage people effectively. After all, it is ground-level employees that are responsible for much of an </w:t>
            </w:r>
            <w:r w:rsidR="007140ED" w:rsidRPr="00F814BF">
              <w:rPr>
                <w:rFonts w:asciiTheme="minorHAnsi" w:hAnsiTheme="minorHAnsi" w:cs="Arial"/>
                <w:lang w:val="en"/>
              </w:rPr>
              <w:t>organization’s</w:t>
            </w:r>
            <w:r w:rsidRPr="00F814BF">
              <w:rPr>
                <w:rFonts w:asciiTheme="minorHAnsi" w:hAnsiTheme="minorHAnsi" w:cs="Arial"/>
                <w:lang w:val="en"/>
              </w:rPr>
              <w:t xml:space="preserve"> physical output - whether this is in term of goods or services. Managing people effectively is vital if they are to work to optimum productivity levels each day - remember happy staff members tend to be more hard working and loyal to their </w:t>
            </w:r>
            <w:r w:rsidR="007140ED" w:rsidRPr="00F814BF">
              <w:rPr>
                <w:rFonts w:asciiTheme="minorHAnsi" w:hAnsiTheme="minorHAnsi" w:cs="Arial"/>
                <w:lang w:val="en"/>
              </w:rPr>
              <w:t>organization</w:t>
            </w:r>
            <w:r w:rsidRPr="00F814BF">
              <w:rPr>
                <w:rFonts w:asciiTheme="minorHAnsi" w:hAnsiTheme="minorHAnsi" w:cs="Arial"/>
                <w:lang w:val="en"/>
              </w:rPr>
              <w:t>.</w:t>
            </w:r>
          </w:p>
          <w:p w:rsidR="00F85E3D" w:rsidRPr="00F814BF" w:rsidRDefault="00F85E3D" w:rsidP="00F85E3D">
            <w:pPr>
              <w:pStyle w:val="NormalWeb"/>
              <w:shd w:val="clear" w:color="auto" w:fill="FFFFFF"/>
              <w:rPr>
                <w:rFonts w:asciiTheme="minorHAnsi" w:hAnsiTheme="minorHAnsi" w:cs="Arial"/>
                <w:lang w:val="en"/>
              </w:rPr>
            </w:pPr>
            <w:r w:rsidRPr="00F814BF">
              <w:rPr>
                <w:rFonts w:asciiTheme="minorHAnsi" w:hAnsiTheme="minorHAnsi" w:cs="Arial"/>
                <w:lang w:val="en"/>
              </w:rPr>
              <w:t xml:space="preserve">So if you are working in a managerial position, what should you be doing to encourage the best possible performance from your team? Here is </w:t>
            </w:r>
            <w:r w:rsidR="007140ED" w:rsidRPr="00F814BF">
              <w:rPr>
                <w:rFonts w:asciiTheme="minorHAnsi" w:hAnsiTheme="minorHAnsi" w:cs="Arial"/>
                <w:lang w:val="en"/>
              </w:rPr>
              <w:t xml:space="preserve">a </w:t>
            </w:r>
            <w:r w:rsidRPr="00F814BF">
              <w:rPr>
                <w:rFonts w:asciiTheme="minorHAnsi" w:hAnsiTheme="minorHAnsi" w:cs="Arial"/>
                <w:lang w:val="en"/>
              </w:rPr>
              <w:t xml:space="preserve">list of top </w:t>
            </w:r>
            <w:r w:rsidR="007140ED" w:rsidRPr="00F814BF">
              <w:rPr>
                <w:rFonts w:asciiTheme="minorHAnsi" w:hAnsiTheme="minorHAnsi" w:cs="Arial"/>
                <w:lang w:val="en"/>
              </w:rPr>
              <w:t>behaviors</w:t>
            </w:r>
            <w:r w:rsidRPr="00F814BF">
              <w:rPr>
                <w:rFonts w:asciiTheme="minorHAnsi" w:hAnsiTheme="minorHAnsi" w:cs="Arial"/>
                <w:lang w:val="en"/>
              </w:rPr>
              <w:t xml:space="preserve"> and characteristics for effective people management:</w:t>
            </w:r>
          </w:p>
          <w:p w:rsidR="00F85E3D" w:rsidRPr="00F814BF" w:rsidRDefault="00F85E3D" w:rsidP="00EE65CC">
            <w:pPr>
              <w:pStyle w:val="Heading3"/>
              <w:keepNext w:val="0"/>
              <w:keepLines w:val="0"/>
              <w:numPr>
                <w:ilvl w:val="0"/>
                <w:numId w:val="18"/>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Understand the value of employees</w:t>
            </w:r>
            <w:r w:rsidR="00FE07B1" w:rsidRPr="00F814BF">
              <w:rPr>
                <w:rFonts w:asciiTheme="minorHAnsi" w:hAnsiTheme="minorHAnsi" w:cs="Arial"/>
                <w:color w:val="auto"/>
                <w:lang w:val="en"/>
              </w:rPr>
              <w:t xml:space="preserve"> &amp; </w:t>
            </w:r>
            <w:r w:rsidRPr="00F814BF">
              <w:rPr>
                <w:rFonts w:asciiTheme="minorHAnsi" w:hAnsiTheme="minorHAnsi" w:cs="Arial"/>
                <w:color w:val="auto"/>
                <w:lang w:val="en"/>
              </w:rPr>
              <w:t>Express gratitude</w:t>
            </w:r>
          </w:p>
          <w:p w:rsidR="00F85E3D" w:rsidRPr="00F814BF" w:rsidRDefault="00F85E3D" w:rsidP="000366E6">
            <w:pPr>
              <w:pStyle w:val="Heading3"/>
              <w:keepNext w:val="0"/>
              <w:keepLines w:val="0"/>
              <w:numPr>
                <w:ilvl w:val="0"/>
                <w:numId w:val="20"/>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Communicate clearly</w:t>
            </w:r>
            <w:r w:rsidR="00FE07B1" w:rsidRPr="00F814BF">
              <w:rPr>
                <w:rFonts w:asciiTheme="minorHAnsi" w:hAnsiTheme="minorHAnsi" w:cs="Arial"/>
                <w:color w:val="auto"/>
                <w:lang w:val="en"/>
              </w:rPr>
              <w:t xml:space="preserve"> &amp; </w:t>
            </w:r>
            <w:r w:rsidRPr="00F814BF">
              <w:rPr>
                <w:rFonts w:asciiTheme="minorHAnsi" w:hAnsiTheme="minorHAnsi" w:cs="Arial"/>
                <w:color w:val="auto"/>
                <w:lang w:val="en"/>
              </w:rPr>
              <w:t>Listen effectively</w:t>
            </w:r>
          </w:p>
          <w:p w:rsidR="00F85E3D" w:rsidRPr="00F814BF" w:rsidRDefault="00F85E3D" w:rsidP="00F85E3D">
            <w:pPr>
              <w:pStyle w:val="Heading3"/>
              <w:keepNext w:val="0"/>
              <w:keepLines w:val="0"/>
              <w:numPr>
                <w:ilvl w:val="0"/>
                <w:numId w:val="21"/>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Make decisions</w:t>
            </w:r>
          </w:p>
          <w:p w:rsidR="00F85E3D" w:rsidRPr="00F814BF" w:rsidRDefault="00F85E3D" w:rsidP="0005606C">
            <w:pPr>
              <w:pStyle w:val="Heading3"/>
              <w:keepNext w:val="0"/>
              <w:keepLines w:val="0"/>
              <w:numPr>
                <w:ilvl w:val="0"/>
                <w:numId w:val="23"/>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Trust employees to achieve</w:t>
            </w:r>
            <w:r w:rsidR="00FE07B1" w:rsidRPr="00F814BF">
              <w:rPr>
                <w:rFonts w:asciiTheme="minorHAnsi" w:hAnsiTheme="minorHAnsi" w:cs="Arial"/>
                <w:color w:val="auto"/>
                <w:lang w:val="en"/>
              </w:rPr>
              <w:t xml:space="preserve"> &amp; </w:t>
            </w:r>
            <w:r w:rsidRPr="00F814BF">
              <w:rPr>
                <w:rFonts w:asciiTheme="minorHAnsi" w:hAnsiTheme="minorHAnsi" w:cs="Arial"/>
                <w:color w:val="auto"/>
                <w:lang w:val="en"/>
              </w:rPr>
              <w:t xml:space="preserve">Give </w:t>
            </w:r>
            <w:r w:rsidR="00FE07B1" w:rsidRPr="00F814BF">
              <w:rPr>
                <w:rFonts w:asciiTheme="minorHAnsi" w:hAnsiTheme="minorHAnsi" w:cs="Arial"/>
                <w:color w:val="auto"/>
                <w:lang w:val="en"/>
              </w:rPr>
              <w:t xml:space="preserve">them </w:t>
            </w:r>
            <w:r w:rsidRPr="00F814BF">
              <w:rPr>
                <w:rFonts w:asciiTheme="minorHAnsi" w:hAnsiTheme="minorHAnsi" w:cs="Arial"/>
                <w:color w:val="auto"/>
                <w:lang w:val="en"/>
              </w:rPr>
              <w:t>freedom</w:t>
            </w:r>
            <w:r w:rsidR="00FE07B1" w:rsidRPr="00F814BF">
              <w:rPr>
                <w:rFonts w:asciiTheme="minorHAnsi" w:hAnsiTheme="minorHAnsi" w:cs="Arial"/>
                <w:color w:val="auto"/>
                <w:lang w:val="en"/>
              </w:rPr>
              <w:t xml:space="preserve"> to express themselves</w:t>
            </w:r>
          </w:p>
          <w:p w:rsidR="00F85E3D" w:rsidRPr="00F814BF" w:rsidRDefault="00F85E3D" w:rsidP="00F85E3D">
            <w:pPr>
              <w:pStyle w:val="Heading3"/>
              <w:keepNext w:val="0"/>
              <w:keepLines w:val="0"/>
              <w:numPr>
                <w:ilvl w:val="0"/>
                <w:numId w:val="24"/>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Resolve conflicts</w:t>
            </w:r>
          </w:p>
          <w:p w:rsidR="00F85E3D" w:rsidRPr="00F814BF" w:rsidRDefault="00F85E3D" w:rsidP="00F85E3D">
            <w:pPr>
              <w:pStyle w:val="Heading3"/>
              <w:keepNext w:val="0"/>
              <w:keepLines w:val="0"/>
              <w:numPr>
                <w:ilvl w:val="0"/>
                <w:numId w:val="25"/>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Be helpful to employees</w:t>
            </w:r>
          </w:p>
          <w:p w:rsidR="00F85E3D" w:rsidRPr="00F814BF" w:rsidRDefault="007140ED" w:rsidP="00F85E3D">
            <w:pPr>
              <w:pStyle w:val="NormalWeb"/>
              <w:shd w:val="clear" w:color="auto" w:fill="FFFFFF"/>
              <w:rPr>
                <w:rFonts w:asciiTheme="minorHAnsi" w:hAnsiTheme="minorHAnsi" w:cs="Arial"/>
                <w:lang w:val="en"/>
              </w:rPr>
            </w:pPr>
            <w:r w:rsidRPr="00F814BF">
              <w:rPr>
                <w:rFonts w:asciiTheme="minorHAnsi" w:hAnsiTheme="minorHAnsi" w:cs="Arial"/>
                <w:noProof/>
                <w:sz w:val="27"/>
                <w:szCs w:val="27"/>
              </w:rPr>
              <w:drawing>
                <wp:inline distT="0" distB="0" distL="0" distR="0">
                  <wp:extent cx="2606040" cy="883920"/>
                  <wp:effectExtent l="0" t="0" r="0" b="0"/>
                  <wp:docPr id="3" name="Picture 3" descr="Related im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06040" cy="883920"/>
                          </a:xfrm>
                          <a:prstGeom prst="rect">
                            <a:avLst/>
                          </a:prstGeom>
                          <a:noFill/>
                          <a:ln>
                            <a:noFill/>
                          </a:ln>
                        </pic:spPr>
                      </pic:pic>
                    </a:graphicData>
                  </a:graphic>
                </wp:inline>
              </w:drawing>
            </w:r>
          </w:p>
          <w:p w:rsidR="00F85E3D" w:rsidRPr="00F814BF" w:rsidRDefault="00F85E3D" w:rsidP="00F85E3D">
            <w:pPr>
              <w:pStyle w:val="Heading3"/>
              <w:keepNext w:val="0"/>
              <w:keepLines w:val="0"/>
              <w:numPr>
                <w:ilvl w:val="0"/>
                <w:numId w:val="26"/>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Set a good example</w:t>
            </w:r>
          </w:p>
          <w:p w:rsidR="00F85E3D" w:rsidRPr="00F814BF" w:rsidRDefault="00F85E3D" w:rsidP="00F85E3D">
            <w:pPr>
              <w:pStyle w:val="Heading3"/>
              <w:keepNext w:val="0"/>
              <w:keepLines w:val="0"/>
              <w:numPr>
                <w:ilvl w:val="0"/>
                <w:numId w:val="27"/>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Be honest</w:t>
            </w:r>
          </w:p>
          <w:p w:rsidR="00F85E3D" w:rsidRPr="00F814BF" w:rsidRDefault="00F85E3D" w:rsidP="00F85E3D">
            <w:pPr>
              <w:pStyle w:val="Heading3"/>
              <w:keepNext w:val="0"/>
              <w:keepLines w:val="0"/>
              <w:numPr>
                <w:ilvl w:val="0"/>
                <w:numId w:val="28"/>
              </w:numPr>
              <w:shd w:val="clear" w:color="auto" w:fill="FFFFFF"/>
              <w:spacing w:before="0" w:after="180"/>
              <w:outlineLvl w:val="2"/>
              <w:rPr>
                <w:rFonts w:asciiTheme="minorHAnsi" w:hAnsiTheme="minorHAnsi" w:cs="Arial"/>
                <w:color w:val="auto"/>
                <w:lang w:val="en"/>
              </w:rPr>
            </w:pPr>
            <w:r w:rsidRPr="00F814BF">
              <w:rPr>
                <w:rFonts w:asciiTheme="minorHAnsi" w:hAnsiTheme="minorHAnsi" w:cs="Arial"/>
                <w:color w:val="auto"/>
                <w:lang w:val="en"/>
              </w:rPr>
              <w:t>Be a high achiever</w:t>
            </w:r>
          </w:p>
          <w:p w:rsidR="00C10938" w:rsidRPr="00F814BF" w:rsidRDefault="00C10938" w:rsidP="00C10938">
            <w:pPr>
              <w:rPr>
                <w:b/>
                <w:sz w:val="24"/>
                <w:szCs w:val="24"/>
              </w:rPr>
            </w:pPr>
            <w:r w:rsidRPr="00F814BF">
              <w:rPr>
                <w:b/>
                <w:sz w:val="24"/>
                <w:szCs w:val="24"/>
              </w:rPr>
              <w:lastRenderedPageBreak/>
              <w:t xml:space="preserve">2. What are the main functions of Human Resource Management?                         </w:t>
            </w:r>
            <w:r w:rsidR="009B4C33" w:rsidRPr="00F814BF">
              <w:rPr>
                <w:b/>
                <w:sz w:val="24"/>
                <w:szCs w:val="24"/>
              </w:rPr>
              <w:t xml:space="preserve">      </w:t>
            </w:r>
            <w:r w:rsidRPr="00F814BF">
              <w:rPr>
                <w:b/>
                <w:sz w:val="24"/>
                <w:szCs w:val="24"/>
              </w:rPr>
              <w:t xml:space="preserve"> (6) </w:t>
            </w:r>
          </w:p>
          <w:p w:rsidR="00C10938" w:rsidRPr="00F814BF" w:rsidRDefault="00C10938" w:rsidP="00C10938">
            <w:pPr>
              <w:rPr>
                <w:b/>
                <w:sz w:val="24"/>
                <w:szCs w:val="24"/>
              </w:rPr>
            </w:pPr>
          </w:p>
          <w:p w:rsidR="003B319B" w:rsidRPr="00F814BF" w:rsidRDefault="00B37233" w:rsidP="003B2445">
            <w:pPr>
              <w:rPr>
                <w:rFonts w:eastAsia="Times New Roman" w:cs="Arial"/>
                <w:sz w:val="24"/>
                <w:szCs w:val="24"/>
                <w:lang w:eastAsia="en-GB"/>
              </w:rPr>
            </w:pPr>
            <w:r w:rsidRPr="00F814BF">
              <w:rPr>
                <w:rFonts w:eastAsia="Times New Roman" w:cs="Arial"/>
                <w:sz w:val="24"/>
                <w:szCs w:val="24"/>
                <w:lang w:eastAsia="en-GB"/>
              </w:rPr>
              <w:t xml:space="preserve">The role of human resource management is to plan, develop, and administer policies and programs designed to make expeditious use of an </w:t>
            </w:r>
            <w:r w:rsidR="003B2445" w:rsidRPr="00F814BF">
              <w:rPr>
                <w:rFonts w:eastAsia="Times New Roman" w:cs="Arial"/>
                <w:sz w:val="24"/>
                <w:szCs w:val="24"/>
                <w:lang w:eastAsia="en-GB"/>
              </w:rPr>
              <w:t>organization’s</w:t>
            </w:r>
            <w:r w:rsidRPr="00F814BF">
              <w:rPr>
                <w:rFonts w:eastAsia="Times New Roman" w:cs="Arial"/>
                <w:sz w:val="24"/>
                <w:szCs w:val="24"/>
                <w:lang w:eastAsia="en-GB"/>
              </w:rPr>
              <w:t xml:space="preserve"> human resources. It is that part of management which is concerned with the people at work and with their relationship within an enterprise. </w:t>
            </w:r>
          </w:p>
          <w:p w:rsidR="003B319B" w:rsidRPr="00F814BF" w:rsidRDefault="003B319B" w:rsidP="003B2445">
            <w:pPr>
              <w:rPr>
                <w:rFonts w:eastAsia="Times New Roman" w:cs="Arial"/>
                <w:sz w:val="24"/>
                <w:szCs w:val="24"/>
                <w:lang w:eastAsia="en-GB"/>
              </w:rPr>
            </w:pPr>
          </w:p>
          <w:p w:rsidR="00B37233" w:rsidRPr="00F814BF" w:rsidRDefault="00B37233" w:rsidP="003B2445">
            <w:pPr>
              <w:rPr>
                <w:rFonts w:eastAsia="Times New Roman" w:cs="Arial"/>
                <w:sz w:val="24"/>
                <w:szCs w:val="24"/>
                <w:lang w:eastAsia="en-GB"/>
              </w:rPr>
            </w:pPr>
          </w:p>
          <w:p w:rsidR="00B37233" w:rsidRPr="00F814BF" w:rsidRDefault="00B37233" w:rsidP="00B37233">
            <w:pPr>
              <w:rPr>
                <w:rFonts w:eastAsia="Times New Roman" w:cs="Arial"/>
                <w:sz w:val="24"/>
                <w:szCs w:val="24"/>
                <w:lang w:eastAsia="en-GB"/>
              </w:rPr>
            </w:pPr>
            <w:r w:rsidRPr="00F814BF">
              <w:rPr>
                <w:rFonts w:eastAsia="Times New Roman" w:cs="Arial"/>
                <w:sz w:val="24"/>
                <w:szCs w:val="24"/>
                <w:lang w:eastAsia="en-GB"/>
              </w:rPr>
              <w:t>The major functional areas in human resource management are</w:t>
            </w:r>
            <w:r w:rsidR="003B2445" w:rsidRPr="00F814BF">
              <w:rPr>
                <w:rFonts w:eastAsia="Times New Roman" w:cs="Arial"/>
                <w:sz w:val="24"/>
                <w:szCs w:val="24"/>
                <w:lang w:eastAsia="en-GB"/>
              </w:rPr>
              <w:t>;</w:t>
            </w:r>
          </w:p>
          <w:p w:rsidR="00B37233" w:rsidRPr="00F814BF" w:rsidRDefault="00B37233" w:rsidP="00D63CD4">
            <w:pPr>
              <w:pStyle w:val="ListParagraph"/>
              <w:numPr>
                <w:ilvl w:val="0"/>
                <w:numId w:val="31"/>
              </w:numPr>
              <w:spacing w:before="100" w:beforeAutospacing="1" w:after="100" w:afterAutospacing="1"/>
              <w:rPr>
                <w:rFonts w:eastAsia="Times New Roman" w:cs="Arial"/>
                <w:sz w:val="24"/>
                <w:szCs w:val="24"/>
                <w:lang w:eastAsia="en-GB"/>
              </w:rPr>
            </w:pPr>
            <w:r w:rsidRPr="00F814BF">
              <w:rPr>
                <w:rFonts w:eastAsia="Times New Roman" w:cs="Arial"/>
                <w:sz w:val="24"/>
                <w:szCs w:val="24"/>
                <w:lang w:eastAsia="en-GB"/>
              </w:rPr>
              <w:t xml:space="preserve">Planning, </w:t>
            </w:r>
          </w:p>
          <w:p w:rsidR="00D63CD4" w:rsidRPr="00F814BF" w:rsidRDefault="004A104B" w:rsidP="00D63CD4">
            <w:pPr>
              <w:rPr>
                <w:rFonts w:eastAsia="Times New Roman" w:cs="Arial"/>
                <w:sz w:val="24"/>
                <w:szCs w:val="24"/>
                <w:lang w:eastAsia="en-GB"/>
              </w:rPr>
            </w:pPr>
            <w:r w:rsidRPr="00F814BF">
              <w:rPr>
                <w:rFonts w:eastAsia="Times New Roman" w:cs="Arial"/>
                <w:sz w:val="24"/>
                <w:szCs w:val="24"/>
                <w:lang w:eastAsia="en-GB"/>
              </w:rPr>
              <w:t xml:space="preserve">In the </w:t>
            </w:r>
            <w:hyperlink r:id="rId25" w:history="1">
              <w:r w:rsidRPr="00F814BF">
                <w:rPr>
                  <w:rFonts w:eastAsia="Times New Roman" w:cs="Arial"/>
                  <w:sz w:val="24"/>
                  <w:szCs w:val="24"/>
                  <w:lang w:eastAsia="en-GB"/>
                </w:rPr>
                <w:t>human resource plannin</w:t>
              </w:r>
              <w:r w:rsidRPr="00F814BF">
                <w:rPr>
                  <w:rFonts w:eastAsia="Times New Roman" w:cs="Arial"/>
                  <w:sz w:val="24"/>
                  <w:szCs w:val="24"/>
                  <w:u w:val="single"/>
                  <w:lang w:eastAsia="en-GB"/>
                </w:rPr>
                <w:t>g</w:t>
              </w:r>
            </w:hyperlink>
            <w:r w:rsidRPr="00F814BF">
              <w:rPr>
                <w:rFonts w:eastAsia="Times New Roman" w:cs="Arial"/>
                <w:sz w:val="24"/>
                <w:szCs w:val="24"/>
                <w:lang w:eastAsia="en-GB"/>
              </w:rPr>
              <w:t xml:space="preserve"> function, the number and type of employees needed to accomplish </w:t>
            </w:r>
            <w:r w:rsidR="003B319B" w:rsidRPr="00F814BF">
              <w:rPr>
                <w:rFonts w:eastAsia="Times New Roman" w:cs="Arial"/>
                <w:sz w:val="24"/>
                <w:szCs w:val="24"/>
                <w:lang w:eastAsia="en-GB"/>
              </w:rPr>
              <w:t>organizational</w:t>
            </w:r>
            <w:r w:rsidRPr="00F814BF">
              <w:rPr>
                <w:rFonts w:eastAsia="Times New Roman" w:cs="Arial"/>
                <w:sz w:val="24"/>
                <w:szCs w:val="24"/>
                <w:lang w:eastAsia="en-GB"/>
              </w:rPr>
              <w:t xml:space="preserve"> goals are determined</w:t>
            </w:r>
            <w:r w:rsidR="00D63CD4" w:rsidRPr="00F814BF">
              <w:rPr>
                <w:rFonts w:eastAsia="Times New Roman" w:cs="Arial"/>
                <w:sz w:val="24"/>
                <w:szCs w:val="24"/>
                <w:lang w:eastAsia="en-GB"/>
              </w:rPr>
              <w:t xml:space="preserve"> and identified</w:t>
            </w:r>
            <w:r w:rsidRPr="00F814BF">
              <w:rPr>
                <w:rFonts w:eastAsia="Times New Roman" w:cs="Arial"/>
                <w:sz w:val="24"/>
                <w:szCs w:val="24"/>
                <w:lang w:eastAsia="en-GB"/>
              </w:rPr>
              <w:t xml:space="preserve">. </w:t>
            </w:r>
            <w:r w:rsidR="00D63CD4" w:rsidRPr="00F814BF">
              <w:rPr>
                <w:rFonts w:eastAsia="Times New Roman" w:cs="Arial"/>
                <w:sz w:val="24"/>
                <w:szCs w:val="24"/>
                <w:lang w:eastAsia="en-GB"/>
              </w:rPr>
              <w:t>Exploration</w:t>
            </w:r>
            <w:r w:rsidRPr="00F814BF">
              <w:rPr>
                <w:rFonts w:eastAsia="Times New Roman" w:cs="Arial"/>
                <w:sz w:val="24"/>
                <w:szCs w:val="24"/>
                <w:lang w:eastAsia="en-GB"/>
              </w:rPr>
              <w:t xml:space="preserve"> </w:t>
            </w:r>
            <w:r w:rsidR="00D63CD4" w:rsidRPr="00F814BF">
              <w:rPr>
                <w:rFonts w:eastAsia="Times New Roman" w:cs="Arial"/>
                <w:sz w:val="24"/>
                <w:szCs w:val="24"/>
                <w:lang w:eastAsia="en-GB"/>
              </w:rPr>
              <w:t xml:space="preserve">and research </w:t>
            </w:r>
            <w:r w:rsidRPr="00F814BF">
              <w:rPr>
                <w:rFonts w:eastAsia="Times New Roman" w:cs="Arial"/>
                <w:sz w:val="24"/>
                <w:szCs w:val="24"/>
                <w:lang w:eastAsia="en-GB"/>
              </w:rPr>
              <w:t xml:space="preserve">is an important part of this function because planning requires the collection and analysis of information in order to forecast human resources supplies and to predict future </w:t>
            </w:r>
            <w:r w:rsidR="00D63CD4" w:rsidRPr="00F814BF">
              <w:rPr>
                <w:rFonts w:eastAsia="Times New Roman" w:cs="Arial"/>
                <w:sz w:val="24"/>
                <w:szCs w:val="24"/>
                <w:lang w:eastAsia="en-GB"/>
              </w:rPr>
              <w:t xml:space="preserve">HR </w:t>
            </w:r>
            <w:r w:rsidRPr="00F814BF">
              <w:rPr>
                <w:rFonts w:eastAsia="Times New Roman" w:cs="Arial"/>
                <w:sz w:val="24"/>
                <w:szCs w:val="24"/>
                <w:lang w:eastAsia="en-GB"/>
              </w:rPr>
              <w:t xml:space="preserve">needs. The basic human resource planning strategy is staffing and employee development. </w:t>
            </w:r>
            <w:r w:rsidRPr="00F814BF">
              <w:rPr>
                <w:rFonts w:eastAsia="Times New Roman" w:cs="Arial"/>
                <w:sz w:val="24"/>
                <w:szCs w:val="24"/>
                <w:lang w:eastAsia="en-GB"/>
              </w:rPr>
              <w:br/>
            </w:r>
          </w:p>
          <w:p w:rsidR="00B37233" w:rsidRPr="00F814BF" w:rsidRDefault="00B37233" w:rsidP="00D63CD4">
            <w:pPr>
              <w:pStyle w:val="ListParagraph"/>
              <w:numPr>
                <w:ilvl w:val="0"/>
                <w:numId w:val="31"/>
              </w:numPr>
              <w:rPr>
                <w:rFonts w:eastAsia="Times New Roman" w:cs="Arial"/>
                <w:sz w:val="24"/>
                <w:szCs w:val="24"/>
                <w:lang w:eastAsia="en-GB"/>
              </w:rPr>
            </w:pPr>
            <w:r w:rsidRPr="00F814BF">
              <w:rPr>
                <w:rFonts w:eastAsia="Times New Roman" w:cs="Arial"/>
                <w:sz w:val="24"/>
                <w:szCs w:val="24"/>
                <w:lang w:eastAsia="en-GB"/>
              </w:rPr>
              <w:t xml:space="preserve">Staffing, </w:t>
            </w:r>
          </w:p>
          <w:p w:rsidR="004A104B" w:rsidRPr="00F814BF" w:rsidRDefault="004A104B" w:rsidP="004A104B">
            <w:pPr>
              <w:spacing w:before="100" w:beforeAutospacing="1" w:after="100" w:afterAutospacing="1"/>
              <w:rPr>
                <w:rFonts w:eastAsia="Times New Roman" w:cs="Arial"/>
                <w:sz w:val="24"/>
                <w:szCs w:val="24"/>
                <w:lang w:eastAsia="en-GB"/>
              </w:rPr>
            </w:pPr>
            <w:r w:rsidRPr="00F814BF">
              <w:rPr>
                <w:rFonts w:eastAsia="Times New Roman" w:cs="Arial"/>
                <w:sz w:val="24"/>
                <w:szCs w:val="24"/>
                <w:lang w:eastAsia="en-GB"/>
              </w:rPr>
              <w:t xml:space="preserve">Staffing </w:t>
            </w:r>
            <w:r w:rsidR="003B319B" w:rsidRPr="00F814BF">
              <w:rPr>
                <w:rFonts w:eastAsia="Times New Roman" w:cs="Arial"/>
                <w:sz w:val="24"/>
                <w:szCs w:val="24"/>
                <w:lang w:eastAsia="en-GB"/>
              </w:rPr>
              <w:t>emphasizes</w:t>
            </w:r>
            <w:r w:rsidRPr="00F814BF">
              <w:rPr>
                <w:rFonts w:eastAsia="Times New Roman" w:cs="Arial"/>
                <w:sz w:val="24"/>
                <w:szCs w:val="24"/>
                <w:lang w:eastAsia="en-GB"/>
              </w:rPr>
              <w:t xml:space="preserve"> the </w:t>
            </w:r>
            <w:hyperlink r:id="rId26" w:history="1">
              <w:r w:rsidRPr="00F814BF">
                <w:rPr>
                  <w:rFonts w:eastAsia="Times New Roman" w:cs="Arial"/>
                  <w:sz w:val="24"/>
                  <w:szCs w:val="24"/>
                  <w:lang w:eastAsia="en-GB"/>
                </w:rPr>
                <w:t>recruitment</w:t>
              </w:r>
            </w:hyperlink>
            <w:r w:rsidRPr="00F814BF">
              <w:rPr>
                <w:rFonts w:eastAsia="Times New Roman" w:cs="Arial"/>
                <w:sz w:val="24"/>
                <w:szCs w:val="24"/>
                <w:lang w:eastAsia="en-GB"/>
              </w:rPr>
              <w:t xml:space="preserve"> and </w:t>
            </w:r>
            <w:hyperlink r:id="rId27" w:history="1">
              <w:r w:rsidRPr="00F814BF">
                <w:rPr>
                  <w:rFonts w:eastAsia="Times New Roman" w:cs="Arial"/>
                  <w:sz w:val="24"/>
                  <w:szCs w:val="24"/>
                  <w:lang w:eastAsia="en-GB"/>
                </w:rPr>
                <w:t>selection of the human resources</w:t>
              </w:r>
            </w:hyperlink>
            <w:r w:rsidRPr="00F814BF">
              <w:rPr>
                <w:rFonts w:eastAsia="Times New Roman" w:cs="Arial"/>
                <w:sz w:val="24"/>
                <w:szCs w:val="24"/>
                <w:lang w:eastAsia="en-GB"/>
              </w:rPr>
              <w:t xml:space="preserve"> for an organization. H</w:t>
            </w:r>
            <w:r w:rsidR="00D63CD4" w:rsidRPr="00F814BF">
              <w:rPr>
                <w:rFonts w:eastAsia="Times New Roman" w:cs="Arial"/>
                <w:sz w:val="24"/>
                <w:szCs w:val="24"/>
                <w:lang w:eastAsia="en-GB"/>
              </w:rPr>
              <w:t>R</w:t>
            </w:r>
            <w:r w:rsidRPr="00F814BF">
              <w:rPr>
                <w:rFonts w:eastAsia="Times New Roman" w:cs="Arial"/>
                <w:sz w:val="24"/>
                <w:szCs w:val="24"/>
                <w:lang w:eastAsia="en-GB"/>
              </w:rPr>
              <w:t xml:space="preserve"> planning and recruiting precede the actual selection of people for positions in an organization. Recruiting is the personnel function that </w:t>
            </w:r>
            <w:r w:rsidR="00D63CD4" w:rsidRPr="00F814BF">
              <w:rPr>
                <w:rFonts w:eastAsia="Times New Roman" w:cs="Arial"/>
                <w:sz w:val="24"/>
                <w:szCs w:val="24"/>
                <w:lang w:eastAsia="en-GB"/>
              </w:rPr>
              <w:t>entices</w:t>
            </w:r>
            <w:r w:rsidRPr="00F814BF">
              <w:rPr>
                <w:rFonts w:eastAsia="Times New Roman" w:cs="Arial"/>
                <w:sz w:val="24"/>
                <w:szCs w:val="24"/>
                <w:lang w:eastAsia="en-GB"/>
              </w:rPr>
              <w:t xml:space="preserve"> qualified applicants to fill</w:t>
            </w:r>
            <w:r w:rsidR="00D63CD4" w:rsidRPr="00F814BF">
              <w:rPr>
                <w:rFonts w:eastAsia="Times New Roman" w:cs="Arial"/>
                <w:sz w:val="24"/>
                <w:szCs w:val="24"/>
                <w:lang w:eastAsia="en-GB"/>
              </w:rPr>
              <w:t>ing the available</w:t>
            </w:r>
            <w:r w:rsidRPr="00F814BF">
              <w:rPr>
                <w:rFonts w:eastAsia="Times New Roman" w:cs="Arial"/>
                <w:sz w:val="24"/>
                <w:szCs w:val="24"/>
                <w:lang w:eastAsia="en-GB"/>
              </w:rPr>
              <w:t xml:space="preserve"> job vacancies. In the selection function, the most qualified applicants are </w:t>
            </w:r>
            <w:r w:rsidR="00D63CD4" w:rsidRPr="00F814BF">
              <w:rPr>
                <w:rFonts w:eastAsia="Times New Roman" w:cs="Arial"/>
                <w:sz w:val="24"/>
                <w:szCs w:val="24"/>
                <w:lang w:eastAsia="en-GB"/>
              </w:rPr>
              <w:t xml:space="preserve">usually </w:t>
            </w:r>
            <w:r w:rsidRPr="00F814BF">
              <w:rPr>
                <w:rFonts w:eastAsia="Times New Roman" w:cs="Arial"/>
                <w:sz w:val="24"/>
                <w:szCs w:val="24"/>
                <w:lang w:eastAsia="en-GB"/>
              </w:rPr>
              <w:t xml:space="preserve">selected for hiring from among those attracted to the organization by the recruiting function. On selection, human resource functionaries are involved in developing and administering methods that enable managers to decide which applicants to select and which to reject for the given jobs. </w:t>
            </w:r>
          </w:p>
          <w:p w:rsidR="00B37233" w:rsidRPr="00F814BF" w:rsidRDefault="00B37233" w:rsidP="00D63CD4">
            <w:pPr>
              <w:pStyle w:val="ListParagraph"/>
              <w:numPr>
                <w:ilvl w:val="0"/>
                <w:numId w:val="31"/>
              </w:numPr>
              <w:spacing w:before="100" w:beforeAutospacing="1" w:after="100" w:afterAutospacing="1"/>
              <w:rPr>
                <w:rFonts w:eastAsia="Times New Roman" w:cs="Arial"/>
                <w:sz w:val="24"/>
                <w:szCs w:val="24"/>
                <w:lang w:eastAsia="en-GB"/>
              </w:rPr>
            </w:pPr>
            <w:r w:rsidRPr="00F814BF">
              <w:rPr>
                <w:rFonts w:eastAsia="Times New Roman" w:cs="Arial"/>
                <w:sz w:val="24"/>
                <w:szCs w:val="24"/>
                <w:lang w:eastAsia="en-GB"/>
              </w:rPr>
              <w:t xml:space="preserve">Employee development </w:t>
            </w:r>
          </w:p>
          <w:p w:rsidR="004A104B" w:rsidRPr="00F814BF" w:rsidRDefault="00D63CD4" w:rsidP="004A104B">
            <w:pPr>
              <w:spacing w:before="100" w:beforeAutospacing="1" w:after="100" w:afterAutospacing="1"/>
              <w:rPr>
                <w:rFonts w:eastAsia="Times New Roman" w:cs="Arial"/>
                <w:sz w:val="24"/>
                <w:szCs w:val="24"/>
                <w:lang w:eastAsia="en-GB"/>
              </w:rPr>
            </w:pPr>
            <w:r w:rsidRPr="00F814BF">
              <w:rPr>
                <w:rFonts w:eastAsia="Times New Roman" w:cs="Arial"/>
                <w:sz w:val="24"/>
                <w:szCs w:val="24"/>
                <w:lang w:eastAsia="en-GB"/>
              </w:rPr>
              <w:t>T</w:t>
            </w:r>
            <w:r w:rsidR="004A104B" w:rsidRPr="00F814BF">
              <w:rPr>
                <w:rFonts w:eastAsia="Times New Roman" w:cs="Arial"/>
                <w:sz w:val="24"/>
                <w:szCs w:val="24"/>
                <w:lang w:eastAsia="en-GB"/>
              </w:rPr>
              <w:t>raining and development gives employees the skills and knowledge to perform their jobs effectively. In addition to providing training for new or inexperienced employees, organizations often provide training programs for experienced employees whose jobs are undergoing change</w:t>
            </w:r>
            <w:r w:rsidRPr="00F814BF">
              <w:rPr>
                <w:rFonts w:eastAsia="Times New Roman" w:cs="Arial"/>
                <w:sz w:val="24"/>
                <w:szCs w:val="24"/>
                <w:lang w:eastAsia="en-GB"/>
              </w:rPr>
              <w:t xml:space="preserve"> and therefore this caters for retrenching during difficult times</w:t>
            </w:r>
            <w:r w:rsidR="004A104B" w:rsidRPr="00F814BF">
              <w:rPr>
                <w:rFonts w:eastAsia="Times New Roman" w:cs="Arial"/>
                <w:sz w:val="24"/>
                <w:szCs w:val="24"/>
                <w:lang w:eastAsia="en-GB"/>
              </w:rPr>
              <w:t xml:space="preserve">. Large organizations often have development </w:t>
            </w:r>
            <w:r w:rsidR="003B319B" w:rsidRPr="00F814BF">
              <w:rPr>
                <w:rFonts w:eastAsia="Times New Roman" w:cs="Arial"/>
                <w:sz w:val="24"/>
                <w:szCs w:val="24"/>
                <w:lang w:eastAsia="en-GB"/>
              </w:rPr>
              <w:t>programs</w:t>
            </w:r>
            <w:r w:rsidR="004A104B" w:rsidRPr="00F814BF">
              <w:rPr>
                <w:rFonts w:eastAsia="Times New Roman" w:cs="Arial"/>
                <w:sz w:val="24"/>
                <w:szCs w:val="24"/>
                <w:lang w:eastAsia="en-GB"/>
              </w:rPr>
              <w:t xml:space="preserve"> which </w:t>
            </w:r>
            <w:r w:rsidRPr="00F814BF">
              <w:rPr>
                <w:rFonts w:eastAsia="Times New Roman" w:cs="Arial"/>
                <w:sz w:val="24"/>
                <w:szCs w:val="24"/>
                <w:lang w:eastAsia="en-GB"/>
              </w:rPr>
              <w:t xml:space="preserve">also </w:t>
            </w:r>
            <w:r w:rsidR="004A104B" w:rsidRPr="00F814BF">
              <w:rPr>
                <w:rFonts w:eastAsia="Times New Roman" w:cs="Arial"/>
                <w:sz w:val="24"/>
                <w:szCs w:val="24"/>
                <w:lang w:eastAsia="en-GB"/>
              </w:rPr>
              <w:t xml:space="preserve">prepare employees for higher level responsibilities within the </w:t>
            </w:r>
            <w:r w:rsidR="003B319B" w:rsidRPr="00F814BF">
              <w:rPr>
                <w:rFonts w:eastAsia="Times New Roman" w:cs="Arial"/>
                <w:sz w:val="24"/>
                <w:szCs w:val="24"/>
                <w:lang w:eastAsia="en-GB"/>
              </w:rPr>
              <w:t>organization</w:t>
            </w:r>
            <w:r w:rsidR="004A104B" w:rsidRPr="00F814BF">
              <w:rPr>
                <w:rFonts w:eastAsia="Times New Roman" w:cs="Arial"/>
                <w:sz w:val="24"/>
                <w:szCs w:val="24"/>
                <w:lang w:eastAsia="en-GB"/>
              </w:rPr>
              <w:t xml:space="preserve">. Training and development </w:t>
            </w:r>
            <w:r w:rsidR="003B319B" w:rsidRPr="00F814BF">
              <w:rPr>
                <w:rFonts w:eastAsia="Times New Roman" w:cs="Arial"/>
                <w:sz w:val="24"/>
                <w:szCs w:val="24"/>
                <w:lang w:eastAsia="en-GB"/>
              </w:rPr>
              <w:t>programs</w:t>
            </w:r>
            <w:r w:rsidR="004A104B" w:rsidRPr="00F814BF">
              <w:rPr>
                <w:rFonts w:eastAsia="Times New Roman" w:cs="Arial"/>
                <w:sz w:val="24"/>
                <w:szCs w:val="24"/>
                <w:lang w:eastAsia="en-GB"/>
              </w:rPr>
              <w:t xml:space="preserve"> provide useful means of assuring that employees are capable of performing their jobs at acceptable levels. </w:t>
            </w:r>
          </w:p>
          <w:p w:rsidR="00B37233" w:rsidRPr="00F814BF" w:rsidRDefault="00B37233" w:rsidP="00D63CD4">
            <w:pPr>
              <w:pStyle w:val="ListParagraph"/>
              <w:numPr>
                <w:ilvl w:val="0"/>
                <w:numId w:val="31"/>
              </w:numPr>
              <w:spacing w:before="100" w:beforeAutospacing="1" w:after="100" w:afterAutospacing="1"/>
              <w:rPr>
                <w:rFonts w:eastAsia="Times New Roman" w:cs="Arial"/>
                <w:sz w:val="24"/>
                <w:szCs w:val="24"/>
                <w:lang w:eastAsia="en-GB"/>
              </w:rPr>
            </w:pPr>
            <w:r w:rsidRPr="00F814BF">
              <w:rPr>
                <w:rFonts w:eastAsia="Times New Roman" w:cs="Arial"/>
                <w:sz w:val="24"/>
                <w:szCs w:val="24"/>
                <w:lang w:eastAsia="en-GB"/>
              </w:rPr>
              <w:t xml:space="preserve">Employee maintenance. </w:t>
            </w:r>
          </w:p>
          <w:p w:rsidR="004A104B" w:rsidRPr="00F814BF" w:rsidRDefault="00EA425F" w:rsidP="004A104B">
            <w:pPr>
              <w:spacing w:after="240"/>
              <w:rPr>
                <w:rFonts w:eastAsia="Times New Roman" w:cs="Arial"/>
                <w:sz w:val="24"/>
                <w:szCs w:val="24"/>
                <w:lang w:eastAsia="en-GB"/>
              </w:rPr>
            </w:pPr>
            <w:hyperlink r:id="rId28" w:history="1">
              <w:r w:rsidR="004A104B" w:rsidRPr="00F814BF">
                <w:rPr>
                  <w:rFonts w:eastAsia="Times New Roman" w:cs="Arial"/>
                  <w:sz w:val="24"/>
                  <w:szCs w:val="24"/>
                  <w:lang w:eastAsia="en-GB"/>
                </w:rPr>
                <w:t>Career planning</w:t>
              </w:r>
            </w:hyperlink>
            <w:r w:rsidR="004A104B" w:rsidRPr="00F814BF">
              <w:rPr>
                <w:rFonts w:eastAsia="Times New Roman" w:cs="Arial"/>
                <w:sz w:val="24"/>
                <w:szCs w:val="24"/>
                <w:lang w:eastAsia="en-GB"/>
              </w:rPr>
              <w:t xml:space="preserve"> has developed partly as a result of the desire of many employees to grow in their jobs and to advance in their career</w:t>
            </w:r>
            <w:r w:rsidR="008B5A81" w:rsidRPr="00F814BF">
              <w:rPr>
                <w:rFonts w:eastAsia="Times New Roman" w:cs="Arial"/>
                <w:sz w:val="24"/>
                <w:szCs w:val="24"/>
                <w:lang w:eastAsia="en-GB"/>
              </w:rPr>
              <w:t xml:space="preserve"> which enables them to maintain already acquired qualifications but also demonstrate continual professional development (CPD)</w:t>
            </w:r>
            <w:r w:rsidR="004A104B" w:rsidRPr="00F814BF">
              <w:rPr>
                <w:rFonts w:eastAsia="Times New Roman" w:cs="Arial"/>
                <w:sz w:val="24"/>
                <w:szCs w:val="24"/>
                <w:lang w:eastAsia="en-GB"/>
              </w:rPr>
              <w:t xml:space="preserve">. Career planning activities include assessing an individual employee’s potential for growth and advancement in the </w:t>
            </w:r>
            <w:r w:rsidR="003B319B" w:rsidRPr="00F814BF">
              <w:rPr>
                <w:rFonts w:eastAsia="Times New Roman" w:cs="Arial"/>
                <w:sz w:val="24"/>
                <w:szCs w:val="24"/>
                <w:lang w:eastAsia="en-GB"/>
              </w:rPr>
              <w:t>organization</w:t>
            </w:r>
            <w:r w:rsidR="004A104B" w:rsidRPr="00F814BF">
              <w:rPr>
                <w:rFonts w:eastAsia="Times New Roman" w:cs="Arial"/>
                <w:sz w:val="24"/>
                <w:szCs w:val="24"/>
                <w:lang w:eastAsia="en-GB"/>
              </w:rPr>
              <w:t xml:space="preserve">. </w:t>
            </w:r>
          </w:p>
          <w:p w:rsidR="004A104B" w:rsidRPr="00F814BF" w:rsidRDefault="00305277" w:rsidP="00305277">
            <w:pPr>
              <w:spacing w:after="240"/>
              <w:rPr>
                <w:rFonts w:eastAsia="Times New Roman" w:cs="Arial"/>
                <w:sz w:val="24"/>
                <w:szCs w:val="24"/>
                <w:lang w:eastAsia="en-GB"/>
              </w:rPr>
            </w:pPr>
            <w:r w:rsidRPr="00F814BF">
              <w:rPr>
                <w:rFonts w:ascii="Arial" w:hAnsi="Arial" w:cs="Arial"/>
                <w:noProof/>
                <w:sz w:val="27"/>
                <w:szCs w:val="27"/>
                <w:lang w:eastAsia="en-GB"/>
              </w:rPr>
              <w:lastRenderedPageBreak/>
              <w:drawing>
                <wp:inline distT="0" distB="0" distL="0" distR="0" wp14:anchorId="7999F9C1" wp14:editId="230F601E">
                  <wp:extent cx="3299460" cy="1973580"/>
                  <wp:effectExtent l="0" t="0" r="0" b="0"/>
                  <wp:docPr id="8" name="Picture 8" descr="Image result for main functions of human resource managemen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in functions of human resource management">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99460" cy="1973580"/>
                          </a:xfrm>
                          <a:prstGeom prst="rect">
                            <a:avLst/>
                          </a:prstGeom>
                          <a:noFill/>
                          <a:ln>
                            <a:noFill/>
                          </a:ln>
                        </pic:spPr>
                      </pic:pic>
                    </a:graphicData>
                  </a:graphic>
                </wp:inline>
              </w:drawing>
            </w:r>
            <w:r w:rsidR="00B37233" w:rsidRPr="00F814BF">
              <w:rPr>
                <w:rFonts w:eastAsia="Times New Roman" w:cs="Arial"/>
                <w:sz w:val="24"/>
                <w:szCs w:val="24"/>
                <w:lang w:eastAsia="en-GB"/>
              </w:rPr>
              <w:t xml:space="preserve">These four </w:t>
            </w:r>
            <w:r w:rsidR="00DE60DC" w:rsidRPr="00F814BF">
              <w:rPr>
                <w:rFonts w:eastAsia="Times New Roman" w:cs="Arial"/>
                <w:sz w:val="24"/>
                <w:szCs w:val="24"/>
                <w:lang w:eastAsia="en-GB"/>
              </w:rPr>
              <w:t xml:space="preserve">functional </w:t>
            </w:r>
            <w:r w:rsidR="00B37233" w:rsidRPr="00F814BF">
              <w:rPr>
                <w:rFonts w:eastAsia="Times New Roman" w:cs="Arial"/>
                <w:sz w:val="24"/>
                <w:szCs w:val="24"/>
                <w:lang w:eastAsia="en-GB"/>
              </w:rPr>
              <w:t xml:space="preserve">areas </w:t>
            </w:r>
            <w:r w:rsidR="00DE60DC" w:rsidRPr="00F814BF">
              <w:rPr>
                <w:rFonts w:eastAsia="Times New Roman" w:cs="Arial"/>
                <w:sz w:val="24"/>
                <w:szCs w:val="24"/>
                <w:lang w:eastAsia="en-GB"/>
              </w:rPr>
              <w:t xml:space="preserve">described above </w:t>
            </w:r>
            <w:r w:rsidR="00B37233" w:rsidRPr="00F814BF">
              <w:rPr>
                <w:rFonts w:eastAsia="Times New Roman" w:cs="Arial"/>
                <w:sz w:val="24"/>
                <w:szCs w:val="24"/>
                <w:lang w:eastAsia="en-GB"/>
              </w:rPr>
              <w:t xml:space="preserve">and their related functions share the common objective of an adequate number of competent employees with the skills, abilities, knowledge, and experience needed for further </w:t>
            </w:r>
            <w:r w:rsidR="00B440B7" w:rsidRPr="00F814BF">
              <w:rPr>
                <w:rFonts w:eastAsia="Times New Roman" w:cs="Arial"/>
                <w:sz w:val="24"/>
                <w:szCs w:val="24"/>
                <w:lang w:eastAsia="en-GB"/>
              </w:rPr>
              <w:t>company/</w:t>
            </w:r>
            <w:r w:rsidR="003B2445" w:rsidRPr="00F814BF">
              <w:rPr>
                <w:rFonts w:eastAsia="Times New Roman" w:cs="Arial"/>
                <w:sz w:val="24"/>
                <w:szCs w:val="24"/>
                <w:lang w:eastAsia="en-GB"/>
              </w:rPr>
              <w:t>organizational</w:t>
            </w:r>
            <w:r w:rsidR="00B37233" w:rsidRPr="00F814BF">
              <w:rPr>
                <w:rFonts w:eastAsia="Times New Roman" w:cs="Arial"/>
                <w:sz w:val="24"/>
                <w:szCs w:val="24"/>
                <w:lang w:eastAsia="en-GB"/>
              </w:rPr>
              <w:t xml:space="preserve"> goals. Although </w:t>
            </w:r>
            <w:r w:rsidRPr="00F814BF">
              <w:rPr>
                <w:rFonts w:eastAsia="Times New Roman" w:cs="Arial"/>
                <w:sz w:val="24"/>
                <w:szCs w:val="24"/>
                <w:lang w:eastAsia="en-GB"/>
              </w:rPr>
              <w:t>other</w:t>
            </w:r>
            <w:r w:rsidR="00B37233" w:rsidRPr="00F814BF">
              <w:rPr>
                <w:rFonts w:eastAsia="Times New Roman" w:cs="Arial"/>
                <w:sz w:val="24"/>
                <w:szCs w:val="24"/>
                <w:lang w:eastAsia="en-GB"/>
              </w:rPr>
              <w:t xml:space="preserve"> </w:t>
            </w:r>
            <w:r w:rsidR="00DE60DC" w:rsidRPr="00F814BF">
              <w:rPr>
                <w:rFonts w:eastAsia="Times New Roman" w:cs="Arial"/>
                <w:sz w:val="24"/>
                <w:szCs w:val="24"/>
                <w:lang w:eastAsia="en-GB"/>
              </w:rPr>
              <w:t>HR</w:t>
            </w:r>
            <w:r w:rsidR="00B37233" w:rsidRPr="00F814BF">
              <w:rPr>
                <w:rFonts w:eastAsia="Times New Roman" w:cs="Arial"/>
                <w:sz w:val="24"/>
                <w:szCs w:val="24"/>
                <w:lang w:eastAsia="en-GB"/>
              </w:rPr>
              <w:t xml:space="preserve"> function</w:t>
            </w:r>
            <w:r w:rsidRPr="00F814BF">
              <w:rPr>
                <w:rFonts w:eastAsia="Times New Roman" w:cs="Arial"/>
                <w:sz w:val="24"/>
                <w:szCs w:val="24"/>
                <w:lang w:eastAsia="en-GB"/>
              </w:rPr>
              <w:t>s</w:t>
            </w:r>
            <w:r w:rsidR="00B37233" w:rsidRPr="00F814BF">
              <w:rPr>
                <w:rFonts w:eastAsia="Times New Roman" w:cs="Arial"/>
                <w:sz w:val="24"/>
                <w:szCs w:val="24"/>
                <w:lang w:eastAsia="en-GB"/>
              </w:rPr>
              <w:t xml:space="preserve"> can be assigned to one of the four areas of personnel responsibility, some functions serve a variety of purposes. For example, </w:t>
            </w:r>
            <w:r w:rsidR="003B2445" w:rsidRPr="00F814BF">
              <w:rPr>
                <w:rFonts w:eastAsia="Times New Roman" w:cs="Arial"/>
                <w:sz w:val="24"/>
                <w:szCs w:val="24"/>
                <w:lang w:eastAsia="en-GB"/>
              </w:rPr>
              <w:t>performance appraisal m</w:t>
            </w:r>
            <w:r w:rsidR="00B37233" w:rsidRPr="00F814BF">
              <w:rPr>
                <w:rFonts w:eastAsia="Times New Roman" w:cs="Arial"/>
                <w:sz w:val="24"/>
                <w:szCs w:val="24"/>
                <w:lang w:eastAsia="en-GB"/>
              </w:rPr>
              <w:t xml:space="preserve">easures serve to stimulate and guide employee development as well as salary administration purposes. The </w:t>
            </w:r>
            <w:r w:rsidR="003B2445" w:rsidRPr="00F814BF">
              <w:rPr>
                <w:rFonts w:eastAsia="Times New Roman" w:cs="Arial"/>
                <w:sz w:val="24"/>
                <w:szCs w:val="24"/>
                <w:lang w:eastAsia="en-GB"/>
              </w:rPr>
              <w:t xml:space="preserve">compensation </w:t>
            </w:r>
            <w:r w:rsidR="00B37233" w:rsidRPr="00F814BF">
              <w:rPr>
                <w:rFonts w:eastAsia="Times New Roman" w:cs="Arial"/>
                <w:sz w:val="24"/>
                <w:szCs w:val="24"/>
                <w:lang w:eastAsia="en-GB"/>
              </w:rPr>
              <w:t xml:space="preserve">function facilitates retention of employees and also serves to attract potential employees to the </w:t>
            </w:r>
            <w:r w:rsidR="003B2445" w:rsidRPr="00F814BF">
              <w:rPr>
                <w:rFonts w:eastAsia="Times New Roman" w:cs="Arial"/>
                <w:sz w:val="24"/>
                <w:szCs w:val="24"/>
                <w:lang w:eastAsia="en-GB"/>
              </w:rPr>
              <w:t>organization</w:t>
            </w:r>
            <w:r w:rsidR="00B37233" w:rsidRPr="00F814BF">
              <w:rPr>
                <w:rFonts w:eastAsia="Times New Roman" w:cs="Arial"/>
                <w:sz w:val="24"/>
                <w:szCs w:val="24"/>
                <w:lang w:eastAsia="en-GB"/>
              </w:rPr>
              <w:t xml:space="preserve">. A </w:t>
            </w:r>
            <w:r w:rsidRPr="00F814BF">
              <w:rPr>
                <w:rFonts w:eastAsia="Times New Roman" w:cs="Arial"/>
                <w:sz w:val="24"/>
                <w:szCs w:val="24"/>
                <w:lang w:eastAsia="en-GB"/>
              </w:rPr>
              <w:t>listing</w:t>
            </w:r>
            <w:r w:rsidR="00B37233" w:rsidRPr="00F814BF">
              <w:rPr>
                <w:rFonts w:eastAsia="Times New Roman" w:cs="Arial"/>
                <w:sz w:val="24"/>
                <w:szCs w:val="24"/>
                <w:lang w:eastAsia="en-GB"/>
              </w:rPr>
              <w:t xml:space="preserve"> of </w:t>
            </w:r>
            <w:r w:rsidRPr="00F814BF">
              <w:rPr>
                <w:rFonts w:eastAsia="Times New Roman" w:cs="Arial"/>
                <w:sz w:val="24"/>
                <w:szCs w:val="24"/>
                <w:lang w:eastAsia="en-GB"/>
              </w:rPr>
              <w:t xml:space="preserve">other </w:t>
            </w:r>
            <w:r w:rsidR="00DE60DC" w:rsidRPr="00F814BF">
              <w:rPr>
                <w:rFonts w:eastAsia="Times New Roman" w:cs="Arial"/>
                <w:sz w:val="24"/>
                <w:szCs w:val="24"/>
                <w:lang w:eastAsia="en-GB"/>
              </w:rPr>
              <w:t>typical</w:t>
            </w:r>
            <w:r w:rsidR="00B37233" w:rsidRPr="00F814BF">
              <w:rPr>
                <w:rFonts w:eastAsia="Times New Roman" w:cs="Arial"/>
                <w:b/>
                <w:bCs/>
                <w:sz w:val="24"/>
                <w:szCs w:val="24"/>
                <w:lang w:eastAsia="en-GB"/>
              </w:rPr>
              <w:t xml:space="preserve"> </w:t>
            </w:r>
            <w:r w:rsidR="00B37233" w:rsidRPr="00F814BF">
              <w:rPr>
                <w:rFonts w:eastAsia="Times New Roman" w:cs="Arial"/>
                <w:bCs/>
                <w:sz w:val="24"/>
                <w:szCs w:val="24"/>
                <w:lang w:eastAsia="en-GB"/>
              </w:rPr>
              <w:t>human resource functions</w:t>
            </w:r>
            <w:r w:rsidR="00B37233" w:rsidRPr="00F814BF">
              <w:rPr>
                <w:rFonts w:eastAsia="Times New Roman" w:cs="Arial"/>
                <w:sz w:val="24"/>
                <w:szCs w:val="24"/>
                <w:lang w:eastAsia="en-GB"/>
              </w:rPr>
              <w:t xml:space="preserve"> are given below</w:t>
            </w:r>
            <w:r w:rsidRPr="00F814BF">
              <w:rPr>
                <w:rFonts w:eastAsia="Times New Roman" w:cs="Arial"/>
                <w:sz w:val="24"/>
                <w:szCs w:val="24"/>
                <w:lang w:eastAsia="en-GB"/>
              </w:rPr>
              <w:t>;</w:t>
            </w:r>
            <w:r w:rsidR="00B37233" w:rsidRPr="00F814BF">
              <w:rPr>
                <w:rFonts w:eastAsia="Times New Roman" w:cs="Arial"/>
                <w:sz w:val="24"/>
                <w:szCs w:val="24"/>
                <w:lang w:eastAsia="en-GB"/>
              </w:rPr>
              <w:br/>
            </w:r>
          </w:p>
          <w:p w:rsidR="004A104B" w:rsidRPr="00F814BF" w:rsidRDefault="004A104B" w:rsidP="003B319B">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Orientation</w:t>
            </w:r>
            <w:r w:rsidRPr="00F814BF">
              <w:rPr>
                <w:rFonts w:eastAsia="Times New Roman" w:cs="Arial"/>
                <w:sz w:val="24"/>
                <w:szCs w:val="24"/>
                <w:lang w:eastAsia="en-GB"/>
              </w:rPr>
              <w:t xml:space="preserve"> </w:t>
            </w:r>
          </w:p>
          <w:p w:rsidR="004A104B" w:rsidRPr="00F814BF" w:rsidRDefault="004A104B" w:rsidP="003B319B">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Job Analysis</w:t>
            </w:r>
            <w:r w:rsidRPr="00F814BF">
              <w:rPr>
                <w:rFonts w:eastAsia="Times New Roman" w:cs="Arial"/>
                <w:sz w:val="24"/>
                <w:szCs w:val="24"/>
                <w:lang w:eastAsia="en-GB"/>
              </w:rPr>
              <w:t xml:space="preserve"> </w:t>
            </w:r>
          </w:p>
          <w:p w:rsidR="003B319B" w:rsidRPr="00F814BF" w:rsidRDefault="004A104B" w:rsidP="003B319B">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Performance Appraisal</w:t>
            </w:r>
          </w:p>
          <w:p w:rsidR="003B319B" w:rsidRPr="00F814BF" w:rsidRDefault="00B37233" w:rsidP="003B319B">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Compensation</w:t>
            </w:r>
          </w:p>
          <w:p w:rsidR="003B319B" w:rsidRPr="00F814BF" w:rsidRDefault="00B37233" w:rsidP="003B319B">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Benefits</w:t>
            </w:r>
            <w:r w:rsidRPr="00F814BF">
              <w:rPr>
                <w:rFonts w:eastAsia="Times New Roman" w:cs="Arial"/>
                <w:sz w:val="24"/>
                <w:szCs w:val="24"/>
                <w:lang w:eastAsia="en-GB"/>
              </w:rPr>
              <w:t xml:space="preserve"> </w:t>
            </w:r>
          </w:p>
          <w:p w:rsidR="003B319B" w:rsidRPr="00F814BF" w:rsidRDefault="00B440B7" w:rsidP="00202D81">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Labor</w:t>
            </w:r>
            <w:r w:rsidR="00B37233" w:rsidRPr="00F814BF">
              <w:rPr>
                <w:rFonts w:eastAsia="Times New Roman" w:cs="Arial"/>
                <w:bCs/>
                <w:sz w:val="24"/>
                <w:szCs w:val="24"/>
                <w:lang w:eastAsia="en-GB"/>
              </w:rPr>
              <w:t xml:space="preserve"> Relations </w:t>
            </w:r>
          </w:p>
          <w:p w:rsidR="00B37233" w:rsidRPr="00F814BF" w:rsidRDefault="00B37233" w:rsidP="00202D81">
            <w:pPr>
              <w:pStyle w:val="ListParagraph"/>
              <w:numPr>
                <w:ilvl w:val="0"/>
                <w:numId w:val="29"/>
              </w:numPr>
              <w:spacing w:after="240"/>
              <w:rPr>
                <w:rFonts w:eastAsia="Times New Roman" w:cs="Arial"/>
                <w:sz w:val="24"/>
                <w:szCs w:val="24"/>
                <w:lang w:eastAsia="en-GB"/>
              </w:rPr>
            </w:pPr>
            <w:r w:rsidRPr="00F814BF">
              <w:rPr>
                <w:rFonts w:eastAsia="Times New Roman" w:cs="Arial"/>
                <w:bCs/>
                <w:sz w:val="24"/>
                <w:szCs w:val="24"/>
                <w:lang w:eastAsia="en-GB"/>
              </w:rPr>
              <w:t xml:space="preserve">Record-keeping </w:t>
            </w:r>
          </w:p>
          <w:p w:rsidR="004A104B" w:rsidRPr="00F814BF" w:rsidRDefault="00B37233" w:rsidP="003B319B">
            <w:pPr>
              <w:pStyle w:val="ListParagraph"/>
              <w:numPr>
                <w:ilvl w:val="0"/>
                <w:numId w:val="29"/>
              </w:numPr>
              <w:rPr>
                <w:rFonts w:eastAsia="Times New Roman" w:cs="Arial"/>
                <w:sz w:val="24"/>
                <w:szCs w:val="24"/>
                <w:lang w:eastAsia="en-GB"/>
              </w:rPr>
            </w:pPr>
            <w:r w:rsidRPr="00F814BF">
              <w:rPr>
                <w:rFonts w:eastAsia="Times New Roman" w:cs="Arial"/>
                <w:bCs/>
                <w:sz w:val="24"/>
                <w:szCs w:val="24"/>
                <w:lang w:eastAsia="en-GB"/>
              </w:rPr>
              <w:t>Personnel Research</w:t>
            </w:r>
            <w:r w:rsidRPr="00F814BF">
              <w:rPr>
                <w:rFonts w:eastAsia="Times New Roman" w:cs="Arial"/>
                <w:sz w:val="24"/>
                <w:szCs w:val="24"/>
                <w:lang w:eastAsia="en-GB"/>
              </w:rPr>
              <w:t xml:space="preserve"> </w:t>
            </w:r>
          </w:p>
          <w:p w:rsidR="004A104B" w:rsidRPr="00F814BF" w:rsidRDefault="004A104B" w:rsidP="00B37233">
            <w:pPr>
              <w:rPr>
                <w:rFonts w:eastAsia="Times New Roman" w:cs="Arial"/>
                <w:sz w:val="24"/>
                <w:szCs w:val="24"/>
                <w:lang w:val="en-GB" w:eastAsia="en-GB"/>
              </w:rPr>
            </w:pPr>
          </w:p>
          <w:p w:rsidR="004A104B" w:rsidRPr="00F814BF" w:rsidRDefault="004A104B" w:rsidP="00B37233">
            <w:pPr>
              <w:rPr>
                <w:rFonts w:eastAsia="Times New Roman" w:cs="Arial"/>
                <w:sz w:val="24"/>
                <w:szCs w:val="24"/>
                <w:lang w:val="en-GB" w:eastAsia="en-GB"/>
              </w:rPr>
            </w:pPr>
          </w:p>
          <w:p w:rsidR="00B37233" w:rsidRPr="00F814BF" w:rsidRDefault="00B37233" w:rsidP="00B37233">
            <w:pPr>
              <w:rPr>
                <w:rFonts w:eastAsia="Times New Roman" w:cs="Arial"/>
                <w:sz w:val="24"/>
                <w:szCs w:val="24"/>
                <w:lang w:val="en-GB" w:eastAsia="en-GB"/>
              </w:rPr>
            </w:pPr>
            <w:r w:rsidRPr="00F814BF">
              <w:rPr>
                <w:rFonts w:eastAsia="Times New Roman" w:cs="Arial"/>
                <w:sz w:val="24"/>
                <w:szCs w:val="24"/>
                <w:lang w:val="en-GB" w:eastAsia="en-GB"/>
              </w:rPr>
              <w:t xml:space="preserve">Apart from </w:t>
            </w:r>
            <w:r w:rsidR="00DE60DC" w:rsidRPr="00F814BF">
              <w:rPr>
                <w:rFonts w:eastAsia="Times New Roman" w:cs="Arial"/>
                <w:sz w:val="24"/>
                <w:szCs w:val="24"/>
                <w:lang w:val="en-GB" w:eastAsia="en-GB"/>
              </w:rPr>
              <w:t xml:space="preserve">all </w:t>
            </w:r>
            <w:r w:rsidRPr="00F814BF">
              <w:rPr>
                <w:rFonts w:eastAsia="Times New Roman" w:cs="Arial"/>
                <w:sz w:val="24"/>
                <w:szCs w:val="24"/>
                <w:lang w:val="en-GB" w:eastAsia="en-GB"/>
              </w:rPr>
              <w:t xml:space="preserve">the above, HR </w:t>
            </w:r>
            <w:r w:rsidR="00DE60DC" w:rsidRPr="00F814BF">
              <w:rPr>
                <w:rFonts w:eastAsia="Times New Roman" w:cs="Arial"/>
                <w:sz w:val="24"/>
                <w:szCs w:val="24"/>
                <w:lang w:val="en-GB" w:eastAsia="en-GB"/>
              </w:rPr>
              <w:t>also</w:t>
            </w:r>
            <w:r w:rsidRPr="00F814BF">
              <w:rPr>
                <w:rFonts w:eastAsia="Times New Roman" w:cs="Arial"/>
                <w:sz w:val="24"/>
                <w:szCs w:val="24"/>
                <w:lang w:val="en-GB" w:eastAsia="en-GB"/>
              </w:rPr>
              <w:t xml:space="preserve"> manag</w:t>
            </w:r>
            <w:r w:rsidR="00DE60DC" w:rsidRPr="00F814BF">
              <w:rPr>
                <w:rFonts w:eastAsia="Times New Roman" w:cs="Arial"/>
                <w:sz w:val="24"/>
                <w:szCs w:val="24"/>
                <w:lang w:val="en-GB" w:eastAsia="en-GB"/>
              </w:rPr>
              <w:t>e aspects of</w:t>
            </w:r>
            <w:r w:rsidRPr="00F814BF">
              <w:rPr>
                <w:rFonts w:eastAsia="Times New Roman" w:cs="Arial"/>
                <w:sz w:val="24"/>
                <w:szCs w:val="24"/>
                <w:lang w:val="en-GB" w:eastAsia="en-GB"/>
              </w:rPr>
              <w:t xml:space="preserve"> change, technology, innovation, and diversity. </w:t>
            </w:r>
            <w:r w:rsidR="00DE60DC" w:rsidRPr="00F814BF">
              <w:rPr>
                <w:rFonts w:eastAsia="Times New Roman" w:cs="Arial"/>
                <w:sz w:val="24"/>
                <w:szCs w:val="24"/>
                <w:lang w:val="en-GB" w:eastAsia="en-GB"/>
              </w:rPr>
              <w:t>HR</w:t>
            </w:r>
            <w:r w:rsidRPr="00F814BF">
              <w:rPr>
                <w:rFonts w:eastAsia="Times New Roman" w:cs="Arial"/>
                <w:sz w:val="24"/>
                <w:szCs w:val="24"/>
                <w:lang w:val="en-GB" w:eastAsia="en-GB"/>
              </w:rPr>
              <w:t xml:space="preserve"> </w:t>
            </w:r>
            <w:r w:rsidR="00DE60DC" w:rsidRPr="00F814BF">
              <w:rPr>
                <w:rFonts w:eastAsia="Times New Roman" w:cs="Arial"/>
                <w:sz w:val="24"/>
                <w:szCs w:val="24"/>
                <w:lang w:val="en-GB" w:eastAsia="en-GB"/>
              </w:rPr>
              <w:t xml:space="preserve">are </w:t>
            </w:r>
            <w:r w:rsidRPr="00F814BF">
              <w:rPr>
                <w:rFonts w:eastAsia="Times New Roman" w:cs="Arial"/>
                <w:sz w:val="24"/>
                <w:szCs w:val="24"/>
                <w:lang w:val="en-GB" w:eastAsia="en-GB"/>
              </w:rPr>
              <w:t xml:space="preserve">no longer confined to the culture or ethos of any single organisation; its keynote is a cross-fertilisation of ideas from different organisations. Periodic social audits of HR functions are considered essential. </w:t>
            </w:r>
            <w:r w:rsidRPr="00F814BF">
              <w:rPr>
                <w:rFonts w:eastAsia="Times New Roman" w:cs="Arial"/>
                <w:sz w:val="24"/>
                <w:szCs w:val="24"/>
                <w:lang w:val="en-GB" w:eastAsia="en-GB"/>
              </w:rPr>
              <w:br/>
            </w:r>
            <w:r w:rsidRPr="00F814BF">
              <w:rPr>
                <w:rFonts w:eastAsia="Times New Roman" w:cs="Arial"/>
                <w:sz w:val="24"/>
                <w:szCs w:val="24"/>
                <w:lang w:val="en-GB" w:eastAsia="en-GB"/>
              </w:rPr>
              <w:br/>
              <w:t xml:space="preserve">HR professionals </w:t>
            </w:r>
            <w:r w:rsidR="00DE60DC" w:rsidRPr="00F814BF">
              <w:rPr>
                <w:rFonts w:eastAsia="Times New Roman" w:cs="Arial"/>
                <w:sz w:val="24"/>
                <w:szCs w:val="24"/>
                <w:lang w:val="en-GB" w:eastAsia="en-GB"/>
              </w:rPr>
              <w:t xml:space="preserve">nowadays </w:t>
            </w:r>
            <w:r w:rsidRPr="00F814BF">
              <w:rPr>
                <w:rFonts w:eastAsia="Times New Roman" w:cs="Arial"/>
                <w:sz w:val="24"/>
                <w:szCs w:val="24"/>
                <w:lang w:val="en-GB" w:eastAsia="en-GB"/>
              </w:rPr>
              <w:t xml:space="preserve">have an all-encompassing role. They are required to have a thorough knowledge of the organisation and its intricacies and complexities. The ultimate goal of every HR person should be to develop a linkage between the employee and the organisation because the employee’s commitment to the organisation is crucial. The first and foremost role of HR functionary is to impart continuous education to employees about the changes and challenges facing </w:t>
            </w:r>
            <w:r w:rsidR="00DE60DC" w:rsidRPr="00F814BF">
              <w:rPr>
                <w:rFonts w:eastAsia="Times New Roman" w:cs="Arial"/>
                <w:sz w:val="24"/>
                <w:szCs w:val="24"/>
                <w:lang w:val="en-GB" w:eastAsia="en-GB"/>
              </w:rPr>
              <w:t xml:space="preserve">all </w:t>
            </w:r>
            <w:r w:rsidRPr="00F814BF">
              <w:rPr>
                <w:rFonts w:eastAsia="Times New Roman" w:cs="Arial"/>
                <w:sz w:val="24"/>
                <w:szCs w:val="24"/>
                <w:lang w:val="en-GB" w:eastAsia="en-GB"/>
              </w:rPr>
              <w:t>countr</w:t>
            </w:r>
            <w:r w:rsidR="00DE60DC" w:rsidRPr="00F814BF">
              <w:rPr>
                <w:rFonts w:eastAsia="Times New Roman" w:cs="Arial"/>
                <w:sz w:val="24"/>
                <w:szCs w:val="24"/>
                <w:lang w:val="en-GB" w:eastAsia="en-GB"/>
              </w:rPr>
              <w:t>ies</w:t>
            </w:r>
            <w:r w:rsidRPr="00F814BF">
              <w:rPr>
                <w:rFonts w:eastAsia="Times New Roman" w:cs="Arial"/>
                <w:sz w:val="24"/>
                <w:szCs w:val="24"/>
                <w:lang w:val="en-GB" w:eastAsia="en-GB"/>
              </w:rPr>
              <w:t xml:space="preserve"> in general, and their organisation in particular. The employees should </w:t>
            </w:r>
            <w:r w:rsidR="00DE60DC" w:rsidRPr="00F814BF">
              <w:rPr>
                <w:rFonts w:eastAsia="Times New Roman" w:cs="Arial"/>
                <w:sz w:val="24"/>
                <w:szCs w:val="24"/>
                <w:lang w:val="en-GB" w:eastAsia="en-GB"/>
              </w:rPr>
              <w:t xml:space="preserve">be aware and </w:t>
            </w:r>
            <w:r w:rsidRPr="00F814BF">
              <w:rPr>
                <w:rFonts w:eastAsia="Times New Roman" w:cs="Arial"/>
                <w:sz w:val="24"/>
                <w:szCs w:val="24"/>
                <w:lang w:val="en-GB" w:eastAsia="en-GB"/>
              </w:rPr>
              <w:t xml:space="preserve">know </w:t>
            </w:r>
            <w:r w:rsidR="00DE60DC" w:rsidRPr="00F814BF">
              <w:rPr>
                <w:rFonts w:eastAsia="Times New Roman" w:cs="Arial"/>
                <w:sz w:val="24"/>
                <w:szCs w:val="24"/>
                <w:lang w:val="en-GB" w:eastAsia="en-GB"/>
              </w:rPr>
              <w:t xml:space="preserve">certain aspects of company </w:t>
            </w:r>
            <w:r w:rsidRPr="00F814BF">
              <w:rPr>
                <w:rFonts w:eastAsia="Times New Roman" w:cs="Arial"/>
                <w:sz w:val="24"/>
                <w:szCs w:val="24"/>
                <w:lang w:val="en-GB" w:eastAsia="en-GB"/>
              </w:rPr>
              <w:t xml:space="preserve">balance sheet, sales progress, diversification plans, restructuring plans, sharp price movements, turnover and </w:t>
            </w:r>
            <w:r w:rsidR="00DE60DC" w:rsidRPr="00F814BF">
              <w:rPr>
                <w:rFonts w:eastAsia="Times New Roman" w:cs="Arial"/>
                <w:sz w:val="24"/>
                <w:szCs w:val="24"/>
                <w:lang w:val="en-GB" w:eastAsia="en-GB"/>
              </w:rPr>
              <w:t xml:space="preserve">other such </w:t>
            </w:r>
            <w:r w:rsidRPr="00F814BF">
              <w:rPr>
                <w:rFonts w:eastAsia="Times New Roman" w:cs="Arial"/>
                <w:sz w:val="24"/>
                <w:szCs w:val="24"/>
                <w:lang w:val="en-GB" w:eastAsia="en-GB"/>
              </w:rPr>
              <w:t xml:space="preserve">details. The HR professionals should impart education to all employees through </w:t>
            </w:r>
            <w:r w:rsidR="00DE60DC" w:rsidRPr="00F814BF">
              <w:rPr>
                <w:rFonts w:eastAsia="Times New Roman" w:cs="Arial"/>
                <w:sz w:val="24"/>
                <w:szCs w:val="24"/>
                <w:lang w:val="en-GB" w:eastAsia="en-GB"/>
              </w:rPr>
              <w:t xml:space="preserve">varying mediums such as </w:t>
            </w:r>
            <w:r w:rsidRPr="00F814BF">
              <w:rPr>
                <w:rFonts w:eastAsia="Times New Roman" w:cs="Arial"/>
                <w:sz w:val="24"/>
                <w:szCs w:val="24"/>
                <w:lang w:val="en-GB" w:eastAsia="en-GB"/>
              </w:rPr>
              <w:t>small booklets, video films, and lectures.</w:t>
            </w:r>
          </w:p>
          <w:p w:rsidR="003B319B" w:rsidRPr="00F814BF" w:rsidRDefault="003B319B" w:rsidP="00B37233">
            <w:pPr>
              <w:rPr>
                <w:rFonts w:eastAsia="Times New Roman" w:cs="Arial"/>
                <w:sz w:val="24"/>
                <w:szCs w:val="24"/>
                <w:lang w:val="en-GB" w:eastAsia="en-GB"/>
              </w:rPr>
            </w:pPr>
          </w:p>
          <w:p w:rsidR="003B319B" w:rsidRPr="00F814BF" w:rsidRDefault="003B319B" w:rsidP="00B37233">
            <w:pPr>
              <w:rPr>
                <w:rFonts w:eastAsia="Times New Roman" w:cs="Arial"/>
                <w:sz w:val="24"/>
                <w:szCs w:val="24"/>
                <w:lang w:val="en-GB" w:eastAsia="en-GB"/>
              </w:rPr>
            </w:pPr>
          </w:p>
          <w:p w:rsidR="009B4C33" w:rsidRPr="00F814BF" w:rsidRDefault="00C10938" w:rsidP="00C10938">
            <w:pPr>
              <w:rPr>
                <w:b/>
                <w:sz w:val="24"/>
                <w:szCs w:val="24"/>
              </w:rPr>
            </w:pPr>
            <w:r w:rsidRPr="00F814BF">
              <w:rPr>
                <w:b/>
                <w:sz w:val="24"/>
                <w:szCs w:val="24"/>
              </w:rPr>
              <w:t xml:space="preserve">3. How many opportunities of staff development can you think of? Here are some ideas. </w:t>
            </w:r>
            <w:r w:rsidR="009B4C33" w:rsidRPr="00F814BF">
              <w:rPr>
                <w:b/>
                <w:sz w:val="24"/>
                <w:szCs w:val="24"/>
              </w:rPr>
              <w:t>(4)</w:t>
            </w:r>
          </w:p>
          <w:p w:rsidR="00F701E8" w:rsidRPr="00F814BF" w:rsidRDefault="00F701E8" w:rsidP="00C10938">
            <w:pPr>
              <w:rPr>
                <w:b/>
                <w:sz w:val="24"/>
                <w:szCs w:val="24"/>
              </w:rPr>
            </w:pPr>
          </w:p>
          <w:p w:rsidR="00F701E8" w:rsidRPr="00F814BF" w:rsidRDefault="00F701E8" w:rsidP="00F701E8">
            <w:pPr>
              <w:rPr>
                <w:b/>
                <w:sz w:val="24"/>
                <w:szCs w:val="24"/>
              </w:rPr>
            </w:pPr>
            <w:r w:rsidRPr="00F814BF">
              <w:rPr>
                <w:b/>
                <w:sz w:val="24"/>
                <w:szCs w:val="24"/>
              </w:rPr>
              <w:t>Refresher training                                                                                                                     Providing materials for self-study</w:t>
            </w:r>
          </w:p>
          <w:p w:rsidR="005A37E5" w:rsidRPr="00F814BF" w:rsidRDefault="005A37E5" w:rsidP="00C10938">
            <w:pPr>
              <w:rPr>
                <w:b/>
                <w:sz w:val="24"/>
                <w:szCs w:val="24"/>
              </w:rPr>
            </w:pPr>
          </w:p>
          <w:p w:rsidR="0062099A" w:rsidRPr="00F814BF" w:rsidRDefault="0062099A" w:rsidP="00C10938">
            <w:pPr>
              <w:rPr>
                <w:rFonts w:cs="Arial"/>
                <w:sz w:val="24"/>
                <w:szCs w:val="24"/>
                <w:lang w:val="en"/>
              </w:rPr>
            </w:pPr>
            <w:r w:rsidRPr="00F814BF">
              <w:rPr>
                <w:rFonts w:cs="Arial"/>
                <w:sz w:val="24"/>
                <w:szCs w:val="24"/>
                <w:lang w:val="en"/>
              </w:rPr>
              <w:t xml:space="preserve">There are many different </w:t>
            </w:r>
            <w:r w:rsidR="00B440B7" w:rsidRPr="00F814BF">
              <w:rPr>
                <w:rFonts w:cs="Arial"/>
                <w:sz w:val="24"/>
                <w:szCs w:val="24"/>
                <w:lang w:val="en"/>
              </w:rPr>
              <w:t xml:space="preserve">staff </w:t>
            </w:r>
            <w:r w:rsidRPr="00F814BF">
              <w:rPr>
                <w:rFonts w:cs="Arial"/>
                <w:sz w:val="24"/>
                <w:szCs w:val="24"/>
                <w:lang w:val="en"/>
              </w:rPr>
              <w:t xml:space="preserve">training and development methods. On-the-job training, informal training, classroom training, internal training courses, external training courses, on-the-job coaching, </w:t>
            </w:r>
            <w:hyperlink r:id="rId31" w:history="1">
              <w:r w:rsidRPr="00F814BF">
                <w:rPr>
                  <w:rStyle w:val="Hyperlink"/>
                  <w:rFonts w:cs="Arial"/>
                  <w:color w:val="auto"/>
                  <w:sz w:val="24"/>
                  <w:szCs w:val="24"/>
                  <w:lang w:val="en"/>
                </w:rPr>
                <w:t>life-coaching</w:t>
              </w:r>
            </w:hyperlink>
            <w:r w:rsidRPr="00F814BF">
              <w:rPr>
                <w:rFonts w:cs="Arial"/>
                <w:sz w:val="24"/>
                <w:szCs w:val="24"/>
                <w:lang w:val="en"/>
              </w:rPr>
              <w:t xml:space="preserve">, mentoring, training assignments and tasks, skills training, product training, technical training, </w:t>
            </w:r>
            <w:r w:rsidR="00305277" w:rsidRPr="00F814BF">
              <w:rPr>
                <w:rFonts w:cs="Arial"/>
                <w:sz w:val="24"/>
                <w:szCs w:val="24"/>
                <w:lang w:val="en"/>
              </w:rPr>
              <w:t>behavioral</w:t>
            </w:r>
            <w:r w:rsidRPr="00F814BF">
              <w:rPr>
                <w:rFonts w:cs="Arial"/>
                <w:sz w:val="24"/>
                <w:szCs w:val="24"/>
                <w:lang w:val="en"/>
              </w:rPr>
              <w:t xml:space="preserve"> development training, </w:t>
            </w:r>
            <w:hyperlink r:id="rId32" w:history="1">
              <w:r w:rsidRPr="00F814BF">
                <w:rPr>
                  <w:rStyle w:val="Hyperlink"/>
                  <w:rFonts w:cs="Arial"/>
                  <w:color w:val="auto"/>
                  <w:sz w:val="24"/>
                  <w:szCs w:val="24"/>
                  <w:lang w:val="en"/>
                </w:rPr>
                <w:t>role-playing and role-play games and exercises</w:t>
              </w:r>
            </w:hyperlink>
            <w:r w:rsidRPr="00F814BF">
              <w:rPr>
                <w:rFonts w:cs="Arial"/>
                <w:sz w:val="24"/>
                <w:szCs w:val="24"/>
                <w:lang w:val="en"/>
              </w:rPr>
              <w:t xml:space="preserve">, attitudinal training and development, accredited training and learning, distance learning </w:t>
            </w:r>
            <w:r w:rsidR="00B440B7" w:rsidRPr="00F814BF">
              <w:rPr>
                <w:rFonts w:cs="Arial"/>
                <w:sz w:val="24"/>
                <w:szCs w:val="24"/>
                <w:lang w:val="en"/>
              </w:rPr>
              <w:t>–</w:t>
            </w:r>
            <w:r w:rsidRPr="00F814BF">
              <w:rPr>
                <w:rFonts w:cs="Arial"/>
                <w:sz w:val="24"/>
                <w:szCs w:val="24"/>
                <w:lang w:val="en"/>
              </w:rPr>
              <w:t xml:space="preserve"> </w:t>
            </w:r>
            <w:r w:rsidR="00B440B7" w:rsidRPr="00F814BF">
              <w:rPr>
                <w:rFonts w:cs="Arial"/>
                <w:sz w:val="24"/>
                <w:szCs w:val="24"/>
                <w:lang w:val="en"/>
              </w:rPr>
              <w:t xml:space="preserve">which are </w:t>
            </w:r>
            <w:r w:rsidRPr="00F814BF">
              <w:rPr>
                <w:rFonts w:cs="Arial"/>
                <w:sz w:val="24"/>
                <w:szCs w:val="24"/>
                <w:lang w:val="en"/>
              </w:rPr>
              <w:t xml:space="preserve">all part of </w:t>
            </w:r>
            <w:r w:rsidR="00B440B7" w:rsidRPr="00F814BF">
              <w:rPr>
                <w:rFonts w:cs="Arial"/>
                <w:sz w:val="24"/>
                <w:szCs w:val="24"/>
                <w:lang w:val="en"/>
              </w:rPr>
              <w:t xml:space="preserve">a </w:t>
            </w:r>
            <w:r w:rsidRPr="00F814BF">
              <w:rPr>
                <w:rFonts w:cs="Arial"/>
                <w:sz w:val="24"/>
                <w:szCs w:val="24"/>
                <w:lang w:val="en"/>
              </w:rPr>
              <w:t xml:space="preserve">training menu, available to use and apply according to individual training needs and </w:t>
            </w:r>
            <w:r w:rsidR="00305277" w:rsidRPr="00F814BF">
              <w:rPr>
                <w:rFonts w:cs="Arial"/>
                <w:sz w:val="24"/>
                <w:szCs w:val="24"/>
                <w:lang w:val="en"/>
              </w:rPr>
              <w:t>organizational</w:t>
            </w:r>
            <w:r w:rsidRPr="00F814BF">
              <w:rPr>
                <w:rFonts w:cs="Arial"/>
                <w:sz w:val="24"/>
                <w:szCs w:val="24"/>
                <w:lang w:val="en"/>
              </w:rPr>
              <w:t xml:space="preserve"> training needs.</w:t>
            </w:r>
          </w:p>
          <w:p w:rsidR="00DE60DC" w:rsidRPr="00F814BF" w:rsidRDefault="00DE60DC" w:rsidP="00C10938">
            <w:pPr>
              <w:rPr>
                <w:rFonts w:cs="Arial"/>
                <w:sz w:val="24"/>
                <w:szCs w:val="24"/>
                <w:lang w:val="en"/>
              </w:rPr>
            </w:pPr>
          </w:p>
          <w:p w:rsidR="0062099A" w:rsidRPr="00F814BF" w:rsidRDefault="00DE60DC" w:rsidP="00DE60DC">
            <w:pPr>
              <w:rPr>
                <w:rFonts w:cs="Arial"/>
                <w:lang w:val="en"/>
              </w:rPr>
            </w:pPr>
            <w:r w:rsidRPr="00F814BF">
              <w:rPr>
                <w:rFonts w:cs="Arial"/>
                <w:noProof/>
                <w:sz w:val="24"/>
                <w:szCs w:val="24"/>
                <w:lang w:eastAsia="en-GB"/>
              </w:rPr>
              <w:drawing>
                <wp:inline distT="0" distB="0" distL="0" distR="0" wp14:anchorId="0F547C1B" wp14:editId="3729D27A">
                  <wp:extent cx="2034540" cy="1013460"/>
                  <wp:effectExtent l="0" t="0" r="0" b="0"/>
                  <wp:docPr id="11" name="Picture 11" descr="Related imag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34540" cy="1013460"/>
                          </a:xfrm>
                          <a:prstGeom prst="rect">
                            <a:avLst/>
                          </a:prstGeom>
                          <a:noFill/>
                          <a:ln>
                            <a:noFill/>
                          </a:ln>
                        </pic:spPr>
                      </pic:pic>
                    </a:graphicData>
                  </a:graphic>
                </wp:inline>
              </w:drawing>
            </w:r>
            <w:r w:rsidR="0062099A" w:rsidRPr="00F814BF">
              <w:rPr>
                <w:rFonts w:cs="Arial"/>
                <w:sz w:val="24"/>
                <w:szCs w:val="24"/>
                <w:lang w:val="en"/>
              </w:rPr>
              <w:t xml:space="preserve">While new techniques are under continuous development, several common training methods have proven highly effective. Good continuous learning and development initiatives often feature a combination of several different methods that, blended together, produce one effective training program. </w:t>
            </w:r>
            <w:r w:rsidR="00B440B7" w:rsidRPr="00F814BF">
              <w:rPr>
                <w:rFonts w:cs="Arial"/>
                <w:sz w:val="24"/>
                <w:szCs w:val="24"/>
                <w:lang w:val="en"/>
              </w:rPr>
              <w:t>Some of the more prominent methods are as follows;</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ORIENTATIONS</w:t>
            </w:r>
            <w:r w:rsidR="008D48D1" w:rsidRPr="00F814BF">
              <w:rPr>
                <w:rFonts w:asciiTheme="minorHAnsi" w:hAnsiTheme="minorHAnsi" w:cs="Arial"/>
                <w:b/>
                <w:bCs/>
                <w:lang w:val="en"/>
              </w:rPr>
              <w:t>;</w:t>
            </w:r>
            <w:r w:rsidRPr="00F814BF">
              <w:rPr>
                <w:rFonts w:asciiTheme="minorHAnsi" w:hAnsiTheme="minorHAnsi" w:cs="Arial"/>
                <w:bCs/>
                <w:lang w:val="en"/>
              </w:rPr>
              <w:t xml:space="preserve"> </w:t>
            </w:r>
            <w:r w:rsidRPr="00F814BF">
              <w:rPr>
                <w:rFonts w:asciiTheme="minorHAnsi" w:hAnsiTheme="minorHAnsi" w:cs="Arial"/>
                <w:lang w:val="en"/>
              </w:rPr>
              <w:t xml:space="preserve">Orientation training is vital in ensuring the success of new employees. Whether the training is conducted through an employee handbook, a lecture, or a one-on-one meeting with a </w:t>
            </w:r>
            <w:r w:rsidR="008D48D1" w:rsidRPr="00F814BF">
              <w:rPr>
                <w:rFonts w:asciiTheme="minorHAnsi" w:hAnsiTheme="minorHAnsi" w:cs="Arial"/>
                <w:lang w:val="en"/>
              </w:rPr>
              <w:t>manager</w:t>
            </w:r>
            <w:r w:rsidRPr="00F814BF">
              <w:rPr>
                <w:rFonts w:asciiTheme="minorHAnsi" w:hAnsiTheme="minorHAnsi" w:cs="Arial"/>
                <w:lang w:val="en"/>
              </w:rPr>
              <w:t xml:space="preserve">, </w:t>
            </w:r>
            <w:r w:rsidR="008D48D1" w:rsidRPr="00F814BF">
              <w:rPr>
                <w:rFonts w:asciiTheme="minorHAnsi" w:hAnsiTheme="minorHAnsi" w:cs="Arial"/>
                <w:lang w:val="en"/>
              </w:rPr>
              <w:t xml:space="preserve">all </w:t>
            </w:r>
            <w:r w:rsidRPr="00F814BF">
              <w:rPr>
                <w:rFonts w:asciiTheme="minorHAnsi" w:hAnsiTheme="minorHAnsi" w:cs="Arial"/>
                <w:lang w:val="en"/>
              </w:rPr>
              <w:t xml:space="preserve">newcomers should receive information on the company's history and strategic position, the </w:t>
            </w:r>
            <w:r w:rsidR="008D48D1" w:rsidRPr="00F814BF">
              <w:rPr>
                <w:rFonts w:asciiTheme="minorHAnsi" w:hAnsiTheme="minorHAnsi" w:cs="Arial"/>
                <w:lang w:val="en"/>
              </w:rPr>
              <w:t>vital</w:t>
            </w:r>
            <w:r w:rsidRPr="00F814BF">
              <w:rPr>
                <w:rFonts w:asciiTheme="minorHAnsi" w:hAnsiTheme="minorHAnsi" w:cs="Arial"/>
                <w:lang w:val="en"/>
              </w:rPr>
              <w:t xml:space="preserve"> people in authority at the company, the structure of their department and how it contributes to the </w:t>
            </w:r>
            <w:r w:rsidR="008D48D1" w:rsidRPr="00F814BF">
              <w:rPr>
                <w:rFonts w:asciiTheme="minorHAnsi" w:hAnsiTheme="minorHAnsi" w:cs="Arial"/>
                <w:lang w:val="en"/>
              </w:rPr>
              <w:t>operation</w:t>
            </w:r>
            <w:r w:rsidRPr="00F814BF">
              <w:rPr>
                <w:rFonts w:asciiTheme="minorHAnsi" w:hAnsiTheme="minorHAnsi" w:cs="Arial"/>
                <w:lang w:val="en"/>
              </w:rPr>
              <w:t xml:space="preserve"> of the </w:t>
            </w:r>
            <w:r w:rsidR="008D48D1" w:rsidRPr="00F814BF">
              <w:rPr>
                <w:rFonts w:asciiTheme="minorHAnsi" w:hAnsiTheme="minorHAnsi" w:cs="Arial"/>
                <w:lang w:val="en"/>
              </w:rPr>
              <w:t>business</w:t>
            </w:r>
            <w:r w:rsidRPr="00F814BF">
              <w:rPr>
                <w:rFonts w:asciiTheme="minorHAnsi" w:hAnsiTheme="minorHAnsi" w:cs="Arial"/>
                <w:lang w:val="en"/>
              </w:rPr>
              <w:t xml:space="preserve">, and the company's employment policies, rules, and regulations.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LECTURES</w:t>
            </w:r>
            <w:r w:rsidR="008D48D1" w:rsidRPr="00F814BF">
              <w:rPr>
                <w:rFonts w:asciiTheme="minorHAnsi" w:hAnsiTheme="minorHAnsi" w:cs="Arial"/>
                <w:bCs/>
                <w:lang w:val="en"/>
              </w:rPr>
              <w:t>;</w:t>
            </w:r>
            <w:r w:rsidRPr="00F814BF">
              <w:rPr>
                <w:rFonts w:asciiTheme="minorHAnsi" w:hAnsiTheme="minorHAnsi" w:cs="Arial"/>
                <w:bCs/>
                <w:lang w:val="en"/>
              </w:rPr>
              <w:t xml:space="preserve"> </w:t>
            </w:r>
            <w:r w:rsidRPr="00F814BF">
              <w:rPr>
                <w:rFonts w:asciiTheme="minorHAnsi" w:hAnsiTheme="minorHAnsi" w:cs="Arial"/>
                <w:lang w:val="en"/>
              </w:rPr>
              <w:t xml:space="preserve">A </w:t>
            </w:r>
            <w:r w:rsidR="008D48D1" w:rsidRPr="00F814BF">
              <w:rPr>
                <w:rFonts w:asciiTheme="minorHAnsi" w:hAnsiTheme="minorHAnsi" w:cs="Arial"/>
                <w:lang w:val="en"/>
              </w:rPr>
              <w:t>vocal</w:t>
            </w:r>
            <w:r w:rsidRPr="00F814BF">
              <w:rPr>
                <w:rFonts w:asciiTheme="minorHAnsi" w:hAnsiTheme="minorHAnsi" w:cs="Arial"/>
                <w:lang w:val="en"/>
              </w:rPr>
              <w:t xml:space="preserve"> method of presenting </w:t>
            </w:r>
            <w:r w:rsidR="008D48D1" w:rsidRPr="00F814BF">
              <w:rPr>
                <w:rFonts w:asciiTheme="minorHAnsi" w:hAnsiTheme="minorHAnsi" w:cs="Arial"/>
                <w:lang w:val="en"/>
              </w:rPr>
              <w:t>material</w:t>
            </w:r>
            <w:r w:rsidRPr="00F814BF">
              <w:rPr>
                <w:rFonts w:asciiTheme="minorHAnsi" w:hAnsiTheme="minorHAnsi" w:cs="Arial"/>
                <w:lang w:val="en"/>
              </w:rPr>
              <w:t xml:space="preserve">, lectures are particularly useful in situations when the goal is to impart the same information to a large number of people at one time. Since they </w:t>
            </w:r>
            <w:r w:rsidR="008D48D1" w:rsidRPr="00F814BF">
              <w:rPr>
                <w:rFonts w:asciiTheme="minorHAnsi" w:hAnsiTheme="minorHAnsi" w:cs="Arial"/>
                <w:lang w:val="en"/>
              </w:rPr>
              <w:t>remove</w:t>
            </w:r>
            <w:r w:rsidRPr="00F814BF">
              <w:rPr>
                <w:rFonts w:asciiTheme="minorHAnsi" w:hAnsiTheme="minorHAnsi" w:cs="Arial"/>
                <w:lang w:val="en"/>
              </w:rPr>
              <w:t xml:space="preserve"> the need for individual training, lectures are among the most cost-effective training methods</w:t>
            </w:r>
            <w:r w:rsidR="008D48D1" w:rsidRPr="00F814BF">
              <w:rPr>
                <w:rFonts w:asciiTheme="minorHAnsi" w:hAnsiTheme="minorHAnsi" w:cs="Arial"/>
                <w:lang w:val="en"/>
              </w:rPr>
              <w:t xml:space="preserve"> available</w:t>
            </w:r>
            <w:r w:rsidRPr="00F814BF">
              <w:rPr>
                <w:rFonts w:asciiTheme="minorHAnsi" w:hAnsiTheme="minorHAnsi" w:cs="Arial"/>
                <w:lang w:val="en"/>
              </w:rPr>
              <w:t xml:space="preserve">. But the lecture method does have some </w:t>
            </w:r>
            <w:r w:rsidR="008D48D1" w:rsidRPr="00F814BF">
              <w:rPr>
                <w:rFonts w:asciiTheme="minorHAnsi" w:hAnsiTheme="minorHAnsi" w:cs="Arial"/>
                <w:lang w:val="en"/>
              </w:rPr>
              <w:t>downsides</w:t>
            </w:r>
            <w:r w:rsidRPr="00F814BF">
              <w:rPr>
                <w:rFonts w:asciiTheme="minorHAnsi" w:hAnsiTheme="minorHAnsi" w:cs="Arial"/>
                <w:lang w:val="en"/>
              </w:rPr>
              <w:t>. Since lectures primarily involve one-way communication, they may not provide the most interesting or effective training</w:t>
            </w:r>
            <w:r w:rsidR="008D48D1" w:rsidRPr="00F814BF">
              <w:rPr>
                <w:rFonts w:asciiTheme="minorHAnsi" w:hAnsiTheme="minorHAnsi" w:cs="Arial"/>
                <w:lang w:val="en"/>
              </w:rPr>
              <w:t xml:space="preserve"> and in</w:t>
            </w:r>
            <w:r w:rsidRPr="00F814BF">
              <w:rPr>
                <w:rFonts w:asciiTheme="minorHAnsi" w:hAnsiTheme="minorHAnsi" w:cs="Arial"/>
                <w:lang w:val="en"/>
              </w:rPr>
              <w:t xml:space="preserve"> addition, it may be </w:t>
            </w:r>
            <w:r w:rsidR="008D48D1" w:rsidRPr="00F814BF">
              <w:rPr>
                <w:rFonts w:asciiTheme="minorHAnsi" w:hAnsiTheme="minorHAnsi" w:cs="Arial"/>
                <w:lang w:val="en"/>
              </w:rPr>
              <w:t>challenging</w:t>
            </w:r>
            <w:r w:rsidRPr="00F814BF">
              <w:rPr>
                <w:rFonts w:asciiTheme="minorHAnsi" w:hAnsiTheme="minorHAnsi" w:cs="Arial"/>
                <w:lang w:val="en"/>
              </w:rPr>
              <w:t xml:space="preserve"> for the trainer to </w:t>
            </w:r>
            <w:r w:rsidR="008D48D1" w:rsidRPr="00F814BF">
              <w:rPr>
                <w:rFonts w:asciiTheme="minorHAnsi" w:hAnsiTheme="minorHAnsi" w:cs="Arial"/>
                <w:lang w:val="en"/>
              </w:rPr>
              <w:t>measure</w:t>
            </w:r>
            <w:r w:rsidRPr="00F814BF">
              <w:rPr>
                <w:rFonts w:asciiTheme="minorHAnsi" w:hAnsiTheme="minorHAnsi" w:cs="Arial"/>
                <w:lang w:val="en"/>
              </w:rPr>
              <w:t xml:space="preserve"> the level of understanding of the material within a large group.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CASE STUD</w:t>
            </w:r>
            <w:r w:rsidR="008D48D1" w:rsidRPr="00F814BF">
              <w:rPr>
                <w:rFonts w:asciiTheme="minorHAnsi" w:hAnsiTheme="minorHAnsi" w:cs="Arial"/>
                <w:b/>
                <w:bCs/>
                <w:lang w:val="en"/>
              </w:rPr>
              <w:t>IES</w:t>
            </w:r>
            <w:r w:rsidR="008D48D1" w:rsidRPr="00F814BF">
              <w:rPr>
                <w:rFonts w:asciiTheme="minorHAnsi" w:hAnsiTheme="minorHAnsi" w:cs="Arial"/>
                <w:bCs/>
                <w:lang w:val="en"/>
              </w:rPr>
              <w:t>;</w:t>
            </w:r>
            <w:r w:rsidRPr="00F814BF">
              <w:rPr>
                <w:rFonts w:asciiTheme="minorHAnsi" w:hAnsiTheme="minorHAnsi" w:cs="Arial"/>
                <w:bCs/>
                <w:lang w:val="en"/>
              </w:rPr>
              <w:t xml:space="preserve"> </w:t>
            </w:r>
            <w:r w:rsidRPr="00F814BF">
              <w:rPr>
                <w:rFonts w:asciiTheme="minorHAnsi" w:hAnsiTheme="minorHAnsi" w:cs="Arial"/>
                <w:lang w:val="en"/>
              </w:rPr>
              <w:t xml:space="preserve">The case </w:t>
            </w:r>
            <w:r w:rsidR="00A50D17" w:rsidRPr="00F814BF">
              <w:rPr>
                <w:rFonts w:asciiTheme="minorHAnsi" w:hAnsiTheme="minorHAnsi" w:cs="Arial"/>
                <w:lang w:val="en"/>
              </w:rPr>
              <w:t xml:space="preserve">study </w:t>
            </w:r>
            <w:r w:rsidRPr="00F814BF">
              <w:rPr>
                <w:rFonts w:asciiTheme="minorHAnsi" w:hAnsiTheme="minorHAnsi" w:cs="Arial"/>
                <w:lang w:val="en"/>
              </w:rPr>
              <w:t xml:space="preserve">method is a non-directed </w:t>
            </w:r>
            <w:r w:rsidR="00A50D17" w:rsidRPr="00F814BF">
              <w:rPr>
                <w:rFonts w:asciiTheme="minorHAnsi" w:hAnsiTheme="minorHAnsi" w:cs="Arial"/>
                <w:lang w:val="en"/>
              </w:rPr>
              <w:t>scheme</w:t>
            </w:r>
            <w:r w:rsidRPr="00F814BF">
              <w:rPr>
                <w:rFonts w:asciiTheme="minorHAnsi" w:hAnsiTheme="minorHAnsi" w:cs="Arial"/>
                <w:lang w:val="en"/>
              </w:rPr>
              <w:t xml:space="preserve"> of study whereby students</w:t>
            </w:r>
            <w:r w:rsidR="00A50D17" w:rsidRPr="00F814BF">
              <w:rPr>
                <w:rFonts w:asciiTheme="minorHAnsi" w:hAnsiTheme="minorHAnsi" w:cs="Arial"/>
                <w:lang w:val="en"/>
              </w:rPr>
              <w:t xml:space="preserve"> (employees)</w:t>
            </w:r>
            <w:r w:rsidRPr="00F814BF">
              <w:rPr>
                <w:rFonts w:asciiTheme="minorHAnsi" w:hAnsiTheme="minorHAnsi" w:cs="Arial"/>
                <w:lang w:val="en"/>
              </w:rPr>
              <w:t xml:space="preserve"> are provided with practical case reports to analyze. The case report includes a thorough description of a </w:t>
            </w:r>
            <w:hyperlink r:id="rId35" w:tooltip="View 'simulated' definition from Wikipedia" w:history="1">
              <w:r w:rsidRPr="00F814BF">
                <w:rPr>
                  <w:rStyle w:val="Hyperlink"/>
                  <w:rFonts w:asciiTheme="minorHAnsi" w:hAnsiTheme="minorHAnsi" w:cs="Arial"/>
                  <w:color w:val="auto"/>
                  <w:lang w:val="en"/>
                </w:rPr>
                <w:t>simulated</w:t>
              </w:r>
            </w:hyperlink>
            <w:r w:rsidRPr="00F814BF">
              <w:rPr>
                <w:rFonts w:asciiTheme="minorHAnsi" w:hAnsiTheme="minorHAnsi" w:cs="Arial"/>
                <w:lang w:val="en"/>
              </w:rPr>
              <w:t xml:space="preserve"> or real-life situation. By analyzing the problems presented in the case report and developing possible solutions, students can be encouraged to think independently as opposed to relying upon the direction of an instructor. Independent case analysis can be supplemented </w:t>
            </w:r>
            <w:r w:rsidR="00A50D17" w:rsidRPr="00F814BF">
              <w:rPr>
                <w:rFonts w:asciiTheme="minorHAnsi" w:hAnsiTheme="minorHAnsi" w:cs="Arial"/>
                <w:lang w:val="en"/>
              </w:rPr>
              <w:t xml:space="preserve">later </w:t>
            </w:r>
            <w:r w:rsidRPr="00F814BF">
              <w:rPr>
                <w:rFonts w:asciiTheme="minorHAnsi" w:hAnsiTheme="minorHAnsi" w:cs="Arial"/>
                <w:lang w:val="en"/>
              </w:rPr>
              <w:t>with open discussion with a group</w:t>
            </w:r>
            <w:r w:rsidR="00A50D17" w:rsidRPr="00F814BF">
              <w:rPr>
                <w:rFonts w:asciiTheme="minorHAnsi" w:hAnsiTheme="minorHAnsi" w:cs="Arial"/>
                <w:lang w:val="en"/>
              </w:rPr>
              <w:t xml:space="preserve"> if required</w:t>
            </w:r>
            <w:r w:rsidRPr="00F814BF">
              <w:rPr>
                <w:rFonts w:asciiTheme="minorHAnsi" w:hAnsiTheme="minorHAnsi" w:cs="Arial"/>
                <w:lang w:val="en"/>
              </w:rPr>
              <w:t xml:space="preserve">. The main benefit of the case method is its use of real-life situations. </w:t>
            </w:r>
            <w:r w:rsidR="00F701E8" w:rsidRPr="00F814BF">
              <w:rPr>
                <w:rFonts w:asciiTheme="minorHAnsi" w:hAnsiTheme="minorHAnsi" w:cs="Arial"/>
                <w:lang w:val="en"/>
              </w:rPr>
              <w:t xml:space="preserve">                     </w:t>
            </w:r>
            <w:r w:rsidRPr="00F814BF">
              <w:rPr>
                <w:rFonts w:asciiTheme="minorHAnsi" w:hAnsiTheme="minorHAnsi" w:cs="Arial"/>
                <w:lang w:val="en"/>
              </w:rPr>
              <w:lastRenderedPageBreak/>
              <w:t xml:space="preserve">The multiplicity of problems and possible solutions provide the student with a practical learning experience rather than a collection of abstract knowledge and theories that may be difficult to apply to practical situations.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COMPUTER-BASED TRAINING</w:t>
            </w:r>
            <w:r w:rsidR="00A50D17" w:rsidRPr="00F814BF">
              <w:rPr>
                <w:rFonts w:asciiTheme="minorHAnsi" w:hAnsiTheme="minorHAnsi" w:cs="Arial"/>
                <w:b/>
                <w:bCs/>
                <w:lang w:val="en"/>
              </w:rPr>
              <w:t>;</w:t>
            </w:r>
            <w:r w:rsidRPr="00F814BF">
              <w:rPr>
                <w:rFonts w:asciiTheme="minorHAnsi" w:hAnsiTheme="minorHAnsi" w:cs="Arial"/>
                <w:bCs/>
                <w:lang w:val="en"/>
              </w:rPr>
              <w:t xml:space="preserve"> </w:t>
            </w:r>
            <w:r w:rsidRPr="00F814BF">
              <w:rPr>
                <w:rFonts w:asciiTheme="minorHAnsi" w:hAnsiTheme="minorHAnsi" w:cs="Arial"/>
                <w:lang w:val="en"/>
              </w:rPr>
              <w:t xml:space="preserve">CBT involves the use of computers and computer-based instructional materials as the primary medium of instruction. Computer-based training programs are designed to structure and present instructional materials and to facilitate the learning process for the student. A main benefit of CBT is that it allows employees to learn at their own pace, during convenient times. Primary uses of CBT include instruction in computer hardware, software, and operational equipment. The last is of particular importance because CBT can provide the student with a simulated experience of operating a particular piece of equipment or machinery while eliminating the risk of damage to costly equipment by a trainee or even a novice user. The use of computer-based training enables </w:t>
            </w:r>
            <w:r w:rsidR="00A50D17" w:rsidRPr="00F814BF">
              <w:rPr>
                <w:rFonts w:asciiTheme="minorHAnsi" w:hAnsiTheme="minorHAnsi" w:cs="Arial"/>
                <w:lang w:val="en"/>
              </w:rPr>
              <w:t>a businesses</w:t>
            </w:r>
            <w:r w:rsidRPr="00F814BF">
              <w:rPr>
                <w:rFonts w:asciiTheme="minorHAnsi" w:hAnsiTheme="minorHAnsi" w:cs="Arial"/>
                <w:lang w:val="en"/>
              </w:rPr>
              <w:t xml:space="preserve"> to reduce training </w:t>
            </w:r>
            <w:r w:rsidR="00A50D17" w:rsidRPr="00F814BF">
              <w:rPr>
                <w:rFonts w:asciiTheme="minorHAnsi" w:hAnsiTheme="minorHAnsi" w:cs="Arial"/>
                <w:lang w:val="en"/>
              </w:rPr>
              <w:t xml:space="preserve">overhead training </w:t>
            </w:r>
            <w:r w:rsidRPr="00F814BF">
              <w:rPr>
                <w:rFonts w:asciiTheme="minorHAnsi" w:hAnsiTheme="minorHAnsi" w:cs="Arial"/>
                <w:lang w:val="en"/>
              </w:rPr>
              <w:t xml:space="preserve">costs. Costs are reduced through a reduction in travel, training time, </w:t>
            </w:r>
            <w:r w:rsidR="00305277" w:rsidRPr="00F814BF">
              <w:rPr>
                <w:rFonts w:asciiTheme="minorHAnsi" w:hAnsiTheme="minorHAnsi" w:cs="Arial"/>
                <w:lang w:val="en"/>
              </w:rPr>
              <w:t>and amount</w:t>
            </w:r>
            <w:r w:rsidRPr="00F814BF">
              <w:rPr>
                <w:rFonts w:asciiTheme="minorHAnsi" w:hAnsiTheme="minorHAnsi" w:cs="Arial"/>
                <w:lang w:val="en"/>
              </w:rPr>
              <w:t xml:space="preserve"> of operational hardware, equipment damage, and instructors.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SELF-INSTRUCTION</w:t>
            </w:r>
            <w:r w:rsidR="00A50D17" w:rsidRPr="00F814BF">
              <w:rPr>
                <w:rFonts w:asciiTheme="minorHAnsi" w:hAnsiTheme="minorHAnsi" w:cs="Arial"/>
                <w:lang w:val="en"/>
              </w:rPr>
              <w:t>;</w:t>
            </w:r>
            <w:r w:rsidRPr="00F814BF">
              <w:rPr>
                <w:rFonts w:asciiTheme="minorHAnsi" w:hAnsiTheme="minorHAnsi" w:cs="Arial"/>
                <w:lang w:val="en"/>
              </w:rPr>
              <w:t xml:space="preserve"> </w:t>
            </w:r>
            <w:r w:rsidR="00A50D17" w:rsidRPr="00F814BF">
              <w:rPr>
                <w:rFonts w:asciiTheme="minorHAnsi" w:hAnsiTheme="minorHAnsi" w:cs="Arial"/>
                <w:lang w:val="en"/>
              </w:rPr>
              <w:t xml:space="preserve">This </w:t>
            </w:r>
            <w:r w:rsidRPr="00F814BF">
              <w:rPr>
                <w:rFonts w:asciiTheme="minorHAnsi" w:hAnsiTheme="minorHAnsi" w:cs="Arial"/>
                <w:lang w:val="en"/>
              </w:rPr>
              <w:t xml:space="preserve">training method </w:t>
            </w:r>
            <w:r w:rsidR="00A50D17" w:rsidRPr="00F814BF">
              <w:rPr>
                <w:rFonts w:asciiTheme="minorHAnsi" w:hAnsiTheme="minorHAnsi" w:cs="Arial"/>
                <w:lang w:val="en"/>
              </w:rPr>
              <w:t>is a way in</w:t>
            </w:r>
            <w:r w:rsidRPr="00F814BF">
              <w:rPr>
                <w:rFonts w:asciiTheme="minorHAnsi" w:hAnsiTheme="minorHAnsi" w:cs="Arial"/>
                <w:lang w:val="en"/>
              </w:rPr>
              <w:t xml:space="preserve"> which the </w:t>
            </w:r>
            <w:r w:rsidR="00A50D17" w:rsidRPr="00F814BF">
              <w:rPr>
                <w:rFonts w:asciiTheme="minorHAnsi" w:hAnsiTheme="minorHAnsi" w:cs="Arial"/>
                <w:lang w:val="en"/>
              </w:rPr>
              <w:t>employees</w:t>
            </w:r>
            <w:r w:rsidRPr="00F814BF">
              <w:rPr>
                <w:rFonts w:asciiTheme="minorHAnsi" w:hAnsiTheme="minorHAnsi" w:cs="Arial"/>
                <w:lang w:val="en"/>
              </w:rPr>
              <w:t xml:space="preserve"> assume primary responsibility for their own learning. Unlike instructor- or facilitator-led instruction, students retain a greater degree of control regarding topics, the sequence of learning, and the pace of learning. Depending on the structure of the instructional materials, students can achieve a higher degree of customized learning. Forms of self-instruction include programmed </w:t>
            </w:r>
            <w:r w:rsidR="00A50D17" w:rsidRPr="00F814BF">
              <w:rPr>
                <w:rFonts w:asciiTheme="minorHAnsi" w:hAnsiTheme="minorHAnsi" w:cs="Arial"/>
                <w:lang w:val="en"/>
              </w:rPr>
              <w:t>e-</w:t>
            </w:r>
            <w:r w:rsidRPr="00F814BF">
              <w:rPr>
                <w:rFonts w:asciiTheme="minorHAnsi" w:hAnsiTheme="minorHAnsi" w:cs="Arial"/>
                <w:lang w:val="en"/>
              </w:rPr>
              <w:t xml:space="preserve">learning, individualized instruction, personalized systems of instruction, learner-controlled instruction, and correspondence study. Benefits include a strong support system, immediate feedback, and systematization.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TEAM-BUILDING EXERCISES</w:t>
            </w:r>
            <w:r w:rsidR="00A50D17" w:rsidRPr="00F814BF">
              <w:rPr>
                <w:rFonts w:asciiTheme="minorHAnsi" w:hAnsiTheme="minorHAnsi" w:cs="Arial"/>
                <w:lang w:val="en"/>
              </w:rPr>
              <w:t>;</w:t>
            </w:r>
            <w:r w:rsidRPr="00F814BF">
              <w:rPr>
                <w:rFonts w:asciiTheme="minorHAnsi" w:hAnsiTheme="minorHAnsi" w:cs="Arial"/>
                <w:lang w:val="en"/>
              </w:rPr>
              <w:t xml:space="preserve"> Team building is the active creation and maintenance of effective work groups with similar goals and objectives</w:t>
            </w:r>
            <w:r w:rsidR="005349B4" w:rsidRPr="00F814BF">
              <w:rPr>
                <w:rFonts w:asciiTheme="minorHAnsi" w:hAnsiTheme="minorHAnsi" w:cs="Arial"/>
                <w:lang w:val="en"/>
              </w:rPr>
              <w:t xml:space="preserve"> and </w:t>
            </w:r>
            <w:r w:rsidRPr="00F814BF">
              <w:rPr>
                <w:rFonts w:asciiTheme="minorHAnsi" w:hAnsiTheme="minorHAnsi" w:cs="Arial"/>
                <w:lang w:val="en"/>
              </w:rPr>
              <w:t xml:space="preserve">is commonly initiated to combat poor group dynamics, labor-management relations, quality, or productivity. By recognizing the problems and difficulties associated with the creation and development of work teams, team building provides a structured, guided process whose benefits include a greater ability to manage complex projects and processes, flexibility to respond to changing situations, and greater motivation among team members. Team building may include a broad range of different training methods, from outdoor immersion exercises to </w:t>
            </w:r>
            <w:hyperlink r:id="rId36" w:tooltip="View 'brainstorming' definition from Wikipedia" w:history="1">
              <w:r w:rsidRPr="00F814BF">
                <w:rPr>
                  <w:rStyle w:val="Hyperlink"/>
                  <w:rFonts w:asciiTheme="minorHAnsi" w:hAnsiTheme="minorHAnsi" w:cs="Arial"/>
                  <w:color w:val="auto"/>
                  <w:lang w:val="en"/>
                </w:rPr>
                <w:t>brainstorming</w:t>
              </w:r>
            </w:hyperlink>
            <w:r w:rsidRPr="00F814BF">
              <w:rPr>
                <w:rFonts w:asciiTheme="minorHAnsi" w:hAnsiTheme="minorHAnsi" w:cs="Arial"/>
                <w:lang w:val="en"/>
              </w:rPr>
              <w:t xml:space="preserve"> sessions. The main drawback to formal team building </w:t>
            </w:r>
            <w:r w:rsidR="005349B4" w:rsidRPr="00F814BF">
              <w:rPr>
                <w:rFonts w:asciiTheme="minorHAnsi" w:hAnsiTheme="minorHAnsi" w:cs="Arial"/>
                <w:lang w:val="en"/>
              </w:rPr>
              <w:t>can be the</w:t>
            </w:r>
            <w:r w:rsidRPr="00F814BF">
              <w:rPr>
                <w:rFonts w:asciiTheme="minorHAnsi" w:hAnsiTheme="minorHAnsi" w:cs="Arial"/>
                <w:lang w:val="en"/>
              </w:rPr>
              <w:t xml:space="preserve"> cost of using outside experts and taking a group of people away from their work during the training program.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APPRENTICESHIPS</w:t>
            </w:r>
            <w:r w:rsidR="005349B4" w:rsidRPr="00F814BF">
              <w:rPr>
                <w:rFonts w:asciiTheme="minorHAnsi" w:hAnsiTheme="minorHAnsi" w:cs="Arial"/>
                <w:bCs/>
                <w:lang w:val="en"/>
              </w:rPr>
              <w:t>;</w:t>
            </w:r>
            <w:r w:rsidRPr="00F814BF">
              <w:rPr>
                <w:rFonts w:asciiTheme="minorHAnsi" w:hAnsiTheme="minorHAnsi" w:cs="Arial"/>
                <w:bCs/>
                <w:lang w:val="en"/>
              </w:rPr>
              <w:t xml:space="preserve"> </w:t>
            </w:r>
            <w:r w:rsidRPr="00F814BF">
              <w:rPr>
                <w:rFonts w:asciiTheme="minorHAnsi" w:hAnsiTheme="minorHAnsi" w:cs="Arial"/>
                <w:lang w:val="en"/>
              </w:rPr>
              <w:t xml:space="preserve">Apprenticeships are a form of on-the-job training in which the trainee works with a more experienced employee for a period of time, learning a group of related skills that will eventually qualify the trainee to perform a new job or function. </w:t>
            </w:r>
            <w:r w:rsidR="005349B4" w:rsidRPr="00F814BF">
              <w:rPr>
                <w:rFonts w:asciiTheme="minorHAnsi" w:hAnsiTheme="minorHAnsi" w:cs="Arial"/>
                <w:lang w:val="en"/>
              </w:rPr>
              <w:t xml:space="preserve">Nowadays </w:t>
            </w:r>
            <w:r w:rsidRPr="00F814BF">
              <w:rPr>
                <w:rFonts w:asciiTheme="minorHAnsi" w:hAnsiTheme="minorHAnsi" w:cs="Arial"/>
                <w:lang w:val="en"/>
              </w:rPr>
              <w:t xml:space="preserve">Apprenticeships are often used in production-oriented positions.  </w:t>
            </w:r>
          </w:p>
          <w:p w:rsidR="0062099A" w:rsidRPr="00F814BF" w:rsidRDefault="0062099A" w:rsidP="0062099A">
            <w:pPr>
              <w:pStyle w:val="NormalWeb"/>
              <w:shd w:val="clear" w:color="auto" w:fill="FFFFFF"/>
              <w:rPr>
                <w:rFonts w:asciiTheme="minorHAnsi" w:hAnsiTheme="minorHAnsi" w:cs="Arial"/>
                <w:lang w:val="en"/>
              </w:rPr>
            </w:pPr>
            <w:r w:rsidRPr="00F814BF">
              <w:rPr>
                <w:rFonts w:asciiTheme="minorHAnsi" w:hAnsiTheme="minorHAnsi" w:cs="Arial"/>
                <w:b/>
                <w:bCs/>
                <w:lang w:val="en"/>
              </w:rPr>
              <w:t>JOB ROTATION</w:t>
            </w:r>
            <w:r w:rsidR="005349B4" w:rsidRPr="00F814BF">
              <w:rPr>
                <w:rFonts w:asciiTheme="minorHAnsi" w:hAnsiTheme="minorHAnsi" w:cs="Arial"/>
                <w:lang w:val="en"/>
              </w:rPr>
              <w:t>;</w:t>
            </w:r>
            <w:r w:rsidRPr="00F814BF">
              <w:rPr>
                <w:rFonts w:asciiTheme="minorHAnsi" w:hAnsiTheme="minorHAnsi" w:cs="Arial"/>
                <w:lang w:val="en"/>
              </w:rPr>
              <w:t xml:space="preserve"> Another type of experience-based training is job rotation, in which employees move through a series of jobs in order to gain a broad understanding of the requirements of each. Job rotation may be particularly useful in small businesses, which may feature less role specialization than is typically seen in larger organizations. </w:t>
            </w:r>
          </w:p>
          <w:p w:rsidR="00C10938" w:rsidRPr="00F814BF" w:rsidRDefault="00C10938" w:rsidP="00C10938">
            <w:pPr>
              <w:rPr>
                <w:b/>
                <w:sz w:val="24"/>
                <w:szCs w:val="24"/>
              </w:rPr>
            </w:pPr>
            <w:r w:rsidRPr="00F814BF">
              <w:rPr>
                <w:b/>
                <w:sz w:val="24"/>
                <w:szCs w:val="24"/>
              </w:rPr>
              <w:lastRenderedPageBreak/>
              <w:t xml:space="preserve">Case Study                                                                                                                                      (8) </w:t>
            </w:r>
          </w:p>
          <w:p w:rsidR="009B4C33" w:rsidRPr="00F814BF" w:rsidRDefault="009B4C33" w:rsidP="00C10938">
            <w:pPr>
              <w:rPr>
                <w:b/>
                <w:sz w:val="24"/>
                <w:szCs w:val="24"/>
              </w:rPr>
            </w:pPr>
          </w:p>
          <w:p w:rsidR="00C10938" w:rsidRPr="00F814BF" w:rsidRDefault="00C10938" w:rsidP="00C10938">
            <w:pPr>
              <w:rPr>
                <w:b/>
                <w:sz w:val="24"/>
                <w:szCs w:val="24"/>
              </w:rPr>
            </w:pPr>
            <w:r w:rsidRPr="00F814BF">
              <w:rPr>
                <w:b/>
                <w:sz w:val="24"/>
                <w:szCs w:val="24"/>
              </w:rPr>
              <w:t xml:space="preserve">Tony works in Big Star a city hotel. He is full time employee and has been working there for the last three years. But he is not happy with his job. He says that his pay is poor and he has to work on the weekends. </w:t>
            </w:r>
          </w:p>
          <w:p w:rsidR="00C10938" w:rsidRPr="00F814BF" w:rsidRDefault="00C10938" w:rsidP="00C10938">
            <w:pPr>
              <w:rPr>
                <w:b/>
                <w:sz w:val="24"/>
                <w:szCs w:val="24"/>
              </w:rPr>
            </w:pPr>
          </w:p>
          <w:p w:rsidR="00C10938" w:rsidRPr="00F814BF" w:rsidRDefault="00C10938" w:rsidP="00C10938">
            <w:pPr>
              <w:rPr>
                <w:b/>
                <w:sz w:val="24"/>
                <w:szCs w:val="24"/>
              </w:rPr>
            </w:pPr>
            <w:r w:rsidRPr="00F814BF">
              <w:rPr>
                <w:b/>
                <w:sz w:val="24"/>
                <w:szCs w:val="24"/>
              </w:rPr>
              <w:t xml:space="preserve">1. What does his statement suggest about the motivation of this hotel worker? </w:t>
            </w:r>
          </w:p>
          <w:p w:rsidR="00F701E8" w:rsidRPr="00F814BF" w:rsidRDefault="00F701E8" w:rsidP="00C10938">
            <w:pPr>
              <w:rPr>
                <w:b/>
                <w:sz w:val="24"/>
                <w:szCs w:val="24"/>
              </w:rPr>
            </w:pPr>
          </w:p>
          <w:p w:rsidR="00783A79" w:rsidRPr="00F814BF" w:rsidRDefault="00783A79" w:rsidP="00783A79">
            <w:pPr>
              <w:spacing w:before="240" w:after="240" w:line="360" w:lineRule="atLeast"/>
              <w:rPr>
                <w:rFonts w:eastAsia="Times New Roman" w:cs="Arial"/>
                <w:sz w:val="24"/>
                <w:szCs w:val="24"/>
                <w:lang w:eastAsia="en-GB"/>
              </w:rPr>
            </w:pPr>
            <w:r w:rsidRPr="00F814BF">
              <w:rPr>
                <w:rFonts w:eastAsia="Times New Roman" w:cs="Arial"/>
                <w:sz w:val="24"/>
                <w:szCs w:val="24"/>
                <w:lang w:eastAsia="en-GB"/>
              </w:rPr>
              <w:t>Motivation and enthusiasm manifest as desire and interest</w:t>
            </w:r>
            <w:r w:rsidR="00707573" w:rsidRPr="00F814BF">
              <w:rPr>
                <w:rFonts w:eastAsia="Times New Roman" w:cs="Arial"/>
                <w:sz w:val="24"/>
                <w:szCs w:val="24"/>
                <w:lang w:eastAsia="en-GB"/>
              </w:rPr>
              <w:t xml:space="preserve"> h</w:t>
            </w:r>
            <w:r w:rsidRPr="00F814BF">
              <w:rPr>
                <w:rFonts w:eastAsia="Times New Roman" w:cs="Arial"/>
                <w:sz w:val="24"/>
                <w:szCs w:val="24"/>
                <w:lang w:eastAsia="en-GB"/>
              </w:rPr>
              <w:t xml:space="preserve">owever, it often happens that </w:t>
            </w:r>
            <w:r w:rsidR="00707573" w:rsidRPr="00F814BF">
              <w:rPr>
                <w:rFonts w:eastAsia="Times New Roman" w:cs="Arial"/>
                <w:sz w:val="24"/>
                <w:szCs w:val="24"/>
                <w:lang w:eastAsia="en-GB"/>
              </w:rPr>
              <w:t>a lot of people</w:t>
            </w:r>
            <w:r w:rsidRPr="00F814BF">
              <w:rPr>
                <w:rFonts w:eastAsia="Times New Roman" w:cs="Arial"/>
                <w:sz w:val="24"/>
                <w:szCs w:val="24"/>
                <w:lang w:eastAsia="en-GB"/>
              </w:rPr>
              <w:t xml:space="preserve"> have the desire and interest, but you lack the motivation. This </w:t>
            </w:r>
            <w:r w:rsidR="00707573" w:rsidRPr="00F814BF">
              <w:rPr>
                <w:rFonts w:eastAsia="Times New Roman" w:cs="Arial"/>
                <w:sz w:val="24"/>
                <w:szCs w:val="24"/>
                <w:lang w:eastAsia="en-GB"/>
              </w:rPr>
              <w:t xml:space="preserve">can be </w:t>
            </w:r>
            <w:r w:rsidRPr="00F814BF">
              <w:rPr>
                <w:rFonts w:eastAsia="Times New Roman" w:cs="Arial"/>
                <w:sz w:val="24"/>
                <w:szCs w:val="24"/>
                <w:lang w:eastAsia="en-GB"/>
              </w:rPr>
              <w:t>a</w:t>
            </w:r>
            <w:r w:rsidR="00707573" w:rsidRPr="00F814BF">
              <w:rPr>
                <w:rFonts w:eastAsia="Times New Roman" w:cs="Arial"/>
                <w:sz w:val="24"/>
                <w:szCs w:val="24"/>
                <w:lang w:eastAsia="en-GB"/>
              </w:rPr>
              <w:t xml:space="preserve"> very</w:t>
            </w:r>
            <w:r w:rsidRPr="00F814BF">
              <w:rPr>
                <w:rFonts w:eastAsia="Times New Roman" w:cs="Arial"/>
                <w:sz w:val="24"/>
                <w:szCs w:val="24"/>
                <w:lang w:eastAsia="en-GB"/>
              </w:rPr>
              <w:t xml:space="preserve"> frustrating situation, since you want to do a certain thing, but cannot get enough inner strength and motivation to act.</w:t>
            </w:r>
          </w:p>
          <w:p w:rsidR="00707573" w:rsidRPr="00F814BF" w:rsidRDefault="00707573" w:rsidP="00783A79">
            <w:pPr>
              <w:spacing w:before="240" w:after="240" w:line="360" w:lineRule="atLeast"/>
              <w:rPr>
                <w:rFonts w:eastAsia="Times New Roman" w:cs="Arial"/>
                <w:sz w:val="24"/>
                <w:szCs w:val="24"/>
                <w:lang w:eastAsia="en-GB"/>
              </w:rPr>
            </w:pPr>
            <w:r w:rsidRPr="00F814BF">
              <w:rPr>
                <w:rFonts w:eastAsia="Times New Roman" w:cs="Arial"/>
                <w:sz w:val="24"/>
                <w:szCs w:val="24"/>
                <w:lang w:eastAsia="en-GB"/>
              </w:rPr>
              <w:t xml:space="preserve">In Tony’s case he </w:t>
            </w:r>
            <w:r w:rsidR="007A4092" w:rsidRPr="00F814BF">
              <w:rPr>
                <w:rFonts w:eastAsia="Times New Roman" w:cs="Arial"/>
                <w:sz w:val="24"/>
                <w:szCs w:val="24"/>
                <w:lang w:eastAsia="en-GB"/>
              </w:rPr>
              <w:t>c</w:t>
            </w:r>
            <w:r w:rsidRPr="00F814BF">
              <w:rPr>
                <w:rFonts w:eastAsia="Times New Roman" w:cs="Arial"/>
                <w:sz w:val="24"/>
                <w:szCs w:val="24"/>
                <w:lang w:eastAsia="en-GB"/>
              </w:rPr>
              <w:t xml:space="preserve">ites poor pay and long working hours for his unhappiness of the job he finds himself doing. He has, however, been doing this for three years though? </w:t>
            </w:r>
          </w:p>
          <w:p w:rsidR="00783A79" w:rsidRPr="00F814BF" w:rsidRDefault="00707573" w:rsidP="00783A79">
            <w:pPr>
              <w:spacing w:before="240" w:after="240" w:line="360" w:lineRule="atLeast"/>
              <w:rPr>
                <w:rFonts w:eastAsia="Times New Roman" w:cs="Arial"/>
                <w:sz w:val="24"/>
                <w:szCs w:val="24"/>
                <w:lang w:eastAsia="en-GB"/>
              </w:rPr>
            </w:pPr>
            <w:r w:rsidRPr="00F814BF">
              <w:rPr>
                <w:rFonts w:cs="Arial"/>
                <w:noProof/>
                <w:sz w:val="24"/>
                <w:szCs w:val="24"/>
                <w:lang w:eastAsia="en-GB"/>
              </w:rPr>
              <w:drawing>
                <wp:inline distT="0" distB="0" distL="0" distR="0" wp14:anchorId="394B682C" wp14:editId="1CE823B9">
                  <wp:extent cx="2346960" cy="1508760"/>
                  <wp:effectExtent l="0" t="0" r="0" b="0"/>
                  <wp:docPr id="9" name="Picture 9" descr="Related imag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46960" cy="1508760"/>
                          </a:xfrm>
                          <a:prstGeom prst="rect">
                            <a:avLst/>
                          </a:prstGeom>
                          <a:noFill/>
                          <a:ln>
                            <a:noFill/>
                          </a:ln>
                        </pic:spPr>
                      </pic:pic>
                    </a:graphicData>
                  </a:graphic>
                </wp:inline>
              </w:drawing>
            </w:r>
            <w:r w:rsidRPr="00F814BF">
              <w:rPr>
                <w:rFonts w:eastAsia="Times New Roman" w:cs="Arial"/>
                <w:sz w:val="24"/>
                <w:szCs w:val="24"/>
                <w:lang w:eastAsia="en-GB"/>
              </w:rPr>
              <w:t xml:space="preserve"> </w:t>
            </w:r>
            <w:r w:rsidR="00783A79" w:rsidRPr="00F814BF">
              <w:rPr>
                <w:rFonts w:eastAsia="Times New Roman" w:cs="Arial"/>
                <w:sz w:val="24"/>
                <w:szCs w:val="24"/>
                <w:lang w:eastAsia="en-GB"/>
              </w:rPr>
              <w:t>There</w:t>
            </w:r>
            <w:r w:rsidRPr="00F814BF">
              <w:rPr>
                <w:rFonts w:eastAsia="Times New Roman" w:cs="Arial"/>
                <w:sz w:val="24"/>
                <w:szCs w:val="24"/>
                <w:lang w:eastAsia="en-GB"/>
              </w:rPr>
              <w:t>fore there could be other underlying reasons</w:t>
            </w:r>
            <w:r w:rsidR="00783A79" w:rsidRPr="00F814BF">
              <w:rPr>
                <w:rFonts w:eastAsia="Times New Roman" w:cs="Arial"/>
                <w:sz w:val="24"/>
                <w:szCs w:val="24"/>
                <w:lang w:eastAsia="en-GB"/>
              </w:rPr>
              <w:t xml:space="preserve"> </w:t>
            </w:r>
            <w:r w:rsidR="008E0C9C" w:rsidRPr="00F814BF">
              <w:rPr>
                <w:rFonts w:eastAsia="Times New Roman" w:cs="Arial"/>
                <w:sz w:val="24"/>
                <w:szCs w:val="24"/>
                <w:lang w:eastAsia="en-GB"/>
              </w:rPr>
              <w:t xml:space="preserve">besides pay and weekend working </w:t>
            </w:r>
            <w:r w:rsidRPr="00F814BF">
              <w:rPr>
                <w:rFonts w:eastAsia="Times New Roman" w:cs="Arial"/>
                <w:sz w:val="24"/>
                <w:szCs w:val="24"/>
                <w:lang w:eastAsia="en-GB"/>
              </w:rPr>
              <w:t xml:space="preserve">his </w:t>
            </w:r>
            <w:r w:rsidR="00783A79" w:rsidRPr="00F814BF">
              <w:rPr>
                <w:rFonts w:eastAsia="Times New Roman" w:cs="Arial"/>
                <w:sz w:val="24"/>
                <w:szCs w:val="24"/>
                <w:lang w:eastAsia="en-GB"/>
              </w:rPr>
              <w:t xml:space="preserve">lack of motivation. It could be due to a weak desire, laziness or shyness, and it could be due lack of </w:t>
            </w:r>
            <w:r w:rsidR="000779A7" w:rsidRPr="00F814BF">
              <w:rPr>
                <w:rFonts w:eastAsia="Times New Roman" w:cs="Arial"/>
                <w:sz w:val="24"/>
                <w:szCs w:val="24"/>
                <w:lang w:eastAsia="en-GB"/>
              </w:rPr>
              <w:t>self-esteem</w:t>
            </w:r>
            <w:r w:rsidR="00783A79" w:rsidRPr="00F814BF">
              <w:rPr>
                <w:rFonts w:eastAsia="Times New Roman" w:cs="Arial"/>
                <w:sz w:val="24"/>
                <w:szCs w:val="24"/>
                <w:lang w:eastAsia="en-GB"/>
              </w:rPr>
              <w:t xml:space="preserve"> and </w:t>
            </w:r>
            <w:r w:rsidR="000779A7" w:rsidRPr="00F814BF">
              <w:rPr>
                <w:rFonts w:eastAsia="Times New Roman" w:cs="Arial"/>
                <w:sz w:val="24"/>
                <w:szCs w:val="24"/>
                <w:lang w:eastAsia="en-GB"/>
              </w:rPr>
              <w:t>self-confidence</w:t>
            </w:r>
            <w:r w:rsidR="00783A79" w:rsidRPr="00F814BF">
              <w:rPr>
                <w:rFonts w:eastAsia="Times New Roman" w:cs="Arial"/>
                <w:sz w:val="24"/>
                <w:szCs w:val="24"/>
                <w:lang w:eastAsia="en-GB"/>
              </w:rPr>
              <w:t>. In some cases, the reason is a physical or mental problem, which requires professional help.</w:t>
            </w:r>
          </w:p>
          <w:p w:rsidR="00783A79" w:rsidRPr="00F814BF" w:rsidRDefault="00783A79" w:rsidP="00783A79">
            <w:pPr>
              <w:pStyle w:val="NormalWeb"/>
              <w:spacing w:line="360" w:lineRule="atLeast"/>
              <w:rPr>
                <w:rFonts w:asciiTheme="minorHAnsi" w:hAnsiTheme="minorHAnsi" w:cs="Arial"/>
              </w:rPr>
            </w:pPr>
            <w:r w:rsidRPr="00F814BF">
              <w:rPr>
                <w:rFonts w:asciiTheme="minorHAnsi" w:hAnsiTheme="minorHAnsi" w:cs="Arial"/>
              </w:rPr>
              <w:t>Lack of motivation and enthusiasm can show up everywhere, at home, at work, in relationships, in pursuing goals and in everything else. This often, creates indifference, unhappiness and dissatisfaction.</w:t>
            </w:r>
            <w:r w:rsidR="008E0C9C" w:rsidRPr="00F814BF">
              <w:rPr>
                <w:rFonts w:asciiTheme="minorHAnsi" w:hAnsiTheme="minorHAnsi" w:cs="Arial"/>
              </w:rPr>
              <w:t xml:space="preserve"> Some of the reasons for l</w:t>
            </w:r>
            <w:r w:rsidR="008E0C9C" w:rsidRPr="00F814BF">
              <w:rPr>
                <w:rFonts w:asciiTheme="minorHAnsi" w:hAnsiTheme="minorHAnsi" w:cs="Arial"/>
                <w:bCs/>
              </w:rPr>
              <w:t>ack of motivation and enthusiasm as listed below;</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Lack of faith in one's abilities.</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Fear of failure, due to failure in the past.</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Fear of what others might say.</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The habit of procrastination.</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Laziness.</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The feeling or belief that there are other more important things to do.</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Being too stressed or nervous.</w:t>
            </w:r>
          </w:p>
          <w:p w:rsidR="00783A79" w:rsidRPr="00F814BF" w:rsidRDefault="00783A79" w:rsidP="008E0C9C">
            <w:pPr>
              <w:pStyle w:val="ListParagraph"/>
              <w:numPr>
                <w:ilvl w:val="0"/>
                <w:numId w:val="36"/>
              </w:numPr>
              <w:spacing w:before="120" w:after="120" w:line="360" w:lineRule="atLeast"/>
              <w:rPr>
                <w:rFonts w:cs="Arial"/>
                <w:sz w:val="24"/>
                <w:szCs w:val="24"/>
              </w:rPr>
            </w:pPr>
            <w:r w:rsidRPr="00F814BF">
              <w:rPr>
                <w:rFonts w:cs="Arial"/>
                <w:sz w:val="24"/>
                <w:szCs w:val="24"/>
              </w:rPr>
              <w:t>Absence of enough stimuli or incentives.</w:t>
            </w:r>
          </w:p>
          <w:p w:rsidR="00783A79" w:rsidRPr="00F814BF" w:rsidRDefault="00783A79" w:rsidP="00783A79">
            <w:pPr>
              <w:pStyle w:val="NormalWeb"/>
              <w:spacing w:line="360" w:lineRule="atLeast"/>
              <w:rPr>
                <w:rFonts w:asciiTheme="minorHAnsi" w:hAnsiTheme="minorHAnsi" w:cs="Arial"/>
              </w:rPr>
            </w:pPr>
            <w:r w:rsidRPr="00F814BF">
              <w:rPr>
                <w:rFonts w:asciiTheme="minorHAnsi" w:hAnsiTheme="minorHAnsi" w:cs="Arial"/>
              </w:rPr>
              <w:lastRenderedPageBreak/>
              <w:t xml:space="preserve">The above mentioned reasons stifle motivation and enthusiasm, and are only excuses for not acting. However, </w:t>
            </w:r>
            <w:r w:rsidR="008E0C9C" w:rsidRPr="00F814BF">
              <w:rPr>
                <w:rFonts w:asciiTheme="minorHAnsi" w:hAnsiTheme="minorHAnsi" w:cs="Arial"/>
              </w:rPr>
              <w:t>if Tony</w:t>
            </w:r>
            <w:r w:rsidRPr="00F814BF">
              <w:rPr>
                <w:rFonts w:asciiTheme="minorHAnsi" w:hAnsiTheme="minorHAnsi" w:cs="Arial"/>
              </w:rPr>
              <w:t xml:space="preserve"> learn</w:t>
            </w:r>
            <w:r w:rsidR="008E0C9C" w:rsidRPr="00F814BF">
              <w:rPr>
                <w:rFonts w:asciiTheme="minorHAnsi" w:hAnsiTheme="minorHAnsi" w:cs="Arial"/>
              </w:rPr>
              <w:t>s</w:t>
            </w:r>
            <w:r w:rsidRPr="00F814BF">
              <w:rPr>
                <w:rFonts w:asciiTheme="minorHAnsi" w:hAnsiTheme="minorHAnsi" w:cs="Arial"/>
              </w:rPr>
              <w:t xml:space="preserve"> to overcome and disregard them, by becoming aware of them, acknowledging them, and understanding </w:t>
            </w:r>
            <w:r w:rsidR="008E0C9C" w:rsidRPr="00F814BF">
              <w:rPr>
                <w:rFonts w:asciiTheme="minorHAnsi" w:hAnsiTheme="minorHAnsi" w:cs="Arial"/>
              </w:rPr>
              <w:t xml:space="preserve">them he </w:t>
            </w:r>
            <w:r w:rsidRPr="00F814BF">
              <w:rPr>
                <w:rFonts w:asciiTheme="minorHAnsi" w:hAnsiTheme="minorHAnsi" w:cs="Arial"/>
              </w:rPr>
              <w:t xml:space="preserve">change the programming of </w:t>
            </w:r>
            <w:r w:rsidR="008E0C9C" w:rsidRPr="00F814BF">
              <w:rPr>
                <w:rFonts w:asciiTheme="minorHAnsi" w:hAnsiTheme="minorHAnsi" w:cs="Arial"/>
              </w:rPr>
              <w:t xml:space="preserve">his </w:t>
            </w:r>
            <w:r w:rsidRPr="00F814BF">
              <w:rPr>
                <w:rFonts w:asciiTheme="minorHAnsi" w:hAnsiTheme="minorHAnsi" w:cs="Arial"/>
              </w:rPr>
              <w:t>mind</w:t>
            </w:r>
            <w:r w:rsidR="008E0C9C" w:rsidRPr="00F814BF">
              <w:rPr>
                <w:rFonts w:asciiTheme="minorHAnsi" w:hAnsiTheme="minorHAnsi" w:cs="Arial"/>
              </w:rPr>
              <w:t xml:space="preserve"> o</w:t>
            </w:r>
            <w:r w:rsidRPr="00F814BF">
              <w:rPr>
                <w:rFonts w:asciiTheme="minorHAnsi" w:hAnsiTheme="minorHAnsi" w:cs="Arial"/>
              </w:rPr>
              <w:t xml:space="preserve">therwise, laziness, absence of energy and procrastination will </w:t>
            </w:r>
            <w:r w:rsidR="008E0C9C" w:rsidRPr="00F814BF">
              <w:rPr>
                <w:rFonts w:asciiTheme="minorHAnsi" w:hAnsiTheme="minorHAnsi" w:cs="Arial"/>
              </w:rPr>
              <w:t>always remain</w:t>
            </w:r>
            <w:r w:rsidRPr="00F814BF">
              <w:rPr>
                <w:rFonts w:asciiTheme="minorHAnsi" w:hAnsiTheme="minorHAnsi" w:cs="Arial"/>
              </w:rPr>
              <w:t>.</w:t>
            </w:r>
          </w:p>
          <w:p w:rsidR="00CE269D" w:rsidRPr="00F814BF" w:rsidRDefault="00CE269D" w:rsidP="00783A79">
            <w:pPr>
              <w:pStyle w:val="NormalWeb"/>
              <w:spacing w:line="360" w:lineRule="atLeast"/>
              <w:rPr>
                <w:rFonts w:asciiTheme="minorHAnsi" w:hAnsiTheme="minorHAnsi" w:cs="Arial"/>
              </w:rPr>
            </w:pPr>
            <w:r w:rsidRPr="00F814BF">
              <w:rPr>
                <w:rFonts w:asciiTheme="minorHAnsi" w:hAnsiTheme="minorHAnsi" w:cs="Arial"/>
              </w:rPr>
              <w:t>At present he is clearly in a rut and not motivated. He</w:t>
            </w:r>
            <w:r w:rsidR="007D4DEA" w:rsidRPr="00F814BF">
              <w:rPr>
                <w:rFonts w:asciiTheme="minorHAnsi" w:hAnsiTheme="minorHAnsi" w:cs="Arial"/>
              </w:rPr>
              <w:t>,</w:t>
            </w:r>
            <w:r w:rsidRPr="00F814BF">
              <w:rPr>
                <w:rFonts w:asciiTheme="minorHAnsi" w:hAnsiTheme="minorHAnsi" w:cs="Arial"/>
              </w:rPr>
              <w:t xml:space="preserve"> and the employer</w:t>
            </w:r>
            <w:r w:rsidR="007D4DEA" w:rsidRPr="00F814BF">
              <w:rPr>
                <w:rFonts w:asciiTheme="minorHAnsi" w:hAnsiTheme="minorHAnsi" w:cs="Arial"/>
              </w:rPr>
              <w:t>,</w:t>
            </w:r>
            <w:r w:rsidRPr="00F814BF">
              <w:rPr>
                <w:rFonts w:asciiTheme="minorHAnsi" w:hAnsiTheme="minorHAnsi" w:cs="Arial"/>
              </w:rPr>
              <w:t xml:space="preserve"> has a duty to somehow improve this situation. </w:t>
            </w:r>
          </w:p>
          <w:p w:rsidR="00CE269D" w:rsidRPr="00F814BF" w:rsidRDefault="00CE269D" w:rsidP="00C10938">
            <w:pPr>
              <w:rPr>
                <w:b/>
                <w:sz w:val="24"/>
                <w:szCs w:val="24"/>
              </w:rPr>
            </w:pPr>
          </w:p>
          <w:p w:rsidR="00CC2FB3" w:rsidRPr="00F814BF" w:rsidRDefault="00C10938" w:rsidP="00C10938">
            <w:pPr>
              <w:rPr>
                <w:b/>
                <w:sz w:val="24"/>
                <w:szCs w:val="24"/>
              </w:rPr>
            </w:pPr>
            <w:r w:rsidRPr="00F814BF">
              <w:rPr>
                <w:b/>
                <w:sz w:val="24"/>
                <w:szCs w:val="24"/>
              </w:rPr>
              <w:t>2. Identify and explain two possible ways in Tony’s his motivation could be improved?</w:t>
            </w:r>
          </w:p>
          <w:p w:rsidR="00CC2FB3" w:rsidRPr="00F814BF" w:rsidRDefault="00CC2FB3" w:rsidP="00A851DA">
            <w:pPr>
              <w:rPr>
                <w:b/>
                <w:sz w:val="24"/>
                <w:szCs w:val="24"/>
              </w:rPr>
            </w:pPr>
          </w:p>
          <w:p w:rsidR="00CC2FB3" w:rsidRPr="00F814BF" w:rsidRDefault="00033F3F" w:rsidP="00A851DA">
            <w:pPr>
              <w:rPr>
                <w:sz w:val="24"/>
                <w:szCs w:val="24"/>
                <w:lang w:val="en"/>
              </w:rPr>
            </w:pPr>
            <w:r w:rsidRPr="00F814BF">
              <w:rPr>
                <w:sz w:val="24"/>
                <w:szCs w:val="24"/>
                <w:lang w:val="en"/>
              </w:rPr>
              <w:t xml:space="preserve">Employee turnover in the hospitality industry </w:t>
            </w:r>
            <w:r w:rsidR="002543A1" w:rsidRPr="00F814BF">
              <w:rPr>
                <w:sz w:val="24"/>
                <w:szCs w:val="24"/>
                <w:lang w:val="en"/>
              </w:rPr>
              <w:t xml:space="preserve">statistically </w:t>
            </w:r>
            <w:r w:rsidRPr="00F814BF">
              <w:rPr>
                <w:sz w:val="24"/>
                <w:szCs w:val="24"/>
                <w:lang w:val="en"/>
              </w:rPr>
              <w:t xml:space="preserve">costs restaurants and hotels billions of </w:t>
            </w:r>
            <w:r w:rsidR="002543A1" w:rsidRPr="00F814BF">
              <w:rPr>
                <w:sz w:val="24"/>
                <w:szCs w:val="24"/>
                <w:lang w:val="en"/>
              </w:rPr>
              <w:t>pounds/</w:t>
            </w:r>
            <w:r w:rsidRPr="00F814BF">
              <w:rPr>
                <w:sz w:val="24"/>
                <w:szCs w:val="24"/>
                <w:lang w:val="en"/>
              </w:rPr>
              <w:t>dollars each year, with worker turnover rates as high as 95 percent</w:t>
            </w:r>
            <w:r w:rsidR="00CE269D" w:rsidRPr="00F814BF">
              <w:rPr>
                <w:sz w:val="24"/>
                <w:szCs w:val="24"/>
                <w:lang w:val="en"/>
              </w:rPr>
              <w:t xml:space="preserve"> observed </w:t>
            </w:r>
            <w:r w:rsidRPr="00F814BF">
              <w:rPr>
                <w:sz w:val="24"/>
                <w:szCs w:val="24"/>
                <w:lang w:val="en"/>
              </w:rPr>
              <w:t>for some properties, according to the Incentive Performance Center. Motivating hotel staff not only improves job performance, but also reduces your costs associated with finding and training new workers</w:t>
            </w:r>
          </w:p>
          <w:p w:rsidR="00CE269D" w:rsidRPr="00F814BF" w:rsidRDefault="00CE269D" w:rsidP="00A851DA">
            <w:pPr>
              <w:rPr>
                <w:sz w:val="24"/>
                <w:szCs w:val="24"/>
                <w:lang w:val="en"/>
              </w:rPr>
            </w:pPr>
          </w:p>
          <w:p w:rsidR="00CE269D" w:rsidRPr="00F814BF" w:rsidRDefault="00CE269D" w:rsidP="00A851DA">
            <w:pPr>
              <w:rPr>
                <w:sz w:val="24"/>
                <w:szCs w:val="24"/>
                <w:lang w:val="en"/>
              </w:rPr>
            </w:pPr>
            <w:r w:rsidRPr="00F814BF">
              <w:rPr>
                <w:sz w:val="24"/>
                <w:szCs w:val="24"/>
                <w:lang w:val="en"/>
              </w:rPr>
              <w:t>By motivating Tony, not only does he benefit, but the company will also benefit by not having lost two years of employee training but also the associated costs of employing a new replacement.</w:t>
            </w:r>
          </w:p>
          <w:p w:rsidR="00CC2FB3" w:rsidRPr="00F814BF" w:rsidRDefault="00CC2FB3" w:rsidP="00A851DA">
            <w:pPr>
              <w:rPr>
                <w:b/>
                <w:sz w:val="24"/>
                <w:szCs w:val="24"/>
              </w:rPr>
            </w:pPr>
          </w:p>
          <w:p w:rsidR="006566FA" w:rsidRPr="00F814BF" w:rsidRDefault="006566FA" w:rsidP="00A851DA">
            <w:pPr>
              <w:rPr>
                <w:rFonts w:cs="Arial"/>
                <w:sz w:val="24"/>
                <w:szCs w:val="24"/>
                <w:lang w:val="en"/>
              </w:rPr>
            </w:pPr>
            <w:r w:rsidRPr="00F814BF">
              <w:rPr>
                <w:rFonts w:cs="Arial"/>
                <w:sz w:val="24"/>
                <w:szCs w:val="24"/>
                <w:lang w:val="en"/>
              </w:rPr>
              <w:t>While customers might initially choose a hotel for its location, rooms and amenities, staff will make the biggest impression on visitors, who often base their subsequent decisions about where to stay on past customer service experiences. The more you can motivate your staff to take extraordinary care of your guests, the more successful you are likely be.</w:t>
            </w:r>
          </w:p>
          <w:p w:rsidR="00B52B7E" w:rsidRPr="00F814BF" w:rsidRDefault="00B52B7E" w:rsidP="00A851DA">
            <w:pPr>
              <w:rPr>
                <w:rFonts w:cs="Arial"/>
                <w:sz w:val="24"/>
                <w:szCs w:val="24"/>
                <w:lang w:val="en"/>
              </w:rPr>
            </w:pPr>
          </w:p>
          <w:p w:rsidR="00B52B7E" w:rsidRPr="00F814BF" w:rsidRDefault="00B52B7E" w:rsidP="00A851DA">
            <w:pPr>
              <w:rPr>
                <w:rFonts w:cs="Arial"/>
                <w:sz w:val="24"/>
                <w:szCs w:val="24"/>
                <w:lang w:val="en"/>
              </w:rPr>
            </w:pPr>
            <w:r w:rsidRPr="00F814BF">
              <w:rPr>
                <w:rFonts w:cs="Arial"/>
                <w:noProof/>
                <w:sz w:val="24"/>
                <w:szCs w:val="24"/>
                <w:lang w:eastAsia="en-GB"/>
              </w:rPr>
              <w:drawing>
                <wp:inline distT="0" distB="0" distL="0" distR="0" wp14:anchorId="424CABBF" wp14:editId="12658DE4">
                  <wp:extent cx="2979420" cy="1859280"/>
                  <wp:effectExtent l="0" t="0" r="0" b="0"/>
                  <wp:docPr id="10" name="Picture 10" descr="Related im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79420" cy="1859280"/>
                          </a:xfrm>
                          <a:prstGeom prst="rect">
                            <a:avLst/>
                          </a:prstGeom>
                          <a:noFill/>
                          <a:ln>
                            <a:noFill/>
                          </a:ln>
                        </pic:spPr>
                      </pic:pic>
                    </a:graphicData>
                  </a:graphic>
                </wp:inline>
              </w:drawing>
            </w:r>
          </w:p>
          <w:p w:rsidR="00B52B7E" w:rsidRPr="00F814BF" w:rsidRDefault="00B52B7E" w:rsidP="00A851DA">
            <w:pPr>
              <w:rPr>
                <w:rFonts w:cs="Arial"/>
                <w:sz w:val="24"/>
                <w:szCs w:val="24"/>
                <w:lang w:val="en"/>
              </w:rPr>
            </w:pPr>
          </w:p>
          <w:p w:rsidR="00B52B7E" w:rsidRPr="00F814BF" w:rsidRDefault="00B52B7E" w:rsidP="00B52B7E">
            <w:pPr>
              <w:rPr>
                <w:sz w:val="24"/>
                <w:szCs w:val="24"/>
              </w:rPr>
            </w:pPr>
            <w:r w:rsidRPr="00F814BF">
              <w:rPr>
                <w:sz w:val="24"/>
                <w:szCs w:val="24"/>
              </w:rPr>
              <w:t>There are numerous ways that Tony could be motivated but the following two are always at the top of any list of motivation strategies;</w:t>
            </w:r>
          </w:p>
          <w:p w:rsidR="006566FA" w:rsidRPr="00F814BF" w:rsidRDefault="006566FA" w:rsidP="00A851DA">
            <w:pPr>
              <w:rPr>
                <w:rFonts w:cs="Arial"/>
                <w:sz w:val="24"/>
                <w:szCs w:val="24"/>
                <w:lang w:val="en"/>
              </w:rPr>
            </w:pPr>
          </w:p>
          <w:p w:rsidR="006566FA" w:rsidRPr="00F814BF" w:rsidRDefault="006566FA" w:rsidP="006566FA">
            <w:pPr>
              <w:pStyle w:val="Heading2"/>
              <w:outlineLvl w:val="1"/>
              <w:rPr>
                <w:rFonts w:asciiTheme="minorHAnsi" w:hAnsiTheme="minorHAnsi" w:cs="Arial"/>
                <w:color w:val="auto"/>
                <w:sz w:val="24"/>
                <w:szCs w:val="24"/>
                <w:lang w:val="en"/>
              </w:rPr>
            </w:pPr>
            <w:r w:rsidRPr="00F814BF">
              <w:rPr>
                <w:rFonts w:asciiTheme="minorHAnsi" w:hAnsiTheme="minorHAnsi" w:cs="Arial"/>
                <w:color w:val="auto"/>
                <w:sz w:val="24"/>
                <w:szCs w:val="24"/>
                <w:lang w:val="en"/>
              </w:rPr>
              <w:t>Provide Incentives</w:t>
            </w:r>
          </w:p>
          <w:p w:rsidR="006566FA" w:rsidRPr="00F814BF" w:rsidRDefault="006566FA" w:rsidP="006566FA">
            <w:pPr>
              <w:pStyle w:val="NormalWeb"/>
              <w:rPr>
                <w:rFonts w:asciiTheme="minorHAnsi" w:hAnsiTheme="minorHAnsi" w:cs="Arial"/>
                <w:lang w:val="en"/>
              </w:rPr>
            </w:pPr>
            <w:r w:rsidRPr="00F814BF">
              <w:rPr>
                <w:rFonts w:asciiTheme="minorHAnsi" w:hAnsiTheme="minorHAnsi" w:cs="Arial"/>
                <w:lang w:val="en"/>
              </w:rPr>
              <w:t xml:space="preserve">While money may not be the only reason a hotel employee stays or leaves a certain job, it does play a significant role in job satisfaction. </w:t>
            </w:r>
            <w:r w:rsidR="007A4092" w:rsidRPr="00F814BF">
              <w:rPr>
                <w:rFonts w:asciiTheme="minorHAnsi" w:hAnsiTheme="minorHAnsi" w:cs="Arial"/>
                <w:lang w:val="en"/>
              </w:rPr>
              <w:t>The hotel should s</w:t>
            </w:r>
            <w:r w:rsidRPr="00F814BF">
              <w:rPr>
                <w:rFonts w:asciiTheme="minorHAnsi" w:hAnsiTheme="minorHAnsi" w:cs="Arial"/>
                <w:lang w:val="en"/>
              </w:rPr>
              <w:t xml:space="preserve">et up a bonus structure in which all staff members can participate, and recognize excellent performance with regular </w:t>
            </w:r>
            <w:r w:rsidRPr="00F814BF">
              <w:rPr>
                <w:rFonts w:asciiTheme="minorHAnsi" w:hAnsiTheme="minorHAnsi" w:cs="Arial"/>
                <w:lang w:val="en"/>
              </w:rPr>
              <w:lastRenderedPageBreak/>
              <w:t>raises and promotions</w:t>
            </w:r>
            <w:r w:rsidR="00B52B7E" w:rsidRPr="00F814BF">
              <w:rPr>
                <w:rFonts w:asciiTheme="minorHAnsi" w:hAnsiTheme="minorHAnsi" w:cs="Arial"/>
                <w:lang w:val="en"/>
              </w:rPr>
              <w:t xml:space="preserve"> based on certain upfront criteria</w:t>
            </w:r>
            <w:r w:rsidRPr="00F814BF">
              <w:rPr>
                <w:rFonts w:asciiTheme="minorHAnsi" w:hAnsiTheme="minorHAnsi" w:cs="Arial"/>
                <w:lang w:val="en"/>
              </w:rPr>
              <w:t xml:space="preserve">. </w:t>
            </w:r>
            <w:r w:rsidR="007A4092" w:rsidRPr="00F814BF">
              <w:rPr>
                <w:rFonts w:asciiTheme="minorHAnsi" w:hAnsiTheme="minorHAnsi" w:cs="Arial"/>
                <w:lang w:val="en"/>
              </w:rPr>
              <w:t>If possible also s</w:t>
            </w:r>
            <w:r w:rsidRPr="00F814BF">
              <w:rPr>
                <w:rFonts w:asciiTheme="minorHAnsi" w:hAnsiTheme="minorHAnsi" w:cs="Arial"/>
                <w:lang w:val="en"/>
              </w:rPr>
              <w:t>et up a profit-sharing program that is directly impacted by employee productivity and customer service. Find creative ways to reward outstanding performance, such as offering the use of a sports car for a weekend, extended stays in the hotel</w:t>
            </w:r>
            <w:r w:rsidR="007A4092" w:rsidRPr="00F814BF">
              <w:rPr>
                <w:rFonts w:asciiTheme="minorHAnsi" w:hAnsiTheme="minorHAnsi" w:cs="Arial"/>
                <w:lang w:val="en"/>
              </w:rPr>
              <w:t xml:space="preserve"> or its sister</w:t>
            </w:r>
            <w:r w:rsidRPr="00F814BF">
              <w:rPr>
                <w:rFonts w:asciiTheme="minorHAnsi" w:hAnsiTheme="minorHAnsi" w:cs="Arial"/>
                <w:lang w:val="en"/>
              </w:rPr>
              <w:t xml:space="preserve"> </w:t>
            </w:r>
            <w:r w:rsidR="007A4092" w:rsidRPr="00F814BF">
              <w:rPr>
                <w:rFonts w:asciiTheme="minorHAnsi" w:hAnsiTheme="minorHAnsi" w:cs="Arial"/>
                <w:lang w:val="en"/>
              </w:rPr>
              <w:t xml:space="preserve">hotels </w:t>
            </w:r>
            <w:r w:rsidRPr="00F814BF">
              <w:rPr>
                <w:rFonts w:asciiTheme="minorHAnsi" w:hAnsiTheme="minorHAnsi" w:cs="Arial"/>
                <w:lang w:val="en"/>
              </w:rPr>
              <w:t>for employees and their families, trips, and gift cards. Ask guests for feedback on the service they’ve received during their stay, and reward employees who consistently get high ratings from customers.</w:t>
            </w:r>
            <w:r w:rsidR="00B52B7E" w:rsidRPr="00F814BF">
              <w:rPr>
                <w:rFonts w:asciiTheme="minorHAnsi" w:hAnsiTheme="minorHAnsi" w:cs="Arial"/>
                <w:lang w:val="en"/>
              </w:rPr>
              <w:t xml:space="preserve"> </w:t>
            </w:r>
          </w:p>
          <w:p w:rsidR="006566FA" w:rsidRPr="00F814BF" w:rsidRDefault="00B52B7E" w:rsidP="006566FA">
            <w:pPr>
              <w:spacing w:before="150" w:after="150" w:line="600" w:lineRule="atLeast"/>
              <w:textAlignment w:val="top"/>
              <w:outlineLvl w:val="2"/>
              <w:rPr>
                <w:b/>
                <w:bCs/>
                <w:sz w:val="24"/>
                <w:szCs w:val="24"/>
              </w:rPr>
            </w:pPr>
            <w:r w:rsidRPr="00F814BF">
              <w:rPr>
                <w:b/>
                <w:bCs/>
                <w:sz w:val="24"/>
                <w:szCs w:val="24"/>
              </w:rPr>
              <w:t>A</w:t>
            </w:r>
            <w:r w:rsidR="006566FA" w:rsidRPr="00F814BF">
              <w:rPr>
                <w:b/>
                <w:bCs/>
                <w:sz w:val="24"/>
                <w:szCs w:val="24"/>
              </w:rPr>
              <w:t>chievement</w:t>
            </w:r>
            <w:r w:rsidR="007477C7" w:rsidRPr="00F814BF">
              <w:rPr>
                <w:b/>
                <w:bCs/>
                <w:sz w:val="24"/>
                <w:szCs w:val="24"/>
              </w:rPr>
              <w:t>/Growth</w:t>
            </w:r>
          </w:p>
          <w:p w:rsidR="006566FA" w:rsidRPr="00F814BF" w:rsidRDefault="006566FA" w:rsidP="006566FA">
            <w:pPr>
              <w:pStyle w:val="NormalWeb"/>
              <w:spacing w:line="300" w:lineRule="atLeast"/>
              <w:textAlignment w:val="top"/>
              <w:rPr>
                <w:rFonts w:asciiTheme="minorHAnsi" w:hAnsiTheme="minorHAnsi"/>
              </w:rPr>
            </w:pPr>
            <w:r w:rsidRPr="00F814BF">
              <w:rPr>
                <w:rFonts w:asciiTheme="minorHAnsi" w:hAnsiTheme="minorHAnsi"/>
              </w:rPr>
              <w:t xml:space="preserve">Achievement motivation is also commonly referred to as the drive for competency. </w:t>
            </w:r>
            <w:r w:rsidR="007A4092" w:rsidRPr="00F814BF">
              <w:rPr>
                <w:rFonts w:asciiTheme="minorHAnsi" w:hAnsiTheme="minorHAnsi"/>
              </w:rPr>
              <w:t>Humans in general a</w:t>
            </w:r>
            <w:r w:rsidRPr="00F814BF">
              <w:rPr>
                <w:rFonts w:asciiTheme="minorHAnsi" w:hAnsiTheme="minorHAnsi"/>
              </w:rPr>
              <w:t xml:space="preserve">re driven to </w:t>
            </w:r>
            <w:hyperlink r:id="rId41" w:history="1">
              <w:r w:rsidRPr="00F814BF">
                <w:rPr>
                  <w:rStyle w:val="Hyperlink"/>
                  <w:rFonts w:asciiTheme="minorHAnsi" w:hAnsiTheme="minorHAnsi"/>
                  <w:color w:val="auto"/>
                </w:rPr>
                <w:t>achieve goals</w:t>
              </w:r>
            </w:hyperlink>
            <w:r w:rsidRPr="00F814BF">
              <w:rPr>
                <w:rFonts w:asciiTheme="minorHAnsi" w:hAnsiTheme="minorHAnsi"/>
              </w:rPr>
              <w:t xml:space="preserve"> and tackle new challenges. We desire to improve skills and prove our competency both to others and to ourselves. Generally, this feeling of accomplishment and achievement is </w:t>
            </w:r>
            <w:r w:rsidR="007A4092" w:rsidRPr="00F814BF">
              <w:rPr>
                <w:rFonts w:asciiTheme="minorHAnsi" w:hAnsiTheme="minorHAnsi"/>
              </w:rPr>
              <w:t>fundamental</w:t>
            </w:r>
            <w:r w:rsidRPr="00F814BF">
              <w:rPr>
                <w:rFonts w:asciiTheme="minorHAnsi" w:hAnsiTheme="minorHAnsi"/>
              </w:rPr>
              <w:t xml:space="preserve"> in nature.</w:t>
            </w:r>
          </w:p>
          <w:p w:rsidR="006566FA" w:rsidRPr="00F814BF" w:rsidRDefault="006566FA" w:rsidP="006566FA">
            <w:pPr>
              <w:pStyle w:val="NormalWeb"/>
              <w:spacing w:line="300" w:lineRule="atLeast"/>
              <w:textAlignment w:val="top"/>
              <w:rPr>
                <w:rFonts w:asciiTheme="minorHAnsi" w:hAnsiTheme="minorHAnsi"/>
              </w:rPr>
            </w:pPr>
            <w:r w:rsidRPr="00F814BF">
              <w:rPr>
                <w:rFonts w:asciiTheme="minorHAnsi" w:hAnsiTheme="minorHAnsi"/>
              </w:rPr>
              <w:t xml:space="preserve">However, in certain circumstances </w:t>
            </w:r>
            <w:r w:rsidR="007A4092" w:rsidRPr="00F814BF">
              <w:rPr>
                <w:rFonts w:asciiTheme="minorHAnsi" w:hAnsiTheme="minorHAnsi"/>
              </w:rPr>
              <w:t>the</w:t>
            </w:r>
            <w:r w:rsidRPr="00F814BF">
              <w:rPr>
                <w:rFonts w:asciiTheme="minorHAnsi" w:hAnsiTheme="minorHAnsi"/>
              </w:rPr>
              <w:t xml:space="preserve"> motivation for achievement may involve external recognition. We often have a desire or need to receive positive feedback from both our peers and our superiors. This may include anything from an award to a simple pat on the back for a job well done</w:t>
            </w:r>
            <w:r w:rsidR="007A4092" w:rsidRPr="00F814BF">
              <w:rPr>
                <w:rFonts w:asciiTheme="minorHAnsi" w:hAnsiTheme="minorHAnsi"/>
              </w:rPr>
              <w:t xml:space="preserve"> and perhaps Tony yearns for this recognition</w:t>
            </w:r>
            <w:r w:rsidRPr="00F814BF">
              <w:rPr>
                <w:rFonts w:asciiTheme="minorHAnsi" w:hAnsiTheme="minorHAnsi"/>
              </w:rPr>
              <w:t>.</w:t>
            </w:r>
          </w:p>
          <w:p w:rsidR="006566FA" w:rsidRPr="00F814BF" w:rsidRDefault="006566FA" w:rsidP="006566FA">
            <w:pPr>
              <w:pStyle w:val="NormalWeb"/>
              <w:spacing w:line="300" w:lineRule="atLeast"/>
              <w:textAlignment w:val="top"/>
              <w:rPr>
                <w:rFonts w:asciiTheme="minorHAnsi" w:hAnsiTheme="minorHAnsi"/>
              </w:rPr>
            </w:pPr>
            <w:r w:rsidRPr="00F814BF">
              <w:rPr>
                <w:rFonts w:asciiTheme="minorHAnsi" w:hAnsiTheme="minorHAnsi"/>
              </w:rPr>
              <w:t xml:space="preserve">The need for </w:t>
            </w:r>
            <w:hyperlink r:id="rId42" w:history="1">
              <w:r w:rsidRPr="00F814BF">
                <w:rPr>
                  <w:rStyle w:val="Hyperlink"/>
                  <w:rFonts w:asciiTheme="minorHAnsi" w:hAnsiTheme="minorHAnsi"/>
                  <w:color w:val="auto"/>
                </w:rPr>
                <w:t>self-improvement</w:t>
              </w:r>
            </w:hyperlink>
            <w:r w:rsidRPr="00F814BF">
              <w:rPr>
                <w:rFonts w:asciiTheme="minorHAnsi" w:hAnsiTheme="minorHAnsi"/>
              </w:rPr>
              <w:t xml:space="preserve"> is truly an internal motivation. A burning desire to increase our knowledge of ourselves and of the outside world can be a very strong form of motivation. We seek to learn and grow as individuals.</w:t>
            </w:r>
          </w:p>
          <w:p w:rsidR="00CC2FB3" w:rsidRPr="00F814BF" w:rsidRDefault="006566FA" w:rsidP="007A4092">
            <w:pPr>
              <w:pStyle w:val="NormalWeb"/>
              <w:spacing w:line="300" w:lineRule="atLeast"/>
              <w:textAlignment w:val="top"/>
              <w:rPr>
                <w:b/>
              </w:rPr>
            </w:pPr>
            <w:r w:rsidRPr="00F814BF">
              <w:rPr>
                <w:rFonts w:asciiTheme="minorHAnsi" w:hAnsiTheme="minorHAnsi"/>
              </w:rPr>
              <w:t xml:space="preserve">Motivation for growth can also be seen in our </w:t>
            </w:r>
            <w:r w:rsidR="007A4092" w:rsidRPr="00F814BF">
              <w:rPr>
                <w:rFonts w:asciiTheme="minorHAnsi" w:hAnsiTheme="minorHAnsi"/>
              </w:rPr>
              <w:t>desire</w:t>
            </w:r>
            <w:r w:rsidRPr="00F814BF">
              <w:rPr>
                <w:rFonts w:asciiTheme="minorHAnsi" w:hAnsiTheme="minorHAnsi"/>
              </w:rPr>
              <w:t xml:space="preserve"> for </w:t>
            </w:r>
            <w:r w:rsidR="007A4092" w:rsidRPr="00F814BF">
              <w:rPr>
                <w:rFonts w:asciiTheme="minorHAnsi" w:hAnsiTheme="minorHAnsi"/>
              </w:rPr>
              <w:t>variation</w:t>
            </w:r>
            <w:r w:rsidRPr="00F814BF">
              <w:rPr>
                <w:rFonts w:asciiTheme="minorHAnsi" w:hAnsiTheme="minorHAnsi"/>
              </w:rPr>
              <w:t>. Many of us are wired by our personality or upbringing to constantly seek a change in either our external or internal environment or knowledge. We</w:t>
            </w:r>
            <w:r w:rsidR="007A4092" w:rsidRPr="00F814BF">
              <w:rPr>
                <w:rFonts w:asciiTheme="minorHAnsi" w:hAnsiTheme="minorHAnsi"/>
              </w:rPr>
              <w:t>, by nature,</w:t>
            </w:r>
            <w:r w:rsidRPr="00F814BF">
              <w:rPr>
                <w:rFonts w:asciiTheme="minorHAnsi" w:hAnsiTheme="minorHAnsi"/>
              </w:rPr>
              <w:t xml:space="preserve"> view stagnation to be both negative and undesirable.</w:t>
            </w: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670A"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4092" w:rsidP="00A851DA">
            <w:pPr>
              <w:rPr>
                <w:rFonts w:cs="Bliss-Regular"/>
                <w:color w:val="000000"/>
              </w:rPr>
            </w:pPr>
            <w:r>
              <w:rPr>
                <w:rFonts w:cs="Bliss-Regular"/>
                <w:color w:val="000000"/>
              </w:rPr>
              <w:t>20</w:t>
            </w:r>
            <w:r w:rsidRPr="007A4092">
              <w:rPr>
                <w:rFonts w:cs="Bliss-Regular"/>
                <w:color w:val="000000"/>
                <w:vertAlign w:val="superscript"/>
              </w:rPr>
              <w:t>th</w:t>
            </w:r>
            <w:r>
              <w:rPr>
                <w:rFonts w:cs="Bliss-Regular"/>
                <w:color w:val="000000"/>
              </w:rPr>
              <w:t xml:space="preserve"> Dec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7A4092">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25F" w:rsidRDefault="00EA425F" w:rsidP="00CB4D0A">
      <w:pPr>
        <w:spacing w:after="0" w:line="240" w:lineRule="auto"/>
      </w:pPr>
      <w:r>
        <w:separator/>
      </w:r>
    </w:p>
  </w:endnote>
  <w:endnote w:type="continuationSeparator" w:id="0">
    <w:p w:rsidR="00EA425F" w:rsidRDefault="00EA42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25F" w:rsidRDefault="00EA425F" w:rsidP="00CB4D0A">
      <w:pPr>
        <w:spacing w:after="0" w:line="240" w:lineRule="auto"/>
      </w:pPr>
      <w:r>
        <w:separator/>
      </w:r>
    </w:p>
  </w:footnote>
  <w:footnote w:type="continuationSeparator" w:id="0">
    <w:p w:rsidR="00EA425F" w:rsidRDefault="00EA42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5093E"/>
    <w:multiLevelType w:val="hybridMultilevel"/>
    <w:tmpl w:val="DDEE9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53C2A"/>
    <w:multiLevelType w:val="multilevel"/>
    <w:tmpl w:val="9E3C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20DE3"/>
    <w:multiLevelType w:val="multilevel"/>
    <w:tmpl w:val="C6228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67605B"/>
    <w:multiLevelType w:val="multilevel"/>
    <w:tmpl w:val="879A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A20F6"/>
    <w:multiLevelType w:val="hybridMultilevel"/>
    <w:tmpl w:val="ABF673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EE90DA0"/>
    <w:multiLevelType w:val="multilevel"/>
    <w:tmpl w:val="C662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3C704F"/>
    <w:multiLevelType w:val="hybridMultilevel"/>
    <w:tmpl w:val="BA84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E396F"/>
    <w:multiLevelType w:val="multilevel"/>
    <w:tmpl w:val="3D50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746E8"/>
    <w:multiLevelType w:val="hybridMultilevel"/>
    <w:tmpl w:val="F16E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871A1"/>
    <w:multiLevelType w:val="multilevel"/>
    <w:tmpl w:val="0224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462D4"/>
    <w:multiLevelType w:val="multilevel"/>
    <w:tmpl w:val="43D8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F7A42"/>
    <w:multiLevelType w:val="hybridMultilevel"/>
    <w:tmpl w:val="BAD89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6B514F"/>
    <w:multiLevelType w:val="hybridMultilevel"/>
    <w:tmpl w:val="DAD83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4098D"/>
    <w:multiLevelType w:val="hybridMultilevel"/>
    <w:tmpl w:val="867E398C"/>
    <w:lvl w:ilvl="0" w:tplc="0C44DB4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AE59D7"/>
    <w:multiLevelType w:val="multilevel"/>
    <w:tmpl w:val="BAFC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4E6ADE"/>
    <w:multiLevelType w:val="multilevel"/>
    <w:tmpl w:val="4ADE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3225A"/>
    <w:multiLevelType w:val="multilevel"/>
    <w:tmpl w:val="20804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5F02FF"/>
    <w:multiLevelType w:val="multilevel"/>
    <w:tmpl w:val="42B8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A14A10"/>
    <w:multiLevelType w:val="multilevel"/>
    <w:tmpl w:val="3680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730B60"/>
    <w:multiLevelType w:val="hybridMultilevel"/>
    <w:tmpl w:val="49640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F14E93"/>
    <w:multiLevelType w:val="multilevel"/>
    <w:tmpl w:val="5E9E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0D72B0"/>
    <w:multiLevelType w:val="multilevel"/>
    <w:tmpl w:val="157A4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786EAD"/>
    <w:multiLevelType w:val="multilevel"/>
    <w:tmpl w:val="3F0C2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6F11BA"/>
    <w:multiLevelType w:val="multilevel"/>
    <w:tmpl w:val="9776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405490"/>
    <w:multiLevelType w:val="multilevel"/>
    <w:tmpl w:val="A03A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1C4450"/>
    <w:multiLevelType w:val="multilevel"/>
    <w:tmpl w:val="E116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150D64"/>
    <w:multiLevelType w:val="multilevel"/>
    <w:tmpl w:val="DE7A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1F6009"/>
    <w:multiLevelType w:val="multilevel"/>
    <w:tmpl w:val="02B6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CA7FCD"/>
    <w:multiLevelType w:val="multilevel"/>
    <w:tmpl w:val="80D8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FA3493"/>
    <w:multiLevelType w:val="multilevel"/>
    <w:tmpl w:val="64FED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B910C0"/>
    <w:multiLevelType w:val="hybridMultilevel"/>
    <w:tmpl w:val="5EFECF7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2" w15:restartNumberingAfterBreak="0">
    <w:nsid w:val="756321E0"/>
    <w:multiLevelType w:val="hybridMultilevel"/>
    <w:tmpl w:val="96C0E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4C755D"/>
    <w:multiLevelType w:val="multilevel"/>
    <w:tmpl w:val="9CBE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912D06"/>
    <w:multiLevelType w:val="multilevel"/>
    <w:tmpl w:val="E810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54472C"/>
    <w:multiLevelType w:val="multilevel"/>
    <w:tmpl w:val="50D2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0"/>
  </w:num>
  <w:num w:numId="4">
    <w:abstractNumId w:val="13"/>
  </w:num>
  <w:num w:numId="5">
    <w:abstractNumId w:val="34"/>
  </w:num>
  <w:num w:numId="6">
    <w:abstractNumId w:val="17"/>
  </w:num>
  <w:num w:numId="7">
    <w:abstractNumId w:val="29"/>
  </w:num>
  <w:num w:numId="8">
    <w:abstractNumId w:val="5"/>
  </w:num>
  <w:num w:numId="9">
    <w:abstractNumId w:val="1"/>
  </w:num>
  <w:num w:numId="10">
    <w:abstractNumId w:val="7"/>
  </w:num>
  <w:num w:numId="11">
    <w:abstractNumId w:val="3"/>
  </w:num>
  <w:num w:numId="12">
    <w:abstractNumId w:val="33"/>
  </w:num>
  <w:num w:numId="13">
    <w:abstractNumId w:val="23"/>
  </w:num>
  <w:num w:numId="14">
    <w:abstractNumId w:val="2"/>
  </w:num>
  <w:num w:numId="15">
    <w:abstractNumId w:val="30"/>
  </w:num>
  <w:num w:numId="16">
    <w:abstractNumId w:val="32"/>
  </w:num>
  <w:num w:numId="17">
    <w:abstractNumId w:val="9"/>
  </w:num>
  <w:num w:numId="18">
    <w:abstractNumId w:val="18"/>
  </w:num>
  <w:num w:numId="19">
    <w:abstractNumId w:val="27"/>
  </w:num>
  <w:num w:numId="20">
    <w:abstractNumId w:val="24"/>
  </w:num>
  <w:num w:numId="21">
    <w:abstractNumId w:val="15"/>
  </w:num>
  <w:num w:numId="22">
    <w:abstractNumId w:val="25"/>
  </w:num>
  <w:num w:numId="23">
    <w:abstractNumId w:val="26"/>
  </w:num>
  <w:num w:numId="24">
    <w:abstractNumId w:val="28"/>
  </w:num>
  <w:num w:numId="25">
    <w:abstractNumId w:val="10"/>
  </w:num>
  <w:num w:numId="26">
    <w:abstractNumId w:val="21"/>
  </w:num>
  <w:num w:numId="27">
    <w:abstractNumId w:val="14"/>
  </w:num>
  <w:num w:numId="28">
    <w:abstractNumId w:val="22"/>
  </w:num>
  <w:num w:numId="29">
    <w:abstractNumId w:val="12"/>
  </w:num>
  <w:num w:numId="30">
    <w:abstractNumId w:val="19"/>
  </w:num>
  <w:num w:numId="31">
    <w:abstractNumId w:val="4"/>
  </w:num>
  <w:num w:numId="32">
    <w:abstractNumId w:val="8"/>
  </w:num>
  <w:num w:numId="33">
    <w:abstractNumId w:val="6"/>
  </w:num>
  <w:num w:numId="34">
    <w:abstractNumId w:val="35"/>
  </w:num>
  <w:num w:numId="35">
    <w:abstractNumId w:val="16"/>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F3F"/>
    <w:rsid w:val="00035CDD"/>
    <w:rsid w:val="00040083"/>
    <w:rsid w:val="000422D4"/>
    <w:rsid w:val="00055992"/>
    <w:rsid w:val="0007268F"/>
    <w:rsid w:val="000779A7"/>
    <w:rsid w:val="000820E8"/>
    <w:rsid w:val="00091349"/>
    <w:rsid w:val="001006AC"/>
    <w:rsid w:val="001175EE"/>
    <w:rsid w:val="00157CF6"/>
    <w:rsid w:val="00176E2F"/>
    <w:rsid w:val="00182416"/>
    <w:rsid w:val="00187EB4"/>
    <w:rsid w:val="001A025C"/>
    <w:rsid w:val="001F0481"/>
    <w:rsid w:val="00200C92"/>
    <w:rsid w:val="0020451E"/>
    <w:rsid w:val="00206B9D"/>
    <w:rsid w:val="002151FE"/>
    <w:rsid w:val="00216F2A"/>
    <w:rsid w:val="0023259C"/>
    <w:rsid w:val="002543A1"/>
    <w:rsid w:val="00263A92"/>
    <w:rsid w:val="0027510B"/>
    <w:rsid w:val="0029654C"/>
    <w:rsid w:val="002B0BD7"/>
    <w:rsid w:val="002B573D"/>
    <w:rsid w:val="002C5CB2"/>
    <w:rsid w:val="002F779F"/>
    <w:rsid w:val="00305277"/>
    <w:rsid w:val="0035056B"/>
    <w:rsid w:val="00371885"/>
    <w:rsid w:val="003B2445"/>
    <w:rsid w:val="003B319B"/>
    <w:rsid w:val="003C2E82"/>
    <w:rsid w:val="003D3279"/>
    <w:rsid w:val="003E2467"/>
    <w:rsid w:val="003E2B87"/>
    <w:rsid w:val="003F49F9"/>
    <w:rsid w:val="00402786"/>
    <w:rsid w:val="00405895"/>
    <w:rsid w:val="004058DF"/>
    <w:rsid w:val="00443E07"/>
    <w:rsid w:val="00443E6F"/>
    <w:rsid w:val="00464A3F"/>
    <w:rsid w:val="00486F1A"/>
    <w:rsid w:val="00490CB9"/>
    <w:rsid w:val="004A104B"/>
    <w:rsid w:val="004A2CE2"/>
    <w:rsid w:val="004E3CDA"/>
    <w:rsid w:val="004F4B4D"/>
    <w:rsid w:val="0050216D"/>
    <w:rsid w:val="00503D7E"/>
    <w:rsid w:val="0050778F"/>
    <w:rsid w:val="00527C11"/>
    <w:rsid w:val="005349B4"/>
    <w:rsid w:val="00535F31"/>
    <w:rsid w:val="00544437"/>
    <w:rsid w:val="00574D64"/>
    <w:rsid w:val="00591365"/>
    <w:rsid w:val="005A37E5"/>
    <w:rsid w:val="005B0DB6"/>
    <w:rsid w:val="005B31E4"/>
    <w:rsid w:val="0060086F"/>
    <w:rsid w:val="006034F6"/>
    <w:rsid w:val="00607874"/>
    <w:rsid w:val="00607E77"/>
    <w:rsid w:val="00616128"/>
    <w:rsid w:val="00617BB3"/>
    <w:rsid w:val="0062099A"/>
    <w:rsid w:val="00642535"/>
    <w:rsid w:val="00645CDD"/>
    <w:rsid w:val="006566FA"/>
    <w:rsid w:val="0065786F"/>
    <w:rsid w:val="00671650"/>
    <w:rsid w:val="00675F72"/>
    <w:rsid w:val="006823A7"/>
    <w:rsid w:val="00687EE8"/>
    <w:rsid w:val="006C62C4"/>
    <w:rsid w:val="006D4D70"/>
    <w:rsid w:val="006D78A7"/>
    <w:rsid w:val="006F670A"/>
    <w:rsid w:val="0070347F"/>
    <w:rsid w:val="0070678E"/>
    <w:rsid w:val="00707573"/>
    <w:rsid w:val="007140ED"/>
    <w:rsid w:val="00722A19"/>
    <w:rsid w:val="007477C7"/>
    <w:rsid w:val="00782EC6"/>
    <w:rsid w:val="00783A79"/>
    <w:rsid w:val="00783E97"/>
    <w:rsid w:val="007947E3"/>
    <w:rsid w:val="007A4092"/>
    <w:rsid w:val="007A5D5F"/>
    <w:rsid w:val="007B4FD3"/>
    <w:rsid w:val="007C4545"/>
    <w:rsid w:val="007D32C7"/>
    <w:rsid w:val="007D4DEA"/>
    <w:rsid w:val="00831C11"/>
    <w:rsid w:val="00834903"/>
    <w:rsid w:val="008767C1"/>
    <w:rsid w:val="00894464"/>
    <w:rsid w:val="008A60B4"/>
    <w:rsid w:val="008A742A"/>
    <w:rsid w:val="008B3B86"/>
    <w:rsid w:val="008B3C31"/>
    <w:rsid w:val="008B5A81"/>
    <w:rsid w:val="008B64FE"/>
    <w:rsid w:val="008D48D1"/>
    <w:rsid w:val="008E0C9C"/>
    <w:rsid w:val="00935BF7"/>
    <w:rsid w:val="0095442C"/>
    <w:rsid w:val="00974697"/>
    <w:rsid w:val="00977079"/>
    <w:rsid w:val="00983942"/>
    <w:rsid w:val="00995E4E"/>
    <w:rsid w:val="009B4C33"/>
    <w:rsid w:val="009C37E0"/>
    <w:rsid w:val="009E41F4"/>
    <w:rsid w:val="009E64FC"/>
    <w:rsid w:val="00A00368"/>
    <w:rsid w:val="00A054B8"/>
    <w:rsid w:val="00A14B66"/>
    <w:rsid w:val="00A50D17"/>
    <w:rsid w:val="00A65CF7"/>
    <w:rsid w:val="00A81AB4"/>
    <w:rsid w:val="00A851DA"/>
    <w:rsid w:val="00A856F1"/>
    <w:rsid w:val="00AC7D5B"/>
    <w:rsid w:val="00AE1481"/>
    <w:rsid w:val="00AF2B23"/>
    <w:rsid w:val="00B01FC7"/>
    <w:rsid w:val="00B0415E"/>
    <w:rsid w:val="00B04678"/>
    <w:rsid w:val="00B127A8"/>
    <w:rsid w:val="00B26C8B"/>
    <w:rsid w:val="00B319FD"/>
    <w:rsid w:val="00B37233"/>
    <w:rsid w:val="00B440B7"/>
    <w:rsid w:val="00B52B7E"/>
    <w:rsid w:val="00B6649A"/>
    <w:rsid w:val="00BC46DF"/>
    <w:rsid w:val="00C03577"/>
    <w:rsid w:val="00C10938"/>
    <w:rsid w:val="00C40CE3"/>
    <w:rsid w:val="00C47942"/>
    <w:rsid w:val="00C50686"/>
    <w:rsid w:val="00C53029"/>
    <w:rsid w:val="00C55AB6"/>
    <w:rsid w:val="00C65FEA"/>
    <w:rsid w:val="00C70AB8"/>
    <w:rsid w:val="00C77BB4"/>
    <w:rsid w:val="00C969A1"/>
    <w:rsid w:val="00CA0AC2"/>
    <w:rsid w:val="00CB2E75"/>
    <w:rsid w:val="00CB4D0A"/>
    <w:rsid w:val="00CC2FB3"/>
    <w:rsid w:val="00CC575A"/>
    <w:rsid w:val="00CE269D"/>
    <w:rsid w:val="00CF123B"/>
    <w:rsid w:val="00CF14C1"/>
    <w:rsid w:val="00D039AC"/>
    <w:rsid w:val="00D427DE"/>
    <w:rsid w:val="00D43E1E"/>
    <w:rsid w:val="00D52EA6"/>
    <w:rsid w:val="00D5587D"/>
    <w:rsid w:val="00D63CD4"/>
    <w:rsid w:val="00D707CC"/>
    <w:rsid w:val="00D77440"/>
    <w:rsid w:val="00D821FE"/>
    <w:rsid w:val="00D91D0D"/>
    <w:rsid w:val="00D97C9F"/>
    <w:rsid w:val="00DA5336"/>
    <w:rsid w:val="00DB0793"/>
    <w:rsid w:val="00DD2861"/>
    <w:rsid w:val="00DE60DC"/>
    <w:rsid w:val="00E00821"/>
    <w:rsid w:val="00E04DB4"/>
    <w:rsid w:val="00E30679"/>
    <w:rsid w:val="00E4597D"/>
    <w:rsid w:val="00E54832"/>
    <w:rsid w:val="00E56A90"/>
    <w:rsid w:val="00E603CB"/>
    <w:rsid w:val="00E60605"/>
    <w:rsid w:val="00E641CC"/>
    <w:rsid w:val="00E7184B"/>
    <w:rsid w:val="00EA30AB"/>
    <w:rsid w:val="00EA425F"/>
    <w:rsid w:val="00EB3925"/>
    <w:rsid w:val="00EC0163"/>
    <w:rsid w:val="00F00F95"/>
    <w:rsid w:val="00F24E49"/>
    <w:rsid w:val="00F701E8"/>
    <w:rsid w:val="00F814BF"/>
    <w:rsid w:val="00F85E3D"/>
    <w:rsid w:val="00F96EB3"/>
    <w:rsid w:val="00FE07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7C4545"/>
    <w:pPr>
      <w:spacing w:after="150" w:line="240" w:lineRule="auto"/>
      <w:outlineLvl w:val="1"/>
    </w:pPr>
    <w:rPr>
      <w:rFonts w:ascii="Open Sans" w:eastAsia="Times New Roman" w:hAnsi="Open Sans" w:cs="Times New Roman"/>
      <w:b/>
      <w:bCs/>
      <w:color w:val="2A4656"/>
      <w:sz w:val="54"/>
      <w:szCs w:val="54"/>
      <w:lang w:eastAsia="en-GB"/>
    </w:rPr>
  </w:style>
  <w:style w:type="paragraph" w:styleId="Heading3">
    <w:name w:val="heading 3"/>
    <w:basedOn w:val="Normal"/>
    <w:next w:val="Normal"/>
    <w:link w:val="Heading3Char"/>
    <w:uiPriority w:val="9"/>
    <w:semiHidden/>
    <w:unhideWhenUsed/>
    <w:qFormat/>
    <w:rsid w:val="00F85E3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02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ad">
    <w:name w:val="il_ad"/>
    <w:basedOn w:val="DefaultParagraphFont"/>
    <w:rsid w:val="00CB2E75"/>
  </w:style>
  <w:style w:type="character" w:styleId="Hyperlink">
    <w:name w:val="Hyperlink"/>
    <w:basedOn w:val="DefaultParagraphFont"/>
    <w:uiPriority w:val="99"/>
    <w:semiHidden/>
    <w:unhideWhenUsed/>
    <w:rsid w:val="00671650"/>
    <w:rPr>
      <w:strike w:val="0"/>
      <w:dstrike w:val="0"/>
      <w:color w:val="64C9EA"/>
      <w:u w:val="none"/>
      <w:effect w:val="none"/>
    </w:rPr>
  </w:style>
  <w:style w:type="character" w:styleId="Strong">
    <w:name w:val="Strong"/>
    <w:basedOn w:val="DefaultParagraphFont"/>
    <w:uiPriority w:val="22"/>
    <w:qFormat/>
    <w:rsid w:val="00671650"/>
    <w:rPr>
      <w:b/>
      <w:bCs/>
    </w:rPr>
  </w:style>
  <w:style w:type="character" w:customStyle="1" w:styleId="Heading2Char">
    <w:name w:val="Heading 2 Char"/>
    <w:basedOn w:val="DefaultParagraphFont"/>
    <w:link w:val="Heading2"/>
    <w:uiPriority w:val="9"/>
    <w:rsid w:val="007C4545"/>
    <w:rPr>
      <w:rFonts w:ascii="Open Sans" w:eastAsia="Times New Roman" w:hAnsi="Open Sans" w:cs="Times New Roman"/>
      <w:b/>
      <w:bCs/>
      <w:color w:val="2A4656"/>
      <w:sz w:val="54"/>
      <w:szCs w:val="54"/>
      <w:lang w:eastAsia="en-GB"/>
    </w:rPr>
  </w:style>
  <w:style w:type="character" w:customStyle="1" w:styleId="Heading3Char">
    <w:name w:val="Heading 3 Char"/>
    <w:basedOn w:val="DefaultParagraphFont"/>
    <w:link w:val="Heading3"/>
    <w:uiPriority w:val="9"/>
    <w:semiHidden/>
    <w:rsid w:val="00F85E3D"/>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305277"/>
    <w:rPr>
      <w:color w:val="800080" w:themeColor="followedHyperlink"/>
      <w:u w:val="single"/>
    </w:rPr>
  </w:style>
  <w:style w:type="character" w:styleId="Emphasis">
    <w:name w:val="Emphasis"/>
    <w:basedOn w:val="DefaultParagraphFont"/>
    <w:uiPriority w:val="20"/>
    <w:qFormat/>
    <w:rsid w:val="00C479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318">
      <w:bodyDiv w:val="1"/>
      <w:marLeft w:val="0"/>
      <w:marRight w:val="0"/>
      <w:marTop w:val="0"/>
      <w:marBottom w:val="0"/>
      <w:divBdr>
        <w:top w:val="none" w:sz="0" w:space="0" w:color="auto"/>
        <w:left w:val="none" w:sz="0" w:space="0" w:color="auto"/>
        <w:bottom w:val="none" w:sz="0" w:space="0" w:color="auto"/>
        <w:right w:val="none" w:sz="0" w:space="0" w:color="auto"/>
      </w:divBdr>
      <w:divsChild>
        <w:div w:id="1030034260">
          <w:marLeft w:val="0"/>
          <w:marRight w:val="0"/>
          <w:marTop w:val="0"/>
          <w:marBottom w:val="0"/>
          <w:divBdr>
            <w:top w:val="none" w:sz="0" w:space="0" w:color="auto"/>
            <w:left w:val="none" w:sz="0" w:space="0" w:color="auto"/>
            <w:bottom w:val="none" w:sz="0" w:space="0" w:color="auto"/>
            <w:right w:val="none" w:sz="0" w:space="0" w:color="auto"/>
          </w:divBdr>
          <w:divsChild>
            <w:div w:id="912399710">
              <w:marLeft w:val="-225"/>
              <w:marRight w:val="-225"/>
              <w:marTop w:val="0"/>
              <w:marBottom w:val="0"/>
              <w:divBdr>
                <w:top w:val="none" w:sz="0" w:space="0" w:color="auto"/>
                <w:left w:val="none" w:sz="0" w:space="0" w:color="auto"/>
                <w:bottom w:val="none" w:sz="0" w:space="0" w:color="auto"/>
                <w:right w:val="none" w:sz="0" w:space="0" w:color="auto"/>
              </w:divBdr>
              <w:divsChild>
                <w:div w:id="122290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65801">
      <w:bodyDiv w:val="1"/>
      <w:marLeft w:val="0"/>
      <w:marRight w:val="0"/>
      <w:marTop w:val="0"/>
      <w:marBottom w:val="0"/>
      <w:divBdr>
        <w:top w:val="none" w:sz="0" w:space="0" w:color="auto"/>
        <w:left w:val="none" w:sz="0" w:space="0" w:color="auto"/>
        <w:bottom w:val="none" w:sz="0" w:space="0" w:color="auto"/>
        <w:right w:val="none" w:sz="0" w:space="0" w:color="auto"/>
      </w:divBdr>
      <w:divsChild>
        <w:div w:id="1979721807">
          <w:marLeft w:val="0"/>
          <w:marRight w:val="0"/>
          <w:marTop w:val="0"/>
          <w:marBottom w:val="0"/>
          <w:divBdr>
            <w:top w:val="none" w:sz="0" w:space="0" w:color="auto"/>
            <w:left w:val="none" w:sz="0" w:space="0" w:color="auto"/>
            <w:bottom w:val="none" w:sz="0" w:space="0" w:color="auto"/>
            <w:right w:val="none" w:sz="0" w:space="0" w:color="auto"/>
          </w:divBdr>
          <w:divsChild>
            <w:div w:id="1486554409">
              <w:marLeft w:val="0"/>
              <w:marRight w:val="0"/>
              <w:marTop w:val="0"/>
              <w:marBottom w:val="0"/>
              <w:divBdr>
                <w:top w:val="none" w:sz="0" w:space="0" w:color="auto"/>
                <w:left w:val="none" w:sz="0" w:space="0" w:color="auto"/>
                <w:bottom w:val="none" w:sz="0" w:space="0" w:color="auto"/>
                <w:right w:val="none" w:sz="0" w:space="0" w:color="auto"/>
              </w:divBdr>
              <w:divsChild>
                <w:div w:id="1446461073">
                  <w:marLeft w:val="-300"/>
                  <w:marRight w:val="0"/>
                  <w:marTop w:val="0"/>
                  <w:marBottom w:val="0"/>
                  <w:divBdr>
                    <w:top w:val="none" w:sz="0" w:space="0" w:color="auto"/>
                    <w:left w:val="none" w:sz="0" w:space="0" w:color="auto"/>
                    <w:bottom w:val="none" w:sz="0" w:space="0" w:color="auto"/>
                    <w:right w:val="none" w:sz="0" w:space="0" w:color="auto"/>
                  </w:divBdr>
                  <w:divsChild>
                    <w:div w:id="743603528">
                      <w:marLeft w:val="0"/>
                      <w:marRight w:val="0"/>
                      <w:marTop w:val="0"/>
                      <w:marBottom w:val="0"/>
                      <w:divBdr>
                        <w:top w:val="none" w:sz="0" w:space="0" w:color="auto"/>
                        <w:left w:val="none" w:sz="0" w:space="0" w:color="auto"/>
                        <w:bottom w:val="none" w:sz="0" w:space="0" w:color="auto"/>
                        <w:right w:val="none" w:sz="0" w:space="0" w:color="auto"/>
                      </w:divBdr>
                      <w:divsChild>
                        <w:div w:id="1069694201">
                          <w:marLeft w:val="0"/>
                          <w:marRight w:val="0"/>
                          <w:marTop w:val="0"/>
                          <w:marBottom w:val="0"/>
                          <w:divBdr>
                            <w:top w:val="none" w:sz="0" w:space="0" w:color="auto"/>
                            <w:left w:val="none" w:sz="0" w:space="0" w:color="auto"/>
                            <w:bottom w:val="none" w:sz="0" w:space="0" w:color="auto"/>
                            <w:right w:val="none" w:sz="0" w:space="0" w:color="auto"/>
                          </w:divBdr>
                          <w:divsChild>
                            <w:div w:id="1561750697">
                              <w:marLeft w:val="0"/>
                              <w:marRight w:val="0"/>
                              <w:marTop w:val="0"/>
                              <w:marBottom w:val="0"/>
                              <w:divBdr>
                                <w:top w:val="none" w:sz="0" w:space="0" w:color="auto"/>
                                <w:left w:val="none" w:sz="0" w:space="0" w:color="auto"/>
                                <w:bottom w:val="none" w:sz="0" w:space="0" w:color="auto"/>
                                <w:right w:val="none" w:sz="0" w:space="0" w:color="auto"/>
                              </w:divBdr>
                              <w:divsChild>
                                <w:div w:id="849757645">
                                  <w:marLeft w:val="0"/>
                                  <w:marRight w:val="0"/>
                                  <w:marTop w:val="0"/>
                                  <w:marBottom w:val="0"/>
                                  <w:divBdr>
                                    <w:top w:val="none" w:sz="0" w:space="0" w:color="auto"/>
                                    <w:left w:val="none" w:sz="0" w:space="0" w:color="auto"/>
                                    <w:bottom w:val="none" w:sz="0" w:space="0" w:color="auto"/>
                                    <w:right w:val="none" w:sz="0" w:space="0" w:color="auto"/>
                                  </w:divBdr>
                                  <w:divsChild>
                                    <w:div w:id="142352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46307">
      <w:bodyDiv w:val="1"/>
      <w:marLeft w:val="0"/>
      <w:marRight w:val="0"/>
      <w:marTop w:val="0"/>
      <w:marBottom w:val="0"/>
      <w:divBdr>
        <w:top w:val="none" w:sz="0" w:space="0" w:color="auto"/>
        <w:left w:val="none" w:sz="0" w:space="0" w:color="auto"/>
        <w:bottom w:val="none" w:sz="0" w:space="0" w:color="auto"/>
        <w:right w:val="none" w:sz="0" w:space="0" w:color="auto"/>
      </w:divBdr>
      <w:divsChild>
        <w:div w:id="808939047">
          <w:marLeft w:val="0"/>
          <w:marRight w:val="0"/>
          <w:marTop w:val="0"/>
          <w:marBottom w:val="0"/>
          <w:divBdr>
            <w:top w:val="single" w:sz="6" w:space="0" w:color="CCCCCC"/>
            <w:left w:val="single" w:sz="6" w:space="0" w:color="CCCCCC"/>
            <w:bottom w:val="single" w:sz="6" w:space="0" w:color="CCCCCC"/>
            <w:right w:val="single" w:sz="6" w:space="0" w:color="CCCCCC"/>
          </w:divBdr>
          <w:divsChild>
            <w:div w:id="425225031">
              <w:marLeft w:val="150"/>
              <w:marRight w:val="150"/>
              <w:marTop w:val="0"/>
              <w:marBottom w:val="0"/>
              <w:divBdr>
                <w:top w:val="none" w:sz="0" w:space="0" w:color="auto"/>
                <w:left w:val="none" w:sz="0" w:space="0" w:color="auto"/>
                <w:bottom w:val="none" w:sz="0" w:space="0" w:color="auto"/>
                <w:right w:val="none" w:sz="0" w:space="0" w:color="auto"/>
              </w:divBdr>
              <w:divsChild>
                <w:div w:id="515733590">
                  <w:marLeft w:val="0"/>
                  <w:marRight w:val="0"/>
                  <w:marTop w:val="0"/>
                  <w:marBottom w:val="600"/>
                  <w:divBdr>
                    <w:top w:val="none" w:sz="0" w:space="0" w:color="auto"/>
                    <w:left w:val="none" w:sz="0" w:space="0" w:color="auto"/>
                    <w:bottom w:val="none" w:sz="0" w:space="0" w:color="auto"/>
                    <w:right w:val="none" w:sz="0" w:space="0" w:color="auto"/>
                  </w:divBdr>
                  <w:divsChild>
                    <w:div w:id="987856265">
                      <w:marLeft w:val="0"/>
                      <w:marRight w:val="0"/>
                      <w:marTop w:val="0"/>
                      <w:marBottom w:val="0"/>
                      <w:divBdr>
                        <w:top w:val="none" w:sz="0" w:space="0" w:color="auto"/>
                        <w:left w:val="none" w:sz="0" w:space="0" w:color="auto"/>
                        <w:bottom w:val="none" w:sz="0" w:space="0" w:color="auto"/>
                        <w:right w:val="none" w:sz="0" w:space="0" w:color="auto"/>
                      </w:divBdr>
                    </w:div>
                    <w:div w:id="36471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58013">
      <w:bodyDiv w:val="1"/>
      <w:marLeft w:val="0"/>
      <w:marRight w:val="0"/>
      <w:marTop w:val="0"/>
      <w:marBottom w:val="0"/>
      <w:divBdr>
        <w:top w:val="none" w:sz="0" w:space="0" w:color="auto"/>
        <w:left w:val="none" w:sz="0" w:space="0" w:color="auto"/>
        <w:bottom w:val="none" w:sz="0" w:space="0" w:color="auto"/>
        <w:right w:val="none" w:sz="0" w:space="0" w:color="auto"/>
      </w:divBdr>
      <w:divsChild>
        <w:div w:id="1816023700">
          <w:marLeft w:val="0"/>
          <w:marRight w:val="0"/>
          <w:marTop w:val="0"/>
          <w:marBottom w:val="0"/>
          <w:divBdr>
            <w:top w:val="none" w:sz="0" w:space="0" w:color="auto"/>
            <w:left w:val="none" w:sz="0" w:space="0" w:color="auto"/>
            <w:bottom w:val="none" w:sz="0" w:space="0" w:color="auto"/>
            <w:right w:val="none" w:sz="0" w:space="0" w:color="auto"/>
          </w:divBdr>
          <w:divsChild>
            <w:div w:id="1384912570">
              <w:marLeft w:val="0"/>
              <w:marRight w:val="0"/>
              <w:marTop w:val="0"/>
              <w:marBottom w:val="0"/>
              <w:divBdr>
                <w:top w:val="none" w:sz="0" w:space="0" w:color="auto"/>
                <w:left w:val="none" w:sz="0" w:space="0" w:color="auto"/>
                <w:bottom w:val="none" w:sz="0" w:space="0" w:color="auto"/>
                <w:right w:val="none" w:sz="0" w:space="0" w:color="auto"/>
              </w:divBdr>
              <w:divsChild>
                <w:div w:id="1899396467">
                  <w:marLeft w:val="0"/>
                  <w:marRight w:val="0"/>
                  <w:marTop w:val="0"/>
                  <w:marBottom w:val="0"/>
                  <w:divBdr>
                    <w:top w:val="none" w:sz="0" w:space="0" w:color="auto"/>
                    <w:left w:val="none" w:sz="0" w:space="0" w:color="auto"/>
                    <w:bottom w:val="none" w:sz="0" w:space="0" w:color="auto"/>
                    <w:right w:val="none" w:sz="0" w:space="0" w:color="auto"/>
                  </w:divBdr>
                  <w:divsChild>
                    <w:div w:id="439372865">
                      <w:marLeft w:val="0"/>
                      <w:marRight w:val="0"/>
                      <w:marTop w:val="0"/>
                      <w:marBottom w:val="0"/>
                      <w:divBdr>
                        <w:top w:val="none" w:sz="0" w:space="0" w:color="auto"/>
                        <w:left w:val="none" w:sz="0" w:space="0" w:color="auto"/>
                        <w:bottom w:val="none" w:sz="0" w:space="0" w:color="auto"/>
                        <w:right w:val="none" w:sz="0" w:space="0" w:color="auto"/>
                      </w:divBdr>
                      <w:divsChild>
                        <w:div w:id="450514560">
                          <w:marLeft w:val="0"/>
                          <w:marRight w:val="0"/>
                          <w:marTop w:val="0"/>
                          <w:marBottom w:val="0"/>
                          <w:divBdr>
                            <w:top w:val="none" w:sz="0" w:space="0" w:color="auto"/>
                            <w:left w:val="none" w:sz="0" w:space="0" w:color="auto"/>
                            <w:bottom w:val="none" w:sz="0" w:space="0" w:color="auto"/>
                            <w:right w:val="none" w:sz="0" w:space="0" w:color="auto"/>
                          </w:divBdr>
                          <w:divsChild>
                            <w:div w:id="1272470311">
                              <w:marLeft w:val="0"/>
                              <w:marRight w:val="0"/>
                              <w:marTop w:val="0"/>
                              <w:marBottom w:val="0"/>
                              <w:divBdr>
                                <w:top w:val="none" w:sz="0" w:space="0" w:color="auto"/>
                                <w:left w:val="none" w:sz="0" w:space="0" w:color="auto"/>
                                <w:bottom w:val="none" w:sz="0" w:space="0" w:color="auto"/>
                                <w:right w:val="none" w:sz="0" w:space="0" w:color="auto"/>
                              </w:divBdr>
                              <w:divsChild>
                                <w:div w:id="136683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278044">
      <w:bodyDiv w:val="1"/>
      <w:marLeft w:val="0"/>
      <w:marRight w:val="0"/>
      <w:marTop w:val="0"/>
      <w:marBottom w:val="0"/>
      <w:divBdr>
        <w:top w:val="none" w:sz="0" w:space="0" w:color="auto"/>
        <w:left w:val="none" w:sz="0" w:space="0" w:color="auto"/>
        <w:bottom w:val="none" w:sz="0" w:space="0" w:color="auto"/>
        <w:right w:val="none" w:sz="0" w:space="0" w:color="auto"/>
      </w:divBdr>
      <w:divsChild>
        <w:div w:id="3091499">
          <w:marLeft w:val="0"/>
          <w:marRight w:val="0"/>
          <w:marTop w:val="0"/>
          <w:marBottom w:val="0"/>
          <w:divBdr>
            <w:top w:val="none" w:sz="0" w:space="0" w:color="auto"/>
            <w:left w:val="none" w:sz="0" w:space="0" w:color="auto"/>
            <w:bottom w:val="none" w:sz="0" w:space="0" w:color="auto"/>
            <w:right w:val="none" w:sz="0" w:space="0" w:color="auto"/>
          </w:divBdr>
          <w:divsChild>
            <w:div w:id="395517110">
              <w:marLeft w:val="0"/>
              <w:marRight w:val="0"/>
              <w:marTop w:val="0"/>
              <w:marBottom w:val="0"/>
              <w:divBdr>
                <w:top w:val="none" w:sz="0" w:space="0" w:color="auto"/>
                <w:left w:val="none" w:sz="0" w:space="0" w:color="auto"/>
                <w:bottom w:val="none" w:sz="0" w:space="0" w:color="auto"/>
                <w:right w:val="none" w:sz="0" w:space="0" w:color="auto"/>
              </w:divBdr>
              <w:divsChild>
                <w:div w:id="176773624">
                  <w:marLeft w:val="0"/>
                  <w:marRight w:val="0"/>
                  <w:marTop w:val="0"/>
                  <w:marBottom w:val="0"/>
                  <w:divBdr>
                    <w:top w:val="none" w:sz="0" w:space="0" w:color="auto"/>
                    <w:left w:val="none" w:sz="0" w:space="0" w:color="auto"/>
                    <w:bottom w:val="none" w:sz="0" w:space="0" w:color="auto"/>
                    <w:right w:val="none" w:sz="0" w:space="0" w:color="auto"/>
                  </w:divBdr>
                  <w:divsChild>
                    <w:div w:id="767042820">
                      <w:marLeft w:val="0"/>
                      <w:marRight w:val="0"/>
                      <w:marTop w:val="0"/>
                      <w:marBottom w:val="0"/>
                      <w:divBdr>
                        <w:top w:val="none" w:sz="0" w:space="0" w:color="auto"/>
                        <w:left w:val="none" w:sz="0" w:space="0" w:color="auto"/>
                        <w:bottom w:val="none" w:sz="0" w:space="0" w:color="auto"/>
                        <w:right w:val="none" w:sz="0" w:space="0" w:color="auto"/>
                      </w:divBdr>
                      <w:divsChild>
                        <w:div w:id="268709108">
                          <w:marLeft w:val="0"/>
                          <w:marRight w:val="0"/>
                          <w:marTop w:val="0"/>
                          <w:marBottom w:val="0"/>
                          <w:divBdr>
                            <w:top w:val="none" w:sz="0" w:space="0" w:color="auto"/>
                            <w:left w:val="none" w:sz="0" w:space="0" w:color="auto"/>
                            <w:bottom w:val="none" w:sz="0" w:space="0" w:color="auto"/>
                            <w:right w:val="none" w:sz="0" w:space="0" w:color="auto"/>
                          </w:divBdr>
                          <w:divsChild>
                            <w:div w:id="87774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42301">
      <w:bodyDiv w:val="1"/>
      <w:marLeft w:val="0"/>
      <w:marRight w:val="0"/>
      <w:marTop w:val="0"/>
      <w:marBottom w:val="0"/>
      <w:divBdr>
        <w:top w:val="none" w:sz="0" w:space="0" w:color="auto"/>
        <w:left w:val="none" w:sz="0" w:space="0" w:color="auto"/>
        <w:bottom w:val="none" w:sz="0" w:space="0" w:color="auto"/>
        <w:right w:val="none" w:sz="0" w:space="0" w:color="auto"/>
      </w:divBdr>
      <w:divsChild>
        <w:div w:id="878785420">
          <w:marLeft w:val="0"/>
          <w:marRight w:val="0"/>
          <w:marTop w:val="0"/>
          <w:marBottom w:val="0"/>
          <w:divBdr>
            <w:top w:val="single" w:sz="6" w:space="0" w:color="CCCCCC"/>
            <w:left w:val="single" w:sz="6" w:space="0" w:color="CCCCCC"/>
            <w:bottom w:val="single" w:sz="6" w:space="0" w:color="CCCCCC"/>
            <w:right w:val="single" w:sz="6" w:space="0" w:color="CCCCCC"/>
          </w:divBdr>
          <w:divsChild>
            <w:div w:id="1380742917">
              <w:marLeft w:val="150"/>
              <w:marRight w:val="150"/>
              <w:marTop w:val="0"/>
              <w:marBottom w:val="0"/>
              <w:divBdr>
                <w:top w:val="none" w:sz="0" w:space="0" w:color="auto"/>
                <w:left w:val="none" w:sz="0" w:space="0" w:color="auto"/>
                <w:bottom w:val="none" w:sz="0" w:space="0" w:color="auto"/>
                <w:right w:val="none" w:sz="0" w:space="0" w:color="auto"/>
              </w:divBdr>
              <w:divsChild>
                <w:div w:id="101851460">
                  <w:marLeft w:val="0"/>
                  <w:marRight w:val="0"/>
                  <w:marTop w:val="0"/>
                  <w:marBottom w:val="600"/>
                  <w:divBdr>
                    <w:top w:val="none" w:sz="0" w:space="0" w:color="auto"/>
                    <w:left w:val="none" w:sz="0" w:space="0" w:color="auto"/>
                    <w:bottom w:val="none" w:sz="0" w:space="0" w:color="auto"/>
                    <w:right w:val="none" w:sz="0" w:space="0" w:color="auto"/>
                  </w:divBdr>
                  <w:divsChild>
                    <w:div w:id="1381635904">
                      <w:marLeft w:val="0"/>
                      <w:marRight w:val="0"/>
                      <w:marTop w:val="0"/>
                      <w:marBottom w:val="0"/>
                      <w:divBdr>
                        <w:top w:val="none" w:sz="0" w:space="0" w:color="auto"/>
                        <w:left w:val="none" w:sz="0" w:space="0" w:color="auto"/>
                        <w:bottom w:val="none" w:sz="0" w:space="0" w:color="auto"/>
                        <w:right w:val="none" w:sz="0" w:space="0" w:color="auto"/>
                      </w:divBdr>
                    </w:div>
                    <w:div w:id="1976791744">
                      <w:marLeft w:val="0"/>
                      <w:marRight w:val="0"/>
                      <w:marTop w:val="0"/>
                      <w:marBottom w:val="0"/>
                      <w:divBdr>
                        <w:top w:val="none" w:sz="0" w:space="0" w:color="auto"/>
                        <w:left w:val="none" w:sz="0" w:space="0" w:color="auto"/>
                        <w:bottom w:val="none" w:sz="0" w:space="0" w:color="auto"/>
                        <w:right w:val="none" w:sz="0" w:space="0" w:color="auto"/>
                      </w:divBdr>
                    </w:div>
                    <w:div w:id="170413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7752">
      <w:bodyDiv w:val="1"/>
      <w:marLeft w:val="0"/>
      <w:marRight w:val="0"/>
      <w:marTop w:val="0"/>
      <w:marBottom w:val="0"/>
      <w:divBdr>
        <w:top w:val="none" w:sz="0" w:space="0" w:color="auto"/>
        <w:left w:val="none" w:sz="0" w:space="0" w:color="auto"/>
        <w:bottom w:val="none" w:sz="0" w:space="0" w:color="auto"/>
        <w:right w:val="none" w:sz="0" w:space="0" w:color="auto"/>
      </w:divBdr>
      <w:divsChild>
        <w:div w:id="1384711932">
          <w:marLeft w:val="0"/>
          <w:marRight w:val="0"/>
          <w:marTop w:val="0"/>
          <w:marBottom w:val="0"/>
          <w:divBdr>
            <w:top w:val="none" w:sz="0" w:space="0" w:color="auto"/>
            <w:left w:val="none" w:sz="0" w:space="0" w:color="auto"/>
            <w:bottom w:val="none" w:sz="0" w:space="0" w:color="auto"/>
            <w:right w:val="none" w:sz="0" w:space="0" w:color="auto"/>
          </w:divBdr>
          <w:divsChild>
            <w:div w:id="292446584">
              <w:marLeft w:val="0"/>
              <w:marRight w:val="0"/>
              <w:marTop w:val="0"/>
              <w:marBottom w:val="0"/>
              <w:divBdr>
                <w:top w:val="none" w:sz="0" w:space="0" w:color="auto"/>
                <w:left w:val="none" w:sz="0" w:space="0" w:color="auto"/>
                <w:bottom w:val="none" w:sz="0" w:space="0" w:color="auto"/>
                <w:right w:val="none" w:sz="0" w:space="0" w:color="auto"/>
              </w:divBdr>
              <w:divsChild>
                <w:div w:id="69474012">
                  <w:marLeft w:val="0"/>
                  <w:marRight w:val="0"/>
                  <w:marTop w:val="0"/>
                  <w:marBottom w:val="0"/>
                  <w:divBdr>
                    <w:top w:val="none" w:sz="0" w:space="0" w:color="auto"/>
                    <w:left w:val="none" w:sz="0" w:space="0" w:color="auto"/>
                    <w:bottom w:val="none" w:sz="0" w:space="0" w:color="auto"/>
                    <w:right w:val="none" w:sz="0" w:space="0" w:color="auto"/>
                  </w:divBdr>
                  <w:divsChild>
                    <w:div w:id="1209562397">
                      <w:marLeft w:val="0"/>
                      <w:marRight w:val="0"/>
                      <w:marTop w:val="0"/>
                      <w:marBottom w:val="0"/>
                      <w:divBdr>
                        <w:top w:val="none" w:sz="0" w:space="0" w:color="auto"/>
                        <w:left w:val="none" w:sz="0" w:space="0" w:color="auto"/>
                        <w:bottom w:val="none" w:sz="0" w:space="0" w:color="auto"/>
                        <w:right w:val="none" w:sz="0" w:space="0" w:color="auto"/>
                      </w:divBdr>
                      <w:divsChild>
                        <w:div w:id="1670137703">
                          <w:marLeft w:val="0"/>
                          <w:marRight w:val="0"/>
                          <w:marTop w:val="0"/>
                          <w:marBottom w:val="0"/>
                          <w:divBdr>
                            <w:top w:val="none" w:sz="0" w:space="0" w:color="auto"/>
                            <w:left w:val="none" w:sz="0" w:space="0" w:color="auto"/>
                            <w:bottom w:val="none" w:sz="0" w:space="0" w:color="auto"/>
                            <w:right w:val="none" w:sz="0" w:space="0" w:color="auto"/>
                          </w:divBdr>
                          <w:divsChild>
                            <w:div w:id="1003313227">
                              <w:marLeft w:val="0"/>
                              <w:marRight w:val="0"/>
                              <w:marTop w:val="0"/>
                              <w:marBottom w:val="0"/>
                              <w:divBdr>
                                <w:top w:val="none" w:sz="0" w:space="0" w:color="auto"/>
                                <w:left w:val="none" w:sz="0" w:space="0" w:color="auto"/>
                                <w:bottom w:val="none" w:sz="0" w:space="0" w:color="auto"/>
                                <w:right w:val="none" w:sz="0" w:space="0" w:color="auto"/>
                              </w:divBdr>
                              <w:divsChild>
                                <w:div w:id="2090303405">
                                  <w:marLeft w:val="0"/>
                                  <w:marRight w:val="0"/>
                                  <w:marTop w:val="0"/>
                                  <w:marBottom w:val="0"/>
                                  <w:divBdr>
                                    <w:top w:val="none" w:sz="0" w:space="0" w:color="auto"/>
                                    <w:left w:val="none" w:sz="0" w:space="0" w:color="auto"/>
                                    <w:bottom w:val="none" w:sz="0" w:space="0" w:color="auto"/>
                                    <w:right w:val="none" w:sz="0" w:space="0" w:color="auto"/>
                                  </w:divBdr>
                                  <w:divsChild>
                                    <w:div w:id="833958008">
                                      <w:marLeft w:val="0"/>
                                      <w:marRight w:val="0"/>
                                      <w:marTop w:val="0"/>
                                      <w:marBottom w:val="0"/>
                                      <w:divBdr>
                                        <w:top w:val="none" w:sz="0" w:space="0" w:color="auto"/>
                                        <w:left w:val="none" w:sz="0" w:space="0" w:color="auto"/>
                                        <w:bottom w:val="none" w:sz="0" w:space="0" w:color="auto"/>
                                        <w:right w:val="none" w:sz="0" w:space="0" w:color="auto"/>
                                      </w:divBdr>
                                      <w:divsChild>
                                        <w:div w:id="724838811">
                                          <w:marLeft w:val="0"/>
                                          <w:marRight w:val="0"/>
                                          <w:marTop w:val="0"/>
                                          <w:marBottom w:val="0"/>
                                          <w:divBdr>
                                            <w:top w:val="none" w:sz="0" w:space="0" w:color="auto"/>
                                            <w:left w:val="none" w:sz="0" w:space="0" w:color="auto"/>
                                            <w:bottom w:val="none" w:sz="0" w:space="0" w:color="auto"/>
                                            <w:right w:val="none" w:sz="0" w:space="0" w:color="auto"/>
                                          </w:divBdr>
                                          <w:divsChild>
                                            <w:div w:id="159640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4162174">
      <w:bodyDiv w:val="1"/>
      <w:marLeft w:val="0"/>
      <w:marRight w:val="0"/>
      <w:marTop w:val="0"/>
      <w:marBottom w:val="0"/>
      <w:divBdr>
        <w:top w:val="none" w:sz="0" w:space="0" w:color="auto"/>
        <w:left w:val="none" w:sz="0" w:space="0" w:color="auto"/>
        <w:bottom w:val="none" w:sz="0" w:space="0" w:color="auto"/>
        <w:right w:val="none" w:sz="0" w:space="0" w:color="auto"/>
      </w:divBdr>
      <w:divsChild>
        <w:div w:id="1519296">
          <w:marLeft w:val="0"/>
          <w:marRight w:val="0"/>
          <w:marTop w:val="0"/>
          <w:marBottom w:val="0"/>
          <w:divBdr>
            <w:top w:val="none" w:sz="0" w:space="0" w:color="auto"/>
            <w:left w:val="none" w:sz="0" w:space="0" w:color="auto"/>
            <w:bottom w:val="none" w:sz="0" w:space="0" w:color="auto"/>
            <w:right w:val="none" w:sz="0" w:space="0" w:color="auto"/>
          </w:divBdr>
          <w:divsChild>
            <w:div w:id="1189754560">
              <w:marLeft w:val="0"/>
              <w:marRight w:val="0"/>
              <w:marTop w:val="0"/>
              <w:marBottom w:val="0"/>
              <w:divBdr>
                <w:top w:val="none" w:sz="0" w:space="0" w:color="auto"/>
                <w:left w:val="none" w:sz="0" w:space="0" w:color="auto"/>
                <w:bottom w:val="none" w:sz="0" w:space="0" w:color="auto"/>
                <w:right w:val="none" w:sz="0" w:space="0" w:color="auto"/>
              </w:divBdr>
              <w:divsChild>
                <w:div w:id="834496111">
                  <w:marLeft w:val="0"/>
                  <w:marRight w:val="0"/>
                  <w:marTop w:val="0"/>
                  <w:marBottom w:val="0"/>
                  <w:divBdr>
                    <w:top w:val="none" w:sz="0" w:space="0" w:color="auto"/>
                    <w:left w:val="none" w:sz="0" w:space="0" w:color="auto"/>
                    <w:bottom w:val="none" w:sz="0" w:space="0" w:color="auto"/>
                    <w:right w:val="none" w:sz="0" w:space="0" w:color="auto"/>
                  </w:divBdr>
                  <w:divsChild>
                    <w:div w:id="3420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12132">
      <w:bodyDiv w:val="1"/>
      <w:marLeft w:val="0"/>
      <w:marRight w:val="0"/>
      <w:marTop w:val="0"/>
      <w:marBottom w:val="0"/>
      <w:divBdr>
        <w:top w:val="none" w:sz="0" w:space="0" w:color="auto"/>
        <w:left w:val="none" w:sz="0" w:space="0" w:color="auto"/>
        <w:bottom w:val="none" w:sz="0" w:space="0" w:color="auto"/>
        <w:right w:val="none" w:sz="0" w:space="0" w:color="auto"/>
      </w:divBdr>
      <w:divsChild>
        <w:div w:id="1367828398">
          <w:marLeft w:val="0"/>
          <w:marRight w:val="0"/>
          <w:marTop w:val="0"/>
          <w:marBottom w:val="0"/>
          <w:divBdr>
            <w:top w:val="none" w:sz="0" w:space="0" w:color="auto"/>
            <w:left w:val="none" w:sz="0" w:space="0" w:color="auto"/>
            <w:bottom w:val="none" w:sz="0" w:space="0" w:color="auto"/>
            <w:right w:val="none" w:sz="0" w:space="0" w:color="auto"/>
          </w:divBdr>
          <w:divsChild>
            <w:div w:id="435297077">
              <w:marLeft w:val="0"/>
              <w:marRight w:val="0"/>
              <w:marTop w:val="0"/>
              <w:marBottom w:val="0"/>
              <w:divBdr>
                <w:top w:val="none" w:sz="0" w:space="0" w:color="auto"/>
                <w:left w:val="none" w:sz="0" w:space="0" w:color="auto"/>
                <w:bottom w:val="none" w:sz="0" w:space="0" w:color="auto"/>
                <w:right w:val="none" w:sz="0" w:space="0" w:color="auto"/>
              </w:divBdr>
              <w:divsChild>
                <w:div w:id="1564364239">
                  <w:marLeft w:val="0"/>
                  <w:marRight w:val="0"/>
                  <w:marTop w:val="0"/>
                  <w:marBottom w:val="0"/>
                  <w:divBdr>
                    <w:top w:val="none" w:sz="0" w:space="0" w:color="auto"/>
                    <w:left w:val="none" w:sz="0" w:space="0" w:color="auto"/>
                    <w:bottom w:val="none" w:sz="0" w:space="0" w:color="auto"/>
                    <w:right w:val="none" w:sz="0" w:space="0" w:color="auto"/>
                  </w:divBdr>
                  <w:divsChild>
                    <w:div w:id="980040644">
                      <w:marLeft w:val="0"/>
                      <w:marRight w:val="0"/>
                      <w:marTop w:val="0"/>
                      <w:marBottom w:val="0"/>
                      <w:divBdr>
                        <w:top w:val="none" w:sz="0" w:space="0" w:color="auto"/>
                        <w:left w:val="none" w:sz="0" w:space="0" w:color="auto"/>
                        <w:bottom w:val="none" w:sz="0" w:space="0" w:color="auto"/>
                        <w:right w:val="none" w:sz="0" w:space="0" w:color="auto"/>
                      </w:divBdr>
                      <w:divsChild>
                        <w:div w:id="600719096">
                          <w:marLeft w:val="0"/>
                          <w:marRight w:val="0"/>
                          <w:marTop w:val="0"/>
                          <w:marBottom w:val="0"/>
                          <w:divBdr>
                            <w:top w:val="none" w:sz="0" w:space="0" w:color="auto"/>
                            <w:left w:val="none" w:sz="0" w:space="0" w:color="auto"/>
                            <w:bottom w:val="none" w:sz="0" w:space="0" w:color="auto"/>
                            <w:right w:val="none" w:sz="0" w:space="0" w:color="auto"/>
                          </w:divBdr>
                          <w:divsChild>
                            <w:div w:id="630094444">
                              <w:marLeft w:val="0"/>
                              <w:marRight w:val="0"/>
                              <w:marTop w:val="0"/>
                              <w:marBottom w:val="0"/>
                              <w:divBdr>
                                <w:top w:val="none" w:sz="0" w:space="0" w:color="auto"/>
                                <w:left w:val="none" w:sz="0" w:space="0" w:color="auto"/>
                                <w:bottom w:val="none" w:sz="0" w:space="0" w:color="auto"/>
                                <w:right w:val="none" w:sz="0" w:space="0" w:color="auto"/>
                              </w:divBdr>
                              <w:divsChild>
                                <w:div w:id="2005626488">
                                  <w:marLeft w:val="0"/>
                                  <w:marRight w:val="0"/>
                                  <w:marTop w:val="0"/>
                                  <w:marBottom w:val="0"/>
                                  <w:divBdr>
                                    <w:top w:val="none" w:sz="0" w:space="0" w:color="auto"/>
                                    <w:left w:val="none" w:sz="0" w:space="0" w:color="auto"/>
                                    <w:bottom w:val="none" w:sz="0" w:space="0" w:color="auto"/>
                                    <w:right w:val="none" w:sz="0" w:space="0" w:color="auto"/>
                                  </w:divBdr>
                                  <w:divsChild>
                                    <w:div w:id="20624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629148">
      <w:bodyDiv w:val="1"/>
      <w:marLeft w:val="0"/>
      <w:marRight w:val="0"/>
      <w:marTop w:val="0"/>
      <w:marBottom w:val="0"/>
      <w:divBdr>
        <w:top w:val="none" w:sz="0" w:space="0" w:color="auto"/>
        <w:left w:val="none" w:sz="0" w:space="0" w:color="auto"/>
        <w:bottom w:val="none" w:sz="0" w:space="0" w:color="auto"/>
        <w:right w:val="none" w:sz="0" w:space="0" w:color="auto"/>
      </w:divBdr>
      <w:divsChild>
        <w:div w:id="62024309">
          <w:marLeft w:val="0"/>
          <w:marRight w:val="0"/>
          <w:marTop w:val="0"/>
          <w:marBottom w:val="0"/>
          <w:divBdr>
            <w:top w:val="none" w:sz="0" w:space="0" w:color="auto"/>
            <w:left w:val="none" w:sz="0" w:space="0" w:color="auto"/>
            <w:bottom w:val="none" w:sz="0" w:space="0" w:color="auto"/>
            <w:right w:val="none" w:sz="0" w:space="0" w:color="auto"/>
          </w:divBdr>
          <w:divsChild>
            <w:div w:id="771634063">
              <w:marLeft w:val="0"/>
              <w:marRight w:val="0"/>
              <w:marTop w:val="0"/>
              <w:marBottom w:val="0"/>
              <w:divBdr>
                <w:top w:val="none" w:sz="0" w:space="0" w:color="auto"/>
                <w:left w:val="none" w:sz="0" w:space="0" w:color="auto"/>
                <w:bottom w:val="none" w:sz="0" w:space="0" w:color="auto"/>
                <w:right w:val="none" w:sz="0" w:space="0" w:color="auto"/>
              </w:divBdr>
              <w:divsChild>
                <w:div w:id="1362323191">
                  <w:marLeft w:val="0"/>
                  <w:marRight w:val="0"/>
                  <w:marTop w:val="0"/>
                  <w:marBottom w:val="0"/>
                  <w:divBdr>
                    <w:top w:val="none" w:sz="0" w:space="0" w:color="auto"/>
                    <w:left w:val="none" w:sz="0" w:space="0" w:color="auto"/>
                    <w:bottom w:val="none" w:sz="0" w:space="0" w:color="auto"/>
                    <w:right w:val="none" w:sz="0" w:space="0" w:color="auto"/>
                  </w:divBdr>
                  <w:divsChild>
                    <w:div w:id="1673220277">
                      <w:marLeft w:val="0"/>
                      <w:marRight w:val="0"/>
                      <w:marTop w:val="0"/>
                      <w:marBottom w:val="0"/>
                      <w:divBdr>
                        <w:top w:val="none" w:sz="0" w:space="0" w:color="auto"/>
                        <w:left w:val="none" w:sz="0" w:space="0" w:color="auto"/>
                        <w:bottom w:val="none" w:sz="0" w:space="0" w:color="auto"/>
                        <w:right w:val="none" w:sz="0" w:space="0" w:color="auto"/>
                      </w:divBdr>
                      <w:divsChild>
                        <w:div w:id="430777546">
                          <w:marLeft w:val="0"/>
                          <w:marRight w:val="0"/>
                          <w:marTop w:val="0"/>
                          <w:marBottom w:val="0"/>
                          <w:divBdr>
                            <w:top w:val="none" w:sz="0" w:space="0" w:color="auto"/>
                            <w:left w:val="none" w:sz="0" w:space="0" w:color="auto"/>
                            <w:bottom w:val="none" w:sz="0" w:space="0" w:color="auto"/>
                            <w:right w:val="none" w:sz="0" w:space="0" w:color="auto"/>
                          </w:divBdr>
                          <w:divsChild>
                            <w:div w:id="2143037183">
                              <w:marLeft w:val="0"/>
                              <w:marRight w:val="0"/>
                              <w:marTop w:val="0"/>
                              <w:marBottom w:val="0"/>
                              <w:divBdr>
                                <w:top w:val="none" w:sz="0" w:space="0" w:color="auto"/>
                                <w:left w:val="none" w:sz="0" w:space="0" w:color="auto"/>
                                <w:bottom w:val="none" w:sz="0" w:space="0" w:color="auto"/>
                                <w:right w:val="none" w:sz="0" w:space="0" w:color="auto"/>
                              </w:divBdr>
                              <w:divsChild>
                                <w:div w:id="1801344239">
                                  <w:marLeft w:val="0"/>
                                  <w:marRight w:val="0"/>
                                  <w:marTop w:val="0"/>
                                  <w:marBottom w:val="0"/>
                                  <w:divBdr>
                                    <w:top w:val="none" w:sz="0" w:space="0" w:color="auto"/>
                                    <w:left w:val="none" w:sz="0" w:space="0" w:color="auto"/>
                                    <w:bottom w:val="none" w:sz="0" w:space="0" w:color="auto"/>
                                    <w:right w:val="none" w:sz="0" w:space="0" w:color="auto"/>
                                  </w:divBdr>
                                  <w:divsChild>
                                    <w:div w:id="1412628676">
                                      <w:marLeft w:val="0"/>
                                      <w:marRight w:val="0"/>
                                      <w:marTop w:val="0"/>
                                      <w:marBottom w:val="0"/>
                                      <w:divBdr>
                                        <w:top w:val="none" w:sz="0" w:space="0" w:color="auto"/>
                                        <w:left w:val="none" w:sz="0" w:space="0" w:color="auto"/>
                                        <w:bottom w:val="none" w:sz="0" w:space="0" w:color="auto"/>
                                        <w:right w:val="none" w:sz="0" w:space="0" w:color="auto"/>
                                      </w:divBdr>
                                      <w:divsChild>
                                        <w:div w:id="317802750">
                                          <w:marLeft w:val="0"/>
                                          <w:marRight w:val="0"/>
                                          <w:marTop w:val="0"/>
                                          <w:marBottom w:val="0"/>
                                          <w:divBdr>
                                            <w:top w:val="none" w:sz="0" w:space="0" w:color="auto"/>
                                            <w:left w:val="none" w:sz="0" w:space="0" w:color="auto"/>
                                            <w:bottom w:val="none" w:sz="0" w:space="0" w:color="auto"/>
                                            <w:right w:val="none" w:sz="0" w:space="0" w:color="auto"/>
                                          </w:divBdr>
                                          <w:divsChild>
                                            <w:div w:id="15251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537327">
      <w:bodyDiv w:val="1"/>
      <w:marLeft w:val="0"/>
      <w:marRight w:val="0"/>
      <w:marTop w:val="0"/>
      <w:marBottom w:val="0"/>
      <w:divBdr>
        <w:top w:val="none" w:sz="0" w:space="0" w:color="auto"/>
        <w:left w:val="none" w:sz="0" w:space="0" w:color="auto"/>
        <w:bottom w:val="none" w:sz="0" w:space="0" w:color="auto"/>
        <w:right w:val="none" w:sz="0" w:space="0" w:color="auto"/>
      </w:divBdr>
      <w:divsChild>
        <w:div w:id="1670328284">
          <w:marLeft w:val="0"/>
          <w:marRight w:val="0"/>
          <w:marTop w:val="0"/>
          <w:marBottom w:val="0"/>
          <w:divBdr>
            <w:top w:val="none" w:sz="0" w:space="0" w:color="auto"/>
            <w:left w:val="none" w:sz="0" w:space="0" w:color="auto"/>
            <w:bottom w:val="none" w:sz="0" w:space="0" w:color="auto"/>
            <w:right w:val="none" w:sz="0" w:space="0" w:color="auto"/>
          </w:divBdr>
          <w:divsChild>
            <w:div w:id="712995320">
              <w:marLeft w:val="0"/>
              <w:marRight w:val="0"/>
              <w:marTop w:val="0"/>
              <w:marBottom w:val="0"/>
              <w:divBdr>
                <w:top w:val="none" w:sz="0" w:space="0" w:color="auto"/>
                <w:left w:val="none" w:sz="0" w:space="0" w:color="auto"/>
                <w:bottom w:val="none" w:sz="0" w:space="0" w:color="auto"/>
                <w:right w:val="none" w:sz="0" w:space="0" w:color="auto"/>
              </w:divBdr>
              <w:divsChild>
                <w:div w:id="503205227">
                  <w:marLeft w:val="0"/>
                  <w:marRight w:val="0"/>
                  <w:marTop w:val="100"/>
                  <w:marBottom w:val="100"/>
                  <w:divBdr>
                    <w:top w:val="none" w:sz="0" w:space="0" w:color="auto"/>
                    <w:left w:val="none" w:sz="0" w:space="0" w:color="auto"/>
                    <w:bottom w:val="none" w:sz="0" w:space="0" w:color="auto"/>
                    <w:right w:val="none" w:sz="0" w:space="0" w:color="auto"/>
                  </w:divBdr>
                  <w:divsChild>
                    <w:div w:id="1874729102">
                      <w:marLeft w:val="0"/>
                      <w:marRight w:val="0"/>
                      <w:marTop w:val="0"/>
                      <w:marBottom w:val="0"/>
                      <w:divBdr>
                        <w:top w:val="none" w:sz="0" w:space="0" w:color="auto"/>
                        <w:left w:val="none" w:sz="0" w:space="0" w:color="auto"/>
                        <w:bottom w:val="none" w:sz="0" w:space="0" w:color="auto"/>
                        <w:right w:val="none" w:sz="0" w:space="0" w:color="auto"/>
                      </w:divBdr>
                      <w:divsChild>
                        <w:div w:id="2134054089">
                          <w:marLeft w:val="0"/>
                          <w:marRight w:val="0"/>
                          <w:marTop w:val="0"/>
                          <w:marBottom w:val="0"/>
                          <w:divBdr>
                            <w:top w:val="single" w:sz="2" w:space="0" w:color="CCCCCC"/>
                            <w:left w:val="single" w:sz="6" w:space="11" w:color="CCCCCC"/>
                            <w:bottom w:val="single" w:sz="2" w:space="0" w:color="CCCCCC"/>
                            <w:right w:val="single" w:sz="6" w:space="11" w:color="CCCCCC"/>
                          </w:divBdr>
                          <w:divsChild>
                            <w:div w:id="386489183">
                              <w:marLeft w:val="0"/>
                              <w:marRight w:val="0"/>
                              <w:marTop w:val="0"/>
                              <w:marBottom w:val="0"/>
                              <w:divBdr>
                                <w:top w:val="none" w:sz="0" w:space="0" w:color="auto"/>
                                <w:left w:val="none" w:sz="0" w:space="0" w:color="auto"/>
                                <w:bottom w:val="none" w:sz="0" w:space="0" w:color="auto"/>
                                <w:right w:val="none" w:sz="0" w:space="0" w:color="auto"/>
                              </w:divBdr>
                              <w:divsChild>
                                <w:div w:id="2136677892">
                                  <w:marLeft w:val="0"/>
                                  <w:marRight w:val="0"/>
                                  <w:marTop w:val="0"/>
                                  <w:marBottom w:val="0"/>
                                  <w:divBdr>
                                    <w:top w:val="none" w:sz="0" w:space="0" w:color="auto"/>
                                    <w:left w:val="none" w:sz="0" w:space="0" w:color="auto"/>
                                    <w:bottom w:val="none" w:sz="0" w:space="0" w:color="auto"/>
                                    <w:right w:val="none" w:sz="0" w:space="0" w:color="auto"/>
                                  </w:divBdr>
                                  <w:divsChild>
                                    <w:div w:id="432824964">
                                      <w:marLeft w:val="0"/>
                                      <w:marRight w:val="0"/>
                                      <w:marTop w:val="0"/>
                                      <w:marBottom w:val="0"/>
                                      <w:divBdr>
                                        <w:top w:val="none" w:sz="0" w:space="0" w:color="auto"/>
                                        <w:left w:val="none" w:sz="0" w:space="0" w:color="auto"/>
                                        <w:bottom w:val="none" w:sz="0" w:space="0" w:color="auto"/>
                                        <w:right w:val="none" w:sz="0" w:space="0" w:color="auto"/>
                                      </w:divBdr>
                                      <w:divsChild>
                                        <w:div w:id="1109859908">
                                          <w:marLeft w:val="0"/>
                                          <w:marRight w:val="0"/>
                                          <w:marTop w:val="0"/>
                                          <w:marBottom w:val="0"/>
                                          <w:divBdr>
                                            <w:top w:val="none" w:sz="0" w:space="0" w:color="auto"/>
                                            <w:left w:val="none" w:sz="0" w:space="0" w:color="auto"/>
                                            <w:bottom w:val="none" w:sz="0" w:space="0" w:color="auto"/>
                                            <w:right w:val="none" w:sz="0" w:space="0" w:color="auto"/>
                                          </w:divBdr>
                                          <w:divsChild>
                                            <w:div w:id="289551479">
                                              <w:marLeft w:val="0"/>
                                              <w:marRight w:val="0"/>
                                              <w:marTop w:val="0"/>
                                              <w:marBottom w:val="0"/>
                                              <w:divBdr>
                                                <w:top w:val="none" w:sz="0" w:space="0" w:color="auto"/>
                                                <w:left w:val="none" w:sz="0" w:space="0" w:color="auto"/>
                                                <w:bottom w:val="none" w:sz="0" w:space="0" w:color="auto"/>
                                                <w:right w:val="none" w:sz="0" w:space="0" w:color="auto"/>
                                              </w:divBdr>
                                              <w:divsChild>
                                                <w:div w:id="1454013062">
                                                  <w:marLeft w:val="0"/>
                                                  <w:marRight w:val="0"/>
                                                  <w:marTop w:val="0"/>
                                                  <w:marBottom w:val="0"/>
                                                  <w:divBdr>
                                                    <w:top w:val="none" w:sz="0" w:space="0" w:color="auto"/>
                                                    <w:left w:val="none" w:sz="0" w:space="0" w:color="auto"/>
                                                    <w:bottom w:val="none" w:sz="0" w:space="0" w:color="auto"/>
                                                    <w:right w:val="none" w:sz="0" w:space="0" w:color="auto"/>
                                                  </w:divBdr>
                                                  <w:divsChild>
                                                    <w:div w:id="1773670116">
                                                      <w:marLeft w:val="0"/>
                                                      <w:marRight w:val="0"/>
                                                      <w:marTop w:val="0"/>
                                                      <w:marBottom w:val="0"/>
                                                      <w:divBdr>
                                                        <w:top w:val="none" w:sz="0" w:space="0" w:color="auto"/>
                                                        <w:left w:val="none" w:sz="0" w:space="0" w:color="auto"/>
                                                        <w:bottom w:val="none" w:sz="0" w:space="0" w:color="auto"/>
                                                        <w:right w:val="none" w:sz="0" w:space="0" w:color="auto"/>
                                                      </w:divBdr>
                                                      <w:divsChild>
                                                        <w:div w:id="1864434662">
                                                          <w:marLeft w:val="0"/>
                                                          <w:marRight w:val="0"/>
                                                          <w:marTop w:val="0"/>
                                                          <w:marBottom w:val="0"/>
                                                          <w:divBdr>
                                                            <w:top w:val="none" w:sz="0" w:space="0" w:color="auto"/>
                                                            <w:left w:val="none" w:sz="0" w:space="0" w:color="auto"/>
                                                            <w:bottom w:val="none" w:sz="0" w:space="0" w:color="auto"/>
                                                            <w:right w:val="none" w:sz="0" w:space="0" w:color="auto"/>
                                                          </w:divBdr>
                                                        </w:div>
                                                        <w:div w:id="117376370">
                                                          <w:marLeft w:val="0"/>
                                                          <w:marRight w:val="0"/>
                                                          <w:marTop w:val="0"/>
                                                          <w:marBottom w:val="0"/>
                                                          <w:divBdr>
                                                            <w:top w:val="none" w:sz="0" w:space="0" w:color="auto"/>
                                                            <w:left w:val="none" w:sz="0" w:space="0" w:color="auto"/>
                                                            <w:bottom w:val="none" w:sz="0" w:space="0" w:color="auto"/>
                                                            <w:right w:val="none" w:sz="0" w:space="0" w:color="auto"/>
                                                          </w:divBdr>
                                                          <w:divsChild>
                                                            <w:div w:id="1365979373">
                                                              <w:marLeft w:val="0"/>
                                                              <w:marRight w:val="0"/>
                                                              <w:marTop w:val="0"/>
                                                              <w:marBottom w:val="0"/>
                                                              <w:divBdr>
                                                                <w:top w:val="none" w:sz="0" w:space="0" w:color="auto"/>
                                                                <w:left w:val="none" w:sz="0" w:space="0" w:color="auto"/>
                                                                <w:bottom w:val="none" w:sz="0" w:space="0" w:color="auto"/>
                                                                <w:right w:val="none" w:sz="0" w:space="0" w:color="auto"/>
                                                              </w:divBdr>
                                                              <w:divsChild>
                                                                <w:div w:id="279337593">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20593048">
      <w:bodyDiv w:val="1"/>
      <w:marLeft w:val="0"/>
      <w:marRight w:val="0"/>
      <w:marTop w:val="0"/>
      <w:marBottom w:val="0"/>
      <w:divBdr>
        <w:top w:val="none" w:sz="0" w:space="0" w:color="auto"/>
        <w:left w:val="none" w:sz="0" w:space="0" w:color="auto"/>
        <w:bottom w:val="none" w:sz="0" w:space="0" w:color="auto"/>
        <w:right w:val="none" w:sz="0" w:space="0" w:color="auto"/>
      </w:divBdr>
      <w:divsChild>
        <w:div w:id="462191302">
          <w:marLeft w:val="0"/>
          <w:marRight w:val="0"/>
          <w:marTop w:val="0"/>
          <w:marBottom w:val="0"/>
          <w:divBdr>
            <w:top w:val="none" w:sz="0" w:space="0" w:color="auto"/>
            <w:left w:val="none" w:sz="0" w:space="0" w:color="auto"/>
            <w:bottom w:val="none" w:sz="0" w:space="0" w:color="auto"/>
            <w:right w:val="none" w:sz="0" w:space="0" w:color="auto"/>
          </w:divBdr>
        </w:div>
      </w:divsChild>
    </w:div>
    <w:div w:id="736587582">
      <w:bodyDiv w:val="1"/>
      <w:marLeft w:val="0"/>
      <w:marRight w:val="0"/>
      <w:marTop w:val="0"/>
      <w:marBottom w:val="0"/>
      <w:divBdr>
        <w:top w:val="none" w:sz="0" w:space="0" w:color="auto"/>
        <w:left w:val="none" w:sz="0" w:space="0" w:color="auto"/>
        <w:bottom w:val="none" w:sz="0" w:space="0" w:color="auto"/>
        <w:right w:val="none" w:sz="0" w:space="0" w:color="auto"/>
      </w:divBdr>
      <w:divsChild>
        <w:div w:id="401176449">
          <w:marLeft w:val="0"/>
          <w:marRight w:val="0"/>
          <w:marTop w:val="0"/>
          <w:marBottom w:val="0"/>
          <w:divBdr>
            <w:top w:val="none" w:sz="0" w:space="0" w:color="auto"/>
            <w:left w:val="none" w:sz="0" w:space="0" w:color="auto"/>
            <w:bottom w:val="none" w:sz="0" w:space="0" w:color="auto"/>
            <w:right w:val="none" w:sz="0" w:space="0" w:color="auto"/>
          </w:divBdr>
          <w:divsChild>
            <w:div w:id="2003388358">
              <w:marLeft w:val="0"/>
              <w:marRight w:val="0"/>
              <w:marTop w:val="0"/>
              <w:marBottom w:val="0"/>
              <w:divBdr>
                <w:top w:val="none" w:sz="0" w:space="0" w:color="auto"/>
                <w:left w:val="none" w:sz="0" w:space="0" w:color="auto"/>
                <w:bottom w:val="none" w:sz="0" w:space="0" w:color="auto"/>
                <w:right w:val="none" w:sz="0" w:space="0" w:color="auto"/>
              </w:divBdr>
              <w:divsChild>
                <w:div w:id="1982492706">
                  <w:marLeft w:val="0"/>
                  <w:marRight w:val="0"/>
                  <w:marTop w:val="0"/>
                  <w:marBottom w:val="0"/>
                  <w:divBdr>
                    <w:top w:val="none" w:sz="0" w:space="0" w:color="auto"/>
                    <w:left w:val="none" w:sz="0" w:space="0" w:color="auto"/>
                    <w:bottom w:val="none" w:sz="0" w:space="0" w:color="auto"/>
                    <w:right w:val="none" w:sz="0" w:space="0" w:color="auto"/>
                  </w:divBdr>
                  <w:divsChild>
                    <w:div w:id="1879245924">
                      <w:marLeft w:val="0"/>
                      <w:marRight w:val="0"/>
                      <w:marTop w:val="0"/>
                      <w:marBottom w:val="0"/>
                      <w:divBdr>
                        <w:top w:val="none" w:sz="0" w:space="0" w:color="auto"/>
                        <w:left w:val="none" w:sz="0" w:space="0" w:color="auto"/>
                        <w:bottom w:val="none" w:sz="0" w:space="0" w:color="auto"/>
                        <w:right w:val="none" w:sz="0" w:space="0" w:color="auto"/>
                      </w:divBdr>
                      <w:divsChild>
                        <w:div w:id="2057318122">
                          <w:marLeft w:val="0"/>
                          <w:marRight w:val="0"/>
                          <w:marTop w:val="0"/>
                          <w:marBottom w:val="0"/>
                          <w:divBdr>
                            <w:top w:val="none" w:sz="0" w:space="0" w:color="auto"/>
                            <w:left w:val="none" w:sz="0" w:space="0" w:color="auto"/>
                            <w:bottom w:val="none" w:sz="0" w:space="0" w:color="auto"/>
                            <w:right w:val="none" w:sz="0" w:space="0" w:color="auto"/>
                          </w:divBdr>
                          <w:divsChild>
                            <w:div w:id="1530944842">
                              <w:marLeft w:val="0"/>
                              <w:marRight w:val="0"/>
                              <w:marTop w:val="180"/>
                              <w:marBottom w:val="0"/>
                              <w:divBdr>
                                <w:top w:val="none" w:sz="0" w:space="0" w:color="auto"/>
                                <w:left w:val="none" w:sz="0" w:space="0" w:color="auto"/>
                                <w:bottom w:val="none" w:sz="0" w:space="0" w:color="auto"/>
                                <w:right w:val="none" w:sz="0" w:space="0" w:color="auto"/>
                              </w:divBdr>
                              <w:divsChild>
                                <w:div w:id="602570553">
                                  <w:marLeft w:val="135"/>
                                  <w:marRight w:val="0"/>
                                  <w:marTop w:val="60"/>
                                  <w:marBottom w:val="0"/>
                                  <w:divBdr>
                                    <w:top w:val="none" w:sz="0" w:space="0" w:color="auto"/>
                                    <w:left w:val="none" w:sz="0" w:space="0" w:color="auto"/>
                                    <w:bottom w:val="none" w:sz="0" w:space="0" w:color="auto"/>
                                    <w:right w:val="none" w:sz="0" w:space="0" w:color="auto"/>
                                  </w:divBdr>
                                  <w:divsChild>
                                    <w:div w:id="475684124">
                                      <w:marLeft w:val="0"/>
                                      <w:marRight w:val="0"/>
                                      <w:marTop w:val="0"/>
                                      <w:marBottom w:val="0"/>
                                      <w:divBdr>
                                        <w:top w:val="none" w:sz="0" w:space="0" w:color="auto"/>
                                        <w:left w:val="none" w:sz="0" w:space="0" w:color="auto"/>
                                        <w:bottom w:val="none" w:sz="0" w:space="0" w:color="auto"/>
                                        <w:right w:val="none" w:sz="0" w:space="0" w:color="auto"/>
                                      </w:divBdr>
                                      <w:divsChild>
                                        <w:div w:id="962729759">
                                          <w:marLeft w:val="0"/>
                                          <w:marRight w:val="0"/>
                                          <w:marTop w:val="0"/>
                                          <w:marBottom w:val="0"/>
                                          <w:divBdr>
                                            <w:top w:val="none" w:sz="0" w:space="0" w:color="auto"/>
                                            <w:left w:val="none" w:sz="0" w:space="0" w:color="auto"/>
                                            <w:bottom w:val="none" w:sz="0" w:space="0" w:color="auto"/>
                                            <w:right w:val="none" w:sz="0" w:space="0" w:color="auto"/>
                                          </w:divBdr>
                                          <w:divsChild>
                                            <w:div w:id="1181159977">
                                              <w:marLeft w:val="0"/>
                                              <w:marRight w:val="0"/>
                                              <w:marTop w:val="0"/>
                                              <w:marBottom w:val="0"/>
                                              <w:divBdr>
                                                <w:top w:val="none" w:sz="0" w:space="0" w:color="auto"/>
                                                <w:left w:val="none" w:sz="0" w:space="0" w:color="auto"/>
                                                <w:bottom w:val="none" w:sz="0" w:space="0" w:color="auto"/>
                                                <w:right w:val="none" w:sz="0" w:space="0" w:color="auto"/>
                                              </w:divBdr>
                                              <w:divsChild>
                                                <w:div w:id="324477996">
                                                  <w:marLeft w:val="0"/>
                                                  <w:marRight w:val="0"/>
                                                  <w:marTop w:val="0"/>
                                                  <w:marBottom w:val="75"/>
                                                  <w:divBdr>
                                                    <w:top w:val="none" w:sz="0" w:space="0" w:color="auto"/>
                                                    <w:left w:val="none" w:sz="0" w:space="0" w:color="auto"/>
                                                    <w:bottom w:val="none" w:sz="0" w:space="0" w:color="auto"/>
                                                    <w:right w:val="none" w:sz="0" w:space="0" w:color="auto"/>
                                                  </w:divBdr>
                                                  <w:divsChild>
                                                    <w:div w:id="1292899170">
                                                      <w:marLeft w:val="0"/>
                                                      <w:marRight w:val="0"/>
                                                      <w:marTop w:val="0"/>
                                                      <w:marBottom w:val="0"/>
                                                      <w:divBdr>
                                                        <w:top w:val="none" w:sz="0" w:space="0" w:color="auto"/>
                                                        <w:left w:val="none" w:sz="0" w:space="0" w:color="auto"/>
                                                        <w:bottom w:val="none" w:sz="0" w:space="0" w:color="auto"/>
                                                        <w:right w:val="none" w:sz="0" w:space="0" w:color="auto"/>
                                                      </w:divBdr>
                                                      <w:divsChild>
                                                        <w:div w:id="82575939">
                                                          <w:marLeft w:val="0"/>
                                                          <w:marRight w:val="0"/>
                                                          <w:marTop w:val="0"/>
                                                          <w:marBottom w:val="0"/>
                                                          <w:divBdr>
                                                            <w:top w:val="none" w:sz="0" w:space="0" w:color="auto"/>
                                                            <w:left w:val="none" w:sz="0" w:space="0" w:color="auto"/>
                                                            <w:bottom w:val="none" w:sz="0" w:space="0" w:color="auto"/>
                                                            <w:right w:val="none" w:sz="0" w:space="0" w:color="auto"/>
                                                          </w:divBdr>
                                                          <w:divsChild>
                                                            <w:div w:id="1180509920">
                                                              <w:marLeft w:val="0"/>
                                                              <w:marRight w:val="0"/>
                                                              <w:marTop w:val="120"/>
                                                              <w:marBottom w:val="150"/>
                                                              <w:divBdr>
                                                                <w:top w:val="none" w:sz="0" w:space="0" w:color="auto"/>
                                                                <w:left w:val="none" w:sz="0" w:space="0" w:color="auto"/>
                                                                <w:bottom w:val="none" w:sz="0" w:space="0" w:color="auto"/>
                                                                <w:right w:val="none" w:sz="0" w:space="0" w:color="auto"/>
                                                              </w:divBdr>
                                                              <w:divsChild>
                                                                <w:div w:id="75328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2679665">
      <w:bodyDiv w:val="1"/>
      <w:marLeft w:val="0"/>
      <w:marRight w:val="0"/>
      <w:marTop w:val="0"/>
      <w:marBottom w:val="0"/>
      <w:divBdr>
        <w:top w:val="none" w:sz="0" w:space="0" w:color="auto"/>
        <w:left w:val="none" w:sz="0" w:space="0" w:color="auto"/>
        <w:bottom w:val="none" w:sz="0" w:space="0" w:color="auto"/>
        <w:right w:val="none" w:sz="0" w:space="0" w:color="auto"/>
      </w:divBdr>
      <w:divsChild>
        <w:div w:id="860171065">
          <w:marLeft w:val="0"/>
          <w:marRight w:val="0"/>
          <w:marTop w:val="0"/>
          <w:marBottom w:val="0"/>
          <w:divBdr>
            <w:top w:val="none" w:sz="0" w:space="0" w:color="auto"/>
            <w:left w:val="none" w:sz="0" w:space="0" w:color="auto"/>
            <w:bottom w:val="none" w:sz="0" w:space="0" w:color="auto"/>
            <w:right w:val="none" w:sz="0" w:space="0" w:color="auto"/>
          </w:divBdr>
          <w:divsChild>
            <w:div w:id="584847809">
              <w:marLeft w:val="0"/>
              <w:marRight w:val="0"/>
              <w:marTop w:val="0"/>
              <w:marBottom w:val="0"/>
              <w:divBdr>
                <w:top w:val="none" w:sz="0" w:space="0" w:color="auto"/>
                <w:left w:val="none" w:sz="0" w:space="0" w:color="auto"/>
                <w:bottom w:val="none" w:sz="0" w:space="0" w:color="auto"/>
                <w:right w:val="none" w:sz="0" w:space="0" w:color="auto"/>
              </w:divBdr>
              <w:divsChild>
                <w:div w:id="90971532">
                  <w:marLeft w:val="0"/>
                  <w:marRight w:val="0"/>
                  <w:marTop w:val="0"/>
                  <w:marBottom w:val="0"/>
                  <w:divBdr>
                    <w:top w:val="none" w:sz="0" w:space="0" w:color="auto"/>
                    <w:left w:val="none" w:sz="0" w:space="0" w:color="auto"/>
                    <w:bottom w:val="none" w:sz="0" w:space="0" w:color="auto"/>
                    <w:right w:val="none" w:sz="0" w:space="0" w:color="auto"/>
                  </w:divBdr>
                  <w:divsChild>
                    <w:div w:id="152293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770931">
      <w:bodyDiv w:val="1"/>
      <w:marLeft w:val="0"/>
      <w:marRight w:val="0"/>
      <w:marTop w:val="0"/>
      <w:marBottom w:val="300"/>
      <w:divBdr>
        <w:top w:val="none" w:sz="0" w:space="0" w:color="auto"/>
        <w:left w:val="none" w:sz="0" w:space="0" w:color="auto"/>
        <w:bottom w:val="none" w:sz="0" w:space="0" w:color="auto"/>
        <w:right w:val="none" w:sz="0" w:space="0" w:color="auto"/>
      </w:divBdr>
      <w:divsChild>
        <w:div w:id="1346322144">
          <w:marLeft w:val="0"/>
          <w:marRight w:val="0"/>
          <w:marTop w:val="0"/>
          <w:marBottom w:val="0"/>
          <w:divBdr>
            <w:top w:val="none" w:sz="0" w:space="0" w:color="auto"/>
            <w:left w:val="none" w:sz="0" w:space="0" w:color="auto"/>
            <w:bottom w:val="none" w:sz="0" w:space="0" w:color="auto"/>
            <w:right w:val="none" w:sz="0" w:space="0" w:color="auto"/>
          </w:divBdr>
          <w:divsChild>
            <w:div w:id="894387163">
              <w:marLeft w:val="0"/>
              <w:marRight w:val="0"/>
              <w:marTop w:val="0"/>
              <w:marBottom w:val="0"/>
              <w:divBdr>
                <w:top w:val="single" w:sz="18" w:space="0" w:color="409CC5"/>
                <w:left w:val="single" w:sz="18" w:space="23" w:color="409CC5"/>
                <w:bottom w:val="single" w:sz="18" w:space="15" w:color="409CC5"/>
                <w:right w:val="single" w:sz="18" w:space="31" w:color="409CC5"/>
              </w:divBdr>
              <w:divsChild>
                <w:div w:id="51330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118056">
      <w:bodyDiv w:val="1"/>
      <w:marLeft w:val="0"/>
      <w:marRight w:val="0"/>
      <w:marTop w:val="0"/>
      <w:marBottom w:val="0"/>
      <w:divBdr>
        <w:top w:val="none" w:sz="0" w:space="0" w:color="auto"/>
        <w:left w:val="none" w:sz="0" w:space="0" w:color="auto"/>
        <w:bottom w:val="none" w:sz="0" w:space="0" w:color="auto"/>
        <w:right w:val="none" w:sz="0" w:space="0" w:color="auto"/>
      </w:divBdr>
    </w:div>
    <w:div w:id="1003554307">
      <w:bodyDiv w:val="1"/>
      <w:marLeft w:val="0"/>
      <w:marRight w:val="0"/>
      <w:marTop w:val="0"/>
      <w:marBottom w:val="0"/>
      <w:divBdr>
        <w:top w:val="none" w:sz="0" w:space="0" w:color="auto"/>
        <w:left w:val="none" w:sz="0" w:space="0" w:color="auto"/>
        <w:bottom w:val="none" w:sz="0" w:space="0" w:color="auto"/>
        <w:right w:val="none" w:sz="0" w:space="0" w:color="auto"/>
      </w:divBdr>
      <w:divsChild>
        <w:div w:id="1022780188">
          <w:marLeft w:val="0"/>
          <w:marRight w:val="0"/>
          <w:marTop w:val="0"/>
          <w:marBottom w:val="0"/>
          <w:divBdr>
            <w:top w:val="none" w:sz="0" w:space="0" w:color="auto"/>
            <w:left w:val="none" w:sz="0" w:space="0" w:color="auto"/>
            <w:bottom w:val="none" w:sz="0" w:space="0" w:color="auto"/>
            <w:right w:val="none" w:sz="0" w:space="0" w:color="auto"/>
          </w:divBdr>
          <w:divsChild>
            <w:div w:id="1685400254">
              <w:marLeft w:val="0"/>
              <w:marRight w:val="0"/>
              <w:marTop w:val="0"/>
              <w:marBottom w:val="0"/>
              <w:divBdr>
                <w:top w:val="none" w:sz="0" w:space="0" w:color="auto"/>
                <w:left w:val="none" w:sz="0" w:space="0" w:color="auto"/>
                <w:bottom w:val="none" w:sz="0" w:space="0" w:color="auto"/>
                <w:right w:val="none" w:sz="0" w:space="0" w:color="auto"/>
              </w:divBdr>
              <w:divsChild>
                <w:div w:id="1440222088">
                  <w:marLeft w:val="0"/>
                  <w:marRight w:val="0"/>
                  <w:marTop w:val="0"/>
                  <w:marBottom w:val="0"/>
                  <w:divBdr>
                    <w:top w:val="none" w:sz="0" w:space="0" w:color="auto"/>
                    <w:left w:val="none" w:sz="0" w:space="0" w:color="auto"/>
                    <w:bottom w:val="none" w:sz="0" w:space="0" w:color="auto"/>
                    <w:right w:val="none" w:sz="0" w:space="0" w:color="auto"/>
                  </w:divBdr>
                  <w:divsChild>
                    <w:div w:id="929194520">
                      <w:marLeft w:val="0"/>
                      <w:marRight w:val="0"/>
                      <w:marTop w:val="0"/>
                      <w:marBottom w:val="0"/>
                      <w:divBdr>
                        <w:top w:val="none" w:sz="0" w:space="0" w:color="auto"/>
                        <w:left w:val="none" w:sz="0" w:space="0" w:color="auto"/>
                        <w:bottom w:val="none" w:sz="0" w:space="0" w:color="auto"/>
                        <w:right w:val="none" w:sz="0" w:space="0" w:color="auto"/>
                      </w:divBdr>
                      <w:divsChild>
                        <w:div w:id="18115533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146894867">
      <w:bodyDiv w:val="1"/>
      <w:marLeft w:val="0"/>
      <w:marRight w:val="0"/>
      <w:marTop w:val="0"/>
      <w:marBottom w:val="0"/>
      <w:divBdr>
        <w:top w:val="none" w:sz="0" w:space="0" w:color="auto"/>
        <w:left w:val="none" w:sz="0" w:space="0" w:color="auto"/>
        <w:bottom w:val="none" w:sz="0" w:space="0" w:color="auto"/>
        <w:right w:val="none" w:sz="0" w:space="0" w:color="auto"/>
      </w:divBdr>
      <w:divsChild>
        <w:div w:id="1846675295">
          <w:marLeft w:val="0"/>
          <w:marRight w:val="0"/>
          <w:marTop w:val="0"/>
          <w:marBottom w:val="0"/>
          <w:divBdr>
            <w:top w:val="none" w:sz="0" w:space="0" w:color="auto"/>
            <w:left w:val="none" w:sz="0" w:space="0" w:color="auto"/>
            <w:bottom w:val="none" w:sz="0" w:space="0" w:color="auto"/>
            <w:right w:val="none" w:sz="0" w:space="0" w:color="auto"/>
          </w:divBdr>
          <w:divsChild>
            <w:div w:id="472599750">
              <w:marLeft w:val="0"/>
              <w:marRight w:val="0"/>
              <w:marTop w:val="0"/>
              <w:marBottom w:val="0"/>
              <w:divBdr>
                <w:top w:val="none" w:sz="0" w:space="0" w:color="auto"/>
                <w:left w:val="none" w:sz="0" w:space="0" w:color="auto"/>
                <w:bottom w:val="none" w:sz="0" w:space="0" w:color="auto"/>
                <w:right w:val="none" w:sz="0" w:space="0" w:color="auto"/>
              </w:divBdr>
              <w:divsChild>
                <w:div w:id="1232349511">
                  <w:marLeft w:val="0"/>
                  <w:marRight w:val="0"/>
                  <w:marTop w:val="0"/>
                  <w:marBottom w:val="0"/>
                  <w:divBdr>
                    <w:top w:val="none" w:sz="0" w:space="0" w:color="auto"/>
                    <w:left w:val="none" w:sz="0" w:space="0" w:color="auto"/>
                    <w:bottom w:val="none" w:sz="0" w:space="0" w:color="auto"/>
                    <w:right w:val="none" w:sz="0" w:space="0" w:color="auto"/>
                  </w:divBdr>
                  <w:divsChild>
                    <w:div w:id="551694551">
                      <w:marLeft w:val="0"/>
                      <w:marRight w:val="0"/>
                      <w:marTop w:val="0"/>
                      <w:marBottom w:val="0"/>
                      <w:divBdr>
                        <w:top w:val="none" w:sz="0" w:space="0" w:color="auto"/>
                        <w:left w:val="none" w:sz="0" w:space="0" w:color="auto"/>
                        <w:bottom w:val="none" w:sz="0" w:space="0" w:color="auto"/>
                        <w:right w:val="none" w:sz="0" w:space="0" w:color="auto"/>
                      </w:divBdr>
                      <w:divsChild>
                        <w:div w:id="202370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730621">
      <w:bodyDiv w:val="1"/>
      <w:marLeft w:val="0"/>
      <w:marRight w:val="0"/>
      <w:marTop w:val="0"/>
      <w:marBottom w:val="0"/>
      <w:divBdr>
        <w:top w:val="none" w:sz="0" w:space="0" w:color="auto"/>
        <w:left w:val="none" w:sz="0" w:space="0" w:color="auto"/>
        <w:bottom w:val="none" w:sz="0" w:space="0" w:color="auto"/>
        <w:right w:val="none" w:sz="0" w:space="0" w:color="auto"/>
      </w:divBdr>
      <w:divsChild>
        <w:div w:id="1729261344">
          <w:marLeft w:val="0"/>
          <w:marRight w:val="0"/>
          <w:marTop w:val="0"/>
          <w:marBottom w:val="0"/>
          <w:divBdr>
            <w:top w:val="none" w:sz="0" w:space="0" w:color="auto"/>
            <w:left w:val="none" w:sz="0" w:space="0" w:color="auto"/>
            <w:bottom w:val="none" w:sz="0" w:space="0" w:color="auto"/>
            <w:right w:val="none" w:sz="0" w:space="0" w:color="auto"/>
          </w:divBdr>
        </w:div>
      </w:divsChild>
    </w:div>
    <w:div w:id="1542791895">
      <w:bodyDiv w:val="1"/>
      <w:marLeft w:val="0"/>
      <w:marRight w:val="0"/>
      <w:marTop w:val="0"/>
      <w:marBottom w:val="0"/>
      <w:divBdr>
        <w:top w:val="none" w:sz="0" w:space="0" w:color="auto"/>
        <w:left w:val="none" w:sz="0" w:space="0" w:color="auto"/>
        <w:bottom w:val="none" w:sz="0" w:space="0" w:color="auto"/>
        <w:right w:val="none" w:sz="0" w:space="0" w:color="auto"/>
      </w:divBdr>
      <w:divsChild>
        <w:div w:id="1800494289">
          <w:marLeft w:val="0"/>
          <w:marRight w:val="0"/>
          <w:marTop w:val="0"/>
          <w:marBottom w:val="0"/>
          <w:divBdr>
            <w:top w:val="none" w:sz="0" w:space="0" w:color="auto"/>
            <w:left w:val="none" w:sz="0" w:space="0" w:color="auto"/>
            <w:bottom w:val="none" w:sz="0" w:space="0" w:color="auto"/>
            <w:right w:val="none" w:sz="0" w:space="0" w:color="auto"/>
          </w:divBdr>
          <w:divsChild>
            <w:div w:id="439645382">
              <w:marLeft w:val="0"/>
              <w:marRight w:val="0"/>
              <w:marTop w:val="0"/>
              <w:marBottom w:val="0"/>
              <w:divBdr>
                <w:top w:val="none" w:sz="0" w:space="0" w:color="auto"/>
                <w:left w:val="none" w:sz="0" w:space="0" w:color="auto"/>
                <w:bottom w:val="none" w:sz="0" w:space="0" w:color="auto"/>
                <w:right w:val="none" w:sz="0" w:space="0" w:color="auto"/>
              </w:divBdr>
              <w:divsChild>
                <w:div w:id="1923099241">
                  <w:marLeft w:val="150"/>
                  <w:marRight w:val="0"/>
                  <w:marTop w:val="0"/>
                  <w:marBottom w:val="0"/>
                  <w:divBdr>
                    <w:top w:val="none" w:sz="0" w:space="0" w:color="auto"/>
                    <w:left w:val="none" w:sz="0" w:space="0" w:color="auto"/>
                    <w:bottom w:val="none" w:sz="0" w:space="0" w:color="auto"/>
                    <w:right w:val="none" w:sz="0" w:space="0" w:color="auto"/>
                  </w:divBdr>
                  <w:divsChild>
                    <w:div w:id="1391346432">
                      <w:marLeft w:val="0"/>
                      <w:marRight w:val="0"/>
                      <w:marTop w:val="0"/>
                      <w:marBottom w:val="0"/>
                      <w:divBdr>
                        <w:top w:val="none" w:sz="0" w:space="0" w:color="auto"/>
                        <w:left w:val="none" w:sz="0" w:space="0" w:color="auto"/>
                        <w:bottom w:val="none" w:sz="0" w:space="0" w:color="auto"/>
                        <w:right w:val="none" w:sz="0" w:space="0" w:color="auto"/>
                      </w:divBdr>
                    </w:div>
                    <w:div w:id="1709451609">
                      <w:marLeft w:val="0"/>
                      <w:marRight w:val="0"/>
                      <w:marTop w:val="0"/>
                      <w:marBottom w:val="0"/>
                      <w:divBdr>
                        <w:top w:val="none" w:sz="0" w:space="0" w:color="auto"/>
                        <w:left w:val="none" w:sz="0" w:space="0" w:color="auto"/>
                        <w:bottom w:val="none" w:sz="0" w:space="0" w:color="auto"/>
                        <w:right w:val="none" w:sz="0" w:space="0" w:color="auto"/>
                      </w:divBdr>
                    </w:div>
                    <w:div w:id="1121457503">
                      <w:marLeft w:val="0"/>
                      <w:marRight w:val="0"/>
                      <w:marTop w:val="0"/>
                      <w:marBottom w:val="0"/>
                      <w:divBdr>
                        <w:top w:val="none" w:sz="0" w:space="0" w:color="auto"/>
                        <w:left w:val="none" w:sz="0" w:space="0" w:color="auto"/>
                        <w:bottom w:val="none" w:sz="0" w:space="0" w:color="auto"/>
                        <w:right w:val="none" w:sz="0" w:space="0" w:color="auto"/>
                      </w:divBdr>
                    </w:div>
                    <w:div w:id="163232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568846">
      <w:bodyDiv w:val="1"/>
      <w:marLeft w:val="0"/>
      <w:marRight w:val="0"/>
      <w:marTop w:val="0"/>
      <w:marBottom w:val="0"/>
      <w:divBdr>
        <w:top w:val="none" w:sz="0" w:space="0" w:color="auto"/>
        <w:left w:val="none" w:sz="0" w:space="0" w:color="auto"/>
        <w:bottom w:val="none" w:sz="0" w:space="0" w:color="auto"/>
        <w:right w:val="none" w:sz="0" w:space="0" w:color="auto"/>
      </w:divBdr>
      <w:divsChild>
        <w:div w:id="1775907008">
          <w:marLeft w:val="0"/>
          <w:marRight w:val="0"/>
          <w:marTop w:val="0"/>
          <w:marBottom w:val="0"/>
          <w:divBdr>
            <w:top w:val="none" w:sz="0" w:space="0" w:color="auto"/>
            <w:left w:val="none" w:sz="0" w:space="0" w:color="auto"/>
            <w:bottom w:val="none" w:sz="0" w:space="0" w:color="auto"/>
            <w:right w:val="none" w:sz="0" w:space="0" w:color="auto"/>
          </w:divBdr>
          <w:divsChild>
            <w:div w:id="865097390">
              <w:marLeft w:val="0"/>
              <w:marRight w:val="0"/>
              <w:marTop w:val="0"/>
              <w:marBottom w:val="0"/>
              <w:divBdr>
                <w:top w:val="none" w:sz="0" w:space="0" w:color="auto"/>
                <w:left w:val="none" w:sz="0" w:space="0" w:color="auto"/>
                <w:bottom w:val="none" w:sz="0" w:space="0" w:color="auto"/>
                <w:right w:val="none" w:sz="0" w:space="0" w:color="auto"/>
              </w:divBdr>
              <w:divsChild>
                <w:div w:id="1149713887">
                  <w:marLeft w:val="2"/>
                  <w:marRight w:val="0"/>
                  <w:marTop w:val="0"/>
                  <w:marBottom w:val="0"/>
                  <w:divBdr>
                    <w:top w:val="none" w:sz="0" w:space="0" w:color="auto"/>
                    <w:left w:val="none" w:sz="0" w:space="0" w:color="auto"/>
                    <w:bottom w:val="none" w:sz="0" w:space="0" w:color="auto"/>
                    <w:right w:val="none" w:sz="0" w:space="0" w:color="auto"/>
                  </w:divBdr>
                  <w:divsChild>
                    <w:div w:id="18781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753305">
      <w:bodyDiv w:val="1"/>
      <w:marLeft w:val="0"/>
      <w:marRight w:val="0"/>
      <w:marTop w:val="0"/>
      <w:marBottom w:val="0"/>
      <w:divBdr>
        <w:top w:val="none" w:sz="0" w:space="0" w:color="auto"/>
        <w:left w:val="none" w:sz="0" w:space="0" w:color="auto"/>
        <w:bottom w:val="none" w:sz="0" w:space="0" w:color="auto"/>
        <w:right w:val="none" w:sz="0" w:space="0" w:color="auto"/>
      </w:divBdr>
      <w:divsChild>
        <w:div w:id="71124222">
          <w:marLeft w:val="0"/>
          <w:marRight w:val="0"/>
          <w:marTop w:val="0"/>
          <w:marBottom w:val="0"/>
          <w:divBdr>
            <w:top w:val="none" w:sz="0" w:space="0" w:color="auto"/>
            <w:left w:val="none" w:sz="0" w:space="0" w:color="auto"/>
            <w:bottom w:val="none" w:sz="0" w:space="0" w:color="auto"/>
            <w:right w:val="none" w:sz="0" w:space="0" w:color="auto"/>
          </w:divBdr>
          <w:divsChild>
            <w:div w:id="1455128552">
              <w:marLeft w:val="0"/>
              <w:marRight w:val="0"/>
              <w:marTop w:val="0"/>
              <w:marBottom w:val="0"/>
              <w:divBdr>
                <w:top w:val="none" w:sz="0" w:space="0" w:color="auto"/>
                <w:left w:val="none" w:sz="0" w:space="0" w:color="auto"/>
                <w:bottom w:val="none" w:sz="0" w:space="0" w:color="auto"/>
                <w:right w:val="none" w:sz="0" w:space="0" w:color="auto"/>
              </w:divBdr>
              <w:divsChild>
                <w:div w:id="135806018">
                  <w:marLeft w:val="0"/>
                  <w:marRight w:val="0"/>
                  <w:marTop w:val="0"/>
                  <w:marBottom w:val="0"/>
                  <w:divBdr>
                    <w:top w:val="none" w:sz="0" w:space="0" w:color="auto"/>
                    <w:left w:val="none" w:sz="0" w:space="0" w:color="auto"/>
                    <w:bottom w:val="none" w:sz="0" w:space="0" w:color="auto"/>
                    <w:right w:val="none" w:sz="0" w:space="0" w:color="auto"/>
                  </w:divBdr>
                  <w:divsChild>
                    <w:div w:id="630020076">
                      <w:marLeft w:val="0"/>
                      <w:marRight w:val="0"/>
                      <w:marTop w:val="0"/>
                      <w:marBottom w:val="0"/>
                      <w:divBdr>
                        <w:top w:val="none" w:sz="0" w:space="0" w:color="auto"/>
                        <w:left w:val="none" w:sz="0" w:space="0" w:color="auto"/>
                        <w:bottom w:val="none" w:sz="0" w:space="0" w:color="auto"/>
                        <w:right w:val="none" w:sz="0" w:space="0" w:color="auto"/>
                      </w:divBdr>
                      <w:divsChild>
                        <w:div w:id="2037466541">
                          <w:marLeft w:val="0"/>
                          <w:marRight w:val="0"/>
                          <w:marTop w:val="0"/>
                          <w:marBottom w:val="0"/>
                          <w:divBdr>
                            <w:top w:val="none" w:sz="0" w:space="0" w:color="auto"/>
                            <w:left w:val="none" w:sz="0" w:space="0" w:color="auto"/>
                            <w:bottom w:val="none" w:sz="0" w:space="0" w:color="auto"/>
                            <w:right w:val="none" w:sz="0" w:space="0" w:color="auto"/>
                          </w:divBdr>
                          <w:divsChild>
                            <w:div w:id="78600865">
                              <w:marLeft w:val="0"/>
                              <w:marRight w:val="0"/>
                              <w:marTop w:val="180"/>
                              <w:marBottom w:val="0"/>
                              <w:divBdr>
                                <w:top w:val="none" w:sz="0" w:space="0" w:color="auto"/>
                                <w:left w:val="none" w:sz="0" w:space="0" w:color="auto"/>
                                <w:bottom w:val="none" w:sz="0" w:space="0" w:color="auto"/>
                                <w:right w:val="none" w:sz="0" w:space="0" w:color="auto"/>
                              </w:divBdr>
                              <w:divsChild>
                                <w:div w:id="1161695086">
                                  <w:marLeft w:val="135"/>
                                  <w:marRight w:val="0"/>
                                  <w:marTop w:val="60"/>
                                  <w:marBottom w:val="0"/>
                                  <w:divBdr>
                                    <w:top w:val="none" w:sz="0" w:space="0" w:color="auto"/>
                                    <w:left w:val="none" w:sz="0" w:space="0" w:color="auto"/>
                                    <w:bottom w:val="none" w:sz="0" w:space="0" w:color="auto"/>
                                    <w:right w:val="none" w:sz="0" w:space="0" w:color="auto"/>
                                  </w:divBdr>
                                  <w:divsChild>
                                    <w:div w:id="1466852411">
                                      <w:marLeft w:val="0"/>
                                      <w:marRight w:val="0"/>
                                      <w:marTop w:val="0"/>
                                      <w:marBottom w:val="0"/>
                                      <w:divBdr>
                                        <w:top w:val="none" w:sz="0" w:space="0" w:color="auto"/>
                                        <w:left w:val="none" w:sz="0" w:space="0" w:color="auto"/>
                                        <w:bottom w:val="none" w:sz="0" w:space="0" w:color="auto"/>
                                        <w:right w:val="none" w:sz="0" w:space="0" w:color="auto"/>
                                      </w:divBdr>
                                      <w:divsChild>
                                        <w:div w:id="770977277">
                                          <w:marLeft w:val="0"/>
                                          <w:marRight w:val="0"/>
                                          <w:marTop w:val="0"/>
                                          <w:marBottom w:val="0"/>
                                          <w:divBdr>
                                            <w:top w:val="none" w:sz="0" w:space="0" w:color="auto"/>
                                            <w:left w:val="none" w:sz="0" w:space="0" w:color="auto"/>
                                            <w:bottom w:val="none" w:sz="0" w:space="0" w:color="auto"/>
                                            <w:right w:val="none" w:sz="0" w:space="0" w:color="auto"/>
                                          </w:divBdr>
                                          <w:divsChild>
                                            <w:div w:id="2081366243">
                                              <w:marLeft w:val="0"/>
                                              <w:marRight w:val="0"/>
                                              <w:marTop w:val="0"/>
                                              <w:marBottom w:val="0"/>
                                              <w:divBdr>
                                                <w:top w:val="none" w:sz="0" w:space="0" w:color="auto"/>
                                                <w:left w:val="none" w:sz="0" w:space="0" w:color="auto"/>
                                                <w:bottom w:val="none" w:sz="0" w:space="0" w:color="auto"/>
                                                <w:right w:val="none" w:sz="0" w:space="0" w:color="auto"/>
                                              </w:divBdr>
                                              <w:divsChild>
                                                <w:div w:id="730077012">
                                                  <w:marLeft w:val="0"/>
                                                  <w:marRight w:val="0"/>
                                                  <w:marTop w:val="0"/>
                                                  <w:marBottom w:val="75"/>
                                                  <w:divBdr>
                                                    <w:top w:val="none" w:sz="0" w:space="0" w:color="auto"/>
                                                    <w:left w:val="none" w:sz="0" w:space="0" w:color="auto"/>
                                                    <w:bottom w:val="none" w:sz="0" w:space="0" w:color="auto"/>
                                                    <w:right w:val="none" w:sz="0" w:space="0" w:color="auto"/>
                                                  </w:divBdr>
                                                  <w:divsChild>
                                                    <w:div w:id="51855459">
                                                      <w:marLeft w:val="0"/>
                                                      <w:marRight w:val="0"/>
                                                      <w:marTop w:val="0"/>
                                                      <w:marBottom w:val="0"/>
                                                      <w:divBdr>
                                                        <w:top w:val="none" w:sz="0" w:space="0" w:color="auto"/>
                                                        <w:left w:val="none" w:sz="0" w:space="0" w:color="auto"/>
                                                        <w:bottom w:val="none" w:sz="0" w:space="0" w:color="auto"/>
                                                        <w:right w:val="none" w:sz="0" w:space="0" w:color="auto"/>
                                                      </w:divBdr>
                                                      <w:divsChild>
                                                        <w:div w:id="799879892">
                                                          <w:marLeft w:val="0"/>
                                                          <w:marRight w:val="0"/>
                                                          <w:marTop w:val="0"/>
                                                          <w:marBottom w:val="0"/>
                                                          <w:divBdr>
                                                            <w:top w:val="none" w:sz="0" w:space="0" w:color="auto"/>
                                                            <w:left w:val="none" w:sz="0" w:space="0" w:color="auto"/>
                                                            <w:bottom w:val="none" w:sz="0" w:space="0" w:color="auto"/>
                                                            <w:right w:val="none" w:sz="0" w:space="0" w:color="auto"/>
                                                          </w:divBdr>
                                                          <w:divsChild>
                                                            <w:div w:id="1636981644">
                                                              <w:marLeft w:val="0"/>
                                                              <w:marRight w:val="0"/>
                                                              <w:marTop w:val="120"/>
                                                              <w:marBottom w:val="150"/>
                                                              <w:divBdr>
                                                                <w:top w:val="none" w:sz="0" w:space="0" w:color="auto"/>
                                                                <w:left w:val="none" w:sz="0" w:space="0" w:color="auto"/>
                                                                <w:bottom w:val="none" w:sz="0" w:space="0" w:color="auto"/>
                                                                <w:right w:val="none" w:sz="0" w:space="0" w:color="auto"/>
                                                              </w:divBdr>
                                                              <w:divsChild>
                                                                <w:div w:id="2920574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2164885">
      <w:bodyDiv w:val="1"/>
      <w:marLeft w:val="0"/>
      <w:marRight w:val="0"/>
      <w:marTop w:val="0"/>
      <w:marBottom w:val="0"/>
      <w:divBdr>
        <w:top w:val="none" w:sz="0" w:space="0" w:color="auto"/>
        <w:left w:val="none" w:sz="0" w:space="0" w:color="auto"/>
        <w:bottom w:val="none" w:sz="0" w:space="0" w:color="auto"/>
        <w:right w:val="none" w:sz="0" w:space="0" w:color="auto"/>
      </w:divBdr>
      <w:divsChild>
        <w:div w:id="1994139196">
          <w:marLeft w:val="0"/>
          <w:marRight w:val="0"/>
          <w:marTop w:val="0"/>
          <w:marBottom w:val="0"/>
          <w:divBdr>
            <w:top w:val="none" w:sz="0" w:space="0" w:color="auto"/>
            <w:left w:val="none" w:sz="0" w:space="0" w:color="auto"/>
            <w:bottom w:val="none" w:sz="0" w:space="0" w:color="auto"/>
            <w:right w:val="none" w:sz="0" w:space="0" w:color="auto"/>
          </w:divBdr>
        </w:div>
      </w:divsChild>
    </w:div>
    <w:div w:id="2039577366">
      <w:bodyDiv w:val="1"/>
      <w:marLeft w:val="0"/>
      <w:marRight w:val="0"/>
      <w:marTop w:val="0"/>
      <w:marBottom w:val="0"/>
      <w:divBdr>
        <w:top w:val="none" w:sz="0" w:space="0" w:color="auto"/>
        <w:left w:val="none" w:sz="0" w:space="0" w:color="auto"/>
        <w:bottom w:val="none" w:sz="0" w:space="0" w:color="auto"/>
        <w:right w:val="none" w:sz="0" w:space="0" w:color="auto"/>
      </w:divBdr>
      <w:divsChild>
        <w:div w:id="2050759495">
          <w:marLeft w:val="0"/>
          <w:marRight w:val="0"/>
          <w:marTop w:val="0"/>
          <w:marBottom w:val="0"/>
          <w:divBdr>
            <w:top w:val="none" w:sz="0" w:space="0" w:color="auto"/>
            <w:left w:val="none" w:sz="0" w:space="0" w:color="auto"/>
            <w:bottom w:val="none" w:sz="0" w:space="0" w:color="auto"/>
            <w:right w:val="none" w:sz="0" w:space="0" w:color="auto"/>
          </w:divBdr>
          <w:divsChild>
            <w:div w:id="1104423345">
              <w:marLeft w:val="0"/>
              <w:marRight w:val="0"/>
              <w:marTop w:val="0"/>
              <w:marBottom w:val="0"/>
              <w:divBdr>
                <w:top w:val="none" w:sz="0" w:space="0" w:color="auto"/>
                <w:left w:val="none" w:sz="0" w:space="0" w:color="auto"/>
                <w:bottom w:val="none" w:sz="0" w:space="0" w:color="auto"/>
                <w:right w:val="none" w:sz="0" w:space="0" w:color="auto"/>
              </w:divBdr>
              <w:divsChild>
                <w:div w:id="362555957">
                  <w:marLeft w:val="0"/>
                  <w:marRight w:val="0"/>
                  <w:marTop w:val="0"/>
                  <w:marBottom w:val="0"/>
                  <w:divBdr>
                    <w:top w:val="none" w:sz="0" w:space="0" w:color="auto"/>
                    <w:left w:val="none" w:sz="0" w:space="0" w:color="auto"/>
                    <w:bottom w:val="none" w:sz="0" w:space="0" w:color="auto"/>
                    <w:right w:val="none" w:sz="0" w:space="0" w:color="auto"/>
                  </w:divBdr>
                  <w:divsChild>
                    <w:div w:id="845097507">
                      <w:marLeft w:val="0"/>
                      <w:marRight w:val="0"/>
                      <w:marTop w:val="0"/>
                      <w:marBottom w:val="0"/>
                      <w:divBdr>
                        <w:top w:val="none" w:sz="0" w:space="0" w:color="auto"/>
                        <w:left w:val="none" w:sz="0" w:space="0" w:color="auto"/>
                        <w:bottom w:val="none" w:sz="0" w:space="0" w:color="auto"/>
                        <w:right w:val="none" w:sz="0" w:space="0" w:color="auto"/>
                      </w:divBdr>
                      <w:divsChild>
                        <w:div w:id="478694363">
                          <w:marLeft w:val="0"/>
                          <w:marRight w:val="0"/>
                          <w:marTop w:val="0"/>
                          <w:marBottom w:val="0"/>
                          <w:divBdr>
                            <w:top w:val="none" w:sz="0" w:space="0" w:color="auto"/>
                            <w:left w:val="none" w:sz="0" w:space="0" w:color="auto"/>
                            <w:bottom w:val="none" w:sz="0" w:space="0" w:color="auto"/>
                            <w:right w:val="none" w:sz="0" w:space="0" w:color="auto"/>
                          </w:divBdr>
                          <w:divsChild>
                            <w:div w:id="393807">
                              <w:marLeft w:val="0"/>
                              <w:marRight w:val="0"/>
                              <w:marTop w:val="0"/>
                              <w:marBottom w:val="0"/>
                              <w:divBdr>
                                <w:top w:val="none" w:sz="0" w:space="0" w:color="auto"/>
                                <w:left w:val="none" w:sz="0" w:space="0" w:color="auto"/>
                                <w:bottom w:val="none" w:sz="0" w:space="0" w:color="auto"/>
                                <w:right w:val="none" w:sz="0" w:space="0" w:color="auto"/>
                              </w:divBdr>
                              <w:divsChild>
                                <w:div w:id="114616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6770342">
      <w:bodyDiv w:val="1"/>
      <w:marLeft w:val="0"/>
      <w:marRight w:val="0"/>
      <w:marTop w:val="0"/>
      <w:marBottom w:val="0"/>
      <w:divBdr>
        <w:top w:val="none" w:sz="0" w:space="0" w:color="auto"/>
        <w:left w:val="none" w:sz="0" w:space="0" w:color="auto"/>
        <w:bottom w:val="none" w:sz="0" w:space="0" w:color="auto"/>
        <w:right w:val="none" w:sz="0" w:space="0" w:color="auto"/>
      </w:divBdr>
      <w:divsChild>
        <w:div w:id="466944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0ahUKEwiyzezUg8rJAhXCtBoKHUMmDE4QjRwIBw&amp;url=http://www.yourerc.com/blog/post/4-Steps-in-the-Recruiting-and-Hiring-Process.aspx&amp;psig=AFQjCNHBK37FWM8oQi3JYh2w8TEMtspYdw&amp;ust=1449587280412162" TargetMode="External"/><Relationship Id="rId18" Type="http://schemas.openxmlformats.org/officeDocument/2006/relationships/hyperlink" Target="http://study.com/articles/Associate_of_Arts_in_Business_Administration_%28AABA%29%3A_Human_Resources_Degree_Overview.html" TargetMode="External"/><Relationship Id="rId26" Type="http://schemas.openxmlformats.org/officeDocument/2006/relationships/hyperlink" Target="http://www.whatishumanresource.com/recruitment" TargetMode="External"/><Relationship Id="rId39" Type="http://schemas.openxmlformats.org/officeDocument/2006/relationships/hyperlink" Target="https://www.google.co.uk/imgres?imgurl=http://www.worldhotelmarketing.com/wp-content/uploads/2015/06/Customer-service.jpg&amp;imgrefurl=http://www.worldhotelmarketing.com/blog/simple-effective-ways-to-boost-your-hotels-customer-service/&amp;docid=tbiqUmKpH_ZjtM&amp;tbnid=HC73mWCOGp-QpM:&amp;w=482&amp;h=500&amp;ved=undefined&amp;iact=c&amp;ictx=1" TargetMode="External"/><Relationship Id="rId3" Type="http://schemas.openxmlformats.org/officeDocument/2006/relationships/styles" Target="styles.xml"/><Relationship Id="rId21" Type="http://schemas.openxmlformats.org/officeDocument/2006/relationships/hyperlink" Target="https://en.wikipedia.org/wiki/Self-help" TargetMode="External"/><Relationship Id="rId34" Type="http://schemas.openxmlformats.org/officeDocument/2006/relationships/image" Target="media/image9.jpeg"/><Relationship Id="rId42" Type="http://schemas.openxmlformats.org/officeDocument/2006/relationships/hyperlink" Target="http://www.lifehack.org/articles/lifestyle/42-practical-ways-to-improve-yourself.html"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png"/><Relationship Id="rId25" Type="http://schemas.openxmlformats.org/officeDocument/2006/relationships/hyperlink" Target="http://www.whatishumanresource.com/human-resource-planning" TargetMode="External"/><Relationship Id="rId33" Type="http://schemas.openxmlformats.org/officeDocument/2006/relationships/hyperlink" Target="https://www.google.co.uk/imgres?imgurl=http://www.helpinghandstrategies.com/images/staff_devel/projector_no_light.gif&amp;imgrefurl=http://www.helpinghandstrategies.com/staff_devel.html&amp;docid=nstb2k_C94J8UM&amp;tbnid=uH93J5y7CChayM:&amp;w=268&amp;h=192&amp;ved=0ahUKEwjEhv28uMzJAhWJ7hoKHfI7BW4QxiAIAg&amp;iact=c&amp;ictx=1" TargetMode="External"/><Relationship Id="rId38"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www.google.co.uk/url?sa=i&amp;rct=j&amp;q=&amp;esrc=s&amp;source=images&amp;cd=&amp;cad=rja&amp;uact=8&amp;ved=0ahUKEwjLub_6vsfJAhWBJBoKHTI7AhcQjRwIBw&amp;url=http://gobackmoveahead.org/programs/business-management-marketing-related-support-services/&amp;bvm=bv.108538919,d.d2s&amp;psig=AFQjCNGxKyOCxWUifsOUO66SVPZLOXTdTw&amp;ust=1449499956943554" TargetMode="External"/><Relationship Id="rId20" Type="http://schemas.openxmlformats.org/officeDocument/2006/relationships/image" Target="media/image6.png"/><Relationship Id="rId29" Type="http://schemas.openxmlformats.org/officeDocument/2006/relationships/hyperlink" Target="https://www.google.co.uk/imgres?imgurl=http://kontaconsulting.com/userfiles/image/hr%20consulting1.jpg&amp;imgrefurl=http://kontaconsulting.com/index.aspx?id%3D68&amp;h=443&amp;w=794&amp;tbnid=sOyiMZG7RBbGcM:&amp;docid=9H0IDQuOYJSWaM&amp;ei=VexqVp38BISfU5C3odAF&amp;tbm=isch&amp;ved=0ahUKEwjd-pSlkNTJAhWEzxQKHZBbCFoQMwhLKCQwJA" TargetMode="External"/><Relationship Id="rId41" Type="http://schemas.openxmlformats.org/officeDocument/2006/relationships/hyperlink" Target="http://www.lifehack.org/articles/productivity/6-simple-steps-to-make-progress-towards-achieving-a-goa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www.tongaconsult.com/resources/HRcons665px.gif&amp;imgrefurl=http://www.tongaconsult.com/15.html&amp;h=350&amp;w=665&amp;tbnid=4HyZW84up_wR9M:&amp;docid=RXJ8PyCHCTAR-M&amp;ei=UphlVpi2JsGQaOiNsOgG&amp;tbm=isch&amp;ved=0ahUKEwiYp4u8-8nJAhVBCBoKHegGDG0QMwhBKBowGg" TargetMode="External"/><Relationship Id="rId24" Type="http://schemas.openxmlformats.org/officeDocument/2006/relationships/image" Target="media/image7.jpeg"/><Relationship Id="rId32" Type="http://schemas.openxmlformats.org/officeDocument/2006/relationships/hyperlink" Target="http://www.businessballs.com/roleplayinggames.htm" TargetMode="External"/><Relationship Id="rId37" Type="http://schemas.openxmlformats.org/officeDocument/2006/relationships/hyperlink" Target="https://www.google.co.uk/imgres?imgurl=http://yesexperience.co.uk/wp-content/uploads/2014/05/Porter1-199x300.jpg&amp;imgrefurl=http://yesexperience.co.uk/hospitality-partners/&amp;docid=ul94oKS-qR_OXM&amp;tbnid=rL4CItY7-6iCDM:&amp;w=199&amp;h=300&amp;ved=0ahUKEwjHydGdhtnJAhWBxhoKHTK8CtYQxiAIAg&amp;iact=c&amp;ictx=1" TargetMode="External"/><Relationship Id="rId40"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yperlink" Target="http://recruitloop.wpengine.com/your-6-step-job-description-checklist/" TargetMode="External"/><Relationship Id="rId23" Type="http://schemas.openxmlformats.org/officeDocument/2006/relationships/hyperlink" Target="https://www.google.co.uk/imgres?imgurl=http://usercontent2.hubimg.com/5770499_f520.jpg&amp;imgrefurl=http://hubpages.com/business/People-management-skills-The-art-of-managing-people&amp;docid=qV7pPaDY9aQUHM&amp;tbnid=MRlXOtOhi_4_fM:&amp;w=520&amp;h=350&amp;ved=0ahUKEwiwxf-T_9PJAhULuBQKHYefBA4QxiAIAg&amp;iact=c&amp;ictx=1" TargetMode="External"/><Relationship Id="rId28" Type="http://schemas.openxmlformats.org/officeDocument/2006/relationships/hyperlink" Target="http://www.whatishumanresource.com/career-planning" TargetMode="External"/><Relationship Id="rId36" Type="http://schemas.openxmlformats.org/officeDocument/2006/relationships/hyperlink" Target="http://www.referenceforbusiness.com/knowledge/Brainstorming.html" TargetMode="External"/><Relationship Id="rId10" Type="http://schemas.openxmlformats.org/officeDocument/2006/relationships/image" Target="media/image2.jpeg"/><Relationship Id="rId19" Type="http://schemas.openxmlformats.org/officeDocument/2006/relationships/hyperlink" Target="https://www.google.co.uk/imgres?imgurl=http://www.managementstudyguide.com/images/ethical-issues-in-hr.gif&amp;imgrefurl=http://www.managementstudyguide.com/ethical-issues-in-hr.htm&amp;h=288&amp;w=643&amp;tbnid=rvHDcIJkgsdsIM:&amp;docid=BllXAj5q-WGXUM&amp;ei=_09oVtutBsqNaszMgCg&amp;tbm=isch&amp;ved=0ahUKEwibqZn1ks_JAhXKhhoKHUwmAAUQMwghKAQwBA" TargetMode="External"/><Relationship Id="rId31" Type="http://schemas.openxmlformats.org/officeDocument/2006/relationships/hyperlink" Target="http://www.businessballs.com/lifecoaching.ht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0ahUKEwiktZrBvMfJAhXG0xoKHUEKAYUQjRwIBw&amp;url=http://www.lstgp.com/category/human-resources/&amp;psig=AFQjCNFUoZUkbWd5Tjq8L5rOQwuPy8d3nA&amp;ust=1449499428144157" TargetMode="External"/><Relationship Id="rId14" Type="http://schemas.openxmlformats.org/officeDocument/2006/relationships/image" Target="media/image4.jpeg"/><Relationship Id="rId22" Type="http://schemas.openxmlformats.org/officeDocument/2006/relationships/hyperlink" Target="https://en.wikipedia.org/wiki/Positive_thinking" TargetMode="External"/><Relationship Id="rId27" Type="http://schemas.openxmlformats.org/officeDocument/2006/relationships/hyperlink" Target="http://www.whatishumanresource.com/pre-employment-tests" TargetMode="External"/><Relationship Id="rId30" Type="http://schemas.openxmlformats.org/officeDocument/2006/relationships/image" Target="media/image8.jpeg"/><Relationship Id="rId35" Type="http://schemas.openxmlformats.org/officeDocument/2006/relationships/hyperlink" Target="http://www.referenceforbusiness.com/knowledge/Simulation.html"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81E0B-816C-438B-93E8-D4485A98E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13</Pages>
  <Words>4347</Words>
  <Characters>24778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62</cp:revision>
  <dcterms:created xsi:type="dcterms:W3CDTF">2015-01-26T12:24:00Z</dcterms:created>
  <dcterms:modified xsi:type="dcterms:W3CDTF">2015-12-20T16:05:00Z</dcterms:modified>
</cp:coreProperties>
</file>