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816" w:rsidRDefault="00D34816" w:rsidP="00D34816"/>
    <w:p w:rsidR="00D34816" w:rsidRDefault="00D34816" w:rsidP="00D34816"/>
    <w:p w:rsidR="00D34816" w:rsidRPr="00B0415E" w:rsidRDefault="00D34816" w:rsidP="00D34816">
      <w:pPr>
        <w:pStyle w:val="Default"/>
        <w:rPr>
          <w:rFonts w:asciiTheme="minorHAnsi" w:hAnsiTheme="minorHAnsi"/>
        </w:rPr>
      </w:pPr>
      <w:r>
        <w:rPr>
          <w:rFonts w:asciiTheme="minorHAnsi" w:hAnsiTheme="minorHAnsi"/>
          <w:noProof/>
        </w:rPr>
        <w:drawing>
          <wp:anchor distT="0" distB="0" distL="114300" distR="114300" simplePos="0" relativeHeight="251744256" behindDoc="0" locked="0" layoutInCell="1" allowOverlap="1" wp14:anchorId="6651CAA2" wp14:editId="6AD79A11">
            <wp:simplePos x="0" y="0"/>
            <wp:positionH relativeFrom="column">
              <wp:posOffset>-342900</wp:posOffset>
            </wp:positionH>
            <wp:positionV relativeFrom="paragraph">
              <wp:posOffset>-295275</wp:posOffset>
            </wp:positionV>
            <wp:extent cx="2809875" cy="1419225"/>
            <wp:effectExtent l="0" t="0" r="0" b="0"/>
            <wp:wrapNone/>
            <wp:docPr id="2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34816" w:rsidRDefault="00D34816" w:rsidP="00D34816">
      <w:r>
        <w:rPr>
          <w:noProof/>
        </w:rPr>
        <mc:AlternateContent>
          <mc:Choice Requires="wps">
            <w:drawing>
              <wp:anchor distT="0" distB="0" distL="114300" distR="114300" simplePos="0" relativeHeight="251745280" behindDoc="0" locked="0" layoutInCell="1" allowOverlap="1" wp14:anchorId="6C3E699F" wp14:editId="3166E4BC">
                <wp:simplePos x="0" y="0"/>
                <wp:positionH relativeFrom="column">
                  <wp:posOffset>2889885</wp:posOffset>
                </wp:positionH>
                <wp:positionV relativeFrom="paragraph">
                  <wp:posOffset>99695</wp:posOffset>
                </wp:positionV>
                <wp:extent cx="3114040" cy="466725"/>
                <wp:effectExtent l="3810" t="0" r="0" b="190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4816" w:rsidRDefault="00D34816" w:rsidP="00D34816">
                            <w:pPr>
                              <w:jc w:val="center"/>
                              <w:rPr>
                                <w:b/>
                                <w:bCs/>
                                <w:color w:val="002060"/>
                                <w:sz w:val="44"/>
                                <w:szCs w:val="40"/>
                              </w:rPr>
                            </w:pPr>
                            <w:r>
                              <w:rPr>
                                <w:sz w:val="24"/>
                              </w:rPr>
                              <w:t xml:space="preserve">   </w:t>
                            </w:r>
                            <w:r>
                              <w:rPr>
                                <w:b/>
                                <w:bCs/>
                                <w:color w:val="002060"/>
                                <w:sz w:val="44"/>
                                <w:szCs w:val="40"/>
                              </w:rPr>
                              <w:t>Assignment Cover Sheet</w:t>
                            </w:r>
                          </w:p>
                          <w:p w:rsidR="00D34816" w:rsidRDefault="00D34816" w:rsidP="00D3481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fHN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7HxzYEC&#10;AAAQBQAADgAAAAAAAAAAAAAAAAAuAgAAZHJzL2Uyb0RvYy54bWxQSwECLQAUAAYACAAAACEAKcTY&#10;W90AAAAJAQAADwAAAAAAAAAAAAAAAADbBAAAZHJzL2Rvd25yZXYueG1sUEsFBgAAAAAEAAQA8wAA&#10;AOUFAAAAAA==&#10;" stroked="f">
                <v:textbox>
                  <w:txbxContent>
                    <w:p w:rsidR="00D34816" w:rsidRDefault="00D34816" w:rsidP="00D34816">
                      <w:pPr>
                        <w:jc w:val="center"/>
                        <w:rPr>
                          <w:b/>
                          <w:bCs/>
                          <w:color w:val="002060"/>
                          <w:sz w:val="44"/>
                          <w:szCs w:val="40"/>
                        </w:rPr>
                      </w:pPr>
                      <w:r>
                        <w:rPr>
                          <w:sz w:val="24"/>
                        </w:rPr>
                        <w:t xml:space="preserve">   </w:t>
                      </w:r>
                      <w:r>
                        <w:rPr>
                          <w:b/>
                          <w:bCs/>
                          <w:color w:val="002060"/>
                          <w:sz w:val="44"/>
                          <w:szCs w:val="40"/>
                        </w:rPr>
                        <w:t>Assignment Cover Sheet</w:t>
                      </w:r>
                    </w:p>
                    <w:p w:rsidR="00D34816" w:rsidRDefault="00D34816" w:rsidP="00D34816"/>
                  </w:txbxContent>
                </v:textbox>
              </v:shape>
            </w:pict>
          </mc:Fallback>
        </mc:AlternateContent>
      </w:r>
    </w:p>
    <w:p w:rsidR="00D34816" w:rsidRDefault="00D34816" w:rsidP="00D34816"/>
    <w:p w:rsidR="00D34816" w:rsidRDefault="00D34816" w:rsidP="00D34816"/>
    <w:p w:rsidR="00D34816" w:rsidRDefault="00D34816" w:rsidP="00D34816"/>
    <w:tbl>
      <w:tblPr>
        <w:tblStyle w:val="TableGrid"/>
        <w:tblW w:w="0" w:type="auto"/>
        <w:tblLook w:val="04A0" w:firstRow="1" w:lastRow="0" w:firstColumn="1" w:lastColumn="0" w:noHBand="0" w:noVBand="1"/>
      </w:tblPr>
      <w:tblGrid>
        <w:gridCol w:w="2566"/>
        <w:gridCol w:w="6676"/>
      </w:tblGrid>
      <w:tr w:rsidR="00D34816" w:rsidRPr="00B0415E" w:rsidTr="00C73D0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4816" w:rsidRPr="00B0415E" w:rsidRDefault="00D34816" w:rsidP="00C73D0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34816" w:rsidRPr="00B0415E" w:rsidRDefault="00D34816" w:rsidP="00C73D02">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D34816" w:rsidRPr="00B0415E" w:rsidTr="00C73D0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4816" w:rsidRPr="00B0415E" w:rsidRDefault="00D34816" w:rsidP="00C73D0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34816" w:rsidRPr="00B0415E" w:rsidRDefault="00D34816" w:rsidP="00C73D02">
            <w:pPr>
              <w:pStyle w:val="Default"/>
              <w:rPr>
                <w:rFonts w:asciiTheme="minorHAnsi" w:hAnsiTheme="minorHAnsi"/>
              </w:rPr>
            </w:pPr>
            <w:r>
              <w:rPr>
                <w:rFonts w:asciiTheme="minorHAnsi" w:hAnsiTheme="minorHAnsi"/>
              </w:rPr>
              <w:t>1164</w:t>
            </w:r>
          </w:p>
        </w:tc>
      </w:tr>
      <w:tr w:rsidR="00D34816" w:rsidRPr="00B0415E" w:rsidTr="00C73D0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4816" w:rsidRPr="00B0415E" w:rsidRDefault="00D34816" w:rsidP="00C73D0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34816" w:rsidRPr="00B0415E" w:rsidRDefault="00D34816" w:rsidP="00C73D02">
            <w:pPr>
              <w:pStyle w:val="Default"/>
              <w:rPr>
                <w:rFonts w:asciiTheme="minorHAnsi" w:hAnsiTheme="minorHAnsi"/>
              </w:rPr>
            </w:pPr>
            <w:r>
              <w:rPr>
                <w:rFonts w:asciiTheme="minorHAnsi" w:hAnsiTheme="minorHAnsi"/>
              </w:rPr>
              <w:t>Events Management</w:t>
            </w:r>
            <w:r>
              <w:rPr>
                <w:rFonts w:asciiTheme="minorHAnsi" w:hAnsiTheme="minorHAnsi"/>
              </w:rPr>
              <w:t>: Starting and Running a Business</w:t>
            </w:r>
          </w:p>
        </w:tc>
      </w:tr>
      <w:tr w:rsidR="00D34816" w:rsidRPr="00B0415E" w:rsidTr="00C73D0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4816" w:rsidRPr="00B0415E" w:rsidRDefault="00D34816" w:rsidP="00C73D0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34816" w:rsidRPr="00B0415E" w:rsidRDefault="00D34816" w:rsidP="00C73D02">
            <w:r>
              <w:t>Eighteen (18)</w:t>
            </w:r>
          </w:p>
        </w:tc>
      </w:tr>
    </w:tbl>
    <w:p w:rsidR="00D34816" w:rsidRPr="00B0415E" w:rsidRDefault="00D34816" w:rsidP="00D34816">
      <w:pPr>
        <w:rPr>
          <w:b/>
        </w:rPr>
      </w:pPr>
    </w:p>
    <w:p w:rsidR="00D34816" w:rsidRPr="00B0415E" w:rsidRDefault="00D34816" w:rsidP="00D34816">
      <w:pPr>
        <w:autoSpaceDE w:val="0"/>
        <w:autoSpaceDN w:val="0"/>
        <w:adjustRightInd w:val="0"/>
        <w:spacing w:after="0" w:line="240" w:lineRule="auto"/>
        <w:rPr>
          <w:rFonts w:cs="CalvertMT-Bold"/>
          <w:b/>
          <w:bCs/>
          <w:color w:val="002060"/>
          <w:sz w:val="28"/>
        </w:rPr>
      </w:pPr>
    </w:p>
    <w:p w:rsidR="00D34816" w:rsidRPr="00B0415E" w:rsidRDefault="00D34816" w:rsidP="00D34816">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34816" w:rsidRPr="00B0415E" w:rsidRDefault="00D34816" w:rsidP="00D34816">
      <w:pPr>
        <w:autoSpaceDE w:val="0"/>
        <w:autoSpaceDN w:val="0"/>
        <w:adjustRightInd w:val="0"/>
        <w:spacing w:after="0" w:line="240" w:lineRule="auto"/>
        <w:rPr>
          <w:rFonts w:cs="CalvertMT-Bold"/>
          <w:b/>
          <w:bCs/>
          <w:color w:val="001AE6"/>
        </w:rPr>
      </w:pPr>
    </w:p>
    <w:p w:rsidR="00D34816" w:rsidRPr="00B0415E" w:rsidRDefault="00D34816" w:rsidP="00D34816">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34816" w:rsidRPr="00B0415E" w:rsidRDefault="00D34816" w:rsidP="00D34816">
      <w:pPr>
        <w:autoSpaceDE w:val="0"/>
        <w:autoSpaceDN w:val="0"/>
        <w:adjustRightInd w:val="0"/>
        <w:spacing w:after="0" w:line="240" w:lineRule="auto"/>
        <w:rPr>
          <w:rFonts w:cs="Bliss-Regular"/>
          <w:color w:val="000000"/>
        </w:rPr>
      </w:pPr>
    </w:p>
    <w:p w:rsidR="00D34816" w:rsidRPr="00B0415E" w:rsidRDefault="00D34816" w:rsidP="00D34816">
      <w:pPr>
        <w:autoSpaceDE w:val="0"/>
        <w:autoSpaceDN w:val="0"/>
        <w:adjustRightInd w:val="0"/>
        <w:spacing w:after="0" w:line="240" w:lineRule="auto"/>
        <w:rPr>
          <w:rFonts w:cs="Bliss-Regular"/>
          <w:color w:val="000000"/>
        </w:rPr>
      </w:pPr>
    </w:p>
    <w:p w:rsidR="00D34816" w:rsidRPr="00B0415E" w:rsidRDefault="00D34816" w:rsidP="00D34816">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D34816" w:rsidRPr="00B0415E" w:rsidTr="00C73D02">
        <w:tc>
          <w:tcPr>
            <w:tcW w:w="2310" w:type="dxa"/>
            <w:shd w:val="clear" w:color="auto" w:fill="D9D9D9" w:themeFill="background1" w:themeFillShade="D9"/>
          </w:tcPr>
          <w:p w:rsidR="00D34816" w:rsidRPr="00B0415E" w:rsidRDefault="00D34816" w:rsidP="00C73D02">
            <w:pPr>
              <w:rPr>
                <w:rFonts w:cs="Bliss-Regular"/>
                <w:color w:val="000000"/>
              </w:rPr>
            </w:pPr>
            <w:r w:rsidRPr="00B0415E">
              <w:rPr>
                <w:rFonts w:cs="Bliss-Regular"/>
                <w:color w:val="000000"/>
              </w:rPr>
              <w:t>Student Signature</w:t>
            </w:r>
          </w:p>
        </w:tc>
        <w:tc>
          <w:tcPr>
            <w:tcW w:w="3738" w:type="dxa"/>
          </w:tcPr>
          <w:p w:rsidR="00D34816" w:rsidRPr="00B0415E" w:rsidRDefault="00D34816" w:rsidP="00C73D02">
            <w:pPr>
              <w:rPr>
                <w:rFonts w:cs="Bliss-Regular"/>
                <w:color w:val="000000"/>
              </w:rPr>
            </w:pPr>
            <w:proofErr w:type="spellStart"/>
            <w:r>
              <w:rPr>
                <w:rFonts w:cs="Bliss-Regular"/>
                <w:color w:val="000000"/>
              </w:rPr>
              <w:t>Mudingase</w:t>
            </w:r>
            <w:proofErr w:type="spellEnd"/>
            <w:r>
              <w:rPr>
                <w:rFonts w:cs="Bliss-Regular"/>
                <w:color w:val="000000"/>
              </w:rPr>
              <w:t xml:space="preserve"> Zulu</w:t>
            </w:r>
            <w:r>
              <w:rPr>
                <w:rFonts w:cs="Bliss-Regular"/>
                <w:color w:val="000000"/>
              </w:rPr>
              <w:t xml:space="preserve"> (</w:t>
            </w:r>
            <w:proofErr w:type="spellStart"/>
            <w:r>
              <w:rPr>
                <w:rFonts w:cs="Bliss-Regular"/>
                <w:color w:val="000000"/>
              </w:rPr>
              <w:t>Ms</w:t>
            </w:r>
            <w:proofErr w:type="spellEnd"/>
            <w:r>
              <w:rPr>
                <w:rFonts w:cs="Bliss-Regular"/>
                <w:color w:val="000000"/>
              </w:rPr>
              <w:t>)</w:t>
            </w:r>
          </w:p>
        </w:tc>
        <w:tc>
          <w:tcPr>
            <w:tcW w:w="810" w:type="dxa"/>
            <w:shd w:val="clear" w:color="auto" w:fill="D9D9D9" w:themeFill="background1" w:themeFillShade="D9"/>
          </w:tcPr>
          <w:p w:rsidR="00D34816" w:rsidRPr="00B0415E" w:rsidRDefault="00D34816" w:rsidP="00C73D02">
            <w:pPr>
              <w:rPr>
                <w:rFonts w:cs="Bliss-Regular"/>
                <w:color w:val="000000"/>
              </w:rPr>
            </w:pPr>
            <w:r w:rsidRPr="00B0415E">
              <w:rPr>
                <w:rFonts w:cs="Bliss-Regular"/>
                <w:color w:val="000000"/>
              </w:rPr>
              <w:t>Date</w:t>
            </w:r>
          </w:p>
        </w:tc>
        <w:tc>
          <w:tcPr>
            <w:tcW w:w="2384" w:type="dxa"/>
          </w:tcPr>
          <w:p w:rsidR="00D34816" w:rsidRPr="00B0415E" w:rsidRDefault="00D34816" w:rsidP="00D34816">
            <w:pPr>
              <w:rPr>
                <w:rFonts w:cs="Bliss-Regular"/>
                <w:color w:val="000000"/>
              </w:rPr>
            </w:pPr>
            <w:r>
              <w:rPr>
                <w:rFonts w:cs="Bliss-Regular"/>
                <w:color w:val="000000"/>
              </w:rPr>
              <w:t>15 March   2015</w:t>
            </w:r>
          </w:p>
        </w:tc>
      </w:tr>
    </w:tbl>
    <w:p w:rsidR="00D34816" w:rsidRPr="00B0415E" w:rsidRDefault="00D34816" w:rsidP="00D34816">
      <w:pPr>
        <w:rPr>
          <w:rFonts w:cs="Bliss-Regular"/>
          <w:color w:val="000000"/>
        </w:rPr>
      </w:pPr>
    </w:p>
    <w:p w:rsidR="00D34816" w:rsidRPr="00B0415E" w:rsidRDefault="00D34816" w:rsidP="00D34816">
      <w:pPr>
        <w:rPr>
          <w:rFonts w:cs="Bliss-Regular"/>
          <w:color w:val="000000"/>
        </w:rPr>
      </w:pPr>
    </w:p>
    <w:p w:rsidR="00D34816" w:rsidRPr="00B0415E" w:rsidRDefault="00D34816" w:rsidP="00D34816">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34816" w:rsidRPr="00B0415E" w:rsidTr="00C73D02">
        <w:trPr>
          <w:trHeight w:val="249"/>
        </w:trPr>
        <w:tc>
          <w:tcPr>
            <w:tcW w:w="4621" w:type="dxa"/>
            <w:shd w:val="clear" w:color="auto" w:fill="D9D9D9" w:themeFill="background1" w:themeFillShade="D9"/>
          </w:tcPr>
          <w:p w:rsidR="00D34816" w:rsidRPr="00B0415E" w:rsidRDefault="00D34816" w:rsidP="00C73D02">
            <w:pPr>
              <w:rPr>
                <w:b/>
                <w:color w:val="002060"/>
              </w:rPr>
            </w:pPr>
            <w:r w:rsidRPr="00B0415E">
              <w:rPr>
                <w:b/>
                <w:color w:val="002060"/>
              </w:rPr>
              <w:t>Total Marks</w:t>
            </w:r>
          </w:p>
        </w:tc>
        <w:tc>
          <w:tcPr>
            <w:tcW w:w="4621" w:type="dxa"/>
          </w:tcPr>
          <w:p w:rsidR="00D34816" w:rsidRPr="00B0415E" w:rsidRDefault="00D34816" w:rsidP="00C73D02">
            <w:pPr>
              <w:rPr>
                <w:rFonts w:cs="Times New Roman"/>
                <w:szCs w:val="32"/>
              </w:rPr>
            </w:pPr>
          </w:p>
        </w:tc>
      </w:tr>
      <w:tr w:rsidR="00D34816" w:rsidRPr="00B0415E" w:rsidTr="00C73D02">
        <w:tc>
          <w:tcPr>
            <w:tcW w:w="4621" w:type="dxa"/>
            <w:shd w:val="clear" w:color="auto" w:fill="D9D9D9" w:themeFill="background1" w:themeFillShade="D9"/>
          </w:tcPr>
          <w:p w:rsidR="00D34816" w:rsidRPr="00B0415E" w:rsidRDefault="00D34816" w:rsidP="00C73D02">
            <w:pPr>
              <w:rPr>
                <w:b/>
                <w:color w:val="002060"/>
              </w:rPr>
            </w:pPr>
            <w:r w:rsidRPr="00B0415E">
              <w:rPr>
                <w:b/>
                <w:color w:val="002060"/>
              </w:rPr>
              <w:t>Marks Obtained</w:t>
            </w:r>
          </w:p>
        </w:tc>
        <w:tc>
          <w:tcPr>
            <w:tcW w:w="4621" w:type="dxa"/>
          </w:tcPr>
          <w:p w:rsidR="00D34816" w:rsidRPr="00B0415E" w:rsidRDefault="00D34816" w:rsidP="00C73D02">
            <w:pPr>
              <w:rPr>
                <w:rFonts w:cs="Times New Roman"/>
                <w:szCs w:val="32"/>
              </w:rPr>
            </w:pPr>
          </w:p>
        </w:tc>
      </w:tr>
      <w:tr w:rsidR="00D34816" w:rsidRPr="00B0415E" w:rsidTr="00C73D02">
        <w:tc>
          <w:tcPr>
            <w:tcW w:w="4621" w:type="dxa"/>
            <w:shd w:val="clear" w:color="auto" w:fill="D9D9D9" w:themeFill="background1" w:themeFillShade="D9"/>
          </w:tcPr>
          <w:p w:rsidR="00D34816" w:rsidRPr="00B0415E" w:rsidRDefault="00D34816" w:rsidP="00C73D02">
            <w:pPr>
              <w:rPr>
                <w:b/>
                <w:color w:val="002060"/>
              </w:rPr>
            </w:pPr>
            <w:r w:rsidRPr="00B0415E">
              <w:rPr>
                <w:b/>
                <w:color w:val="002060"/>
              </w:rPr>
              <w:t>Percentage / Grade</w:t>
            </w:r>
          </w:p>
        </w:tc>
        <w:tc>
          <w:tcPr>
            <w:tcW w:w="4621" w:type="dxa"/>
          </w:tcPr>
          <w:p w:rsidR="00D34816" w:rsidRPr="00B0415E" w:rsidRDefault="00D34816" w:rsidP="00C73D02">
            <w:pPr>
              <w:rPr>
                <w:rFonts w:cs="Times New Roman"/>
                <w:szCs w:val="32"/>
              </w:rPr>
            </w:pPr>
          </w:p>
        </w:tc>
      </w:tr>
    </w:tbl>
    <w:p w:rsidR="00D34816" w:rsidRDefault="00D34816" w:rsidP="00D34816">
      <w:pPr>
        <w:rPr>
          <w:rFonts w:cs="Times New Roman"/>
          <w:sz w:val="24"/>
          <w:szCs w:val="32"/>
        </w:rPr>
      </w:pPr>
    </w:p>
    <w:p w:rsidR="00D34816" w:rsidRDefault="00D34816" w:rsidP="00A40B3A">
      <w:pPr>
        <w:pStyle w:val="Heading1"/>
        <w:jc w:val="center"/>
        <w:rPr>
          <w:rFonts w:ascii="Verdana" w:eastAsiaTheme="minorHAnsi" w:hAnsi="Verdana" w:cs="Verdana"/>
          <w:bCs w:val="0"/>
          <w:color w:val="000000"/>
          <w:sz w:val="22"/>
          <w:szCs w:val="22"/>
        </w:rPr>
      </w:pPr>
    </w:p>
    <w:p w:rsidR="00D34816" w:rsidRDefault="00D34816" w:rsidP="00D34816"/>
    <w:p w:rsidR="00D34816" w:rsidRDefault="00D34816" w:rsidP="00D34816"/>
    <w:p w:rsidR="00D34816" w:rsidRPr="00D34816" w:rsidRDefault="00D34816" w:rsidP="00D34816"/>
    <w:p w:rsidR="00306311" w:rsidRPr="00A40B3A" w:rsidRDefault="00A40B3A" w:rsidP="00A40B3A">
      <w:pPr>
        <w:pStyle w:val="Heading1"/>
        <w:jc w:val="center"/>
        <w:rPr>
          <w:rFonts w:ascii="Verdana" w:eastAsiaTheme="minorHAnsi" w:hAnsi="Verdana" w:cs="Verdana"/>
          <w:bCs w:val="0"/>
          <w:color w:val="000000"/>
          <w:sz w:val="22"/>
          <w:szCs w:val="22"/>
        </w:rPr>
      </w:pPr>
      <w:r w:rsidRPr="00A40B3A">
        <w:rPr>
          <w:rFonts w:ascii="Verdana" w:eastAsiaTheme="minorHAnsi" w:hAnsi="Verdana" w:cs="Verdana"/>
          <w:bCs w:val="0"/>
          <w:color w:val="000000"/>
          <w:sz w:val="22"/>
          <w:szCs w:val="22"/>
        </w:rPr>
        <w:lastRenderedPageBreak/>
        <w:t>B</w:t>
      </w:r>
      <w:r>
        <w:rPr>
          <w:rFonts w:ascii="Verdana" w:eastAsiaTheme="minorHAnsi" w:hAnsi="Verdana" w:cs="Verdana"/>
          <w:bCs w:val="0"/>
          <w:color w:val="000000"/>
          <w:sz w:val="22"/>
          <w:szCs w:val="22"/>
        </w:rPr>
        <w:t>USINESS PLAN</w:t>
      </w:r>
    </w:p>
    <w:p w:rsidR="00833F34" w:rsidRDefault="00833F34" w:rsidP="0095775F">
      <w:pPr>
        <w:rPr>
          <w:rFonts w:ascii="Verdana" w:hAnsi="Verdana" w:cs="Verdana"/>
          <w:color w:val="000000"/>
        </w:rPr>
      </w:pPr>
    </w:p>
    <w:p w:rsidR="00833F34" w:rsidRDefault="00833F34" w:rsidP="0095775F">
      <w:pPr>
        <w:rPr>
          <w:rFonts w:ascii="Verdana" w:hAnsi="Verdana" w:cs="Verdana"/>
          <w:b/>
          <w:color w:val="000000"/>
        </w:rPr>
      </w:pPr>
      <w:r>
        <w:rPr>
          <w:rFonts w:ascii="Verdana" w:hAnsi="Verdana" w:cs="Verdana"/>
          <w:color w:val="000000"/>
        </w:rPr>
        <w:t>Business name:</w:t>
      </w:r>
      <w:r w:rsidR="00306311">
        <w:rPr>
          <w:rFonts w:ascii="Verdana" w:hAnsi="Verdana" w:cs="Verdana"/>
          <w:color w:val="000000"/>
        </w:rPr>
        <w:t xml:space="preserve">  </w:t>
      </w:r>
      <w:r w:rsidR="00306311" w:rsidRPr="00306311">
        <w:rPr>
          <w:rFonts w:ascii="Verdana" w:hAnsi="Verdana" w:cs="Verdana"/>
          <w:b/>
          <w:color w:val="000000"/>
        </w:rPr>
        <w:t>MUD</w:t>
      </w:r>
      <w:r w:rsidR="00A40B3A">
        <w:rPr>
          <w:rFonts w:ascii="Verdana" w:hAnsi="Verdana" w:cs="Verdana"/>
          <w:b/>
          <w:color w:val="000000"/>
        </w:rPr>
        <w:t>D</w:t>
      </w:r>
      <w:r w:rsidR="00306311" w:rsidRPr="00306311">
        <w:rPr>
          <w:rFonts w:ascii="Verdana" w:hAnsi="Verdana" w:cs="Verdana"/>
          <w:b/>
          <w:color w:val="000000"/>
        </w:rPr>
        <w:t>Y’S EVENTS</w:t>
      </w:r>
      <w:r w:rsidR="00306311">
        <w:rPr>
          <w:rFonts w:ascii="Verdana" w:hAnsi="Verdana" w:cs="Verdana"/>
          <w:b/>
          <w:color w:val="000000"/>
        </w:rPr>
        <w:t xml:space="preserve"> &amp; ENTERTAINMENT</w:t>
      </w:r>
    </w:p>
    <w:p w:rsidR="00306311" w:rsidRDefault="00306311" w:rsidP="0095775F">
      <w:pPr>
        <w:rPr>
          <w:rFonts w:ascii="Verdana" w:hAnsi="Verdana" w:cs="Verdana"/>
          <w:b/>
          <w:color w:val="000000"/>
        </w:rPr>
      </w:pPr>
      <w:r w:rsidRPr="00306311">
        <w:rPr>
          <w:rFonts w:ascii="Verdana" w:hAnsi="Verdana" w:cs="Verdana"/>
          <w:color w:val="000000"/>
        </w:rPr>
        <w:t xml:space="preserve">Contact </w:t>
      </w:r>
      <w:r w:rsidR="006F4659">
        <w:rPr>
          <w:rFonts w:ascii="Verdana" w:hAnsi="Verdana" w:cs="Verdana"/>
          <w:color w:val="000000"/>
        </w:rPr>
        <w:t>Information</w:t>
      </w:r>
      <w:r w:rsidRPr="00306311">
        <w:rPr>
          <w:rFonts w:ascii="Verdana" w:hAnsi="Verdana" w:cs="Verdana"/>
          <w:color w:val="000000"/>
        </w:rPr>
        <w:t xml:space="preserve">: </w:t>
      </w:r>
      <w:r>
        <w:rPr>
          <w:rFonts w:ascii="Verdana" w:hAnsi="Verdana" w:cs="Verdana"/>
          <w:b/>
          <w:color w:val="000000"/>
        </w:rPr>
        <w:t xml:space="preserve">  PLOT 2704, DAVID KAUNDA ROAD,</w:t>
      </w:r>
    </w:p>
    <w:p w:rsidR="00306311" w:rsidRDefault="00306311" w:rsidP="0095775F">
      <w:pPr>
        <w:rPr>
          <w:rFonts w:ascii="Verdana" w:hAnsi="Verdana" w:cs="Verdana"/>
          <w:b/>
          <w:color w:val="000000"/>
        </w:rPr>
      </w:pPr>
      <w:r>
        <w:rPr>
          <w:rFonts w:ascii="Verdana" w:hAnsi="Verdana" w:cs="Verdana"/>
          <w:b/>
          <w:color w:val="000000"/>
        </w:rPr>
        <w:t xml:space="preserve">                            </w:t>
      </w:r>
      <w:r w:rsidR="006F4659">
        <w:rPr>
          <w:rFonts w:ascii="Verdana" w:hAnsi="Verdana" w:cs="Verdana"/>
          <w:b/>
          <w:color w:val="000000"/>
        </w:rPr>
        <w:t xml:space="preserve">       </w:t>
      </w:r>
      <w:r>
        <w:rPr>
          <w:rFonts w:ascii="Verdana" w:hAnsi="Verdana" w:cs="Verdana"/>
          <w:b/>
          <w:color w:val="000000"/>
        </w:rPr>
        <w:t xml:space="preserve">P.O. BOX 511202, </w:t>
      </w:r>
    </w:p>
    <w:p w:rsidR="00306311" w:rsidRDefault="00306311" w:rsidP="0095775F">
      <w:pPr>
        <w:rPr>
          <w:rFonts w:ascii="Verdana" w:hAnsi="Verdana" w:cs="Verdana"/>
          <w:b/>
          <w:color w:val="000000"/>
        </w:rPr>
      </w:pPr>
      <w:r>
        <w:rPr>
          <w:rFonts w:ascii="Verdana" w:hAnsi="Verdana" w:cs="Verdana"/>
          <w:b/>
          <w:color w:val="000000"/>
        </w:rPr>
        <w:t xml:space="preserve">                            </w:t>
      </w:r>
      <w:r w:rsidR="006F4659">
        <w:rPr>
          <w:rFonts w:ascii="Verdana" w:hAnsi="Verdana" w:cs="Verdana"/>
          <w:b/>
          <w:color w:val="000000"/>
        </w:rPr>
        <w:t xml:space="preserve">       </w:t>
      </w:r>
      <w:r>
        <w:rPr>
          <w:rFonts w:ascii="Verdana" w:hAnsi="Verdana" w:cs="Verdana"/>
          <w:b/>
          <w:color w:val="000000"/>
        </w:rPr>
        <w:t>CHIPATA,</w:t>
      </w:r>
    </w:p>
    <w:p w:rsidR="00306311" w:rsidRDefault="00306311" w:rsidP="0095775F">
      <w:pPr>
        <w:rPr>
          <w:rFonts w:ascii="Verdana" w:hAnsi="Verdana" w:cs="Verdana"/>
          <w:b/>
          <w:color w:val="000000"/>
        </w:rPr>
      </w:pPr>
      <w:r>
        <w:rPr>
          <w:rFonts w:ascii="Verdana" w:hAnsi="Verdana" w:cs="Verdana"/>
          <w:b/>
          <w:color w:val="000000"/>
        </w:rPr>
        <w:t xml:space="preserve">                            </w:t>
      </w:r>
      <w:r w:rsidR="006F4659">
        <w:rPr>
          <w:rFonts w:ascii="Verdana" w:hAnsi="Verdana" w:cs="Verdana"/>
          <w:b/>
          <w:color w:val="000000"/>
        </w:rPr>
        <w:t xml:space="preserve">        </w:t>
      </w:r>
      <w:r>
        <w:rPr>
          <w:rFonts w:ascii="Verdana" w:hAnsi="Verdana" w:cs="Verdana"/>
          <w:b/>
          <w:color w:val="000000"/>
        </w:rPr>
        <w:t>ZAMBIA</w:t>
      </w:r>
    </w:p>
    <w:p w:rsidR="00306311" w:rsidRDefault="00306311" w:rsidP="0095775F">
      <w:pPr>
        <w:rPr>
          <w:rFonts w:ascii="Verdana" w:hAnsi="Verdana" w:cs="Verdana"/>
          <w:b/>
          <w:color w:val="000000"/>
        </w:rPr>
      </w:pPr>
      <w:r>
        <w:rPr>
          <w:rFonts w:ascii="Verdana" w:hAnsi="Verdana" w:cs="Verdana"/>
          <w:b/>
          <w:color w:val="000000"/>
        </w:rPr>
        <w:t>TEL: +260 977676067,</w:t>
      </w:r>
    </w:p>
    <w:p w:rsidR="00306311" w:rsidRDefault="00306311" w:rsidP="0095775F">
      <w:pPr>
        <w:rPr>
          <w:rFonts w:ascii="Verdana" w:hAnsi="Verdana" w:cs="Verdana"/>
          <w:b/>
          <w:color w:val="000000"/>
        </w:rPr>
      </w:pPr>
      <w:r>
        <w:rPr>
          <w:rFonts w:ascii="Verdana" w:hAnsi="Verdana" w:cs="Verdana"/>
          <w:b/>
          <w:color w:val="000000"/>
        </w:rPr>
        <w:t>FAX:  +260 22775234</w:t>
      </w:r>
    </w:p>
    <w:p w:rsidR="00306311" w:rsidRDefault="00306311" w:rsidP="0095775F">
      <w:pPr>
        <w:rPr>
          <w:rFonts w:ascii="Verdana" w:hAnsi="Verdana" w:cs="Verdana"/>
          <w:b/>
          <w:color w:val="000000"/>
        </w:rPr>
      </w:pPr>
      <w:r>
        <w:rPr>
          <w:rFonts w:ascii="Verdana" w:hAnsi="Verdana" w:cs="Verdana"/>
          <w:b/>
          <w:color w:val="000000"/>
        </w:rPr>
        <w:t xml:space="preserve">E-MAIL: </w:t>
      </w:r>
      <w:hyperlink r:id="rId10" w:history="1">
        <w:r w:rsidR="00A40B3A" w:rsidRPr="00136E9C">
          <w:rPr>
            <w:rStyle w:val="Hyperlink"/>
            <w:rFonts w:ascii="Verdana" w:hAnsi="Verdana" w:cs="Verdana"/>
            <w:b/>
          </w:rPr>
          <w:t>muddysevents@yahoo.com</w:t>
        </w:r>
      </w:hyperlink>
    </w:p>
    <w:p w:rsidR="00A40B3A" w:rsidRDefault="00A40B3A" w:rsidP="0095775F">
      <w:pPr>
        <w:rPr>
          <w:rFonts w:ascii="Verdana" w:hAnsi="Verdana" w:cs="Verdana"/>
          <w:color w:val="000000"/>
        </w:rPr>
      </w:pPr>
      <w:proofErr w:type="gramStart"/>
      <w:r>
        <w:rPr>
          <w:rFonts w:ascii="Verdana" w:hAnsi="Verdana" w:cs="Verdana"/>
          <w:b/>
          <w:color w:val="000000"/>
        </w:rPr>
        <w:t>15  FEBRUARY</w:t>
      </w:r>
      <w:proofErr w:type="gramEnd"/>
      <w:r>
        <w:rPr>
          <w:rFonts w:ascii="Verdana" w:hAnsi="Verdana" w:cs="Verdana"/>
          <w:b/>
          <w:color w:val="000000"/>
        </w:rPr>
        <w:t xml:space="preserve"> 2015</w:t>
      </w:r>
    </w:p>
    <w:p w:rsidR="00833F34" w:rsidRDefault="00833F34" w:rsidP="0095775F">
      <w:pPr>
        <w:rPr>
          <w:rFonts w:ascii="Verdana" w:hAnsi="Verdana" w:cs="Verdana"/>
          <w:color w:val="000000"/>
        </w:rPr>
      </w:pPr>
      <w:r>
        <w:rPr>
          <w:rFonts w:ascii="Verdana" w:hAnsi="Verdana" w:cs="Verdana"/>
          <w:color w:val="000000"/>
        </w:rPr>
        <w:t>Description of the business:</w:t>
      </w:r>
    </w:p>
    <w:p w:rsidR="00AE2F0E" w:rsidRDefault="00250007" w:rsidP="00250007">
      <w:pPr>
        <w:jc w:val="both"/>
        <w:rPr>
          <w:rFonts w:ascii="Verdana" w:hAnsi="Verdana" w:cs="Verdana"/>
          <w:color w:val="000000"/>
        </w:rPr>
      </w:pPr>
      <w:proofErr w:type="spellStart"/>
      <w:r>
        <w:rPr>
          <w:rFonts w:ascii="Verdana" w:hAnsi="Verdana" w:cs="Verdana"/>
          <w:color w:val="000000"/>
        </w:rPr>
        <w:t>Muddys</w:t>
      </w:r>
      <w:proofErr w:type="spellEnd"/>
      <w:r>
        <w:rPr>
          <w:rFonts w:ascii="Verdana" w:hAnsi="Verdana" w:cs="Verdana"/>
          <w:color w:val="000000"/>
        </w:rPr>
        <w:t xml:space="preserve"> </w:t>
      </w:r>
      <w:proofErr w:type="gramStart"/>
      <w:r>
        <w:rPr>
          <w:rFonts w:ascii="Verdana" w:hAnsi="Verdana" w:cs="Verdana"/>
          <w:color w:val="000000"/>
        </w:rPr>
        <w:t xml:space="preserve">Event </w:t>
      </w:r>
      <w:r w:rsidR="00AE2F0E">
        <w:rPr>
          <w:rFonts w:ascii="Verdana" w:hAnsi="Verdana" w:cs="Verdana"/>
          <w:color w:val="000000"/>
        </w:rPr>
        <w:t xml:space="preserve"> and</w:t>
      </w:r>
      <w:proofErr w:type="gramEnd"/>
      <w:r w:rsidR="00AE2F0E">
        <w:rPr>
          <w:rFonts w:ascii="Verdana" w:hAnsi="Verdana" w:cs="Verdana"/>
          <w:color w:val="000000"/>
        </w:rPr>
        <w:t xml:space="preserve"> Entertainment</w:t>
      </w:r>
      <w:r>
        <w:rPr>
          <w:rFonts w:ascii="Verdana" w:hAnsi="Verdana" w:cs="Verdana"/>
          <w:color w:val="000000"/>
        </w:rPr>
        <w:t xml:space="preserve"> Planning and Management services is a local enterprises registered in Zambia and the companies act.</w:t>
      </w:r>
      <w:r w:rsidR="00AE2F0E">
        <w:rPr>
          <w:rFonts w:ascii="Verdana" w:hAnsi="Verdana" w:cs="Verdana"/>
          <w:color w:val="000000"/>
        </w:rPr>
        <w:t xml:space="preserve"> </w:t>
      </w:r>
      <w:r>
        <w:rPr>
          <w:rFonts w:ascii="Verdana" w:hAnsi="Verdana" w:cs="Verdana"/>
          <w:color w:val="000000"/>
        </w:rPr>
        <w:t xml:space="preserve">The company is specializes in planning, organizing, implementing and management of social events. </w:t>
      </w:r>
      <w:r w:rsidR="00D22E7C">
        <w:rPr>
          <w:rFonts w:ascii="Verdana" w:hAnsi="Verdana" w:cs="Verdana"/>
          <w:color w:val="000000"/>
        </w:rPr>
        <w:t>I</w:t>
      </w:r>
      <w:r>
        <w:rPr>
          <w:rFonts w:ascii="Verdana" w:hAnsi="Verdana" w:cs="Verdana"/>
          <w:color w:val="000000"/>
        </w:rPr>
        <w:t xml:space="preserve">t has added another emerging portfolio; planning and managing traditional cultural ceremonies such as the </w:t>
      </w:r>
      <w:proofErr w:type="spellStart"/>
      <w:r>
        <w:rPr>
          <w:rFonts w:ascii="Verdana" w:hAnsi="Verdana" w:cs="Verdana"/>
          <w:color w:val="000000"/>
        </w:rPr>
        <w:t>N’cwala</w:t>
      </w:r>
      <w:proofErr w:type="spellEnd"/>
      <w:r>
        <w:rPr>
          <w:rFonts w:ascii="Verdana" w:hAnsi="Verdana" w:cs="Verdana"/>
          <w:color w:val="000000"/>
        </w:rPr>
        <w:t xml:space="preserve"> of the Ngoni people, </w:t>
      </w:r>
      <w:proofErr w:type="spellStart"/>
      <w:r>
        <w:rPr>
          <w:rFonts w:ascii="Verdana" w:hAnsi="Verdana" w:cs="Verdana"/>
          <w:color w:val="000000"/>
        </w:rPr>
        <w:t>kulamba</w:t>
      </w:r>
      <w:proofErr w:type="spellEnd"/>
      <w:r>
        <w:rPr>
          <w:rFonts w:ascii="Verdana" w:hAnsi="Verdana" w:cs="Verdana"/>
          <w:color w:val="000000"/>
        </w:rPr>
        <w:t xml:space="preserve"> of the </w:t>
      </w:r>
      <w:proofErr w:type="spellStart"/>
      <w:r>
        <w:rPr>
          <w:rFonts w:ascii="Verdana" w:hAnsi="Verdana" w:cs="Verdana"/>
          <w:color w:val="000000"/>
        </w:rPr>
        <w:t>Chewa</w:t>
      </w:r>
      <w:proofErr w:type="spellEnd"/>
      <w:r>
        <w:rPr>
          <w:rFonts w:ascii="Verdana" w:hAnsi="Verdana" w:cs="Verdana"/>
          <w:color w:val="000000"/>
        </w:rPr>
        <w:t xml:space="preserve"> </w:t>
      </w:r>
      <w:proofErr w:type="gramStart"/>
      <w:r>
        <w:rPr>
          <w:rFonts w:ascii="Verdana" w:hAnsi="Verdana" w:cs="Verdana"/>
          <w:color w:val="000000"/>
        </w:rPr>
        <w:t xml:space="preserve">and </w:t>
      </w:r>
      <w:r w:rsidR="00AE2F0E">
        <w:rPr>
          <w:rFonts w:ascii="Verdana" w:hAnsi="Verdana" w:cs="Verdana"/>
          <w:color w:val="000000"/>
        </w:rPr>
        <w:t xml:space="preserve"> </w:t>
      </w:r>
      <w:proofErr w:type="spellStart"/>
      <w:r>
        <w:rPr>
          <w:rFonts w:ascii="Verdana" w:hAnsi="Verdana" w:cs="Verdana"/>
          <w:color w:val="000000"/>
        </w:rPr>
        <w:t>Mikula</w:t>
      </w:r>
      <w:proofErr w:type="spellEnd"/>
      <w:proofErr w:type="gramEnd"/>
      <w:r>
        <w:rPr>
          <w:rFonts w:ascii="Verdana" w:hAnsi="Verdana" w:cs="Verdana"/>
          <w:color w:val="000000"/>
        </w:rPr>
        <w:t xml:space="preserve"> </w:t>
      </w:r>
      <w:proofErr w:type="spellStart"/>
      <w:r>
        <w:rPr>
          <w:rFonts w:ascii="Verdana" w:hAnsi="Verdana" w:cs="Verdana"/>
          <w:color w:val="000000"/>
        </w:rPr>
        <w:t>ya</w:t>
      </w:r>
      <w:proofErr w:type="spellEnd"/>
      <w:r>
        <w:rPr>
          <w:rFonts w:ascii="Verdana" w:hAnsi="Verdana" w:cs="Verdana"/>
          <w:color w:val="000000"/>
        </w:rPr>
        <w:t xml:space="preserve"> </w:t>
      </w:r>
      <w:proofErr w:type="spellStart"/>
      <w:r>
        <w:rPr>
          <w:rFonts w:ascii="Verdana" w:hAnsi="Verdana" w:cs="Verdana"/>
          <w:color w:val="000000"/>
        </w:rPr>
        <w:t>Miza</w:t>
      </w:r>
      <w:proofErr w:type="spellEnd"/>
      <w:r>
        <w:rPr>
          <w:rFonts w:ascii="Verdana" w:hAnsi="Verdana" w:cs="Verdana"/>
          <w:color w:val="000000"/>
        </w:rPr>
        <w:t xml:space="preserve"> of the Lunda people of Northwestern Province in Zambia.</w:t>
      </w:r>
    </w:p>
    <w:p w:rsidR="00250007" w:rsidRDefault="00250007" w:rsidP="00250007">
      <w:pPr>
        <w:jc w:val="both"/>
        <w:rPr>
          <w:rFonts w:ascii="Verdana" w:hAnsi="Verdana" w:cs="Verdana"/>
          <w:color w:val="000000"/>
        </w:rPr>
      </w:pPr>
      <w:r>
        <w:rPr>
          <w:rFonts w:ascii="Verdana" w:hAnsi="Verdana" w:cs="Verdana"/>
          <w:color w:val="000000"/>
        </w:rPr>
        <w:t>The company has a full flanged unit with musical instruments including traditional drums. The unit provides entertainment on clients’ request.</w:t>
      </w:r>
    </w:p>
    <w:p w:rsidR="00D3331A" w:rsidRDefault="00250007" w:rsidP="00531509">
      <w:pPr>
        <w:rPr>
          <w:rFonts w:ascii="Verdana" w:hAnsi="Verdana" w:cs="Verdana"/>
          <w:color w:val="000000"/>
        </w:rPr>
      </w:pPr>
      <w:r>
        <w:rPr>
          <w:rFonts w:ascii="Verdana" w:hAnsi="Verdana" w:cs="Verdana"/>
          <w:color w:val="000000"/>
        </w:rPr>
        <w:t xml:space="preserve">The company started with two staff providing services in organizing birthday events for children. </w:t>
      </w:r>
      <w:r w:rsidR="00D22E7C">
        <w:rPr>
          <w:rFonts w:ascii="Verdana" w:hAnsi="Verdana" w:cs="Verdana"/>
          <w:color w:val="000000"/>
        </w:rPr>
        <w:t xml:space="preserve">Now the company has formalized the business with the injection of £30,000. It has recruited </w:t>
      </w:r>
      <w:r w:rsidR="00DA61EF">
        <w:rPr>
          <w:rFonts w:ascii="Verdana" w:hAnsi="Verdana" w:cs="Verdana"/>
          <w:color w:val="000000"/>
        </w:rPr>
        <w:t>eight</w:t>
      </w:r>
      <w:r w:rsidR="00D22E7C">
        <w:rPr>
          <w:rFonts w:ascii="Verdana" w:hAnsi="Verdana" w:cs="Verdana"/>
          <w:color w:val="000000"/>
        </w:rPr>
        <w:t xml:space="preserve"> (</w:t>
      </w:r>
      <w:r w:rsidR="00DA61EF">
        <w:rPr>
          <w:rFonts w:ascii="Verdana" w:hAnsi="Verdana" w:cs="Verdana"/>
          <w:color w:val="000000"/>
        </w:rPr>
        <w:t>8</w:t>
      </w:r>
      <w:r w:rsidR="00D22E7C">
        <w:rPr>
          <w:rFonts w:ascii="Verdana" w:hAnsi="Verdana" w:cs="Verdana"/>
          <w:color w:val="000000"/>
        </w:rPr>
        <w:t>)</w:t>
      </w:r>
      <w:r>
        <w:rPr>
          <w:rFonts w:ascii="Verdana" w:hAnsi="Verdana" w:cs="Verdana"/>
          <w:color w:val="000000"/>
        </w:rPr>
        <w:t xml:space="preserve"> full time staff providing </w:t>
      </w:r>
      <w:r w:rsidR="00D3331A">
        <w:rPr>
          <w:rFonts w:ascii="Verdana" w:hAnsi="Verdana" w:cs="Verdana"/>
          <w:color w:val="000000"/>
        </w:rPr>
        <w:t>planning and management services to a wide range of social events that include weddings, birthday parties and traditional ceremonies including trade and agricultural shows at provincial level</w:t>
      </w:r>
      <w:r w:rsidR="005815BE">
        <w:rPr>
          <w:rFonts w:ascii="Verdana" w:hAnsi="Verdana" w:cs="Verdana"/>
          <w:color w:val="000000"/>
        </w:rPr>
        <w:t xml:space="preserve"> by the end </w:t>
      </w:r>
      <w:r w:rsidR="00E11FF6">
        <w:rPr>
          <w:rFonts w:ascii="Verdana" w:hAnsi="Verdana" w:cs="Verdana"/>
          <w:color w:val="000000"/>
        </w:rPr>
        <w:t>of 2016</w:t>
      </w:r>
      <w:r w:rsidR="00D3331A">
        <w:rPr>
          <w:rFonts w:ascii="Verdana" w:hAnsi="Verdana" w:cs="Verdana"/>
          <w:color w:val="000000"/>
        </w:rPr>
        <w:t>.</w:t>
      </w:r>
    </w:p>
    <w:p w:rsidR="00D3331A" w:rsidRDefault="00D3331A" w:rsidP="00531509">
      <w:pPr>
        <w:rPr>
          <w:rFonts w:ascii="Verdana" w:hAnsi="Verdana" w:cs="Verdana"/>
          <w:color w:val="000000"/>
        </w:rPr>
      </w:pPr>
      <w:r>
        <w:rPr>
          <w:rFonts w:ascii="Verdana" w:hAnsi="Verdana" w:cs="Verdana"/>
          <w:color w:val="000000"/>
        </w:rPr>
        <w:t>The company is directing its effort to extend its services to the whole country. Therefor the goal, the mission and the objectives of the company are as follows:</w:t>
      </w:r>
    </w:p>
    <w:p w:rsidR="00A806D9" w:rsidRDefault="00A806D9" w:rsidP="00531509">
      <w:pPr>
        <w:rPr>
          <w:rFonts w:ascii="Verdana" w:hAnsi="Verdana" w:cs="Verdana"/>
          <w:color w:val="000000"/>
        </w:rPr>
      </w:pPr>
      <w:r w:rsidRPr="00D3331A">
        <w:rPr>
          <w:rFonts w:ascii="Verdana" w:hAnsi="Verdana" w:cs="Verdana"/>
          <w:b/>
          <w:color w:val="000000"/>
        </w:rPr>
        <w:t>Goal:</w:t>
      </w:r>
      <w:r>
        <w:rPr>
          <w:rFonts w:ascii="Verdana" w:hAnsi="Verdana" w:cs="Verdana"/>
          <w:color w:val="000000"/>
        </w:rPr>
        <w:t xml:space="preserve"> </w:t>
      </w:r>
      <w:r w:rsidR="00531509">
        <w:rPr>
          <w:rFonts w:ascii="Verdana" w:hAnsi="Verdana" w:cs="Verdana"/>
          <w:color w:val="000000"/>
        </w:rPr>
        <w:t>Become the center of excellence in Event planning and entertainment           business in Zambia</w:t>
      </w:r>
    </w:p>
    <w:p w:rsidR="00A40B3A" w:rsidRPr="00D3331A" w:rsidRDefault="00A40B3A" w:rsidP="0095775F">
      <w:pPr>
        <w:rPr>
          <w:rFonts w:ascii="Verdana" w:hAnsi="Verdana" w:cs="Verdana"/>
          <w:b/>
          <w:color w:val="000000"/>
        </w:rPr>
      </w:pPr>
      <w:r w:rsidRPr="00AE2F0E">
        <w:rPr>
          <w:rFonts w:ascii="Verdana" w:hAnsi="Verdana" w:cs="Verdana"/>
          <w:b/>
          <w:color w:val="000000"/>
        </w:rPr>
        <w:lastRenderedPageBreak/>
        <w:t>Mission:</w:t>
      </w:r>
      <w:r>
        <w:rPr>
          <w:rFonts w:ascii="Verdana" w:hAnsi="Verdana" w:cs="Verdana"/>
          <w:color w:val="000000"/>
        </w:rPr>
        <w:t xml:space="preserve"> </w:t>
      </w:r>
      <w:r w:rsidR="00531509">
        <w:rPr>
          <w:rFonts w:ascii="Verdana" w:hAnsi="Verdana" w:cs="Verdana"/>
          <w:color w:val="000000"/>
        </w:rPr>
        <w:t xml:space="preserve"> T</w:t>
      </w:r>
      <w:r>
        <w:rPr>
          <w:rFonts w:ascii="Verdana" w:hAnsi="Verdana" w:cs="Verdana"/>
          <w:color w:val="000000"/>
        </w:rPr>
        <w:t xml:space="preserve">hrive </w:t>
      </w:r>
      <w:r w:rsidR="008D4A9D">
        <w:rPr>
          <w:rFonts w:ascii="Verdana" w:hAnsi="Verdana" w:cs="Verdana"/>
          <w:color w:val="000000"/>
        </w:rPr>
        <w:t xml:space="preserve">and position itself as </w:t>
      </w:r>
      <w:r w:rsidR="00AE2F0E">
        <w:rPr>
          <w:rFonts w:ascii="Verdana" w:hAnsi="Verdana" w:cs="Verdana"/>
          <w:color w:val="000000"/>
        </w:rPr>
        <w:t xml:space="preserve">a </w:t>
      </w:r>
      <w:r w:rsidR="008D4A9D">
        <w:rPr>
          <w:rFonts w:ascii="Verdana" w:hAnsi="Verdana" w:cs="Verdana"/>
          <w:color w:val="000000"/>
        </w:rPr>
        <w:t>leader</w:t>
      </w:r>
      <w:r w:rsidR="00AE2F0E">
        <w:rPr>
          <w:rFonts w:ascii="Verdana" w:hAnsi="Verdana" w:cs="Verdana"/>
          <w:color w:val="000000"/>
        </w:rPr>
        <w:t xml:space="preserve"> in providing</w:t>
      </w:r>
      <w:r>
        <w:rPr>
          <w:rFonts w:ascii="Verdana" w:hAnsi="Verdana" w:cs="Verdana"/>
          <w:color w:val="000000"/>
        </w:rPr>
        <w:t xml:space="preserve"> Events planning and Management services</w:t>
      </w:r>
      <w:r w:rsidR="00AE2F0E">
        <w:rPr>
          <w:rFonts w:ascii="Verdana" w:hAnsi="Verdana" w:cs="Verdana"/>
          <w:color w:val="000000"/>
        </w:rPr>
        <w:t>, while creating demand and access to customized, affordable and quality social event planning management services, particularly in the following areas: Weddings, birthday parties and cultural traditional ceremonies in Zambia.</w:t>
      </w:r>
    </w:p>
    <w:p w:rsidR="00A40B3A" w:rsidRPr="00D3331A" w:rsidRDefault="00A806D9" w:rsidP="0095775F">
      <w:pPr>
        <w:rPr>
          <w:rFonts w:ascii="Verdana" w:hAnsi="Verdana" w:cs="Verdana"/>
          <w:b/>
          <w:color w:val="000000"/>
        </w:rPr>
      </w:pPr>
      <w:r w:rsidRPr="00D3331A">
        <w:rPr>
          <w:rFonts w:ascii="Verdana" w:hAnsi="Verdana" w:cs="Verdana"/>
          <w:b/>
          <w:color w:val="000000"/>
        </w:rPr>
        <w:t>Objectives:</w:t>
      </w:r>
    </w:p>
    <w:p w:rsidR="00531509" w:rsidRDefault="00531509" w:rsidP="00531509">
      <w:pPr>
        <w:pStyle w:val="ListParagraph"/>
        <w:numPr>
          <w:ilvl w:val="0"/>
          <w:numId w:val="1"/>
        </w:numPr>
        <w:rPr>
          <w:rFonts w:ascii="Verdana" w:hAnsi="Verdana" w:cs="Verdana"/>
          <w:color w:val="000000"/>
        </w:rPr>
      </w:pPr>
      <w:r>
        <w:rPr>
          <w:rFonts w:ascii="Verdana" w:hAnsi="Verdana" w:cs="Verdana"/>
          <w:color w:val="000000"/>
        </w:rPr>
        <w:t xml:space="preserve">Provide indoor and outdoor </w:t>
      </w:r>
      <w:r w:rsidR="008D4A9D">
        <w:rPr>
          <w:rFonts w:ascii="Verdana" w:hAnsi="Verdana" w:cs="Verdana"/>
          <w:color w:val="000000"/>
        </w:rPr>
        <w:t xml:space="preserve">social </w:t>
      </w:r>
      <w:r>
        <w:rPr>
          <w:rFonts w:ascii="Verdana" w:hAnsi="Verdana" w:cs="Verdana"/>
          <w:color w:val="000000"/>
        </w:rPr>
        <w:t>event planning and management services in Zambia</w:t>
      </w:r>
    </w:p>
    <w:p w:rsidR="008D4A9D" w:rsidRDefault="008D4A9D" w:rsidP="00531509">
      <w:pPr>
        <w:pStyle w:val="ListParagraph"/>
        <w:numPr>
          <w:ilvl w:val="0"/>
          <w:numId w:val="1"/>
        </w:numPr>
        <w:rPr>
          <w:rFonts w:ascii="Verdana" w:hAnsi="Verdana" w:cs="Verdana"/>
          <w:color w:val="000000"/>
        </w:rPr>
      </w:pPr>
      <w:r>
        <w:rPr>
          <w:rFonts w:ascii="Verdana" w:hAnsi="Verdana" w:cs="Verdana"/>
          <w:color w:val="000000"/>
        </w:rPr>
        <w:t>Provide consultancy services and training in social event management on request.</w:t>
      </w:r>
    </w:p>
    <w:p w:rsidR="008D4A9D" w:rsidRPr="00AB03BD" w:rsidRDefault="008D4A9D" w:rsidP="008D4A9D">
      <w:pPr>
        <w:pStyle w:val="ListParagraph"/>
        <w:numPr>
          <w:ilvl w:val="0"/>
          <w:numId w:val="1"/>
        </w:numPr>
        <w:rPr>
          <w:rFonts w:ascii="Verdana" w:hAnsi="Verdana" w:cs="Verdana"/>
          <w:color w:val="000000"/>
        </w:rPr>
      </w:pPr>
      <w:r>
        <w:rPr>
          <w:rFonts w:ascii="Verdana" w:hAnsi="Verdana" w:cs="Verdana"/>
          <w:color w:val="000000"/>
        </w:rPr>
        <w:t>Remain viable and relevant to social event planning and management industry in Zambia.</w:t>
      </w:r>
    </w:p>
    <w:p w:rsidR="00833F34" w:rsidRDefault="00833F34" w:rsidP="0095775F">
      <w:pPr>
        <w:rPr>
          <w:rFonts w:ascii="Verdana" w:hAnsi="Verdana" w:cs="Verdana"/>
          <w:color w:val="000000"/>
        </w:rPr>
      </w:pPr>
      <w:r>
        <w:rPr>
          <w:rFonts w:ascii="Verdana" w:hAnsi="Verdana" w:cs="Verdana"/>
          <w:color w:val="000000"/>
        </w:rPr>
        <w:t>Description of the service:</w:t>
      </w:r>
    </w:p>
    <w:p w:rsidR="00D3331A" w:rsidRDefault="00AB03BD" w:rsidP="00CD6D8B">
      <w:pPr>
        <w:jc w:val="both"/>
        <w:rPr>
          <w:rFonts w:ascii="Verdana" w:hAnsi="Verdana" w:cs="Verdana"/>
          <w:color w:val="000000"/>
        </w:rPr>
      </w:pPr>
      <w:r>
        <w:rPr>
          <w:rFonts w:ascii="Verdana" w:hAnsi="Verdana" w:cs="Verdana"/>
          <w:color w:val="000000"/>
        </w:rPr>
        <w:t>Muddy’s Event Planning and entertain</w:t>
      </w:r>
      <w:r w:rsidR="000D376F">
        <w:rPr>
          <w:rFonts w:ascii="Verdana" w:hAnsi="Verdana" w:cs="Verdana"/>
          <w:color w:val="000000"/>
        </w:rPr>
        <w:t xml:space="preserve">ment company is located in </w:t>
      </w:r>
      <w:proofErr w:type="spellStart"/>
      <w:r w:rsidR="000D376F">
        <w:rPr>
          <w:rFonts w:ascii="Verdana" w:hAnsi="Verdana" w:cs="Verdana"/>
          <w:color w:val="000000"/>
        </w:rPr>
        <w:t>C</w:t>
      </w:r>
      <w:r>
        <w:rPr>
          <w:rFonts w:ascii="Verdana" w:hAnsi="Verdana" w:cs="Verdana"/>
          <w:color w:val="000000"/>
        </w:rPr>
        <w:t>hipata</w:t>
      </w:r>
      <w:proofErr w:type="spellEnd"/>
      <w:r w:rsidR="000D376F">
        <w:rPr>
          <w:rFonts w:ascii="Verdana" w:hAnsi="Verdana" w:cs="Verdana"/>
          <w:color w:val="000000"/>
        </w:rPr>
        <w:t xml:space="preserve"> District</w:t>
      </w:r>
      <w:r>
        <w:rPr>
          <w:rFonts w:ascii="Verdana" w:hAnsi="Verdana" w:cs="Verdana"/>
          <w:color w:val="000000"/>
        </w:rPr>
        <w:t xml:space="preserve"> the </w:t>
      </w:r>
      <w:r w:rsidR="000D376F">
        <w:rPr>
          <w:rFonts w:ascii="Verdana" w:hAnsi="Verdana" w:cs="Verdana"/>
          <w:color w:val="000000"/>
        </w:rPr>
        <w:t>business administrative center of Eastern Province in Zambia.</w:t>
      </w:r>
    </w:p>
    <w:p w:rsidR="00CD6D8B" w:rsidRDefault="00CD6D8B" w:rsidP="00CD6D8B">
      <w:pPr>
        <w:jc w:val="both"/>
        <w:rPr>
          <w:rFonts w:ascii="Verdana" w:hAnsi="Verdana" w:cs="Verdana"/>
          <w:color w:val="000000"/>
        </w:rPr>
      </w:pPr>
      <w:r>
        <w:rPr>
          <w:rFonts w:ascii="Verdana" w:hAnsi="Verdana" w:cs="Verdana"/>
          <w:color w:val="000000"/>
        </w:rPr>
        <w:t>The company has acquired its own office a</w:t>
      </w:r>
      <w:r w:rsidR="00771E5F">
        <w:rPr>
          <w:rFonts w:ascii="Verdana" w:hAnsi="Verdana" w:cs="Verdana"/>
          <w:color w:val="000000"/>
        </w:rPr>
        <w:t>ccommodation and spends K500 (£50</w:t>
      </w:r>
      <w:r>
        <w:rPr>
          <w:rFonts w:ascii="Verdana" w:hAnsi="Verdana" w:cs="Verdana"/>
          <w:color w:val="000000"/>
        </w:rPr>
        <w:t>) per annum for local council gro</w:t>
      </w:r>
      <w:r w:rsidR="00771E5F">
        <w:rPr>
          <w:rFonts w:ascii="Verdana" w:hAnsi="Verdana" w:cs="Verdana"/>
          <w:color w:val="000000"/>
        </w:rPr>
        <w:t>und rates and another K5</w:t>
      </w:r>
      <w:proofErr w:type="gramStart"/>
      <w:r w:rsidR="00771E5F">
        <w:rPr>
          <w:rFonts w:ascii="Verdana" w:hAnsi="Verdana" w:cs="Verdana"/>
          <w:color w:val="000000"/>
        </w:rPr>
        <w:t>,100</w:t>
      </w:r>
      <w:proofErr w:type="gramEnd"/>
      <w:r w:rsidR="00771E5F">
        <w:rPr>
          <w:rFonts w:ascii="Verdana" w:hAnsi="Verdana" w:cs="Verdana"/>
          <w:color w:val="000000"/>
        </w:rPr>
        <w:t xml:space="preserve"> (£510</w:t>
      </w:r>
      <w:r>
        <w:rPr>
          <w:rFonts w:ascii="Verdana" w:hAnsi="Verdana" w:cs="Verdana"/>
          <w:color w:val="000000"/>
        </w:rPr>
        <w:t>) for maintenance of the building.</w:t>
      </w:r>
    </w:p>
    <w:p w:rsidR="00CD6D8B" w:rsidRDefault="00CD6D8B" w:rsidP="00CD6D8B">
      <w:pPr>
        <w:jc w:val="both"/>
        <w:rPr>
          <w:rFonts w:ascii="Verdana" w:hAnsi="Verdana" w:cs="Verdana"/>
          <w:color w:val="000000"/>
        </w:rPr>
      </w:pPr>
      <w:r>
        <w:rPr>
          <w:rFonts w:ascii="Verdana" w:hAnsi="Verdana" w:cs="Verdana"/>
          <w:color w:val="000000"/>
        </w:rPr>
        <w:t>It also owns two motor vehicles, a Mobile van for outdoor event and a sedan car for administration</w:t>
      </w:r>
      <w:r w:rsidR="00351A5A">
        <w:rPr>
          <w:rFonts w:ascii="Verdana" w:hAnsi="Verdana" w:cs="Verdana"/>
          <w:color w:val="000000"/>
        </w:rPr>
        <w:t>. The running,</w:t>
      </w:r>
      <w:r>
        <w:rPr>
          <w:rFonts w:ascii="Verdana" w:hAnsi="Verdana" w:cs="Verdana"/>
          <w:color w:val="000000"/>
        </w:rPr>
        <w:t xml:space="preserve"> repair and </w:t>
      </w:r>
      <w:r w:rsidR="00351A5A">
        <w:rPr>
          <w:rFonts w:ascii="Verdana" w:hAnsi="Verdana" w:cs="Verdana"/>
          <w:color w:val="000000"/>
        </w:rPr>
        <w:t>maintenance both vehicles costs</w:t>
      </w:r>
      <w:r>
        <w:rPr>
          <w:rFonts w:ascii="Verdana" w:hAnsi="Verdana" w:cs="Verdana"/>
          <w:color w:val="000000"/>
        </w:rPr>
        <w:t xml:space="preserve"> </w:t>
      </w:r>
      <w:r w:rsidR="00351A5A">
        <w:rPr>
          <w:rFonts w:ascii="Verdana" w:hAnsi="Verdana" w:cs="Verdana"/>
          <w:color w:val="000000"/>
        </w:rPr>
        <w:t>the company K5800 (£580) per year to manage</w:t>
      </w:r>
    </w:p>
    <w:p w:rsidR="00351A5A" w:rsidRDefault="00351A5A" w:rsidP="00CD6D8B">
      <w:pPr>
        <w:jc w:val="both"/>
        <w:rPr>
          <w:rFonts w:ascii="Verdana" w:hAnsi="Verdana" w:cs="Verdana"/>
          <w:color w:val="000000"/>
        </w:rPr>
      </w:pPr>
      <w:r>
        <w:rPr>
          <w:rFonts w:ascii="Verdana" w:hAnsi="Verdana" w:cs="Verdana"/>
          <w:color w:val="000000"/>
        </w:rPr>
        <w:t>The company is registered in Zambia and ha</w:t>
      </w:r>
      <w:r w:rsidR="00965943">
        <w:rPr>
          <w:rFonts w:ascii="Verdana" w:hAnsi="Verdana" w:cs="Verdana"/>
          <w:color w:val="000000"/>
        </w:rPr>
        <w:t>s</w:t>
      </w:r>
      <w:r>
        <w:rPr>
          <w:rFonts w:ascii="Verdana" w:hAnsi="Verdana" w:cs="Verdana"/>
          <w:color w:val="000000"/>
        </w:rPr>
        <w:t xml:space="preserve"> received various ethical and compliance assessment over the few years in operation. It is approved by the environmental and public health departments and it was awarded compliance certificates.</w:t>
      </w:r>
    </w:p>
    <w:p w:rsidR="00351A5A" w:rsidRDefault="00351A5A" w:rsidP="00CD6D8B">
      <w:pPr>
        <w:jc w:val="both"/>
        <w:rPr>
          <w:rFonts w:ascii="Verdana" w:hAnsi="Verdana" w:cs="Verdana"/>
          <w:color w:val="000000"/>
        </w:rPr>
      </w:pPr>
      <w:r>
        <w:rPr>
          <w:rFonts w:ascii="Verdana" w:hAnsi="Verdana" w:cs="Verdana"/>
          <w:color w:val="000000"/>
        </w:rPr>
        <w:t xml:space="preserve">The company has </w:t>
      </w:r>
      <w:r w:rsidR="00DA61EF">
        <w:rPr>
          <w:rFonts w:ascii="Verdana" w:hAnsi="Verdana" w:cs="Verdana"/>
          <w:color w:val="000000"/>
        </w:rPr>
        <w:t>8</w:t>
      </w:r>
      <w:r w:rsidR="00F86D34">
        <w:rPr>
          <w:rFonts w:ascii="Verdana" w:hAnsi="Verdana" w:cs="Verdana"/>
          <w:color w:val="000000"/>
        </w:rPr>
        <w:t xml:space="preserve"> </w:t>
      </w:r>
      <w:r>
        <w:rPr>
          <w:rFonts w:ascii="Verdana" w:hAnsi="Verdana" w:cs="Verdana"/>
          <w:color w:val="000000"/>
        </w:rPr>
        <w:t>full time staff</w:t>
      </w:r>
      <w:r w:rsidR="00FD30E1">
        <w:rPr>
          <w:rFonts w:ascii="Verdana" w:hAnsi="Verdana" w:cs="Verdana"/>
          <w:color w:val="000000"/>
        </w:rPr>
        <w:t xml:space="preserve"> which is compensated</w:t>
      </w:r>
      <w:r w:rsidR="00BA1193">
        <w:rPr>
          <w:rFonts w:ascii="Verdana" w:hAnsi="Verdana" w:cs="Verdana"/>
          <w:color w:val="000000"/>
        </w:rPr>
        <w:t xml:space="preserve"> as follows:</w:t>
      </w:r>
    </w:p>
    <w:tbl>
      <w:tblPr>
        <w:tblStyle w:val="TableGrid"/>
        <w:tblW w:w="10252" w:type="dxa"/>
        <w:tblInd w:w="-342" w:type="dxa"/>
        <w:tblLayout w:type="fixed"/>
        <w:tblLook w:val="04A0" w:firstRow="1" w:lastRow="0" w:firstColumn="1" w:lastColumn="0" w:noHBand="0" w:noVBand="1"/>
      </w:tblPr>
      <w:tblGrid>
        <w:gridCol w:w="720"/>
        <w:gridCol w:w="2330"/>
        <w:gridCol w:w="2340"/>
        <w:gridCol w:w="1530"/>
        <w:gridCol w:w="3332"/>
      </w:tblGrid>
      <w:tr w:rsidR="00BA55BF" w:rsidTr="006A6F66">
        <w:tc>
          <w:tcPr>
            <w:tcW w:w="720" w:type="dxa"/>
          </w:tcPr>
          <w:p w:rsidR="00BA55BF" w:rsidRDefault="00BA55BF" w:rsidP="00CD6D8B">
            <w:pPr>
              <w:jc w:val="both"/>
              <w:rPr>
                <w:rFonts w:ascii="Verdana" w:hAnsi="Verdana" w:cs="Verdana"/>
                <w:color w:val="000000"/>
              </w:rPr>
            </w:pPr>
            <w:r>
              <w:rPr>
                <w:rFonts w:ascii="Verdana" w:hAnsi="Verdana" w:cs="Verdana"/>
                <w:color w:val="000000"/>
              </w:rPr>
              <w:t>S/N</w:t>
            </w:r>
          </w:p>
        </w:tc>
        <w:tc>
          <w:tcPr>
            <w:tcW w:w="2330" w:type="dxa"/>
          </w:tcPr>
          <w:p w:rsidR="00BA55BF" w:rsidRDefault="00BA55BF" w:rsidP="00CD6D8B">
            <w:pPr>
              <w:jc w:val="both"/>
              <w:rPr>
                <w:rFonts w:ascii="Verdana" w:hAnsi="Verdana" w:cs="Verdana"/>
                <w:color w:val="000000"/>
              </w:rPr>
            </w:pPr>
            <w:r>
              <w:rPr>
                <w:rFonts w:ascii="Verdana" w:hAnsi="Verdana" w:cs="Verdana"/>
                <w:color w:val="000000"/>
              </w:rPr>
              <w:t>Position</w:t>
            </w:r>
          </w:p>
        </w:tc>
        <w:tc>
          <w:tcPr>
            <w:tcW w:w="2340" w:type="dxa"/>
          </w:tcPr>
          <w:p w:rsidR="00BA55BF" w:rsidRDefault="00BA55BF" w:rsidP="00CD6D8B">
            <w:pPr>
              <w:jc w:val="both"/>
              <w:rPr>
                <w:rFonts w:ascii="Verdana" w:hAnsi="Verdana" w:cs="Verdana"/>
                <w:color w:val="000000"/>
              </w:rPr>
            </w:pPr>
            <w:r>
              <w:rPr>
                <w:rFonts w:ascii="Verdana" w:hAnsi="Verdana" w:cs="Verdana"/>
                <w:color w:val="000000"/>
              </w:rPr>
              <w:t>Wage per annum</w:t>
            </w:r>
          </w:p>
        </w:tc>
        <w:tc>
          <w:tcPr>
            <w:tcW w:w="1530" w:type="dxa"/>
          </w:tcPr>
          <w:p w:rsidR="00BA55BF" w:rsidRDefault="00BA55BF" w:rsidP="00CD6D8B">
            <w:pPr>
              <w:jc w:val="both"/>
              <w:rPr>
                <w:rFonts w:ascii="Verdana" w:hAnsi="Verdana" w:cs="Verdana"/>
                <w:color w:val="000000"/>
              </w:rPr>
            </w:pPr>
            <w:r>
              <w:rPr>
                <w:rFonts w:ascii="Verdana" w:hAnsi="Verdana" w:cs="Verdana"/>
                <w:color w:val="000000"/>
              </w:rPr>
              <w:t>Category</w:t>
            </w:r>
          </w:p>
        </w:tc>
        <w:tc>
          <w:tcPr>
            <w:tcW w:w="3332" w:type="dxa"/>
          </w:tcPr>
          <w:p w:rsidR="00BA55BF" w:rsidRDefault="00BA55BF" w:rsidP="00BA55BF">
            <w:pPr>
              <w:ind w:firstLine="720"/>
              <w:jc w:val="both"/>
              <w:rPr>
                <w:rFonts w:ascii="Verdana" w:hAnsi="Verdana" w:cs="Verdana"/>
                <w:color w:val="000000"/>
              </w:rPr>
            </w:pPr>
            <w:r>
              <w:rPr>
                <w:rFonts w:ascii="Verdana" w:hAnsi="Verdana" w:cs="Verdana"/>
                <w:color w:val="000000"/>
              </w:rPr>
              <w:t>Qualification</w:t>
            </w:r>
          </w:p>
        </w:tc>
      </w:tr>
      <w:tr w:rsidR="00BA55BF" w:rsidTr="006A6F66">
        <w:tc>
          <w:tcPr>
            <w:tcW w:w="720" w:type="dxa"/>
          </w:tcPr>
          <w:p w:rsidR="00BA55BF" w:rsidRDefault="00BA55BF" w:rsidP="00CD6D8B">
            <w:pPr>
              <w:jc w:val="both"/>
              <w:rPr>
                <w:rFonts w:ascii="Verdana" w:hAnsi="Verdana" w:cs="Verdana"/>
                <w:color w:val="000000"/>
              </w:rPr>
            </w:pPr>
            <w:r>
              <w:rPr>
                <w:rFonts w:ascii="Verdana" w:hAnsi="Verdana" w:cs="Verdana"/>
                <w:color w:val="000000"/>
              </w:rPr>
              <w:t>1</w:t>
            </w:r>
          </w:p>
        </w:tc>
        <w:tc>
          <w:tcPr>
            <w:tcW w:w="2330" w:type="dxa"/>
          </w:tcPr>
          <w:p w:rsidR="00BA55BF" w:rsidRDefault="00BA55BF" w:rsidP="00CD6D8B">
            <w:pPr>
              <w:jc w:val="both"/>
              <w:rPr>
                <w:rFonts w:ascii="Verdana" w:hAnsi="Verdana" w:cs="Verdana"/>
                <w:color w:val="000000"/>
              </w:rPr>
            </w:pPr>
            <w:r>
              <w:rPr>
                <w:rFonts w:ascii="Verdana" w:hAnsi="Verdana" w:cs="Verdana"/>
                <w:color w:val="000000"/>
              </w:rPr>
              <w:t>Events  Manager</w:t>
            </w:r>
          </w:p>
        </w:tc>
        <w:tc>
          <w:tcPr>
            <w:tcW w:w="2340" w:type="dxa"/>
          </w:tcPr>
          <w:p w:rsidR="00BA55BF" w:rsidRDefault="00292C2A" w:rsidP="00CD6D8B">
            <w:pPr>
              <w:jc w:val="both"/>
              <w:rPr>
                <w:rFonts w:ascii="Verdana" w:hAnsi="Verdana" w:cs="Verdana"/>
                <w:color w:val="000000"/>
              </w:rPr>
            </w:pPr>
            <w:r>
              <w:rPr>
                <w:rFonts w:ascii="Verdana" w:hAnsi="Verdana" w:cs="Verdana"/>
                <w:color w:val="000000"/>
              </w:rPr>
              <w:t>K52,000 (£5,2</w:t>
            </w:r>
            <w:r w:rsidR="00BA55BF">
              <w:rPr>
                <w:rFonts w:ascii="Verdana" w:hAnsi="Verdana" w:cs="Verdana"/>
                <w:color w:val="000000"/>
              </w:rPr>
              <w:t>00)</w:t>
            </w:r>
          </w:p>
        </w:tc>
        <w:tc>
          <w:tcPr>
            <w:tcW w:w="1530" w:type="dxa"/>
          </w:tcPr>
          <w:p w:rsidR="00BA55BF" w:rsidRDefault="00BA55BF" w:rsidP="00CD6D8B">
            <w:pPr>
              <w:jc w:val="both"/>
              <w:rPr>
                <w:rFonts w:ascii="Verdana" w:hAnsi="Verdana" w:cs="Verdana"/>
                <w:color w:val="000000"/>
              </w:rPr>
            </w:pPr>
            <w:r>
              <w:rPr>
                <w:rFonts w:ascii="Verdana" w:hAnsi="Verdana" w:cs="Verdana"/>
                <w:color w:val="000000"/>
              </w:rPr>
              <w:t>Executive</w:t>
            </w:r>
          </w:p>
        </w:tc>
        <w:tc>
          <w:tcPr>
            <w:tcW w:w="3332" w:type="dxa"/>
          </w:tcPr>
          <w:p w:rsidR="00BA55BF" w:rsidRDefault="00BA55BF" w:rsidP="00CD6D8B">
            <w:pPr>
              <w:jc w:val="both"/>
              <w:rPr>
                <w:rFonts w:ascii="Verdana" w:hAnsi="Verdana" w:cs="Verdana"/>
                <w:color w:val="000000"/>
              </w:rPr>
            </w:pPr>
            <w:r>
              <w:rPr>
                <w:rFonts w:ascii="Verdana" w:hAnsi="Verdana" w:cs="Verdana"/>
                <w:color w:val="000000"/>
              </w:rPr>
              <w:t>Diploma Events Planning and Management</w:t>
            </w:r>
          </w:p>
        </w:tc>
      </w:tr>
      <w:tr w:rsidR="00BA55BF" w:rsidTr="006A6F66">
        <w:tc>
          <w:tcPr>
            <w:tcW w:w="720" w:type="dxa"/>
          </w:tcPr>
          <w:p w:rsidR="00BA55BF" w:rsidRDefault="00BA55BF" w:rsidP="00CD6D8B">
            <w:pPr>
              <w:jc w:val="both"/>
              <w:rPr>
                <w:rFonts w:ascii="Verdana" w:hAnsi="Verdana" w:cs="Verdana"/>
                <w:color w:val="000000"/>
              </w:rPr>
            </w:pPr>
            <w:r>
              <w:rPr>
                <w:rFonts w:ascii="Verdana" w:hAnsi="Verdana" w:cs="Verdana"/>
                <w:color w:val="000000"/>
              </w:rPr>
              <w:t>2</w:t>
            </w:r>
          </w:p>
        </w:tc>
        <w:tc>
          <w:tcPr>
            <w:tcW w:w="2330" w:type="dxa"/>
          </w:tcPr>
          <w:p w:rsidR="00BA55BF" w:rsidRDefault="00BA55BF" w:rsidP="00CD6D8B">
            <w:pPr>
              <w:jc w:val="both"/>
              <w:rPr>
                <w:rFonts w:ascii="Verdana" w:hAnsi="Verdana" w:cs="Verdana"/>
                <w:color w:val="000000"/>
              </w:rPr>
            </w:pPr>
            <w:r>
              <w:rPr>
                <w:rFonts w:ascii="Verdana" w:hAnsi="Verdana" w:cs="Verdana"/>
                <w:color w:val="000000"/>
              </w:rPr>
              <w:t>Operations officer</w:t>
            </w:r>
          </w:p>
        </w:tc>
        <w:tc>
          <w:tcPr>
            <w:tcW w:w="2340" w:type="dxa"/>
          </w:tcPr>
          <w:p w:rsidR="00BA55BF" w:rsidRDefault="00292C2A" w:rsidP="00CD6D8B">
            <w:pPr>
              <w:jc w:val="both"/>
              <w:rPr>
                <w:rFonts w:ascii="Verdana" w:hAnsi="Verdana" w:cs="Verdana"/>
                <w:color w:val="000000"/>
              </w:rPr>
            </w:pPr>
            <w:r>
              <w:rPr>
                <w:rFonts w:ascii="Verdana" w:hAnsi="Verdana" w:cs="Verdana"/>
                <w:color w:val="000000"/>
              </w:rPr>
              <w:t>K3</w:t>
            </w:r>
            <w:r w:rsidR="00BA55BF">
              <w:rPr>
                <w:rFonts w:ascii="Verdana" w:hAnsi="Verdana" w:cs="Verdana"/>
                <w:color w:val="000000"/>
              </w:rPr>
              <w:t xml:space="preserve">8,000 </w:t>
            </w:r>
            <w:r>
              <w:rPr>
                <w:rFonts w:ascii="Verdana" w:hAnsi="Verdana" w:cs="Verdana"/>
                <w:color w:val="000000"/>
              </w:rPr>
              <w:t>(£3</w:t>
            </w:r>
            <w:r w:rsidR="00BA55BF">
              <w:rPr>
                <w:rFonts w:ascii="Verdana" w:hAnsi="Verdana" w:cs="Verdana"/>
                <w:color w:val="000000"/>
              </w:rPr>
              <w:t>,800)</w:t>
            </w:r>
          </w:p>
        </w:tc>
        <w:tc>
          <w:tcPr>
            <w:tcW w:w="1530" w:type="dxa"/>
          </w:tcPr>
          <w:p w:rsidR="00BA55BF" w:rsidRDefault="00BA55BF" w:rsidP="00CD6D8B">
            <w:pPr>
              <w:jc w:val="both"/>
              <w:rPr>
                <w:rFonts w:ascii="Verdana" w:hAnsi="Verdana" w:cs="Verdana"/>
                <w:color w:val="000000"/>
              </w:rPr>
            </w:pPr>
            <w:r>
              <w:rPr>
                <w:rFonts w:ascii="Verdana" w:hAnsi="Verdana" w:cs="Verdana"/>
                <w:color w:val="000000"/>
              </w:rPr>
              <w:t>Executive</w:t>
            </w:r>
          </w:p>
        </w:tc>
        <w:tc>
          <w:tcPr>
            <w:tcW w:w="3332" w:type="dxa"/>
          </w:tcPr>
          <w:p w:rsidR="00BA55BF" w:rsidRDefault="00BA55BF" w:rsidP="00CD6D8B">
            <w:pPr>
              <w:jc w:val="both"/>
              <w:rPr>
                <w:rFonts w:ascii="Verdana" w:hAnsi="Verdana" w:cs="Verdana"/>
                <w:color w:val="000000"/>
              </w:rPr>
            </w:pPr>
            <w:r>
              <w:rPr>
                <w:rFonts w:ascii="Verdana" w:hAnsi="Verdana" w:cs="Verdana"/>
                <w:color w:val="000000"/>
              </w:rPr>
              <w:t xml:space="preserve">Certificate in </w:t>
            </w:r>
            <w:r w:rsidR="00AC4D03">
              <w:rPr>
                <w:rFonts w:ascii="Verdana" w:hAnsi="Verdana" w:cs="Verdana"/>
                <w:color w:val="000000"/>
              </w:rPr>
              <w:t>Entertainment</w:t>
            </w:r>
          </w:p>
        </w:tc>
      </w:tr>
      <w:tr w:rsidR="00BA55BF" w:rsidTr="006A6F66">
        <w:tc>
          <w:tcPr>
            <w:tcW w:w="720" w:type="dxa"/>
          </w:tcPr>
          <w:p w:rsidR="00BA55BF" w:rsidRDefault="00D22E7C" w:rsidP="00CD6D8B">
            <w:pPr>
              <w:jc w:val="both"/>
              <w:rPr>
                <w:rFonts w:ascii="Verdana" w:hAnsi="Verdana" w:cs="Verdana"/>
                <w:color w:val="000000"/>
              </w:rPr>
            </w:pPr>
            <w:r>
              <w:rPr>
                <w:rFonts w:ascii="Verdana" w:hAnsi="Verdana" w:cs="Verdana"/>
                <w:color w:val="000000"/>
              </w:rPr>
              <w:t>3</w:t>
            </w:r>
          </w:p>
        </w:tc>
        <w:tc>
          <w:tcPr>
            <w:tcW w:w="2330" w:type="dxa"/>
          </w:tcPr>
          <w:p w:rsidR="00BA55BF" w:rsidRDefault="00BA55BF" w:rsidP="00CD6D8B">
            <w:pPr>
              <w:jc w:val="both"/>
              <w:rPr>
                <w:rFonts w:ascii="Verdana" w:hAnsi="Verdana" w:cs="Verdana"/>
                <w:color w:val="000000"/>
              </w:rPr>
            </w:pPr>
            <w:r>
              <w:rPr>
                <w:rFonts w:ascii="Verdana" w:hAnsi="Verdana" w:cs="Verdana"/>
                <w:color w:val="000000"/>
              </w:rPr>
              <w:t>Administration and finance officer</w:t>
            </w:r>
          </w:p>
        </w:tc>
        <w:tc>
          <w:tcPr>
            <w:tcW w:w="2340" w:type="dxa"/>
          </w:tcPr>
          <w:p w:rsidR="00BA55BF" w:rsidRDefault="00292C2A" w:rsidP="00CD6D8B">
            <w:pPr>
              <w:jc w:val="both"/>
              <w:rPr>
                <w:rFonts w:ascii="Verdana" w:hAnsi="Verdana" w:cs="Verdana"/>
                <w:color w:val="000000"/>
              </w:rPr>
            </w:pPr>
            <w:r>
              <w:rPr>
                <w:rFonts w:ascii="Verdana" w:hAnsi="Verdana" w:cs="Verdana"/>
                <w:color w:val="000000"/>
              </w:rPr>
              <w:t>K38,000(£3</w:t>
            </w:r>
            <w:r w:rsidR="00BA55BF">
              <w:rPr>
                <w:rFonts w:ascii="Verdana" w:hAnsi="Verdana" w:cs="Verdana"/>
                <w:color w:val="000000"/>
              </w:rPr>
              <w:t>,800)</w:t>
            </w:r>
            <w:r w:rsidR="00D71419" w:rsidRPr="00D71419">
              <w:rPr>
                <w:rFonts w:ascii="Verdana" w:hAnsi="Verdana" w:cs="Verdana"/>
                <w:noProof/>
                <w:color w:val="FF0000"/>
                <w:sz w:val="32"/>
                <w:szCs w:val="32"/>
              </w:rPr>
              <w:t xml:space="preserve"> </w:t>
            </w:r>
          </w:p>
        </w:tc>
        <w:tc>
          <w:tcPr>
            <w:tcW w:w="1530" w:type="dxa"/>
          </w:tcPr>
          <w:p w:rsidR="00BA55BF" w:rsidRDefault="00BA55BF" w:rsidP="00CD6D8B">
            <w:pPr>
              <w:jc w:val="both"/>
              <w:rPr>
                <w:rFonts w:ascii="Verdana" w:hAnsi="Verdana" w:cs="Verdana"/>
                <w:color w:val="000000"/>
              </w:rPr>
            </w:pPr>
            <w:r>
              <w:rPr>
                <w:rFonts w:ascii="Verdana" w:hAnsi="Verdana" w:cs="Verdana"/>
                <w:color w:val="000000"/>
              </w:rPr>
              <w:t>Executive</w:t>
            </w:r>
          </w:p>
        </w:tc>
        <w:tc>
          <w:tcPr>
            <w:tcW w:w="3332" w:type="dxa"/>
          </w:tcPr>
          <w:p w:rsidR="00BA55BF" w:rsidRDefault="00AC4D03" w:rsidP="00CD6D8B">
            <w:pPr>
              <w:jc w:val="both"/>
              <w:rPr>
                <w:rFonts w:ascii="Verdana" w:hAnsi="Verdana" w:cs="Verdana"/>
                <w:color w:val="000000"/>
              </w:rPr>
            </w:pPr>
            <w:r>
              <w:rPr>
                <w:rFonts w:ascii="Verdana" w:hAnsi="Verdana" w:cs="Verdana"/>
                <w:color w:val="000000"/>
              </w:rPr>
              <w:t>Certificate  accounts and Administration</w:t>
            </w:r>
          </w:p>
        </w:tc>
      </w:tr>
      <w:tr w:rsidR="00BA55BF" w:rsidTr="006A6F66">
        <w:tc>
          <w:tcPr>
            <w:tcW w:w="720" w:type="dxa"/>
          </w:tcPr>
          <w:p w:rsidR="00BA55BF" w:rsidRDefault="00D22E7C" w:rsidP="00CD6D8B">
            <w:pPr>
              <w:jc w:val="both"/>
              <w:rPr>
                <w:rFonts w:ascii="Verdana" w:hAnsi="Verdana" w:cs="Verdana"/>
                <w:color w:val="000000"/>
              </w:rPr>
            </w:pPr>
            <w:r>
              <w:rPr>
                <w:rFonts w:ascii="Verdana" w:hAnsi="Verdana" w:cs="Verdana"/>
                <w:color w:val="000000"/>
              </w:rPr>
              <w:t>4</w:t>
            </w:r>
          </w:p>
        </w:tc>
        <w:tc>
          <w:tcPr>
            <w:tcW w:w="2330" w:type="dxa"/>
          </w:tcPr>
          <w:p w:rsidR="00BA55BF" w:rsidRDefault="00BA55BF" w:rsidP="00CD6D8B">
            <w:pPr>
              <w:jc w:val="both"/>
              <w:rPr>
                <w:rFonts w:ascii="Verdana" w:hAnsi="Verdana" w:cs="Verdana"/>
                <w:color w:val="000000"/>
              </w:rPr>
            </w:pPr>
            <w:r>
              <w:rPr>
                <w:rFonts w:ascii="Verdana" w:hAnsi="Verdana" w:cs="Verdana"/>
                <w:color w:val="000000"/>
              </w:rPr>
              <w:t>Marketing office</w:t>
            </w:r>
          </w:p>
        </w:tc>
        <w:tc>
          <w:tcPr>
            <w:tcW w:w="2340" w:type="dxa"/>
          </w:tcPr>
          <w:p w:rsidR="00BA55BF" w:rsidRDefault="00292C2A" w:rsidP="00CD6D8B">
            <w:pPr>
              <w:jc w:val="both"/>
              <w:rPr>
                <w:rFonts w:ascii="Verdana" w:hAnsi="Verdana" w:cs="Verdana"/>
                <w:color w:val="000000"/>
              </w:rPr>
            </w:pPr>
            <w:r>
              <w:rPr>
                <w:rFonts w:ascii="Verdana" w:hAnsi="Verdana" w:cs="Verdana"/>
                <w:color w:val="000000"/>
              </w:rPr>
              <w:t>K26,000 (£2</w:t>
            </w:r>
            <w:r w:rsidR="00BA55BF">
              <w:rPr>
                <w:rFonts w:ascii="Verdana" w:hAnsi="Verdana" w:cs="Verdana"/>
                <w:color w:val="000000"/>
              </w:rPr>
              <w:t>,600)</w:t>
            </w:r>
          </w:p>
        </w:tc>
        <w:tc>
          <w:tcPr>
            <w:tcW w:w="1530" w:type="dxa"/>
          </w:tcPr>
          <w:p w:rsidR="00BA55BF" w:rsidRDefault="00BA55BF" w:rsidP="00CD6D8B">
            <w:pPr>
              <w:jc w:val="both"/>
              <w:rPr>
                <w:rFonts w:ascii="Verdana" w:hAnsi="Verdana" w:cs="Verdana"/>
                <w:color w:val="000000"/>
              </w:rPr>
            </w:pPr>
            <w:r>
              <w:rPr>
                <w:rFonts w:ascii="Verdana" w:hAnsi="Verdana" w:cs="Verdana"/>
                <w:color w:val="000000"/>
              </w:rPr>
              <w:t>Senior staff</w:t>
            </w:r>
          </w:p>
        </w:tc>
        <w:tc>
          <w:tcPr>
            <w:tcW w:w="3332" w:type="dxa"/>
          </w:tcPr>
          <w:p w:rsidR="00BA55BF" w:rsidRDefault="00AC4D03" w:rsidP="00CD6D8B">
            <w:pPr>
              <w:jc w:val="both"/>
              <w:rPr>
                <w:rFonts w:ascii="Verdana" w:hAnsi="Verdana" w:cs="Verdana"/>
                <w:color w:val="000000"/>
              </w:rPr>
            </w:pPr>
            <w:r>
              <w:rPr>
                <w:rFonts w:ascii="Verdana" w:hAnsi="Verdana" w:cs="Verdana"/>
                <w:color w:val="000000"/>
              </w:rPr>
              <w:t>Certificate in marketing</w:t>
            </w:r>
          </w:p>
        </w:tc>
      </w:tr>
      <w:tr w:rsidR="00BA55BF" w:rsidTr="006A6F66">
        <w:tc>
          <w:tcPr>
            <w:tcW w:w="720" w:type="dxa"/>
          </w:tcPr>
          <w:p w:rsidR="00BA55BF" w:rsidRDefault="00D22E7C" w:rsidP="00CD6D8B">
            <w:pPr>
              <w:jc w:val="both"/>
              <w:rPr>
                <w:rFonts w:ascii="Verdana" w:hAnsi="Verdana" w:cs="Verdana"/>
                <w:color w:val="000000"/>
              </w:rPr>
            </w:pPr>
            <w:r>
              <w:rPr>
                <w:rFonts w:ascii="Verdana" w:hAnsi="Verdana" w:cs="Verdana"/>
                <w:color w:val="000000"/>
              </w:rPr>
              <w:t>5</w:t>
            </w:r>
          </w:p>
        </w:tc>
        <w:tc>
          <w:tcPr>
            <w:tcW w:w="2330" w:type="dxa"/>
          </w:tcPr>
          <w:p w:rsidR="00BA55BF" w:rsidRDefault="00BA55BF" w:rsidP="00CD6D8B">
            <w:pPr>
              <w:jc w:val="both"/>
              <w:rPr>
                <w:rFonts w:ascii="Verdana" w:hAnsi="Verdana" w:cs="Verdana"/>
                <w:color w:val="000000"/>
              </w:rPr>
            </w:pPr>
            <w:r>
              <w:rPr>
                <w:rFonts w:ascii="Verdana" w:hAnsi="Verdana" w:cs="Verdana"/>
                <w:color w:val="000000"/>
              </w:rPr>
              <w:t>Technical Officer</w:t>
            </w:r>
          </w:p>
        </w:tc>
        <w:tc>
          <w:tcPr>
            <w:tcW w:w="2340" w:type="dxa"/>
          </w:tcPr>
          <w:p w:rsidR="00BA55BF" w:rsidRDefault="00292C2A" w:rsidP="00CD6D8B">
            <w:pPr>
              <w:jc w:val="both"/>
              <w:rPr>
                <w:rFonts w:ascii="Verdana" w:hAnsi="Verdana" w:cs="Verdana"/>
                <w:color w:val="000000"/>
              </w:rPr>
            </w:pPr>
            <w:r>
              <w:rPr>
                <w:rFonts w:ascii="Verdana" w:hAnsi="Verdana" w:cs="Verdana"/>
                <w:color w:val="000000"/>
              </w:rPr>
              <w:t>K26,000(£2</w:t>
            </w:r>
            <w:r w:rsidR="00BA55BF">
              <w:rPr>
                <w:rFonts w:ascii="Verdana" w:hAnsi="Verdana" w:cs="Verdana"/>
                <w:color w:val="000000"/>
              </w:rPr>
              <w:t>,600)</w:t>
            </w:r>
          </w:p>
        </w:tc>
        <w:tc>
          <w:tcPr>
            <w:tcW w:w="1530" w:type="dxa"/>
          </w:tcPr>
          <w:p w:rsidR="00BA55BF" w:rsidRDefault="00BA55BF" w:rsidP="00CD6D8B">
            <w:pPr>
              <w:jc w:val="both"/>
              <w:rPr>
                <w:rFonts w:ascii="Verdana" w:hAnsi="Verdana" w:cs="Verdana"/>
                <w:color w:val="000000"/>
              </w:rPr>
            </w:pPr>
            <w:r>
              <w:rPr>
                <w:rFonts w:ascii="Verdana" w:hAnsi="Verdana" w:cs="Verdana"/>
                <w:color w:val="000000"/>
              </w:rPr>
              <w:t>Senior staff</w:t>
            </w:r>
          </w:p>
        </w:tc>
        <w:tc>
          <w:tcPr>
            <w:tcW w:w="3332" w:type="dxa"/>
          </w:tcPr>
          <w:p w:rsidR="00BA55BF" w:rsidRDefault="00AC4D03" w:rsidP="00CD6D8B">
            <w:pPr>
              <w:jc w:val="both"/>
              <w:rPr>
                <w:rFonts w:ascii="Verdana" w:hAnsi="Verdana" w:cs="Verdana"/>
                <w:color w:val="000000"/>
              </w:rPr>
            </w:pPr>
            <w:r>
              <w:rPr>
                <w:rFonts w:ascii="Verdana" w:hAnsi="Verdana" w:cs="Verdana"/>
                <w:color w:val="000000"/>
              </w:rPr>
              <w:t>Certificate in artisanship and technology</w:t>
            </w:r>
          </w:p>
        </w:tc>
      </w:tr>
      <w:tr w:rsidR="00D71419" w:rsidTr="006A6F66">
        <w:tc>
          <w:tcPr>
            <w:tcW w:w="720" w:type="dxa"/>
          </w:tcPr>
          <w:p w:rsidR="00D71419" w:rsidRDefault="00D22E7C" w:rsidP="00CD6D8B">
            <w:pPr>
              <w:jc w:val="both"/>
              <w:rPr>
                <w:rFonts w:ascii="Verdana" w:hAnsi="Verdana" w:cs="Verdana"/>
                <w:color w:val="000000"/>
              </w:rPr>
            </w:pPr>
            <w:r>
              <w:rPr>
                <w:rFonts w:ascii="Verdana" w:hAnsi="Verdana" w:cs="Verdana"/>
                <w:color w:val="000000"/>
              </w:rPr>
              <w:t>6</w:t>
            </w:r>
          </w:p>
        </w:tc>
        <w:tc>
          <w:tcPr>
            <w:tcW w:w="2330" w:type="dxa"/>
          </w:tcPr>
          <w:p w:rsidR="00D71419" w:rsidRDefault="00D71419" w:rsidP="00CD6D8B">
            <w:pPr>
              <w:jc w:val="both"/>
              <w:rPr>
                <w:rFonts w:ascii="Verdana" w:hAnsi="Verdana" w:cs="Verdana"/>
                <w:color w:val="000000"/>
              </w:rPr>
            </w:pPr>
            <w:r>
              <w:rPr>
                <w:rFonts w:ascii="Verdana" w:hAnsi="Verdana" w:cs="Verdana"/>
                <w:color w:val="000000"/>
              </w:rPr>
              <w:t>Driver 1. (Vacant)</w:t>
            </w:r>
          </w:p>
        </w:tc>
        <w:tc>
          <w:tcPr>
            <w:tcW w:w="2340" w:type="dxa"/>
          </w:tcPr>
          <w:p w:rsidR="00D71419" w:rsidRDefault="00D71419" w:rsidP="00EF7CC3">
            <w:pPr>
              <w:jc w:val="both"/>
              <w:rPr>
                <w:rFonts w:ascii="Verdana" w:hAnsi="Verdana" w:cs="Verdana"/>
                <w:color w:val="000000"/>
              </w:rPr>
            </w:pPr>
            <w:r>
              <w:rPr>
                <w:rFonts w:ascii="Verdana" w:hAnsi="Verdana" w:cs="Verdana"/>
                <w:color w:val="000000"/>
              </w:rPr>
              <w:t>K20,000 (£2,000)</w:t>
            </w:r>
          </w:p>
        </w:tc>
        <w:tc>
          <w:tcPr>
            <w:tcW w:w="1530" w:type="dxa"/>
          </w:tcPr>
          <w:p w:rsidR="00D71419" w:rsidRDefault="00D71419" w:rsidP="00EF7CC3">
            <w:pPr>
              <w:jc w:val="both"/>
              <w:rPr>
                <w:rFonts w:ascii="Verdana" w:hAnsi="Verdana" w:cs="Verdana"/>
                <w:color w:val="000000"/>
              </w:rPr>
            </w:pPr>
            <w:r>
              <w:rPr>
                <w:rFonts w:ascii="Verdana" w:hAnsi="Verdana" w:cs="Verdana"/>
                <w:color w:val="000000"/>
              </w:rPr>
              <w:t>Other staff</w:t>
            </w:r>
          </w:p>
        </w:tc>
        <w:tc>
          <w:tcPr>
            <w:tcW w:w="3332" w:type="dxa"/>
          </w:tcPr>
          <w:p w:rsidR="00D71419" w:rsidRDefault="00D71419" w:rsidP="00D71419">
            <w:pPr>
              <w:jc w:val="both"/>
              <w:rPr>
                <w:rFonts w:ascii="Verdana" w:hAnsi="Verdana" w:cs="Verdana"/>
                <w:color w:val="000000"/>
              </w:rPr>
            </w:pPr>
            <w:r>
              <w:rPr>
                <w:rFonts w:ascii="Verdana" w:hAnsi="Verdana" w:cs="Verdana"/>
                <w:color w:val="000000"/>
              </w:rPr>
              <w:t>Ordinary driving license</w:t>
            </w:r>
          </w:p>
        </w:tc>
      </w:tr>
      <w:tr w:rsidR="00D71419" w:rsidTr="006A6F66">
        <w:tc>
          <w:tcPr>
            <w:tcW w:w="720" w:type="dxa"/>
          </w:tcPr>
          <w:p w:rsidR="00D71419" w:rsidRDefault="00D22E7C" w:rsidP="00CD6D8B">
            <w:pPr>
              <w:jc w:val="both"/>
              <w:rPr>
                <w:rFonts w:ascii="Verdana" w:hAnsi="Verdana" w:cs="Verdana"/>
                <w:color w:val="000000"/>
              </w:rPr>
            </w:pPr>
            <w:r>
              <w:rPr>
                <w:rFonts w:ascii="Verdana" w:hAnsi="Verdana" w:cs="Verdana"/>
                <w:color w:val="000000"/>
              </w:rPr>
              <w:t>7</w:t>
            </w:r>
          </w:p>
        </w:tc>
        <w:tc>
          <w:tcPr>
            <w:tcW w:w="2330" w:type="dxa"/>
          </w:tcPr>
          <w:p w:rsidR="00D71419" w:rsidRDefault="00D71419" w:rsidP="00F86D34">
            <w:pPr>
              <w:jc w:val="both"/>
              <w:rPr>
                <w:rFonts w:ascii="Verdana" w:hAnsi="Verdana" w:cs="Verdana"/>
                <w:color w:val="000000"/>
              </w:rPr>
            </w:pPr>
            <w:r>
              <w:rPr>
                <w:rFonts w:ascii="Verdana" w:hAnsi="Verdana" w:cs="Verdana"/>
                <w:color w:val="000000"/>
              </w:rPr>
              <w:t>Driver 2</w:t>
            </w:r>
          </w:p>
        </w:tc>
        <w:tc>
          <w:tcPr>
            <w:tcW w:w="2340" w:type="dxa"/>
          </w:tcPr>
          <w:p w:rsidR="00D71419" w:rsidRDefault="00D71419" w:rsidP="00CD6D8B">
            <w:pPr>
              <w:jc w:val="both"/>
              <w:rPr>
                <w:rFonts w:ascii="Verdana" w:hAnsi="Verdana" w:cs="Verdana"/>
                <w:color w:val="000000"/>
              </w:rPr>
            </w:pPr>
            <w:r>
              <w:rPr>
                <w:rFonts w:ascii="Verdana" w:hAnsi="Verdana" w:cs="Verdana"/>
                <w:color w:val="000000"/>
              </w:rPr>
              <w:t>K24,000 (£2,400)</w:t>
            </w:r>
          </w:p>
        </w:tc>
        <w:tc>
          <w:tcPr>
            <w:tcW w:w="1530" w:type="dxa"/>
          </w:tcPr>
          <w:p w:rsidR="00D71419" w:rsidRDefault="00D71419" w:rsidP="00CD6D8B">
            <w:pPr>
              <w:jc w:val="both"/>
              <w:rPr>
                <w:rFonts w:ascii="Verdana" w:hAnsi="Verdana" w:cs="Verdana"/>
                <w:color w:val="000000"/>
              </w:rPr>
            </w:pPr>
            <w:r>
              <w:rPr>
                <w:rFonts w:ascii="Verdana" w:hAnsi="Verdana" w:cs="Verdana"/>
                <w:color w:val="000000"/>
              </w:rPr>
              <w:t>Other staff</w:t>
            </w:r>
          </w:p>
        </w:tc>
        <w:tc>
          <w:tcPr>
            <w:tcW w:w="3332" w:type="dxa"/>
          </w:tcPr>
          <w:p w:rsidR="00D71419" w:rsidRDefault="00D71419" w:rsidP="00CD6D8B">
            <w:pPr>
              <w:jc w:val="both"/>
              <w:rPr>
                <w:rFonts w:ascii="Verdana" w:hAnsi="Verdana" w:cs="Verdana"/>
                <w:color w:val="000000"/>
              </w:rPr>
            </w:pPr>
            <w:r>
              <w:rPr>
                <w:rFonts w:ascii="Verdana" w:hAnsi="Verdana" w:cs="Verdana"/>
                <w:color w:val="000000"/>
              </w:rPr>
              <w:t>PSV driving license</w:t>
            </w:r>
          </w:p>
        </w:tc>
      </w:tr>
      <w:tr w:rsidR="00D71419" w:rsidTr="006A6F66">
        <w:tc>
          <w:tcPr>
            <w:tcW w:w="720" w:type="dxa"/>
          </w:tcPr>
          <w:p w:rsidR="00D71419" w:rsidRDefault="00D22E7C" w:rsidP="00CD6D8B">
            <w:pPr>
              <w:jc w:val="both"/>
              <w:rPr>
                <w:rFonts w:ascii="Verdana" w:hAnsi="Verdana" w:cs="Verdana"/>
                <w:color w:val="000000"/>
              </w:rPr>
            </w:pPr>
            <w:r>
              <w:rPr>
                <w:rFonts w:ascii="Verdana" w:hAnsi="Verdana" w:cs="Verdana"/>
                <w:color w:val="000000"/>
              </w:rPr>
              <w:t>8</w:t>
            </w:r>
          </w:p>
        </w:tc>
        <w:tc>
          <w:tcPr>
            <w:tcW w:w="2330" w:type="dxa"/>
          </w:tcPr>
          <w:p w:rsidR="00D71419" w:rsidRDefault="00D71419" w:rsidP="00CD6D8B">
            <w:pPr>
              <w:jc w:val="both"/>
              <w:rPr>
                <w:rFonts w:ascii="Verdana" w:hAnsi="Verdana" w:cs="Verdana"/>
                <w:color w:val="000000"/>
              </w:rPr>
            </w:pPr>
            <w:r>
              <w:rPr>
                <w:rFonts w:ascii="Verdana" w:hAnsi="Verdana" w:cs="Verdana"/>
                <w:color w:val="000000"/>
              </w:rPr>
              <w:t>Office hand man</w:t>
            </w:r>
          </w:p>
        </w:tc>
        <w:tc>
          <w:tcPr>
            <w:tcW w:w="2340" w:type="dxa"/>
          </w:tcPr>
          <w:p w:rsidR="00D71419" w:rsidRDefault="00D22E7C" w:rsidP="00CD6D8B">
            <w:pPr>
              <w:jc w:val="both"/>
              <w:rPr>
                <w:rFonts w:ascii="Verdana" w:hAnsi="Verdana" w:cs="Verdana"/>
                <w:color w:val="000000"/>
              </w:rPr>
            </w:pPr>
            <w:r>
              <w:rPr>
                <w:rFonts w:ascii="Verdana" w:hAnsi="Verdana" w:cs="Verdana"/>
                <w:color w:val="000000"/>
              </w:rPr>
              <w:t>K21,000 (£2,1</w:t>
            </w:r>
            <w:r w:rsidR="00D71419">
              <w:rPr>
                <w:rFonts w:ascii="Verdana" w:hAnsi="Verdana" w:cs="Verdana"/>
                <w:color w:val="000000"/>
              </w:rPr>
              <w:t>00)</w:t>
            </w:r>
          </w:p>
        </w:tc>
        <w:tc>
          <w:tcPr>
            <w:tcW w:w="1530" w:type="dxa"/>
          </w:tcPr>
          <w:p w:rsidR="00D71419" w:rsidRDefault="00D71419" w:rsidP="00CD6D8B">
            <w:pPr>
              <w:jc w:val="both"/>
              <w:rPr>
                <w:rFonts w:ascii="Verdana" w:hAnsi="Verdana" w:cs="Verdana"/>
                <w:color w:val="000000"/>
              </w:rPr>
            </w:pPr>
            <w:r>
              <w:rPr>
                <w:rFonts w:ascii="Verdana" w:hAnsi="Verdana" w:cs="Verdana"/>
                <w:color w:val="000000"/>
              </w:rPr>
              <w:t>Other staff</w:t>
            </w:r>
          </w:p>
        </w:tc>
        <w:tc>
          <w:tcPr>
            <w:tcW w:w="3332" w:type="dxa"/>
          </w:tcPr>
          <w:p w:rsidR="00D71419" w:rsidRDefault="00D71419" w:rsidP="00CD6D8B">
            <w:pPr>
              <w:jc w:val="both"/>
              <w:rPr>
                <w:rFonts w:ascii="Verdana" w:hAnsi="Verdana" w:cs="Verdana"/>
                <w:color w:val="000000"/>
              </w:rPr>
            </w:pPr>
            <w:r>
              <w:rPr>
                <w:rFonts w:ascii="Verdana" w:hAnsi="Verdana" w:cs="Verdana"/>
                <w:color w:val="000000"/>
              </w:rPr>
              <w:t>Not applicable.</w:t>
            </w:r>
          </w:p>
        </w:tc>
      </w:tr>
    </w:tbl>
    <w:p w:rsidR="00351A5A" w:rsidRDefault="00351A5A" w:rsidP="00CD6D8B">
      <w:pPr>
        <w:jc w:val="both"/>
        <w:rPr>
          <w:rFonts w:ascii="Verdana" w:hAnsi="Verdana" w:cs="Verdana"/>
          <w:color w:val="000000"/>
        </w:rPr>
      </w:pPr>
    </w:p>
    <w:p w:rsidR="00351A5A" w:rsidRDefault="00D71419" w:rsidP="00CD6D8B">
      <w:pPr>
        <w:jc w:val="both"/>
        <w:rPr>
          <w:rFonts w:ascii="Verdana" w:hAnsi="Verdana" w:cs="Verdana"/>
          <w:color w:val="000000"/>
        </w:rPr>
      </w:pPr>
      <w:r>
        <w:rPr>
          <w:rFonts w:ascii="Verdana" w:hAnsi="Verdana" w:cs="Verdana"/>
          <w:noProof/>
          <w:color w:val="FF0000"/>
          <w:sz w:val="32"/>
          <w:szCs w:val="32"/>
        </w:rPr>
        <mc:AlternateContent>
          <mc:Choice Requires="wps">
            <w:drawing>
              <wp:anchor distT="0" distB="0" distL="114300" distR="114300" simplePos="0" relativeHeight="251657216" behindDoc="0" locked="0" layoutInCell="1" allowOverlap="1" wp14:anchorId="5EF27C23" wp14:editId="179142C1">
                <wp:simplePos x="0" y="0"/>
                <wp:positionH relativeFrom="column">
                  <wp:posOffset>-475129</wp:posOffset>
                </wp:positionH>
                <wp:positionV relativeFrom="paragraph">
                  <wp:posOffset>60549</wp:posOffset>
                </wp:positionV>
                <wp:extent cx="6934835" cy="3720353"/>
                <wp:effectExtent l="0" t="0" r="0" b="0"/>
                <wp:wrapNone/>
                <wp:docPr id="1" name="Text Box 1"/>
                <wp:cNvGraphicFramePr/>
                <a:graphic xmlns:a="http://schemas.openxmlformats.org/drawingml/2006/main">
                  <a:graphicData uri="http://schemas.microsoft.com/office/word/2010/wordprocessingShape">
                    <wps:wsp>
                      <wps:cNvSpPr txBox="1"/>
                      <wps:spPr>
                        <a:xfrm>
                          <a:off x="0" y="0"/>
                          <a:ext cx="6934835" cy="37203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37.4pt;margin-top:4.75pt;width:546.05pt;height:29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" fillcolor="white [3201]" stroked="f" strokeweight=".5pt">
                <v:textbox>
                  <w:txbxContent>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p w:rsidR="006D3308" w:rsidRDefault="006D3308"/>
                  </w:txbxContent>
                </v:textbox>
              </v:shape>
            </w:pict>
          </mc:Fallback>
        </mc:AlternateContent>
      </w:r>
    </w:p>
    <w:p w:rsidR="00F26768" w:rsidRDefault="00D71419" w:rsidP="002715AE">
      <w:pPr>
        <w:autoSpaceDE w:val="0"/>
        <w:autoSpaceDN w:val="0"/>
        <w:adjustRightInd w:val="0"/>
        <w:spacing w:after="0" w:line="240" w:lineRule="auto"/>
        <w:rPr>
          <w:rFonts w:ascii="Verdana" w:hAnsi="Verdana" w:cs="Verdana"/>
          <w:color w:val="FF0000"/>
          <w:sz w:val="32"/>
          <w:szCs w:val="32"/>
        </w:rPr>
      </w:pPr>
      <w:r>
        <w:rPr>
          <w:rFonts w:ascii="Verdana" w:hAnsi="Verdana" w:cs="Verdana"/>
          <w:noProof/>
          <w:color w:val="FF0000"/>
          <w:sz w:val="32"/>
          <w:szCs w:val="32"/>
        </w:rPr>
        <mc:AlternateContent>
          <mc:Choice Requires="wps">
            <w:drawing>
              <wp:anchor distT="0" distB="0" distL="114300" distR="114300" simplePos="0" relativeHeight="251658240" behindDoc="0" locked="0" layoutInCell="1" allowOverlap="1" wp14:anchorId="3ABA9924" wp14:editId="2391C84E">
                <wp:simplePos x="0" y="0"/>
                <wp:positionH relativeFrom="column">
                  <wp:posOffset>1035050</wp:posOffset>
                </wp:positionH>
                <wp:positionV relativeFrom="paragraph">
                  <wp:posOffset>98425</wp:posOffset>
                </wp:positionV>
                <wp:extent cx="3596640" cy="327660"/>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3596640" cy="327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Pr="007D62FC" w:rsidRDefault="006D3308" w:rsidP="00D71419">
                            <w:pPr>
                              <w:jc w:val="center"/>
                              <w:rPr>
                                <w:sz w:val="28"/>
                                <w:szCs w:val="28"/>
                                <w:u w:val="single"/>
                              </w:rPr>
                            </w:pPr>
                            <w:r w:rsidRPr="007D62FC">
                              <w:rPr>
                                <w:sz w:val="28"/>
                                <w:szCs w:val="28"/>
                                <w:u w:val="single"/>
                              </w:rPr>
                              <w:t>ORGANIZATION’S ORGANOGRAM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81.5pt;margin-top:7.75pt;width:283.2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" fillcolor="white [3201]" stroked="f" strokeweight=".5pt">
                <v:textbox>
                  <w:txbxContent>
                    <w:p w:rsidR="006D3308" w:rsidRPr="007D62FC" w:rsidRDefault="006D3308" w:rsidP="00D71419">
                      <w:pPr>
                        <w:jc w:val="center"/>
                        <w:rPr>
                          <w:sz w:val="28"/>
                          <w:szCs w:val="28"/>
                          <w:u w:val="single"/>
                        </w:rPr>
                      </w:pPr>
                      <w:r w:rsidRPr="007D62FC">
                        <w:rPr>
                          <w:sz w:val="28"/>
                          <w:szCs w:val="28"/>
                          <w:u w:val="single"/>
                        </w:rPr>
                        <w:t>ORGANIZATION’S ORGANOGRAM</w:t>
                      </w:r>
                    </w:p>
                  </w:txbxContent>
                </v:textbox>
              </v:shape>
            </w:pict>
          </mc:Fallback>
        </mc:AlternateContent>
      </w:r>
    </w:p>
    <w:p w:rsidR="00F26768" w:rsidRPr="00F26768" w:rsidRDefault="00F26768" w:rsidP="002715AE">
      <w:pPr>
        <w:autoSpaceDE w:val="0"/>
        <w:autoSpaceDN w:val="0"/>
        <w:adjustRightInd w:val="0"/>
        <w:spacing w:after="0" w:line="240" w:lineRule="auto"/>
        <w:rPr>
          <w:rFonts w:ascii="Verdana" w:hAnsi="Verdana" w:cs="Verdana"/>
          <w:color w:val="000000" w:themeColor="text1"/>
          <w:sz w:val="32"/>
          <w:szCs w:val="32"/>
        </w:rPr>
      </w:pPr>
    </w:p>
    <w:p w:rsidR="00F26768" w:rsidRPr="00F26768" w:rsidRDefault="007D62FC" w:rsidP="002715AE">
      <w:pPr>
        <w:autoSpaceDE w:val="0"/>
        <w:autoSpaceDN w:val="0"/>
        <w:adjustRightInd w:val="0"/>
        <w:spacing w:after="0" w:line="240" w:lineRule="auto"/>
        <w:rPr>
          <w:rFonts w:ascii="Verdana" w:hAnsi="Verdana" w:cs="Verdana"/>
          <w:color w:val="000000" w:themeColor="text1"/>
          <w:sz w:val="32"/>
          <w:szCs w:val="32"/>
        </w:rPr>
      </w:pPr>
      <w:r>
        <w:rPr>
          <w:rFonts w:ascii="Verdana" w:hAnsi="Verdana" w:cs="Verdana"/>
          <w:noProof/>
          <w:color w:val="000000" w:themeColor="text1"/>
          <w:sz w:val="32"/>
          <w:szCs w:val="32"/>
        </w:rPr>
        <mc:AlternateContent>
          <mc:Choice Requires="wpg">
            <w:drawing>
              <wp:anchor distT="0" distB="0" distL="114300" distR="114300" simplePos="0" relativeHeight="251669504" behindDoc="0" locked="0" layoutInCell="1" allowOverlap="1">
                <wp:simplePos x="0" y="0"/>
                <wp:positionH relativeFrom="column">
                  <wp:posOffset>-297712</wp:posOffset>
                </wp:positionH>
                <wp:positionV relativeFrom="paragraph">
                  <wp:posOffset>103328</wp:posOffset>
                </wp:positionV>
                <wp:extent cx="6182168" cy="2671430"/>
                <wp:effectExtent l="19050" t="19050" r="28575" b="15240"/>
                <wp:wrapNone/>
                <wp:docPr id="23" name="Group 23"/>
                <wp:cNvGraphicFramePr/>
                <a:graphic xmlns:a="http://schemas.openxmlformats.org/drawingml/2006/main">
                  <a:graphicData uri="http://schemas.microsoft.com/office/word/2010/wordprocessingGroup">
                    <wpg:wgp>
                      <wpg:cNvGrpSpPr/>
                      <wpg:grpSpPr>
                        <a:xfrm>
                          <a:off x="0" y="0"/>
                          <a:ext cx="6182168" cy="2671430"/>
                          <a:chOff x="0" y="0"/>
                          <a:chExt cx="6182168" cy="2671430"/>
                        </a:xfrm>
                      </wpg:grpSpPr>
                      <wps:wsp>
                        <wps:cNvPr id="3" name="Text Box 3"/>
                        <wps:cNvSpPr txBox="1"/>
                        <wps:spPr>
                          <a:xfrm>
                            <a:off x="1329070" y="0"/>
                            <a:ext cx="4191000" cy="327660"/>
                          </a:xfrm>
                          <a:prstGeom prst="rect">
                            <a:avLst/>
                          </a:prstGeom>
                          <a:solidFill>
                            <a:sysClr val="window" lastClr="FFFFFF"/>
                          </a:solidFill>
                          <a:ln w="28575">
                            <a:solidFill>
                              <a:prstClr val="black"/>
                            </a:solidFill>
                          </a:ln>
                          <a:effectLst/>
                        </wps:spPr>
                        <wps:txbx>
                          <w:txbxContent>
                            <w:p w:rsidR="006D3308" w:rsidRDefault="006D3308" w:rsidP="00D71419">
                              <w:pPr>
                                <w:jc w:val="center"/>
                              </w:pPr>
                              <w:proofErr w:type="gramStart"/>
                              <w:r>
                                <w:t>EVENTS  &amp;</w:t>
                              </w:r>
                              <w:proofErr w:type="gramEnd"/>
                              <w:r>
                                <w:t xml:space="preserve"> ENTERTAINMENT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956931" y="808074"/>
                            <a:ext cx="2035810" cy="327660"/>
                          </a:xfrm>
                          <a:prstGeom prst="rect">
                            <a:avLst/>
                          </a:prstGeom>
                          <a:solidFill>
                            <a:sysClr val="window" lastClr="FFFFFF"/>
                          </a:solidFill>
                          <a:ln w="28575">
                            <a:solidFill>
                              <a:prstClr val="black"/>
                            </a:solidFill>
                          </a:ln>
                          <a:effectLst/>
                        </wps:spPr>
                        <wps:txbx>
                          <w:txbxContent>
                            <w:p w:rsidR="006D3308" w:rsidRDefault="006D3308" w:rsidP="00D71419">
                              <w:r>
                                <w:t>OPERATIONS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742661" y="744279"/>
                            <a:ext cx="2428875" cy="327121"/>
                          </a:xfrm>
                          <a:prstGeom prst="rect">
                            <a:avLst/>
                          </a:prstGeom>
                          <a:solidFill>
                            <a:sysClr val="window" lastClr="FFFFFF"/>
                          </a:solidFill>
                          <a:ln w="28575">
                            <a:solidFill>
                              <a:prstClr val="black"/>
                            </a:solidFill>
                          </a:ln>
                          <a:effectLst/>
                        </wps:spPr>
                        <wps:txbx>
                          <w:txbxContent>
                            <w:p w:rsidR="006D3308" w:rsidRDefault="006D3308" w:rsidP="00D71419">
                              <w:r>
                                <w:t>ADMINISATRTION AND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0" y="1541721"/>
                            <a:ext cx="1838325" cy="327660"/>
                          </a:xfrm>
                          <a:prstGeom prst="rect">
                            <a:avLst/>
                          </a:prstGeom>
                          <a:solidFill>
                            <a:sysClr val="window" lastClr="FFFFFF"/>
                          </a:solidFill>
                          <a:ln w="28575">
                            <a:solidFill>
                              <a:prstClr val="black"/>
                            </a:solidFill>
                          </a:ln>
                          <a:effectLst/>
                        </wps:spPr>
                        <wps:txbx>
                          <w:txbxContent>
                            <w:p w:rsidR="006D3308" w:rsidRDefault="006D3308" w:rsidP="00D71419">
                              <w:r>
                                <w:t>TECHNICAL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009554" y="1541721"/>
                            <a:ext cx="1552575" cy="32766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MARKETING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210493" y="1541721"/>
                            <a:ext cx="1971675" cy="32766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sidP="0067631B">
                              <w:pPr>
                                <w:jc w:val="center"/>
                              </w:pPr>
                              <w:r>
                                <w:t>DRIVERS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253024" y="2328530"/>
                            <a:ext cx="1924050" cy="34290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sidP="0067631B">
                              <w:pPr>
                                <w:jc w:val="center"/>
                              </w:pPr>
                              <w:r>
                                <w:t>OFFICE HANDMAN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3" o:spid="_x0000_s1029" style="position:absolute;margin-left:-23.45pt;margin-top:8.15pt;width:486.8pt;height:210.35pt;z-index:251669504" coordsize="61821,2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">
                <v:shape id="Text Box 3" o:spid="_x0000_s1030" type="#_x0000_t202" style="position:absolute;left:13290;width:41910;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1iMQA&#10;AADaAAAADwAAAGRycy9kb3ducmV2LnhtbESPQWsCMRSE74L/ITyhNzdrC7VsjSKCUNqK7erF22vy&#10;uru4eVmSVLf/3giCx2FmvmFmi9624kQ+NI4VTLIcBLF2puFKwX63Hr+ACBHZYOuYFPxTgMV8OJhh&#10;YdyZv+lUxkokCIcCFdQxdoWUQddkMWSuI07er/MWY5K+ksbjOcFtKx/z/FlabDgt1NjRqiZ9LP+s&#10;gqn73B82erMr/fv642uru8b8HJR6GPXLVxCR+ngP39pvRsETXK+kG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5dYjEAAAA2gAAAA8AAAAAAAAAAAAAAAAAmAIAAGRycy9k&#10;b3ducmV2LnhtbFBLBQYAAAAABAAEAPUAAACJAwAAAAA=&#10;" fillcolor="window" strokeweight="2.25pt">
                  <v:textbox>
                    <w:txbxContent>
                      <w:p w:rsidR="006D3308" w:rsidRDefault="006D3308" w:rsidP="00D71419">
                        <w:pPr>
                          <w:jc w:val="center"/>
                        </w:pPr>
                        <w:proofErr w:type="gramStart"/>
                        <w:r>
                          <w:t>EVENTS  &amp;</w:t>
                        </w:r>
                        <w:proofErr w:type="gramEnd"/>
                        <w:r>
                          <w:t xml:space="preserve"> ENTERTAINMENT MANAGER</w:t>
                        </w:r>
                      </w:p>
                    </w:txbxContent>
                  </v:textbox>
                </v:shape>
                <v:shape id="Text Box 4" o:spid="_x0000_s1031" type="#_x0000_t202" style="position:absolute;left:9569;top:8080;width:20358;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Dt/MQA&#10;AADaAAAADwAAAGRycy9kb3ducmV2LnhtbESPQWsCMRSE74L/ITyhNzdrKbVsjSKCUNqK7erF22vy&#10;uru4eVmSVLf/3giCx2FmvmFmi9624kQ+NI4VTLIcBLF2puFKwX63Hr+ACBHZYOuYFPxTgMV8OJhh&#10;YdyZv+lUxkokCIcCFdQxdoWUQddkMWSuI07er/MWY5K+ksbjOcFtKx/z/FlabDgt1NjRqiZ9LP+s&#10;gqn73B82erMr/fv642uru8b8HJR6GPXLVxCR+ngP39pvRsETXK+kG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Q7fzEAAAA2gAAAA8AAAAAAAAAAAAAAAAAmAIAAGRycy9k&#10;b3ducmV2LnhtbFBLBQYAAAAABAAEAPUAAACJAwAAAAA=&#10;" fillcolor="window" strokeweight="2.25pt">
                  <v:textbox>
                    <w:txbxContent>
                      <w:p w:rsidR="006D3308" w:rsidRDefault="006D3308" w:rsidP="00D71419">
                        <w:r>
                          <w:t>OPERATIONS MANAGER</w:t>
                        </w:r>
                      </w:p>
                    </w:txbxContent>
                  </v:textbox>
                </v:shape>
                <v:shape id="Text Box 5" o:spid="_x0000_s1032" type="#_x0000_t202" style="position:absolute;left:37426;top:7442;width:24289;height:32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xIZ8QA&#10;AADaAAAADwAAAGRycy9kb3ducmV2LnhtbESPQWsCMRSE74L/ITyhNzdrobVsjSKCUNqK7erF22vy&#10;uru4eVmSVLf/3giCx2FmvmFmi9624kQ+NI4VTLIcBLF2puFKwX63Hr+ACBHZYOuYFPxTgMV8OJhh&#10;YdyZv+lUxkokCIcCFdQxdoWUQddkMWSuI07er/MWY5K+ksbjOcFtKx/z/FlabDgt1NjRqiZ9LP+s&#10;gqn73B82erMr/fv642uru8b8HJR6GPXLVxCR+ngP39pvRsETXK+kG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cSGfEAAAA2gAAAA8AAAAAAAAAAAAAAAAAmAIAAGRycy9k&#10;b3ducmV2LnhtbFBLBQYAAAAABAAEAPUAAACJAwAAAAA=&#10;" fillcolor="window" strokeweight="2.25pt">
                  <v:textbox>
                    <w:txbxContent>
                      <w:p w:rsidR="006D3308" w:rsidRDefault="006D3308" w:rsidP="00D71419">
                        <w:r>
                          <w:t>ADMINISATRTION AND FINANCE</w:t>
                        </w:r>
                      </w:p>
                    </w:txbxContent>
                  </v:textbox>
                </v:shape>
                <v:shape id="Text Box 6" o:spid="_x0000_s1033" type="#_x0000_t202" style="position:absolute;top:15417;width:18383;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7WEMMA&#10;AADaAAAADwAAAGRycy9kb3ducmV2LnhtbESPT2sCMRTE7wW/Q3iCt5rVgy2rUUQQxD+0Xb14eybP&#10;3cXNy5JE3X77plDocZiZ3zCzRWcb8SAfascKRsMMBLF2puZSwem4fn0HESKywcYxKfimAIt572WG&#10;uXFP/qJHEUuRIBxyVFDF2OZSBl2RxTB0LXHyrs5bjEn6UhqPzwS3jRxn2URarDktVNjSqiJ9K+5W&#10;wZvbn84HfTgWfrvefX7otjaXs1KDfrecgojUxf/wX3tjFEzg90q6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7WEMMAAADaAAAADwAAAAAAAAAAAAAAAACYAgAAZHJzL2Rv&#10;d25yZXYueG1sUEsFBgAAAAAEAAQA9QAAAIgDAAAAAA==&#10;" fillcolor="window" strokeweight="2.25pt">
                  <v:textbox>
                    <w:txbxContent>
                      <w:p w:rsidR="006D3308" w:rsidRDefault="006D3308" w:rsidP="00D71419">
                        <w:r>
                          <w:t>TECHNICAL OFFICER</w:t>
                        </w:r>
                      </w:p>
                    </w:txbxContent>
                  </v:textbox>
                </v:shape>
                <v:shape id="Text Box 14" o:spid="_x0000_s1034" type="#_x0000_t202" style="position:absolute;left:20095;top:15417;width:15526;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X68EA&#10;AADbAAAADwAAAGRycy9kb3ducmV2LnhtbERPS2sCMRC+F/wPYQRvNdsipaxGsaXanlp8X8fNuAlN&#10;Jssm6vbfN4WCt/n4njOZdd6JC7XRBlbwMCxAEFdBW64VbDeL+2cQMSFrdIFJwQ9FmE17dxMsdbjy&#10;ii7rVIscwrFEBSalppQyVoY8xmFoiDN3Cq3HlGFbS93iNYd7Jx+L4kl6tJwbDDb0aqj6Xp+9gt37&#10;i3GHkz8fD297J7+07ZafVqlBv5uPQSTq0k387/7Qef4I/n7JB8jp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Xl+vBAAAA2wAAAA8AAAAAAAAAAAAAAAAAmAIAAGRycy9kb3du&#10;cmV2LnhtbFBLBQYAAAAABAAEAPUAAACGAwAAAAA=&#10;" fillcolor="white [3201]" strokeweight="2.25pt">
                  <v:textbox>
                    <w:txbxContent>
                      <w:p w:rsidR="006D3308" w:rsidRDefault="006D3308">
                        <w:r>
                          <w:t>MARKETING OFFICER</w:t>
                        </w:r>
                      </w:p>
                    </w:txbxContent>
                  </v:textbox>
                </v:shape>
                <v:shape id="Text Box 15" o:spid="_x0000_s1035" type="#_x0000_t202" style="position:absolute;left:42104;top:15417;width:19717;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sycMEA&#10;AADbAAAADwAAAGRycy9kb3ducmV2LnhtbERPS2sCMRC+F/wPYQRvNduCpaxGsaXanlp8X8fNuAlN&#10;Jssm6vbfN4WCt/n4njOZdd6JC7XRBlbwMCxAEFdBW64VbDeL+2cQMSFrdIFJwQ9FmE17dxMsdbjy&#10;ii7rVIscwrFEBSalppQyVoY8xmFoiDN3Cq3HlGFbS93iNYd7Jx+L4kl6tJwbDDb0aqj6Xp+9gt37&#10;i3GHkz8fD297J7+07ZafVqlBv5uPQSTq0k387/7Qef4I/n7JB8jp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bMnDBAAAA2wAAAA8AAAAAAAAAAAAAAAAAmAIAAGRycy9kb3du&#10;cmV2LnhtbFBLBQYAAAAABAAEAPUAAACGAwAAAAA=&#10;" fillcolor="white [3201]" strokeweight="2.25pt">
                  <v:textbox>
                    <w:txbxContent>
                      <w:p w:rsidR="006D3308" w:rsidRDefault="006D3308" w:rsidP="0067631B">
                        <w:pPr>
                          <w:jc w:val="center"/>
                        </w:pPr>
                        <w:r>
                          <w:t>DRIVERS</w:t>
                        </w:r>
                      </w:p>
                    </w:txbxContent>
                  </v:textbox>
                </v:shape>
                <v:shape id="Text Box 16" o:spid="_x0000_s1036" type="#_x0000_t202" style="position:absolute;left:42530;top:23285;width:1924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msB8AA&#10;AADbAAAADwAAAGRycy9kb3ducmV2LnhtbERPS2sCMRC+F/ofwgjeatYepKxGUenDU0t9XsfNuAkm&#10;k2UTdfvvm0LB23x8z5nMOu/EldpoAysYDgoQxFXQlmsF283b0wuImJA1usCk4IcizKaPDxMsdbjx&#10;N13XqRY5hGOJCkxKTSllrAx5jIPQEGfuFFqPKcO2lrrFWw73Tj4XxUh6tJwbDDa0NFSd1xevYPex&#10;MO5w8pfj4XXv5Je23funVarf6+ZjEIm6dBf/u1c6zx/B3y/5AD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AmsB8AAAADbAAAADwAAAAAAAAAAAAAAAACYAgAAZHJzL2Rvd25y&#10;ZXYueG1sUEsFBgAAAAAEAAQA9QAAAIUDAAAAAA==&#10;" fillcolor="white [3201]" strokeweight="2.25pt">
                  <v:textbox>
                    <w:txbxContent>
                      <w:p w:rsidR="006D3308" w:rsidRDefault="006D3308" w:rsidP="0067631B">
                        <w:pPr>
                          <w:jc w:val="center"/>
                        </w:pPr>
                        <w:r>
                          <w:t>OFFICE HANDMAN</w:t>
                        </w:r>
                      </w:p>
                    </w:txbxContent>
                  </v:textbox>
                </v:shape>
              </v:group>
            </w:pict>
          </mc:Fallback>
        </mc:AlternateContent>
      </w:r>
    </w:p>
    <w:p w:rsidR="00F26768" w:rsidRDefault="0067631B" w:rsidP="002715AE">
      <w:pPr>
        <w:autoSpaceDE w:val="0"/>
        <w:autoSpaceDN w:val="0"/>
        <w:adjustRightInd w:val="0"/>
        <w:spacing w:after="0" w:line="240" w:lineRule="auto"/>
        <w:rPr>
          <w:rFonts w:ascii="Verdana" w:hAnsi="Verdana" w:cs="Verdana"/>
          <w:color w:val="FF0000"/>
          <w:sz w:val="32"/>
          <w:szCs w:val="32"/>
        </w:rPr>
      </w:pPr>
      <w:r>
        <w:rPr>
          <w:rFonts w:ascii="Verdana" w:hAnsi="Verdana" w:cs="Verdana"/>
          <w:noProof/>
          <w:color w:val="FF0000"/>
          <w:sz w:val="32"/>
          <w:szCs w:val="32"/>
        </w:rPr>
        <mc:AlternateContent>
          <mc:Choice Requires="wps">
            <w:drawing>
              <wp:anchor distT="0" distB="0" distL="114300" distR="114300" simplePos="0" relativeHeight="251671552" behindDoc="0" locked="0" layoutInCell="1" allowOverlap="1" wp14:anchorId="61B9B9BE" wp14:editId="2D17A96F">
                <wp:simplePos x="0" y="0"/>
                <wp:positionH relativeFrom="column">
                  <wp:posOffset>4505325</wp:posOffset>
                </wp:positionH>
                <wp:positionV relativeFrom="paragraph">
                  <wp:posOffset>178435</wp:posOffset>
                </wp:positionV>
                <wp:extent cx="0" cy="415290"/>
                <wp:effectExtent l="133350" t="0" r="114300" b="41910"/>
                <wp:wrapNone/>
                <wp:docPr id="18" name="Straight Arrow Connector 18"/>
                <wp:cNvGraphicFramePr/>
                <a:graphic xmlns:a="http://schemas.openxmlformats.org/drawingml/2006/main">
                  <a:graphicData uri="http://schemas.microsoft.com/office/word/2010/wordprocessingShape">
                    <wps:wsp>
                      <wps:cNvCnPr/>
                      <wps:spPr>
                        <a:xfrm>
                          <a:off x="0" y="0"/>
                          <a:ext cx="0" cy="41529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354.75pt;margin-top:14.05pt;width:0;height:32.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" strokecolor="#4579b8 [3044]" strokeweight="2.25pt">
                <v:stroke endarrow="open"/>
              </v:shape>
            </w:pict>
          </mc:Fallback>
        </mc:AlternateContent>
      </w:r>
      <w:r>
        <w:rPr>
          <w:rFonts w:ascii="Verdana" w:hAnsi="Verdana" w:cs="Verdana"/>
          <w:noProof/>
          <w:color w:val="FF0000"/>
          <w:sz w:val="32"/>
          <w:szCs w:val="32"/>
        </w:rPr>
        <mc:AlternateContent>
          <mc:Choice Requires="wps">
            <w:drawing>
              <wp:anchor distT="0" distB="0" distL="114300" distR="114300" simplePos="0" relativeHeight="251670528" behindDoc="0" locked="0" layoutInCell="1" allowOverlap="1" wp14:anchorId="7FCBC104" wp14:editId="46B8B169">
                <wp:simplePos x="0" y="0"/>
                <wp:positionH relativeFrom="column">
                  <wp:posOffset>1704975</wp:posOffset>
                </wp:positionH>
                <wp:positionV relativeFrom="paragraph">
                  <wp:posOffset>178435</wp:posOffset>
                </wp:positionV>
                <wp:extent cx="0" cy="481965"/>
                <wp:effectExtent l="133350" t="0" r="133350" b="51435"/>
                <wp:wrapNone/>
                <wp:docPr id="17" name="Straight Arrow Connector 17"/>
                <wp:cNvGraphicFramePr/>
                <a:graphic xmlns:a="http://schemas.openxmlformats.org/drawingml/2006/main">
                  <a:graphicData uri="http://schemas.microsoft.com/office/word/2010/wordprocessingShape">
                    <wps:wsp>
                      <wps:cNvCnPr/>
                      <wps:spPr>
                        <a:xfrm>
                          <a:off x="0" y="0"/>
                          <a:ext cx="0" cy="48196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 o:spid="_x0000_s1026" type="#_x0000_t32" style="position:absolute;margin-left:134.25pt;margin-top:14.05pt;width:0;height:37.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" strokecolor="#4579b8 [3044]" strokeweight="2.25pt">
                <v:stroke endarrow="open"/>
              </v:shape>
            </w:pict>
          </mc:Fallback>
        </mc:AlternateContent>
      </w: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67631B" w:rsidP="002715AE">
      <w:pPr>
        <w:autoSpaceDE w:val="0"/>
        <w:autoSpaceDN w:val="0"/>
        <w:adjustRightInd w:val="0"/>
        <w:spacing w:after="0" w:line="240" w:lineRule="auto"/>
        <w:rPr>
          <w:rFonts w:ascii="Verdana" w:hAnsi="Verdana" w:cs="Verdana"/>
          <w:color w:val="FF0000"/>
          <w:sz w:val="32"/>
          <w:szCs w:val="32"/>
        </w:rPr>
      </w:pPr>
      <w:r>
        <w:rPr>
          <w:rFonts w:ascii="Verdana" w:hAnsi="Verdana" w:cs="Verdana"/>
          <w:noProof/>
          <w:color w:val="FF0000"/>
          <w:sz w:val="32"/>
          <w:szCs w:val="32"/>
        </w:rPr>
        <mc:AlternateContent>
          <mc:Choice Requires="wps">
            <w:drawing>
              <wp:anchor distT="0" distB="0" distL="114300" distR="114300" simplePos="0" relativeHeight="251674624" behindDoc="0" locked="0" layoutInCell="1" allowOverlap="1" wp14:anchorId="367AE5D5" wp14:editId="23CFEA4E">
                <wp:simplePos x="0" y="0"/>
                <wp:positionH relativeFrom="column">
                  <wp:posOffset>4772025</wp:posOffset>
                </wp:positionH>
                <wp:positionV relativeFrom="paragraph">
                  <wp:posOffset>180340</wp:posOffset>
                </wp:positionV>
                <wp:extent cx="0" cy="469265"/>
                <wp:effectExtent l="133350" t="0" r="133350" b="45085"/>
                <wp:wrapNone/>
                <wp:docPr id="21" name="Straight Arrow Connector 21"/>
                <wp:cNvGraphicFramePr/>
                <a:graphic xmlns:a="http://schemas.openxmlformats.org/drawingml/2006/main">
                  <a:graphicData uri="http://schemas.microsoft.com/office/word/2010/wordprocessingShape">
                    <wps:wsp>
                      <wps:cNvCnPr/>
                      <wps:spPr>
                        <a:xfrm>
                          <a:off x="0" y="0"/>
                          <a:ext cx="0" cy="46926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1" o:spid="_x0000_s1026" type="#_x0000_t32" style="position:absolute;margin-left:375.75pt;margin-top:14.2pt;width:0;height:36.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" strokecolor="#4579b8 [3044]" strokeweight="2.25pt">
                <v:stroke endarrow="open"/>
              </v:shape>
            </w:pict>
          </mc:Fallback>
        </mc:AlternateContent>
      </w:r>
      <w:r>
        <w:rPr>
          <w:rFonts w:ascii="Verdana" w:hAnsi="Verdana" w:cs="Verdana"/>
          <w:noProof/>
          <w:color w:val="FF0000"/>
          <w:sz w:val="32"/>
          <w:szCs w:val="32"/>
        </w:rPr>
        <mc:AlternateContent>
          <mc:Choice Requires="wps">
            <w:drawing>
              <wp:anchor distT="0" distB="0" distL="114300" distR="114300" simplePos="0" relativeHeight="251673600" behindDoc="0" locked="0" layoutInCell="1" allowOverlap="1" wp14:anchorId="7A5C8893" wp14:editId="4AF0723A">
                <wp:simplePos x="0" y="0"/>
                <wp:positionH relativeFrom="column">
                  <wp:posOffset>962025</wp:posOffset>
                </wp:positionH>
                <wp:positionV relativeFrom="paragraph">
                  <wp:posOffset>243840</wp:posOffset>
                </wp:positionV>
                <wp:extent cx="9525" cy="409575"/>
                <wp:effectExtent l="114300" t="19050" r="104775" b="47625"/>
                <wp:wrapNone/>
                <wp:docPr id="20" name="Straight Arrow Connector 20"/>
                <wp:cNvGraphicFramePr/>
                <a:graphic xmlns:a="http://schemas.openxmlformats.org/drawingml/2006/main">
                  <a:graphicData uri="http://schemas.microsoft.com/office/word/2010/wordprocessingShape">
                    <wps:wsp>
                      <wps:cNvCnPr/>
                      <wps:spPr>
                        <a:xfrm>
                          <a:off x="0" y="0"/>
                          <a:ext cx="9525"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0" o:spid="_x0000_s1026" type="#_x0000_t32" style="position:absolute;margin-left:75.75pt;margin-top:19.2pt;width:.75pt;height:32.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" strokecolor="#4579b8 [3044]" strokeweight="2.25pt">
                <v:stroke endarrow="open"/>
              </v:shape>
            </w:pict>
          </mc:Fallback>
        </mc:AlternateContent>
      </w:r>
      <w:r>
        <w:rPr>
          <w:rFonts w:ascii="Verdana" w:hAnsi="Verdana" w:cs="Verdana"/>
          <w:noProof/>
          <w:color w:val="FF0000"/>
          <w:sz w:val="32"/>
          <w:szCs w:val="32"/>
        </w:rPr>
        <mc:AlternateContent>
          <mc:Choice Requires="wps">
            <w:drawing>
              <wp:anchor distT="0" distB="0" distL="114300" distR="114300" simplePos="0" relativeHeight="251672576" behindDoc="0" locked="0" layoutInCell="1" allowOverlap="1" wp14:anchorId="055AFA75" wp14:editId="0E4716C0">
                <wp:simplePos x="0" y="0"/>
                <wp:positionH relativeFrom="column">
                  <wp:posOffset>2257425</wp:posOffset>
                </wp:positionH>
                <wp:positionV relativeFrom="paragraph">
                  <wp:posOffset>247650</wp:posOffset>
                </wp:positionV>
                <wp:extent cx="19050" cy="405765"/>
                <wp:effectExtent l="114300" t="19050" r="95250" b="51435"/>
                <wp:wrapNone/>
                <wp:docPr id="19" name="Straight Arrow Connector 19"/>
                <wp:cNvGraphicFramePr/>
                <a:graphic xmlns:a="http://schemas.openxmlformats.org/drawingml/2006/main">
                  <a:graphicData uri="http://schemas.microsoft.com/office/word/2010/wordprocessingShape">
                    <wps:wsp>
                      <wps:cNvCnPr/>
                      <wps:spPr>
                        <a:xfrm>
                          <a:off x="0" y="0"/>
                          <a:ext cx="19050" cy="40576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type="#_x0000_t32" style="position:absolute;margin-left:177.75pt;margin-top:19.5pt;width:1.5pt;height:31.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" strokecolor="#4579b8 [3044]" strokeweight="2.25pt">
                <v:stroke endarrow="open"/>
              </v:shape>
            </w:pict>
          </mc:Fallback>
        </mc:AlternateContent>
      </w: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67631B" w:rsidP="002715AE">
      <w:pPr>
        <w:autoSpaceDE w:val="0"/>
        <w:autoSpaceDN w:val="0"/>
        <w:adjustRightInd w:val="0"/>
        <w:spacing w:after="0" w:line="240" w:lineRule="auto"/>
        <w:rPr>
          <w:rFonts w:ascii="Verdana" w:hAnsi="Verdana" w:cs="Verdana"/>
          <w:color w:val="FF0000"/>
          <w:sz w:val="32"/>
          <w:szCs w:val="32"/>
        </w:rPr>
      </w:pPr>
      <w:r>
        <w:rPr>
          <w:rFonts w:ascii="Verdana" w:hAnsi="Verdana" w:cs="Verdana"/>
          <w:noProof/>
          <w:color w:val="FF0000"/>
          <w:sz w:val="32"/>
          <w:szCs w:val="32"/>
        </w:rPr>
        <mc:AlternateContent>
          <mc:Choice Requires="wps">
            <w:drawing>
              <wp:anchor distT="0" distB="0" distL="114300" distR="114300" simplePos="0" relativeHeight="251675648" behindDoc="0" locked="0" layoutInCell="1" allowOverlap="1" wp14:anchorId="584078B9" wp14:editId="3C643B28">
                <wp:simplePos x="0" y="0"/>
                <wp:positionH relativeFrom="column">
                  <wp:posOffset>4772025</wp:posOffset>
                </wp:positionH>
                <wp:positionV relativeFrom="paragraph">
                  <wp:posOffset>240030</wp:posOffset>
                </wp:positionV>
                <wp:extent cx="0" cy="462915"/>
                <wp:effectExtent l="133350" t="0" r="133350" b="51435"/>
                <wp:wrapNone/>
                <wp:docPr id="22" name="Straight Arrow Connector 22"/>
                <wp:cNvGraphicFramePr/>
                <a:graphic xmlns:a="http://schemas.openxmlformats.org/drawingml/2006/main">
                  <a:graphicData uri="http://schemas.microsoft.com/office/word/2010/wordprocessingShape">
                    <wps:wsp>
                      <wps:cNvCnPr/>
                      <wps:spPr>
                        <a:xfrm>
                          <a:off x="0" y="0"/>
                          <a:ext cx="0" cy="46291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2" o:spid="_x0000_s1026" type="#_x0000_t32" style="position:absolute;margin-left:375.75pt;margin-top:18.9pt;width:0;height:36.4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" strokecolor="#4579b8 [3044]" strokeweight="2.25pt">
                <v:stroke endarrow="open"/>
              </v:shape>
            </w:pict>
          </mc:Fallback>
        </mc:AlternateContent>
      </w: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D71419" w:rsidRDefault="00D71419" w:rsidP="002715AE">
      <w:pPr>
        <w:autoSpaceDE w:val="0"/>
        <w:autoSpaceDN w:val="0"/>
        <w:adjustRightInd w:val="0"/>
        <w:spacing w:after="0" w:line="240" w:lineRule="auto"/>
        <w:rPr>
          <w:rFonts w:ascii="Verdana" w:hAnsi="Verdana" w:cs="Verdana"/>
          <w:color w:val="FF0000"/>
          <w:sz w:val="32"/>
          <w:szCs w:val="32"/>
        </w:rPr>
      </w:pPr>
    </w:p>
    <w:p w:rsidR="00E11FF6" w:rsidRDefault="00E11FF6" w:rsidP="00CE326A">
      <w:pPr>
        <w:rPr>
          <w:rFonts w:ascii="Verdana" w:hAnsi="Verdana" w:cs="Verdana"/>
          <w:color w:val="000000"/>
        </w:rPr>
      </w:pPr>
    </w:p>
    <w:p w:rsidR="00CE326A" w:rsidRPr="0037041D" w:rsidRDefault="00833F34" w:rsidP="0037041D">
      <w:pPr>
        <w:rPr>
          <w:rFonts w:ascii="Verdana" w:hAnsi="Verdana" w:cs="Verdana"/>
          <w:b/>
          <w:color w:val="000000"/>
        </w:rPr>
      </w:pPr>
      <w:r w:rsidRPr="0037041D">
        <w:rPr>
          <w:rFonts w:ascii="Verdana" w:hAnsi="Verdana" w:cs="Verdana"/>
          <w:b/>
          <w:color w:val="000000"/>
        </w:rPr>
        <w:t>Analysis: Market trends, Market demand and competition:</w:t>
      </w:r>
    </w:p>
    <w:p w:rsidR="00AB1B25" w:rsidRPr="0037041D" w:rsidRDefault="00AB1B25" w:rsidP="00E11199">
      <w:pPr>
        <w:autoSpaceDE w:val="0"/>
        <w:autoSpaceDN w:val="0"/>
        <w:adjustRightInd w:val="0"/>
        <w:spacing w:after="0" w:line="240" w:lineRule="auto"/>
        <w:jc w:val="both"/>
        <w:rPr>
          <w:rFonts w:ascii="Verdana" w:hAnsi="Verdana" w:cs="Verdana"/>
          <w:color w:val="000000"/>
        </w:rPr>
      </w:pPr>
    </w:p>
    <w:p w:rsidR="00AB1B25" w:rsidRPr="0037041D" w:rsidRDefault="00AB1B25" w:rsidP="00E11199">
      <w:pPr>
        <w:autoSpaceDE w:val="0"/>
        <w:autoSpaceDN w:val="0"/>
        <w:adjustRightInd w:val="0"/>
        <w:spacing w:after="0" w:line="240" w:lineRule="auto"/>
        <w:jc w:val="both"/>
        <w:rPr>
          <w:rFonts w:ascii="Verdana" w:hAnsi="Verdana" w:cs="Verdana"/>
          <w:color w:val="000000"/>
        </w:rPr>
      </w:pPr>
      <w:r w:rsidRPr="0037041D">
        <w:rPr>
          <w:rFonts w:ascii="Verdana" w:hAnsi="Verdana" w:cs="Verdana"/>
          <w:color w:val="000000"/>
        </w:rPr>
        <w:t>There is a growing demand of the Western wedding and traditional ceremonies in the province and surrounding districts. On the average</w:t>
      </w:r>
      <w:r w:rsidR="0037041D" w:rsidRPr="0037041D">
        <w:rPr>
          <w:rFonts w:ascii="Verdana" w:hAnsi="Verdana" w:cs="Verdana"/>
          <w:color w:val="000000"/>
        </w:rPr>
        <w:t>,</w:t>
      </w:r>
      <w:r w:rsidRPr="0037041D">
        <w:rPr>
          <w:rFonts w:ascii="Verdana" w:hAnsi="Verdana" w:cs="Verdana"/>
          <w:color w:val="000000"/>
        </w:rPr>
        <w:t xml:space="preserve"> two events occur in each month.</w:t>
      </w:r>
    </w:p>
    <w:p w:rsidR="00AB1B25" w:rsidRPr="0037041D" w:rsidRDefault="00AB1B25" w:rsidP="00E11199">
      <w:pPr>
        <w:autoSpaceDE w:val="0"/>
        <w:autoSpaceDN w:val="0"/>
        <w:adjustRightInd w:val="0"/>
        <w:spacing w:after="0" w:line="240" w:lineRule="auto"/>
        <w:jc w:val="both"/>
        <w:rPr>
          <w:rFonts w:ascii="Verdana" w:hAnsi="Verdana" w:cs="Verdana"/>
          <w:color w:val="000000"/>
        </w:rPr>
      </w:pPr>
      <w:r w:rsidRPr="0037041D">
        <w:rPr>
          <w:rFonts w:ascii="Verdana" w:hAnsi="Verdana" w:cs="Verdana"/>
          <w:color w:val="000000"/>
        </w:rPr>
        <w:t xml:space="preserve">There is only one competitor in the province </w:t>
      </w:r>
      <w:r w:rsidR="0037041D" w:rsidRPr="0037041D">
        <w:rPr>
          <w:rFonts w:ascii="Verdana" w:hAnsi="Verdana" w:cs="Verdana"/>
          <w:color w:val="000000"/>
        </w:rPr>
        <w:t>that</w:t>
      </w:r>
      <w:r w:rsidRPr="0037041D">
        <w:rPr>
          <w:rFonts w:ascii="Verdana" w:hAnsi="Verdana" w:cs="Verdana"/>
          <w:color w:val="000000"/>
        </w:rPr>
        <w:t xml:space="preserve"> just em</w:t>
      </w:r>
      <w:r w:rsidR="0037041D" w:rsidRPr="0037041D">
        <w:rPr>
          <w:rFonts w:ascii="Verdana" w:hAnsi="Verdana" w:cs="Verdana"/>
          <w:color w:val="000000"/>
        </w:rPr>
        <w:t>e</w:t>
      </w:r>
      <w:r w:rsidRPr="0037041D">
        <w:rPr>
          <w:rFonts w:ascii="Verdana" w:hAnsi="Verdana" w:cs="Verdana"/>
          <w:color w:val="000000"/>
        </w:rPr>
        <w:t>rged. However there is still a large market to satisfy both organizations.</w:t>
      </w:r>
    </w:p>
    <w:p w:rsidR="00AB1B25" w:rsidRPr="0037041D" w:rsidRDefault="00AB1B25" w:rsidP="00E11199">
      <w:pPr>
        <w:autoSpaceDE w:val="0"/>
        <w:autoSpaceDN w:val="0"/>
        <w:adjustRightInd w:val="0"/>
        <w:spacing w:after="0" w:line="240" w:lineRule="auto"/>
        <w:jc w:val="both"/>
        <w:rPr>
          <w:rFonts w:ascii="Verdana" w:hAnsi="Verdana" w:cs="Verdana"/>
          <w:color w:val="000000"/>
        </w:rPr>
      </w:pPr>
    </w:p>
    <w:p w:rsidR="00AB1B25" w:rsidRPr="0037041D" w:rsidRDefault="00AB1B25" w:rsidP="00E11199">
      <w:pPr>
        <w:autoSpaceDE w:val="0"/>
        <w:autoSpaceDN w:val="0"/>
        <w:adjustRightInd w:val="0"/>
        <w:spacing w:after="0" w:line="240" w:lineRule="auto"/>
        <w:jc w:val="both"/>
        <w:rPr>
          <w:rFonts w:ascii="Verdana" w:hAnsi="Verdana" w:cs="Verdana"/>
          <w:color w:val="000000"/>
        </w:rPr>
      </w:pPr>
      <w:r w:rsidRPr="0037041D">
        <w:rPr>
          <w:rFonts w:ascii="Verdana" w:hAnsi="Verdana" w:cs="Verdana"/>
          <w:color w:val="000000"/>
        </w:rPr>
        <w:t>The market research also showed that many f</w:t>
      </w:r>
      <w:r w:rsidR="0037041D">
        <w:rPr>
          <w:rFonts w:ascii="Verdana" w:hAnsi="Verdana" w:cs="Verdana"/>
          <w:color w:val="000000"/>
        </w:rPr>
        <w:t xml:space="preserve">amilies and organization do not </w:t>
      </w:r>
      <w:r w:rsidR="00E11199">
        <w:rPr>
          <w:rFonts w:ascii="Verdana" w:hAnsi="Verdana" w:cs="Verdana"/>
          <w:color w:val="000000"/>
        </w:rPr>
        <w:t>appreciate</w:t>
      </w:r>
      <w:r w:rsidRPr="0037041D">
        <w:rPr>
          <w:rFonts w:ascii="Verdana" w:hAnsi="Verdana" w:cs="Verdana"/>
          <w:color w:val="000000"/>
        </w:rPr>
        <w:t xml:space="preserve"> the value of hiring </w:t>
      </w:r>
      <w:r w:rsidR="00874B59" w:rsidRPr="0037041D">
        <w:rPr>
          <w:rFonts w:ascii="Verdana" w:hAnsi="Verdana" w:cs="Verdana"/>
          <w:color w:val="000000"/>
        </w:rPr>
        <w:t>professional</w:t>
      </w:r>
      <w:r w:rsidRPr="0037041D">
        <w:rPr>
          <w:rFonts w:ascii="Verdana" w:hAnsi="Verdana" w:cs="Verdana"/>
          <w:color w:val="000000"/>
        </w:rPr>
        <w:t xml:space="preserve"> event management organization for fear of high price</w:t>
      </w:r>
      <w:r w:rsidR="0037041D" w:rsidRPr="0037041D">
        <w:rPr>
          <w:rFonts w:ascii="Verdana" w:hAnsi="Verdana" w:cs="Verdana"/>
          <w:color w:val="000000"/>
        </w:rPr>
        <w:t>s. Muddy’s</w:t>
      </w:r>
      <w:r w:rsidRPr="0037041D">
        <w:rPr>
          <w:rFonts w:ascii="Verdana" w:hAnsi="Verdana" w:cs="Verdana"/>
          <w:color w:val="000000"/>
        </w:rPr>
        <w:t xml:space="preserve"> events &amp; entertainment will ensure that the demand is created through</w:t>
      </w:r>
      <w:r w:rsidR="0037041D" w:rsidRPr="0037041D">
        <w:rPr>
          <w:rFonts w:ascii="Verdana" w:hAnsi="Verdana" w:cs="Verdana"/>
          <w:color w:val="000000"/>
        </w:rPr>
        <w:t xml:space="preserve"> marketing and competitive</w:t>
      </w:r>
      <w:r w:rsidRPr="0037041D">
        <w:rPr>
          <w:rFonts w:ascii="Verdana" w:hAnsi="Verdana" w:cs="Verdana"/>
          <w:color w:val="000000"/>
        </w:rPr>
        <w:t xml:space="preserve"> charges to att</w:t>
      </w:r>
      <w:r w:rsidR="00874B59" w:rsidRPr="0037041D">
        <w:rPr>
          <w:rFonts w:ascii="Verdana" w:hAnsi="Verdana" w:cs="Verdana"/>
          <w:color w:val="000000"/>
        </w:rPr>
        <w:t>ract</w:t>
      </w:r>
      <w:r w:rsidRPr="0037041D">
        <w:rPr>
          <w:rFonts w:ascii="Verdana" w:hAnsi="Verdana" w:cs="Verdana"/>
          <w:color w:val="000000"/>
        </w:rPr>
        <w:t xml:space="preserve"> the clients.</w:t>
      </w:r>
    </w:p>
    <w:p w:rsidR="00833F34" w:rsidRPr="00F16B53" w:rsidRDefault="00833F34" w:rsidP="00E11199">
      <w:pPr>
        <w:jc w:val="both"/>
        <w:rPr>
          <w:rFonts w:ascii="Verdana" w:hAnsi="Verdana" w:cs="Verdana"/>
          <w:color w:val="000000"/>
        </w:rPr>
      </w:pPr>
    </w:p>
    <w:p w:rsidR="00CE326A" w:rsidRPr="006D3308" w:rsidRDefault="00833F34"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Marketing plan including advertising methods: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The Event Name: </w:t>
      </w:r>
      <w:r w:rsidR="00EF7CC3" w:rsidRPr="006D3308">
        <w:rPr>
          <w:rFonts w:ascii="Verdana" w:hAnsi="Verdana" w:cs="Verdana"/>
          <w:color w:val="000000"/>
        </w:rPr>
        <w:t>Social Events</w:t>
      </w:r>
      <w:r w:rsidR="00807BB4" w:rsidRPr="006D3308">
        <w:rPr>
          <w:rFonts w:ascii="Verdana" w:hAnsi="Verdana" w:cs="Verdana"/>
          <w:color w:val="000000"/>
        </w:rPr>
        <w:t>; Wedding</w:t>
      </w:r>
      <w:r w:rsidR="00250C36" w:rsidRPr="006D3308">
        <w:rPr>
          <w:rFonts w:ascii="Verdana" w:hAnsi="Verdana" w:cs="Verdana"/>
          <w:color w:val="000000"/>
        </w:rPr>
        <w:t>s</w:t>
      </w:r>
      <w:r w:rsidR="00807BB4" w:rsidRPr="006D3308">
        <w:rPr>
          <w:rFonts w:ascii="Verdana" w:hAnsi="Verdana" w:cs="Verdana"/>
          <w:color w:val="000000"/>
        </w:rPr>
        <w:t xml:space="preserve">, </w:t>
      </w:r>
      <w:proofErr w:type="spellStart"/>
      <w:r w:rsidR="00807BB4" w:rsidRPr="006D3308">
        <w:rPr>
          <w:rFonts w:ascii="Verdana" w:hAnsi="Verdana" w:cs="Verdana"/>
          <w:color w:val="000000"/>
        </w:rPr>
        <w:t>Traditonal</w:t>
      </w:r>
      <w:proofErr w:type="spellEnd"/>
      <w:r w:rsidR="00807BB4" w:rsidRPr="006D3308">
        <w:rPr>
          <w:rFonts w:ascii="Verdana" w:hAnsi="Verdana" w:cs="Verdana"/>
          <w:color w:val="000000"/>
        </w:rPr>
        <w:t xml:space="preserve"> ceremon</w:t>
      </w:r>
      <w:r w:rsidR="00250C36" w:rsidRPr="006D3308">
        <w:rPr>
          <w:rFonts w:ascii="Verdana" w:hAnsi="Verdana" w:cs="Verdana"/>
          <w:color w:val="000000"/>
        </w:rPr>
        <w:t>ies and B</w:t>
      </w:r>
      <w:r w:rsidR="00C2480C" w:rsidRPr="006D3308">
        <w:rPr>
          <w:rFonts w:ascii="Verdana" w:hAnsi="Verdana" w:cs="Verdana"/>
          <w:color w:val="000000"/>
        </w:rPr>
        <w:t>irthda</w:t>
      </w:r>
      <w:r w:rsidR="00807BB4" w:rsidRPr="006D3308">
        <w:rPr>
          <w:rFonts w:ascii="Verdana" w:hAnsi="Verdana" w:cs="Verdana"/>
          <w:color w:val="000000"/>
        </w:rPr>
        <w:t>y</w:t>
      </w:r>
      <w:r w:rsidR="00C2480C" w:rsidRPr="006D3308">
        <w:rPr>
          <w:rFonts w:ascii="Verdana" w:hAnsi="Verdana" w:cs="Verdana"/>
          <w:color w:val="000000"/>
        </w:rPr>
        <w:t xml:space="preserve"> parties.</w:t>
      </w:r>
    </w:p>
    <w:p w:rsidR="00807BB4" w:rsidRPr="006D3308" w:rsidRDefault="00807BB4"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b/>
          <w:color w:val="000000"/>
        </w:rPr>
        <w:t>Target</w:t>
      </w:r>
      <w:r w:rsidRPr="006D3308">
        <w:rPr>
          <w:rFonts w:ascii="Verdana" w:hAnsi="Verdana" w:cs="Verdana"/>
          <w:color w:val="000000"/>
        </w:rPr>
        <w:t xml:space="preserve"> </w:t>
      </w:r>
      <w:r w:rsidRPr="006D3308">
        <w:rPr>
          <w:rFonts w:ascii="Verdana" w:hAnsi="Verdana" w:cs="Verdana"/>
          <w:b/>
          <w:color w:val="000000"/>
        </w:rPr>
        <w:t>audience</w:t>
      </w:r>
      <w:r w:rsidRPr="006D3308">
        <w:rPr>
          <w:rFonts w:ascii="Verdana" w:hAnsi="Verdana" w:cs="Verdana"/>
          <w:color w:val="000000"/>
        </w:rPr>
        <w:t xml:space="preserve">:  </w:t>
      </w:r>
      <w:r w:rsidR="00437A84" w:rsidRPr="006D3308">
        <w:rPr>
          <w:rFonts w:ascii="Verdana" w:hAnsi="Verdana" w:cs="Verdana"/>
          <w:color w:val="000000"/>
        </w:rPr>
        <w:t xml:space="preserve">Marrying couples, Traditional ceremony councils, </w:t>
      </w:r>
      <w:proofErr w:type="gramStart"/>
      <w:r w:rsidRPr="006D3308">
        <w:rPr>
          <w:rFonts w:ascii="Verdana" w:hAnsi="Verdana" w:cs="Verdana"/>
          <w:color w:val="000000"/>
        </w:rPr>
        <w:t>Business  Executives</w:t>
      </w:r>
      <w:proofErr w:type="gramEnd"/>
      <w:r w:rsidRPr="006D3308">
        <w:rPr>
          <w:rFonts w:ascii="Verdana" w:hAnsi="Verdana" w:cs="Verdana"/>
          <w:color w:val="000000"/>
        </w:rPr>
        <w:t xml:space="preserve"> </w:t>
      </w:r>
      <w:r w:rsidR="00437A84" w:rsidRPr="006D3308">
        <w:rPr>
          <w:rFonts w:ascii="Verdana" w:hAnsi="Verdana" w:cs="Verdana"/>
          <w:color w:val="000000"/>
        </w:rPr>
        <w:t>families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b/>
          <w:color w:val="000000"/>
        </w:rPr>
        <w:lastRenderedPageBreak/>
        <w:t>Objectives</w:t>
      </w:r>
      <w:r w:rsidRPr="006D3308">
        <w:rPr>
          <w:rFonts w:ascii="Verdana" w:hAnsi="Verdana" w:cs="Verdana"/>
          <w:color w:val="000000"/>
        </w:rPr>
        <w:t xml:space="preserve">: At the end of marketing strategy the following number of                   </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roofErr w:type="gramStart"/>
      <w:r w:rsidRPr="006D3308">
        <w:rPr>
          <w:rFonts w:ascii="Verdana" w:hAnsi="Verdana" w:cs="Verdana"/>
          <w:color w:val="000000"/>
        </w:rPr>
        <w:t>business</w:t>
      </w:r>
      <w:proofErr w:type="gramEnd"/>
      <w:r w:rsidRPr="006D3308">
        <w:rPr>
          <w:rFonts w:ascii="Verdana" w:hAnsi="Verdana" w:cs="Verdana"/>
          <w:color w:val="000000"/>
        </w:rPr>
        <w:t xml:space="preserve"> executive must </w:t>
      </w:r>
      <w:r w:rsidR="00437A84" w:rsidRPr="006D3308">
        <w:rPr>
          <w:rFonts w:ascii="Verdana" w:hAnsi="Verdana" w:cs="Verdana"/>
          <w:color w:val="000000"/>
        </w:rPr>
        <w:t>procure the social event planning and management services from the organization:</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437A84"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50</w:t>
      </w:r>
      <w:r w:rsidR="0037041D" w:rsidRPr="006D3308">
        <w:rPr>
          <w:rFonts w:ascii="Verdana" w:hAnsi="Verdana" w:cs="Verdana"/>
          <w:color w:val="000000"/>
        </w:rPr>
        <w:t xml:space="preserve"> business executives </w:t>
      </w:r>
      <w:r w:rsidRPr="006D3308">
        <w:rPr>
          <w:rFonts w:ascii="Verdana" w:hAnsi="Verdana" w:cs="Verdana"/>
          <w:color w:val="000000"/>
        </w:rPr>
        <w:t>families</w:t>
      </w:r>
    </w:p>
    <w:p w:rsidR="00437A84"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5 </w:t>
      </w:r>
      <w:r w:rsidR="00437A84" w:rsidRPr="006D3308">
        <w:rPr>
          <w:rFonts w:ascii="Verdana" w:hAnsi="Verdana" w:cs="Verdana"/>
          <w:color w:val="000000"/>
        </w:rPr>
        <w:t>Traditional ceremony councils</w:t>
      </w:r>
    </w:p>
    <w:p w:rsidR="0037041D" w:rsidRPr="006D3308" w:rsidRDefault="00437A84"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20 Marrying couples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5 from outside the </w:t>
      </w:r>
      <w:r w:rsidR="004E285E" w:rsidRPr="006D3308">
        <w:rPr>
          <w:rFonts w:ascii="Verdana" w:hAnsi="Verdana" w:cs="Verdana"/>
          <w:color w:val="000000"/>
        </w:rPr>
        <w:t>province</w:t>
      </w:r>
      <w:r w:rsidRPr="006D3308">
        <w:rPr>
          <w:rFonts w:ascii="Verdana" w:hAnsi="Verdana" w:cs="Verdana"/>
          <w:color w:val="000000"/>
        </w:rPr>
        <w:t xml:space="preserve">     </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Competition:</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437A84"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Under the direction of event planner, the organization will conduct a market research in the province </w:t>
      </w:r>
      <w:r w:rsidR="0019536C" w:rsidRPr="006D3308">
        <w:rPr>
          <w:rFonts w:ascii="Verdana" w:hAnsi="Verdana" w:cs="Verdana"/>
          <w:color w:val="000000"/>
        </w:rPr>
        <w:t>to</w:t>
      </w:r>
      <w:r w:rsidR="0037041D" w:rsidRPr="006D3308">
        <w:rPr>
          <w:rFonts w:ascii="Verdana" w:hAnsi="Verdana" w:cs="Verdana"/>
          <w:color w:val="000000"/>
        </w:rPr>
        <w:t xml:space="preserve"> find out who else is or will be offering s</w:t>
      </w:r>
      <w:r w:rsidRPr="006D3308">
        <w:rPr>
          <w:rFonts w:ascii="Verdana" w:hAnsi="Verdana" w:cs="Verdana"/>
          <w:color w:val="000000"/>
        </w:rPr>
        <w:t>ervice</w:t>
      </w:r>
      <w:r w:rsidR="0037041D" w:rsidRPr="006D3308">
        <w:rPr>
          <w:rFonts w:ascii="Verdana" w:hAnsi="Verdana" w:cs="Verdana"/>
          <w:color w:val="000000"/>
        </w:rPr>
        <w:t xml:space="preserve"> so that </w:t>
      </w:r>
      <w:r w:rsidRPr="006D3308">
        <w:rPr>
          <w:rFonts w:ascii="Verdana" w:hAnsi="Verdana" w:cs="Verdana"/>
          <w:color w:val="000000"/>
        </w:rPr>
        <w:t xml:space="preserve">we identify risks that should be work-on and use the information gathered </w:t>
      </w:r>
      <w:proofErr w:type="gramStart"/>
      <w:r w:rsidRPr="006D3308">
        <w:rPr>
          <w:rFonts w:ascii="Verdana" w:hAnsi="Verdana" w:cs="Verdana"/>
          <w:color w:val="000000"/>
        </w:rPr>
        <w:t xml:space="preserve">to </w:t>
      </w:r>
      <w:r w:rsidR="0037041D" w:rsidRPr="006D3308">
        <w:rPr>
          <w:rFonts w:ascii="Verdana" w:hAnsi="Verdana" w:cs="Verdana"/>
          <w:color w:val="000000"/>
        </w:rPr>
        <w:t xml:space="preserve"> plan</w:t>
      </w:r>
      <w:proofErr w:type="gramEnd"/>
      <w:r w:rsidR="0037041D" w:rsidRPr="006D3308">
        <w:rPr>
          <w:rFonts w:ascii="Verdana" w:hAnsi="Verdana" w:cs="Verdana"/>
          <w:color w:val="000000"/>
        </w:rPr>
        <w:t xml:space="preserve"> ahead of </w:t>
      </w:r>
      <w:r w:rsidRPr="006D3308">
        <w:rPr>
          <w:rFonts w:ascii="Verdana" w:hAnsi="Verdana" w:cs="Verdana"/>
          <w:color w:val="000000"/>
        </w:rPr>
        <w:t>competitors.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Marketing Matrix:</w:t>
      </w:r>
    </w:p>
    <w:p w:rsidR="00437A84" w:rsidRPr="006D3308" w:rsidRDefault="00437A84" w:rsidP="006D3308">
      <w:pPr>
        <w:autoSpaceDE w:val="0"/>
        <w:autoSpaceDN w:val="0"/>
        <w:adjustRightInd w:val="0"/>
        <w:spacing w:after="0" w:line="240" w:lineRule="auto"/>
        <w:jc w:val="both"/>
        <w:rPr>
          <w:rFonts w:ascii="Verdana" w:hAnsi="Verdana" w:cs="Verdana"/>
          <w:color w:val="000000"/>
        </w:rPr>
      </w:pPr>
      <w:proofErr w:type="gramStart"/>
      <w:r w:rsidRPr="006D3308">
        <w:rPr>
          <w:rFonts w:ascii="Verdana" w:hAnsi="Verdana" w:cs="Verdana"/>
          <w:color w:val="000000"/>
        </w:rPr>
        <w:t>Muddy’</w:t>
      </w:r>
      <w:r w:rsidR="00247340" w:rsidRPr="006D3308">
        <w:rPr>
          <w:rFonts w:ascii="Verdana" w:hAnsi="Verdana" w:cs="Verdana"/>
          <w:color w:val="000000"/>
        </w:rPr>
        <w:t>s  Event</w:t>
      </w:r>
      <w:proofErr w:type="gramEnd"/>
      <w:r w:rsidR="00247340" w:rsidRPr="006D3308">
        <w:rPr>
          <w:rFonts w:ascii="Verdana" w:hAnsi="Verdana" w:cs="Verdana"/>
          <w:color w:val="000000"/>
        </w:rPr>
        <w:t xml:space="preserve"> planning and Enter</w:t>
      </w:r>
      <w:r w:rsidRPr="006D3308">
        <w:rPr>
          <w:rFonts w:ascii="Verdana" w:hAnsi="Verdana" w:cs="Verdana"/>
          <w:color w:val="000000"/>
        </w:rPr>
        <w:t>tainment will use the 7Ps</w:t>
      </w:r>
      <w:r w:rsidR="00247340" w:rsidRPr="006D3308">
        <w:rPr>
          <w:rFonts w:ascii="Verdana" w:hAnsi="Verdana" w:cs="Verdana"/>
          <w:color w:val="000000"/>
        </w:rPr>
        <w:t xml:space="preserve"> to market its products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pStyle w:val="ListParagraph"/>
        <w:numPr>
          <w:ilvl w:val="0"/>
          <w:numId w:val="32"/>
        </w:numPr>
        <w:autoSpaceDE w:val="0"/>
        <w:autoSpaceDN w:val="0"/>
        <w:adjustRightInd w:val="0"/>
        <w:spacing w:after="0" w:line="240" w:lineRule="auto"/>
        <w:jc w:val="both"/>
        <w:rPr>
          <w:rFonts w:ascii="Verdana" w:hAnsi="Verdana" w:cs="Verdana"/>
          <w:color w:val="000000"/>
        </w:rPr>
      </w:pPr>
      <w:r w:rsidRPr="006D3308">
        <w:rPr>
          <w:rFonts w:ascii="Verdana" w:hAnsi="Verdana" w:cs="Verdana"/>
          <w:b/>
          <w:color w:val="000000"/>
        </w:rPr>
        <w:t>Product</w:t>
      </w:r>
      <w:r w:rsidRPr="006D3308">
        <w:rPr>
          <w:rFonts w:ascii="Verdana" w:hAnsi="Verdana" w:cs="Verdana"/>
          <w:color w:val="000000"/>
        </w:rPr>
        <w:t xml:space="preserve">:  </w:t>
      </w:r>
    </w:p>
    <w:p w:rsidR="0019536C"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Invite two </w:t>
      </w:r>
      <w:r w:rsidR="0019536C" w:rsidRPr="006D3308">
        <w:rPr>
          <w:rFonts w:ascii="Verdana" w:hAnsi="Verdana" w:cs="Verdana"/>
          <w:color w:val="000000"/>
        </w:rPr>
        <w:t>satisfied clients/customers to give testimony to potential clients about the good products the company is offering. This can be done at organized forum.</w:t>
      </w:r>
    </w:p>
    <w:p w:rsidR="0019536C" w:rsidRPr="006D3308" w:rsidRDefault="0019536C"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Package the product to include raffle and awards for clients and customized services as well as discounts on conditions.</w:t>
      </w:r>
    </w:p>
    <w:p w:rsidR="0019536C" w:rsidRPr="006D3308" w:rsidRDefault="0019536C"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Customize Invitation cards as part of the package.</w:t>
      </w:r>
    </w:p>
    <w:p w:rsidR="0037041D" w:rsidRPr="006D3308" w:rsidRDefault="0019536C"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Venue and a</w:t>
      </w:r>
      <w:r w:rsidR="0037041D" w:rsidRPr="006D3308">
        <w:rPr>
          <w:rFonts w:ascii="Verdana" w:hAnsi="Verdana" w:cs="Verdana"/>
          <w:color w:val="000000"/>
        </w:rPr>
        <w:t>ccommodation can be arranged on request</w:t>
      </w:r>
    </w:p>
    <w:p w:rsidR="0037041D" w:rsidRPr="006D3308" w:rsidRDefault="0037041D" w:rsidP="006D3308">
      <w:pPr>
        <w:autoSpaceDE w:val="0"/>
        <w:autoSpaceDN w:val="0"/>
        <w:adjustRightInd w:val="0"/>
        <w:spacing w:after="0" w:line="240" w:lineRule="auto"/>
        <w:jc w:val="both"/>
        <w:rPr>
          <w:rFonts w:ascii="Verdana" w:hAnsi="Verdana" w:cs="Verdana"/>
          <w:b/>
          <w:color w:val="000000"/>
        </w:rPr>
      </w:pPr>
    </w:p>
    <w:p w:rsidR="0037041D" w:rsidRPr="006D3308" w:rsidRDefault="0037041D" w:rsidP="006D3308">
      <w:pPr>
        <w:pStyle w:val="ListParagraph"/>
        <w:numPr>
          <w:ilvl w:val="0"/>
          <w:numId w:val="32"/>
        </w:num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 xml:space="preserve">Price: </w:t>
      </w:r>
    </w:p>
    <w:p w:rsidR="0037041D" w:rsidRPr="006D3308" w:rsidRDefault="0019536C"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Provide a discount to customers introduced by satisfied clients and returning clients.</w:t>
      </w:r>
    </w:p>
    <w:p w:rsidR="00E11199" w:rsidRPr="006D3308" w:rsidRDefault="00E11199"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pStyle w:val="ListParagraph"/>
        <w:numPr>
          <w:ilvl w:val="0"/>
          <w:numId w:val="32"/>
        </w:num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 xml:space="preserve">Place: </w:t>
      </w:r>
    </w:p>
    <w:p w:rsidR="002F7726" w:rsidRPr="006D3308" w:rsidRDefault="002F7726"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N</w:t>
      </w:r>
      <w:r w:rsidR="0019536C" w:rsidRPr="006D3308">
        <w:rPr>
          <w:rFonts w:ascii="Verdana" w:hAnsi="Verdana" w:cs="Verdana"/>
          <w:color w:val="000000"/>
        </w:rPr>
        <w:t>egotiate a discount with hotels and lodges</w:t>
      </w:r>
      <w:r w:rsidRPr="006D3308">
        <w:rPr>
          <w:rFonts w:ascii="Verdana" w:hAnsi="Verdana" w:cs="Verdana"/>
          <w:color w:val="000000"/>
        </w:rPr>
        <w:t xml:space="preserve"> on hire of conferences—pass these discounts to clients.</w:t>
      </w:r>
    </w:p>
    <w:p w:rsidR="002F7726" w:rsidRPr="006D3308" w:rsidRDefault="002F7726"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Venue will be a h</w:t>
      </w:r>
      <w:r w:rsidR="002F7726" w:rsidRPr="006D3308">
        <w:rPr>
          <w:rFonts w:ascii="Verdana" w:hAnsi="Verdana" w:cs="Verdana"/>
          <w:color w:val="000000"/>
        </w:rPr>
        <w:t xml:space="preserve">otel with conference room </w:t>
      </w:r>
      <w:proofErr w:type="gramStart"/>
      <w:r w:rsidR="002F7726" w:rsidRPr="006D3308">
        <w:rPr>
          <w:rFonts w:ascii="Verdana" w:hAnsi="Verdana" w:cs="Verdana"/>
          <w:color w:val="000000"/>
        </w:rPr>
        <w:t>with  various</w:t>
      </w:r>
      <w:proofErr w:type="gramEnd"/>
      <w:r w:rsidR="002F7726" w:rsidRPr="006D3308">
        <w:rPr>
          <w:rFonts w:ascii="Verdana" w:hAnsi="Verdana" w:cs="Verdana"/>
          <w:color w:val="000000"/>
        </w:rPr>
        <w:t xml:space="preserve"> capacities.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Should easily be accessible and sensitive to people with disabilities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pStyle w:val="ListParagraph"/>
        <w:numPr>
          <w:ilvl w:val="0"/>
          <w:numId w:val="32"/>
        </w:num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 xml:space="preserve">Promotion: </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Send e-mails to </w:t>
      </w:r>
      <w:r w:rsidR="002F7726" w:rsidRPr="006D3308">
        <w:rPr>
          <w:rFonts w:ascii="Verdana" w:hAnsi="Verdana" w:cs="Verdana"/>
          <w:color w:val="000000"/>
        </w:rPr>
        <w:t>target audience to inform them of the products and benefits.</w:t>
      </w:r>
    </w:p>
    <w:p w:rsidR="0037041D" w:rsidRPr="006D3308" w:rsidRDefault="002F7726"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Advertise on </w:t>
      </w:r>
      <w:r w:rsidR="0037041D" w:rsidRPr="006D3308">
        <w:rPr>
          <w:rFonts w:ascii="Verdana" w:hAnsi="Verdana" w:cs="Verdana"/>
          <w:color w:val="000000"/>
        </w:rPr>
        <w:t>the web and discuss it on electronic media and social media.</w:t>
      </w:r>
      <w:r w:rsidRPr="006D3308">
        <w:rPr>
          <w:rFonts w:ascii="Verdana" w:hAnsi="Verdana" w:cs="Verdana"/>
          <w:color w:val="000000"/>
        </w:rPr>
        <w:t xml:space="preserve"> Also use print media. Advertise at least once or twice per week.</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pStyle w:val="ListParagraph"/>
        <w:numPr>
          <w:ilvl w:val="0"/>
          <w:numId w:val="32"/>
        </w:num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People:</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Staff will visit and telephone target audience and encourage them to </w:t>
      </w:r>
      <w:r w:rsidR="002F7726" w:rsidRPr="006D3308">
        <w:rPr>
          <w:rFonts w:ascii="Verdana" w:hAnsi="Verdana" w:cs="Verdana"/>
          <w:color w:val="000000"/>
        </w:rPr>
        <w:t>sale the service.</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6F4B4C" w:rsidP="006D3308">
      <w:pPr>
        <w:pStyle w:val="ListParagraph"/>
        <w:numPr>
          <w:ilvl w:val="0"/>
          <w:numId w:val="32"/>
        </w:num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lastRenderedPageBreak/>
        <w:t>Process for each event</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6D3308" w:rsidP="006D3308">
      <w:pPr>
        <w:autoSpaceDE w:val="0"/>
        <w:autoSpaceDN w:val="0"/>
        <w:adjustRightInd w:val="0"/>
        <w:spacing w:after="0" w:line="240" w:lineRule="auto"/>
        <w:jc w:val="both"/>
        <w:rPr>
          <w:rFonts w:ascii="Verdana" w:hAnsi="Verdana" w:cs="Verdana"/>
          <w:color w:val="000000"/>
        </w:rPr>
      </w:pPr>
      <w:r>
        <w:rPr>
          <w:rFonts w:ascii="Verdana" w:hAnsi="Verdana" w:cs="Verdana"/>
          <w:color w:val="000000"/>
        </w:rPr>
        <w:t>D</w:t>
      </w:r>
      <w:r w:rsidR="002F7726" w:rsidRPr="006D3308">
        <w:rPr>
          <w:rFonts w:ascii="Verdana" w:hAnsi="Verdana" w:cs="Verdana"/>
          <w:color w:val="000000"/>
        </w:rPr>
        <w:t>evelop a schedule of activities of the process</w:t>
      </w:r>
    </w:p>
    <w:p w:rsidR="0037041D" w:rsidRPr="006D3308" w:rsidRDefault="002F7726"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E</w:t>
      </w:r>
      <w:r w:rsidR="0037041D" w:rsidRPr="006D3308">
        <w:rPr>
          <w:rFonts w:ascii="Verdana" w:hAnsi="Verdana" w:cs="Verdana"/>
          <w:color w:val="000000"/>
        </w:rPr>
        <w:t>nsure all legal requirements are in place</w:t>
      </w:r>
      <w:r w:rsidRPr="006D3308">
        <w:rPr>
          <w:rFonts w:ascii="Verdana" w:hAnsi="Verdana" w:cs="Verdana"/>
          <w:color w:val="000000"/>
        </w:rPr>
        <w:t xml:space="preserve"> and planned for</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Meetings with all staff involved to be held regularly to share roles and responsibilities and review progress.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Design </w:t>
      </w:r>
      <w:r w:rsidR="002F7726" w:rsidRPr="006D3308">
        <w:rPr>
          <w:rFonts w:ascii="Verdana" w:hAnsi="Verdana" w:cs="Verdana"/>
          <w:color w:val="000000"/>
        </w:rPr>
        <w:t>branded invitation cards/</w:t>
      </w:r>
      <w:r w:rsidRPr="006D3308">
        <w:rPr>
          <w:rFonts w:ascii="Verdana" w:hAnsi="Verdana" w:cs="Verdana"/>
          <w:color w:val="000000"/>
        </w:rPr>
        <w:t>letter of invitations</w:t>
      </w:r>
      <w:proofErr w:type="gramStart"/>
      <w:r w:rsidR="002F7726" w:rsidRPr="006D3308">
        <w:rPr>
          <w:rFonts w:ascii="Verdana" w:hAnsi="Verdana" w:cs="Verdana"/>
          <w:color w:val="000000"/>
        </w:rPr>
        <w:t>.</w:t>
      </w:r>
      <w:r w:rsidRPr="006D3308">
        <w:rPr>
          <w:rFonts w:ascii="Verdana" w:hAnsi="Verdana" w:cs="Verdana"/>
          <w:color w:val="000000"/>
        </w:rPr>
        <w:t>.</w:t>
      </w:r>
      <w:proofErr w:type="gramEnd"/>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Determine the quality of service expected and discuss with hotel manager</w:t>
      </w:r>
      <w:r w:rsidR="002F7726" w:rsidRPr="006D3308">
        <w:rPr>
          <w:rFonts w:ascii="Verdana" w:hAnsi="Verdana" w:cs="Verdana"/>
          <w:color w:val="000000"/>
        </w:rPr>
        <w:t>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Promote the event using different media including print media</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Monitor progress of the process and record lessons learnt</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pStyle w:val="ListParagraph"/>
        <w:numPr>
          <w:ilvl w:val="0"/>
          <w:numId w:val="32"/>
        </w:num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 xml:space="preserve">Physical evidence: </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Fix </w:t>
      </w:r>
      <w:r w:rsidR="002F7726" w:rsidRPr="006D3308">
        <w:rPr>
          <w:rFonts w:ascii="Verdana" w:hAnsi="Verdana" w:cs="Verdana"/>
          <w:color w:val="000000"/>
        </w:rPr>
        <w:t>a burner</w:t>
      </w:r>
      <w:r w:rsidRPr="006D3308">
        <w:rPr>
          <w:rFonts w:ascii="Verdana" w:hAnsi="Verdana" w:cs="Verdana"/>
          <w:color w:val="000000"/>
        </w:rPr>
        <w:t xml:space="preserve"> at venue of</w:t>
      </w:r>
      <w:r w:rsidR="002F7726" w:rsidRPr="006D3308">
        <w:rPr>
          <w:rFonts w:ascii="Verdana" w:hAnsi="Verdana" w:cs="Verdana"/>
          <w:color w:val="000000"/>
        </w:rPr>
        <w:t xml:space="preserve"> event venue depicting the theme of the Event at </w:t>
      </w:r>
      <w:proofErr w:type="spellStart"/>
      <w:r w:rsidR="002F7726" w:rsidRPr="006D3308">
        <w:rPr>
          <w:rFonts w:ascii="Verdana" w:hAnsi="Verdana" w:cs="Verdana"/>
          <w:color w:val="000000"/>
        </w:rPr>
        <w:t>stregic</w:t>
      </w:r>
      <w:proofErr w:type="spellEnd"/>
      <w:r w:rsidR="002F7726" w:rsidRPr="006D3308">
        <w:rPr>
          <w:rFonts w:ascii="Verdana" w:hAnsi="Verdana" w:cs="Verdana"/>
          <w:color w:val="000000"/>
        </w:rPr>
        <w:t xml:space="preserve"> positions.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Brochures and information sheets must be printed</w:t>
      </w:r>
    </w:p>
    <w:p w:rsidR="0037041D" w:rsidRPr="006D3308" w:rsidRDefault="002F7726"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Materials and letters to be branded or headed in company logo and </w:t>
      </w:r>
      <w:proofErr w:type="spellStart"/>
      <w:r w:rsidRPr="006D3308">
        <w:rPr>
          <w:rFonts w:ascii="Verdana" w:hAnsi="Verdana" w:cs="Verdana"/>
          <w:color w:val="000000"/>
        </w:rPr>
        <w:t>colours</w:t>
      </w:r>
      <w:proofErr w:type="spellEnd"/>
      <w:r w:rsidRPr="006D3308">
        <w:rPr>
          <w:rFonts w:ascii="Verdana" w:hAnsi="Verdana" w:cs="Verdana"/>
          <w:color w:val="000000"/>
        </w:rPr>
        <w:t>.</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37041D" w:rsidRPr="006D3308" w:rsidRDefault="00A85030" w:rsidP="006D3308">
      <w:p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Marketing/</w:t>
      </w:r>
      <w:r w:rsidR="0037041D" w:rsidRPr="006D3308">
        <w:rPr>
          <w:rFonts w:ascii="Verdana" w:hAnsi="Verdana" w:cs="Verdana"/>
          <w:b/>
          <w:color w:val="000000"/>
        </w:rPr>
        <w:t>Promotion methods: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Staff will engage companies and their chief executive</w:t>
      </w:r>
      <w:r w:rsidR="002F7726" w:rsidRPr="006D3308">
        <w:rPr>
          <w:rFonts w:ascii="Verdana" w:hAnsi="Verdana" w:cs="Verdana"/>
          <w:color w:val="000000"/>
        </w:rPr>
        <w:t xml:space="preserve"> and target audience</w:t>
      </w:r>
      <w:r w:rsidRPr="006D3308">
        <w:rPr>
          <w:rFonts w:ascii="Verdana" w:hAnsi="Verdana" w:cs="Verdana"/>
          <w:color w:val="000000"/>
        </w:rPr>
        <w:t xml:space="preserve"> on one on one discussion.</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 xml:space="preserve">Post details of </w:t>
      </w:r>
      <w:r w:rsidR="002F7726" w:rsidRPr="006D3308">
        <w:rPr>
          <w:rFonts w:ascii="Verdana" w:hAnsi="Verdana" w:cs="Verdana"/>
          <w:color w:val="000000"/>
        </w:rPr>
        <w:t xml:space="preserve"> services</w:t>
      </w:r>
      <w:r w:rsidRPr="006D3308">
        <w:rPr>
          <w:rFonts w:ascii="Verdana" w:hAnsi="Verdana" w:cs="Verdana"/>
          <w:color w:val="000000"/>
        </w:rPr>
        <w:t xml:space="preserve"> on web and social media</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Use radio and TV</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Print and distribute brochures to target audience explaining the benefits to companies and individuals for attending the workshop\</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D83991" w:rsidRPr="006D3308" w:rsidRDefault="00D83991" w:rsidP="006D3308">
      <w:pPr>
        <w:autoSpaceDE w:val="0"/>
        <w:autoSpaceDN w:val="0"/>
        <w:adjustRightInd w:val="0"/>
        <w:spacing w:after="0" w:line="240" w:lineRule="auto"/>
        <w:jc w:val="both"/>
        <w:rPr>
          <w:rFonts w:ascii="Verdana" w:hAnsi="Verdana" w:cs="Verdana"/>
          <w:color w:val="000000"/>
        </w:rPr>
      </w:pPr>
    </w:p>
    <w:p w:rsidR="00D83991" w:rsidRPr="006D3308" w:rsidRDefault="00D83991" w:rsidP="006D3308">
      <w:pPr>
        <w:autoSpaceDE w:val="0"/>
        <w:autoSpaceDN w:val="0"/>
        <w:adjustRightInd w:val="0"/>
        <w:spacing w:after="0" w:line="240" w:lineRule="auto"/>
        <w:jc w:val="both"/>
        <w:rPr>
          <w:rFonts w:ascii="Verdana" w:hAnsi="Verdana" w:cs="Verdana"/>
          <w:color w:val="000000"/>
        </w:rPr>
      </w:pPr>
    </w:p>
    <w:p w:rsidR="0037041D" w:rsidRPr="006D3308" w:rsidRDefault="0037041D" w:rsidP="006D3308">
      <w:pPr>
        <w:autoSpaceDE w:val="0"/>
        <w:autoSpaceDN w:val="0"/>
        <w:adjustRightInd w:val="0"/>
        <w:spacing w:after="0" w:line="240" w:lineRule="auto"/>
        <w:jc w:val="both"/>
        <w:rPr>
          <w:rFonts w:ascii="Verdana" w:hAnsi="Verdana" w:cs="Verdana"/>
          <w:b/>
          <w:color w:val="000000"/>
        </w:rPr>
      </w:pPr>
      <w:r w:rsidRPr="006D3308">
        <w:rPr>
          <w:rFonts w:ascii="Verdana" w:hAnsi="Verdana" w:cs="Verdana"/>
          <w:b/>
          <w:color w:val="000000"/>
        </w:rPr>
        <w:t>Resources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Staff</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Transport</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venue</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Time</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Promotion materials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Finances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Workshop material-Writing Pads, pen, folders and stationary</w:t>
      </w:r>
    </w:p>
    <w:p w:rsidR="00D83991" w:rsidRPr="006D3308" w:rsidRDefault="00D83991" w:rsidP="006D3308">
      <w:pPr>
        <w:autoSpaceDE w:val="0"/>
        <w:autoSpaceDN w:val="0"/>
        <w:adjustRightInd w:val="0"/>
        <w:spacing w:after="0" w:line="240" w:lineRule="auto"/>
        <w:jc w:val="both"/>
        <w:rPr>
          <w:rFonts w:ascii="Verdana" w:hAnsi="Verdana" w:cs="Verdana"/>
          <w:color w:val="000000"/>
        </w:rPr>
      </w:pPr>
      <w:r w:rsidRPr="006D3308">
        <w:rPr>
          <w:rFonts w:ascii="Verdana" w:hAnsi="Verdana" w:cs="Verdana"/>
          <w:color w:val="000000"/>
        </w:rPr>
        <w:t>Speakers</w:t>
      </w:r>
    </w:p>
    <w:p w:rsidR="0037041D" w:rsidRPr="006D3308" w:rsidRDefault="0037041D" w:rsidP="006D3308">
      <w:pPr>
        <w:autoSpaceDE w:val="0"/>
        <w:autoSpaceDN w:val="0"/>
        <w:adjustRightInd w:val="0"/>
        <w:spacing w:after="0" w:line="240" w:lineRule="auto"/>
        <w:jc w:val="both"/>
        <w:rPr>
          <w:rFonts w:ascii="Verdana" w:hAnsi="Verdana" w:cs="Verdana"/>
          <w:color w:val="000000"/>
        </w:rPr>
      </w:pPr>
    </w:p>
    <w:p w:rsidR="00A85030" w:rsidRPr="006D3308" w:rsidRDefault="00A85030" w:rsidP="006D3308">
      <w:pPr>
        <w:autoSpaceDE w:val="0"/>
        <w:autoSpaceDN w:val="0"/>
        <w:adjustRightInd w:val="0"/>
        <w:spacing w:after="0" w:line="240" w:lineRule="auto"/>
        <w:jc w:val="both"/>
        <w:rPr>
          <w:rFonts w:ascii="Verdana" w:hAnsi="Verdana" w:cs="Verdana"/>
          <w:color w:val="000000"/>
        </w:rPr>
      </w:pPr>
      <w:r w:rsidRPr="006F4659">
        <w:rPr>
          <w:rFonts w:ascii="Verdana" w:hAnsi="Verdana" w:cs="Verdana"/>
          <w:color w:val="000000"/>
        </w:rPr>
        <w:t xml:space="preserve">f) </w:t>
      </w:r>
      <w:r w:rsidR="004E285E" w:rsidRPr="006D3308">
        <w:rPr>
          <w:rFonts w:ascii="Verdana" w:hAnsi="Verdana" w:cs="Verdana"/>
          <w:color w:val="000000"/>
        </w:rPr>
        <w:t xml:space="preserve">Details of </w:t>
      </w:r>
      <w:r w:rsidRPr="006D3308">
        <w:rPr>
          <w:rFonts w:ascii="Verdana" w:hAnsi="Verdana" w:cs="Verdana"/>
          <w:color w:val="000000"/>
        </w:rPr>
        <w:t>business legal requirements</w:t>
      </w:r>
      <w:r w:rsidR="00292C2A" w:rsidRPr="006D3308">
        <w:rPr>
          <w:rFonts w:ascii="Verdana" w:hAnsi="Verdana" w:cs="Verdana"/>
          <w:color w:val="000000"/>
        </w:rPr>
        <w:t>.</w:t>
      </w:r>
    </w:p>
    <w:p w:rsidR="00292C2A" w:rsidRPr="006F4659" w:rsidRDefault="00292C2A" w:rsidP="006D3308">
      <w:pPr>
        <w:autoSpaceDE w:val="0"/>
        <w:autoSpaceDN w:val="0"/>
        <w:adjustRightInd w:val="0"/>
        <w:spacing w:after="0" w:line="240" w:lineRule="auto"/>
        <w:jc w:val="both"/>
        <w:rPr>
          <w:rFonts w:ascii="Verdana" w:hAnsi="Verdana" w:cs="Verdana"/>
          <w:color w:val="000000"/>
        </w:rPr>
      </w:pPr>
    </w:p>
    <w:p w:rsidR="00292C2A" w:rsidRPr="006F4659" w:rsidRDefault="00292C2A" w:rsidP="006D3308">
      <w:pPr>
        <w:autoSpaceDE w:val="0"/>
        <w:autoSpaceDN w:val="0"/>
        <w:adjustRightInd w:val="0"/>
        <w:spacing w:after="0" w:line="240" w:lineRule="auto"/>
        <w:jc w:val="both"/>
        <w:rPr>
          <w:rFonts w:ascii="Verdana" w:hAnsi="Verdana" w:cs="Verdana"/>
          <w:color w:val="000000"/>
        </w:rPr>
      </w:pPr>
      <w:r w:rsidRPr="006F4659">
        <w:rPr>
          <w:rFonts w:ascii="Verdana" w:hAnsi="Verdana" w:cs="Verdana"/>
          <w:color w:val="000000"/>
        </w:rPr>
        <w:t xml:space="preserve">The Company will be registered under the company and patents Act as sole business. </w:t>
      </w:r>
    </w:p>
    <w:p w:rsidR="00292C2A" w:rsidRPr="006F4659" w:rsidRDefault="00077449" w:rsidP="006D3308">
      <w:pPr>
        <w:autoSpaceDE w:val="0"/>
        <w:autoSpaceDN w:val="0"/>
        <w:adjustRightInd w:val="0"/>
        <w:spacing w:after="0" w:line="240" w:lineRule="auto"/>
        <w:jc w:val="both"/>
        <w:rPr>
          <w:rFonts w:ascii="Verdana" w:hAnsi="Verdana" w:cs="Verdana"/>
          <w:color w:val="000000"/>
        </w:rPr>
      </w:pPr>
      <w:r>
        <w:rPr>
          <w:rFonts w:ascii="Verdana" w:hAnsi="Verdana" w:cs="Verdana"/>
          <w:color w:val="000000"/>
        </w:rPr>
        <w:t>We need to</w:t>
      </w:r>
      <w:r w:rsidR="00292C2A" w:rsidRPr="006F4659">
        <w:rPr>
          <w:rFonts w:ascii="Verdana" w:hAnsi="Verdana" w:cs="Verdana"/>
          <w:color w:val="000000"/>
        </w:rPr>
        <w:t xml:space="preserve"> obtain a permit from the local council to operate an event management and catering business. It will also register with workman compensation commission to cover employees from accidents and it will be certified by the environmental and public health office for compliance </w:t>
      </w:r>
      <w:r w:rsidR="006F4B4C" w:rsidRPr="006F4659">
        <w:rPr>
          <w:rFonts w:ascii="Verdana" w:hAnsi="Verdana" w:cs="Verdana"/>
          <w:color w:val="000000"/>
        </w:rPr>
        <w:t>to public</w:t>
      </w:r>
      <w:r w:rsidR="00292C2A" w:rsidRPr="006F4659">
        <w:rPr>
          <w:rFonts w:ascii="Verdana" w:hAnsi="Verdana" w:cs="Verdana"/>
          <w:color w:val="000000"/>
        </w:rPr>
        <w:t xml:space="preserve"> health regulation.</w:t>
      </w:r>
      <w:r w:rsidR="006F4B4C" w:rsidRPr="006F4659">
        <w:rPr>
          <w:rFonts w:ascii="Verdana" w:hAnsi="Verdana" w:cs="Verdana"/>
          <w:color w:val="000000"/>
        </w:rPr>
        <w:t xml:space="preserve"> A fire inspection and safety certificate will be obtained for each event. </w:t>
      </w:r>
    </w:p>
    <w:p w:rsidR="00292C2A" w:rsidRPr="006F4659" w:rsidRDefault="00292C2A" w:rsidP="006D3308">
      <w:pPr>
        <w:autoSpaceDE w:val="0"/>
        <w:autoSpaceDN w:val="0"/>
        <w:adjustRightInd w:val="0"/>
        <w:spacing w:after="0" w:line="240" w:lineRule="auto"/>
        <w:jc w:val="both"/>
        <w:rPr>
          <w:rFonts w:ascii="Verdana" w:hAnsi="Verdana" w:cs="Verdana"/>
          <w:color w:val="000000"/>
        </w:rPr>
      </w:pPr>
    </w:p>
    <w:p w:rsidR="006D3308" w:rsidRDefault="006D3308" w:rsidP="006D3308">
      <w:pPr>
        <w:autoSpaceDE w:val="0"/>
        <w:autoSpaceDN w:val="0"/>
        <w:adjustRightInd w:val="0"/>
        <w:spacing w:after="0" w:line="240" w:lineRule="auto"/>
        <w:rPr>
          <w:rFonts w:ascii="Verdana" w:hAnsi="Verdana" w:cs="Verdana"/>
          <w:color w:val="000000"/>
        </w:rPr>
      </w:pPr>
      <w:r w:rsidRPr="006F4659">
        <w:rPr>
          <w:rFonts w:ascii="Verdana" w:hAnsi="Verdana" w:cs="Verdana"/>
          <w:color w:val="000000"/>
        </w:rPr>
        <w:t xml:space="preserve">g) </w:t>
      </w:r>
      <w:r w:rsidRPr="006F4659">
        <w:rPr>
          <w:rFonts w:ascii="Verdana" w:hAnsi="Verdana" w:cs="Verdana"/>
          <w:b/>
          <w:color w:val="000000"/>
        </w:rPr>
        <w:t>Projected profit and loss forecast for the next 12 months</w:t>
      </w:r>
      <w:r w:rsidRPr="006F4659">
        <w:rPr>
          <w:rFonts w:ascii="Verdana" w:hAnsi="Verdana" w:cs="Verdana"/>
          <w:color w:val="000000"/>
        </w:rPr>
        <w:t>.</w:t>
      </w:r>
    </w:p>
    <w:tbl>
      <w:tblPr>
        <w:tblStyle w:val="TableGrid"/>
        <w:tblpPr w:leftFromText="180" w:rightFromText="180" w:vertAnchor="page" w:horzAnchor="margin" w:tblpXSpec="center" w:tblpY="3926"/>
        <w:tblW w:w="10687" w:type="dxa"/>
        <w:tblLayout w:type="fixed"/>
        <w:tblLook w:val="04A0" w:firstRow="1" w:lastRow="0" w:firstColumn="1" w:lastColumn="0" w:noHBand="0" w:noVBand="1"/>
      </w:tblPr>
      <w:tblGrid>
        <w:gridCol w:w="1548"/>
        <w:gridCol w:w="810"/>
        <w:gridCol w:w="810"/>
        <w:gridCol w:w="810"/>
        <w:gridCol w:w="810"/>
        <w:gridCol w:w="720"/>
        <w:gridCol w:w="720"/>
        <w:gridCol w:w="720"/>
        <w:gridCol w:w="679"/>
        <w:gridCol w:w="810"/>
        <w:gridCol w:w="720"/>
        <w:gridCol w:w="720"/>
        <w:gridCol w:w="810"/>
      </w:tblGrid>
      <w:tr w:rsidR="006D3308" w:rsidRPr="006F4659" w:rsidTr="00EE38E9">
        <w:tc>
          <w:tcPr>
            <w:tcW w:w="1548" w:type="dxa"/>
          </w:tcPr>
          <w:p w:rsidR="006D3308" w:rsidRPr="006F4659" w:rsidRDefault="006D3308" w:rsidP="006D3308"/>
        </w:tc>
        <w:tc>
          <w:tcPr>
            <w:tcW w:w="9139" w:type="dxa"/>
            <w:gridSpan w:val="12"/>
          </w:tcPr>
          <w:p w:rsidR="006D3308" w:rsidRPr="006F4659" w:rsidRDefault="006D3308" w:rsidP="006D3308">
            <w:pPr>
              <w:jc w:val="center"/>
            </w:pPr>
            <w:r w:rsidRPr="006F4659">
              <w:t>Months</w:t>
            </w:r>
          </w:p>
        </w:tc>
      </w:tr>
      <w:tr w:rsidR="006D3308" w:rsidRPr="006F4659" w:rsidTr="00EE38E9">
        <w:tc>
          <w:tcPr>
            <w:tcW w:w="1548" w:type="dxa"/>
          </w:tcPr>
          <w:p w:rsidR="006D3308" w:rsidRPr="006F4659" w:rsidRDefault="006D3308" w:rsidP="006D3308">
            <w:r w:rsidRPr="006F4659">
              <w:t>Months</w:t>
            </w:r>
          </w:p>
        </w:tc>
        <w:tc>
          <w:tcPr>
            <w:tcW w:w="810" w:type="dxa"/>
          </w:tcPr>
          <w:p w:rsidR="006D3308" w:rsidRPr="006F4659" w:rsidRDefault="006D3308" w:rsidP="006D3308">
            <w:r w:rsidRPr="006F4659">
              <w:t>1</w:t>
            </w:r>
          </w:p>
        </w:tc>
        <w:tc>
          <w:tcPr>
            <w:tcW w:w="810" w:type="dxa"/>
          </w:tcPr>
          <w:p w:rsidR="006D3308" w:rsidRPr="006F4659" w:rsidRDefault="006D3308" w:rsidP="006D3308">
            <w:r w:rsidRPr="006F4659">
              <w:t>2</w:t>
            </w:r>
          </w:p>
        </w:tc>
        <w:tc>
          <w:tcPr>
            <w:tcW w:w="810" w:type="dxa"/>
          </w:tcPr>
          <w:p w:rsidR="006D3308" w:rsidRPr="006F4659" w:rsidRDefault="006D3308" w:rsidP="006D3308">
            <w:r w:rsidRPr="006F4659">
              <w:t xml:space="preserve"> 3</w:t>
            </w:r>
          </w:p>
        </w:tc>
        <w:tc>
          <w:tcPr>
            <w:tcW w:w="810" w:type="dxa"/>
          </w:tcPr>
          <w:p w:rsidR="006D3308" w:rsidRPr="006F4659" w:rsidRDefault="006D3308" w:rsidP="006D3308">
            <w:r w:rsidRPr="006F4659">
              <w:t>4</w:t>
            </w:r>
          </w:p>
        </w:tc>
        <w:tc>
          <w:tcPr>
            <w:tcW w:w="720" w:type="dxa"/>
          </w:tcPr>
          <w:p w:rsidR="006D3308" w:rsidRPr="006F4659" w:rsidRDefault="006D3308" w:rsidP="006D3308">
            <w:r w:rsidRPr="006F4659">
              <w:t>5</w:t>
            </w:r>
          </w:p>
        </w:tc>
        <w:tc>
          <w:tcPr>
            <w:tcW w:w="720" w:type="dxa"/>
          </w:tcPr>
          <w:p w:rsidR="006D3308" w:rsidRPr="006F4659" w:rsidRDefault="006D3308" w:rsidP="006D3308">
            <w:r w:rsidRPr="006F4659">
              <w:t>6</w:t>
            </w:r>
          </w:p>
        </w:tc>
        <w:tc>
          <w:tcPr>
            <w:tcW w:w="720" w:type="dxa"/>
          </w:tcPr>
          <w:p w:rsidR="006D3308" w:rsidRPr="006F4659" w:rsidRDefault="006D3308" w:rsidP="006D3308">
            <w:r w:rsidRPr="006F4659">
              <w:t>7</w:t>
            </w:r>
          </w:p>
        </w:tc>
        <w:tc>
          <w:tcPr>
            <w:tcW w:w="679" w:type="dxa"/>
          </w:tcPr>
          <w:p w:rsidR="006D3308" w:rsidRPr="006F4659" w:rsidRDefault="006D3308" w:rsidP="006D3308">
            <w:r w:rsidRPr="006F4659">
              <w:t>8</w:t>
            </w:r>
          </w:p>
        </w:tc>
        <w:tc>
          <w:tcPr>
            <w:tcW w:w="810" w:type="dxa"/>
          </w:tcPr>
          <w:p w:rsidR="006D3308" w:rsidRPr="006F4659" w:rsidRDefault="006D3308" w:rsidP="006D3308">
            <w:r w:rsidRPr="006F4659">
              <w:t xml:space="preserve"> 9</w:t>
            </w:r>
          </w:p>
        </w:tc>
        <w:tc>
          <w:tcPr>
            <w:tcW w:w="720" w:type="dxa"/>
          </w:tcPr>
          <w:p w:rsidR="006D3308" w:rsidRPr="006F4659" w:rsidRDefault="006D3308" w:rsidP="006D3308">
            <w:r w:rsidRPr="006F4659">
              <w:t>10</w:t>
            </w:r>
          </w:p>
        </w:tc>
        <w:tc>
          <w:tcPr>
            <w:tcW w:w="720" w:type="dxa"/>
          </w:tcPr>
          <w:p w:rsidR="006D3308" w:rsidRPr="006F4659" w:rsidRDefault="006D3308" w:rsidP="006D3308">
            <w:r w:rsidRPr="006F4659">
              <w:t>11</w:t>
            </w:r>
          </w:p>
        </w:tc>
        <w:tc>
          <w:tcPr>
            <w:tcW w:w="810" w:type="dxa"/>
          </w:tcPr>
          <w:p w:rsidR="006D3308" w:rsidRPr="006F4659" w:rsidRDefault="006D3308" w:rsidP="006D3308">
            <w:r w:rsidRPr="006F4659">
              <w:t>12</w:t>
            </w:r>
          </w:p>
        </w:tc>
      </w:tr>
      <w:tr w:rsidR="006D3308" w:rsidRPr="006F4659" w:rsidTr="00EE38E9">
        <w:tc>
          <w:tcPr>
            <w:tcW w:w="1548" w:type="dxa"/>
          </w:tcPr>
          <w:p w:rsidR="006D3308" w:rsidRPr="006F4659" w:rsidRDefault="006D3308" w:rsidP="006D3308">
            <w:pPr>
              <w:rPr>
                <w:b/>
              </w:rPr>
            </w:pPr>
            <w:r w:rsidRPr="006F4659">
              <w:rPr>
                <w:b/>
              </w:rPr>
              <w:t>Income (£)</w:t>
            </w:r>
          </w:p>
        </w:tc>
        <w:tc>
          <w:tcPr>
            <w:tcW w:w="810" w:type="dxa"/>
          </w:tcPr>
          <w:p w:rsidR="006D3308" w:rsidRPr="006F4659" w:rsidRDefault="006D3308" w:rsidP="006D3308"/>
        </w:tc>
        <w:tc>
          <w:tcPr>
            <w:tcW w:w="810" w:type="dxa"/>
          </w:tcPr>
          <w:p w:rsidR="006D3308" w:rsidRPr="006F4659" w:rsidRDefault="006D3308" w:rsidP="006D3308"/>
        </w:tc>
        <w:tc>
          <w:tcPr>
            <w:tcW w:w="810" w:type="dxa"/>
          </w:tcPr>
          <w:p w:rsidR="006D3308" w:rsidRPr="006F4659" w:rsidRDefault="006D3308" w:rsidP="006D3308"/>
        </w:tc>
        <w:tc>
          <w:tcPr>
            <w:tcW w:w="810" w:type="dxa"/>
          </w:tcPr>
          <w:p w:rsidR="006D3308" w:rsidRPr="006F4659" w:rsidRDefault="006D3308" w:rsidP="006D3308"/>
        </w:tc>
        <w:tc>
          <w:tcPr>
            <w:tcW w:w="720" w:type="dxa"/>
          </w:tcPr>
          <w:p w:rsidR="006D3308" w:rsidRPr="006F4659" w:rsidRDefault="006D3308" w:rsidP="006D3308"/>
        </w:tc>
        <w:tc>
          <w:tcPr>
            <w:tcW w:w="720" w:type="dxa"/>
          </w:tcPr>
          <w:p w:rsidR="006D3308" w:rsidRPr="006F4659" w:rsidRDefault="006D3308" w:rsidP="006D3308"/>
        </w:tc>
        <w:tc>
          <w:tcPr>
            <w:tcW w:w="720" w:type="dxa"/>
          </w:tcPr>
          <w:p w:rsidR="006D3308" w:rsidRPr="006F4659" w:rsidRDefault="006D3308" w:rsidP="006D3308"/>
        </w:tc>
        <w:tc>
          <w:tcPr>
            <w:tcW w:w="679" w:type="dxa"/>
          </w:tcPr>
          <w:p w:rsidR="006D3308" w:rsidRPr="006F4659" w:rsidRDefault="006D3308" w:rsidP="006D3308"/>
        </w:tc>
        <w:tc>
          <w:tcPr>
            <w:tcW w:w="810" w:type="dxa"/>
          </w:tcPr>
          <w:p w:rsidR="006D3308" w:rsidRPr="006F4659" w:rsidRDefault="006D3308" w:rsidP="006D3308"/>
        </w:tc>
        <w:tc>
          <w:tcPr>
            <w:tcW w:w="720" w:type="dxa"/>
          </w:tcPr>
          <w:p w:rsidR="006D3308" w:rsidRPr="006F4659" w:rsidRDefault="006D3308" w:rsidP="006D3308"/>
        </w:tc>
        <w:tc>
          <w:tcPr>
            <w:tcW w:w="720" w:type="dxa"/>
          </w:tcPr>
          <w:p w:rsidR="006D3308" w:rsidRPr="006F4659" w:rsidRDefault="006D3308" w:rsidP="006D3308"/>
        </w:tc>
        <w:tc>
          <w:tcPr>
            <w:tcW w:w="810" w:type="dxa"/>
          </w:tcPr>
          <w:p w:rsidR="006D3308" w:rsidRPr="006F4659" w:rsidRDefault="006D3308" w:rsidP="006D3308"/>
        </w:tc>
      </w:tr>
      <w:tr w:rsidR="006D3308" w:rsidRPr="006F4659" w:rsidTr="00EE38E9">
        <w:tc>
          <w:tcPr>
            <w:tcW w:w="1548" w:type="dxa"/>
          </w:tcPr>
          <w:p w:rsidR="006D3308" w:rsidRPr="006F4659" w:rsidRDefault="006D3308" w:rsidP="006D3308">
            <w:pPr>
              <w:rPr>
                <w:sz w:val="20"/>
                <w:szCs w:val="20"/>
              </w:rPr>
            </w:pPr>
            <w:r w:rsidRPr="006F4659">
              <w:rPr>
                <w:sz w:val="20"/>
                <w:szCs w:val="20"/>
              </w:rPr>
              <w:t xml:space="preserve">Direct Event Services </w:t>
            </w:r>
          </w:p>
        </w:tc>
        <w:tc>
          <w:tcPr>
            <w:tcW w:w="810" w:type="dxa"/>
          </w:tcPr>
          <w:p w:rsidR="006D3308" w:rsidRPr="006F4659" w:rsidRDefault="006D3308" w:rsidP="006D3308">
            <w:pPr>
              <w:rPr>
                <w:sz w:val="20"/>
                <w:szCs w:val="20"/>
              </w:rPr>
            </w:pPr>
            <w:r w:rsidRPr="006F4659">
              <w:rPr>
                <w:sz w:val="20"/>
                <w:szCs w:val="20"/>
              </w:rPr>
              <w:t>4,800</w:t>
            </w:r>
          </w:p>
        </w:tc>
        <w:tc>
          <w:tcPr>
            <w:tcW w:w="810" w:type="dxa"/>
          </w:tcPr>
          <w:p w:rsidR="006D3308" w:rsidRPr="006F4659" w:rsidRDefault="006D3308" w:rsidP="006D3308">
            <w:pPr>
              <w:rPr>
                <w:sz w:val="20"/>
                <w:szCs w:val="20"/>
              </w:rPr>
            </w:pPr>
            <w:r w:rsidRPr="006F4659">
              <w:rPr>
                <w:sz w:val="20"/>
                <w:szCs w:val="20"/>
              </w:rPr>
              <w:t>5,100</w:t>
            </w:r>
          </w:p>
        </w:tc>
        <w:tc>
          <w:tcPr>
            <w:tcW w:w="810" w:type="dxa"/>
          </w:tcPr>
          <w:p w:rsidR="006D3308" w:rsidRPr="006F4659" w:rsidRDefault="006D3308" w:rsidP="006D3308">
            <w:pPr>
              <w:rPr>
                <w:sz w:val="20"/>
                <w:szCs w:val="20"/>
              </w:rPr>
            </w:pPr>
            <w:r w:rsidRPr="006F4659">
              <w:rPr>
                <w:sz w:val="20"/>
                <w:szCs w:val="20"/>
              </w:rPr>
              <w:t>4,000</w:t>
            </w:r>
          </w:p>
        </w:tc>
        <w:tc>
          <w:tcPr>
            <w:tcW w:w="810" w:type="dxa"/>
          </w:tcPr>
          <w:p w:rsidR="006D3308" w:rsidRPr="006F4659" w:rsidRDefault="006D3308" w:rsidP="006D3308">
            <w:pPr>
              <w:rPr>
                <w:sz w:val="20"/>
                <w:szCs w:val="20"/>
              </w:rPr>
            </w:pPr>
            <w:r w:rsidRPr="006F4659">
              <w:rPr>
                <w:sz w:val="20"/>
                <w:szCs w:val="20"/>
              </w:rPr>
              <w:t>4,800</w:t>
            </w:r>
          </w:p>
        </w:tc>
        <w:tc>
          <w:tcPr>
            <w:tcW w:w="720" w:type="dxa"/>
          </w:tcPr>
          <w:p w:rsidR="006D3308" w:rsidRPr="006F4659" w:rsidRDefault="006D3308" w:rsidP="006D3308">
            <w:pPr>
              <w:rPr>
                <w:sz w:val="20"/>
                <w:szCs w:val="20"/>
              </w:rPr>
            </w:pPr>
            <w:r w:rsidRPr="006F4659">
              <w:rPr>
                <w:sz w:val="20"/>
                <w:szCs w:val="20"/>
              </w:rPr>
              <w:t>4,800</w:t>
            </w:r>
          </w:p>
        </w:tc>
        <w:tc>
          <w:tcPr>
            <w:tcW w:w="720" w:type="dxa"/>
          </w:tcPr>
          <w:p w:rsidR="006D3308" w:rsidRPr="006F4659" w:rsidRDefault="006D3308" w:rsidP="006D3308">
            <w:pPr>
              <w:rPr>
                <w:sz w:val="20"/>
                <w:szCs w:val="20"/>
              </w:rPr>
            </w:pPr>
            <w:r w:rsidRPr="006F4659">
              <w:rPr>
                <w:sz w:val="20"/>
                <w:szCs w:val="20"/>
              </w:rPr>
              <w:t>4,800</w:t>
            </w:r>
          </w:p>
        </w:tc>
        <w:tc>
          <w:tcPr>
            <w:tcW w:w="720" w:type="dxa"/>
          </w:tcPr>
          <w:p w:rsidR="006D3308" w:rsidRPr="006F4659" w:rsidRDefault="006D3308" w:rsidP="006D3308">
            <w:pPr>
              <w:rPr>
                <w:sz w:val="20"/>
                <w:szCs w:val="20"/>
              </w:rPr>
            </w:pPr>
            <w:r w:rsidRPr="006F4659">
              <w:rPr>
                <w:sz w:val="20"/>
                <w:szCs w:val="20"/>
              </w:rPr>
              <w:t>5,200</w:t>
            </w:r>
          </w:p>
        </w:tc>
        <w:tc>
          <w:tcPr>
            <w:tcW w:w="679" w:type="dxa"/>
          </w:tcPr>
          <w:p w:rsidR="006D3308" w:rsidRPr="006F4659" w:rsidRDefault="006D3308" w:rsidP="006D3308">
            <w:pPr>
              <w:rPr>
                <w:sz w:val="20"/>
                <w:szCs w:val="20"/>
              </w:rPr>
            </w:pPr>
            <w:r w:rsidRPr="006F4659">
              <w:rPr>
                <w:sz w:val="20"/>
                <w:szCs w:val="20"/>
              </w:rPr>
              <w:t>4,800</w:t>
            </w:r>
          </w:p>
        </w:tc>
        <w:tc>
          <w:tcPr>
            <w:tcW w:w="810" w:type="dxa"/>
          </w:tcPr>
          <w:p w:rsidR="006D3308" w:rsidRPr="006F4659" w:rsidRDefault="006D3308" w:rsidP="006D3308">
            <w:pPr>
              <w:rPr>
                <w:sz w:val="20"/>
                <w:szCs w:val="20"/>
              </w:rPr>
            </w:pPr>
            <w:r w:rsidRPr="006F4659">
              <w:rPr>
                <w:sz w:val="20"/>
                <w:szCs w:val="20"/>
              </w:rPr>
              <w:t>5,600</w:t>
            </w:r>
          </w:p>
        </w:tc>
        <w:tc>
          <w:tcPr>
            <w:tcW w:w="720" w:type="dxa"/>
          </w:tcPr>
          <w:p w:rsidR="006D3308" w:rsidRPr="006F4659" w:rsidRDefault="006D3308" w:rsidP="006D3308">
            <w:pPr>
              <w:rPr>
                <w:sz w:val="20"/>
                <w:szCs w:val="20"/>
              </w:rPr>
            </w:pPr>
            <w:r w:rsidRPr="006F4659">
              <w:rPr>
                <w:sz w:val="20"/>
                <w:szCs w:val="20"/>
              </w:rPr>
              <w:t>4,800</w:t>
            </w:r>
          </w:p>
        </w:tc>
        <w:tc>
          <w:tcPr>
            <w:tcW w:w="720" w:type="dxa"/>
          </w:tcPr>
          <w:p w:rsidR="006D3308" w:rsidRPr="006F4659" w:rsidRDefault="006D3308" w:rsidP="006D3308">
            <w:pPr>
              <w:rPr>
                <w:sz w:val="20"/>
                <w:szCs w:val="20"/>
              </w:rPr>
            </w:pPr>
            <w:r w:rsidRPr="006F4659">
              <w:rPr>
                <w:sz w:val="20"/>
                <w:szCs w:val="20"/>
              </w:rPr>
              <w:t>4,800</w:t>
            </w:r>
          </w:p>
        </w:tc>
        <w:tc>
          <w:tcPr>
            <w:tcW w:w="810" w:type="dxa"/>
          </w:tcPr>
          <w:p w:rsidR="006D3308" w:rsidRPr="006F4659" w:rsidRDefault="006D3308" w:rsidP="006D3308">
            <w:pPr>
              <w:rPr>
                <w:sz w:val="20"/>
                <w:szCs w:val="20"/>
              </w:rPr>
            </w:pPr>
            <w:r w:rsidRPr="006F4659">
              <w:rPr>
                <w:sz w:val="20"/>
                <w:szCs w:val="20"/>
              </w:rPr>
              <w:t>5,800</w:t>
            </w:r>
          </w:p>
        </w:tc>
      </w:tr>
      <w:tr w:rsidR="006D3308" w:rsidRPr="006F4659" w:rsidTr="00EE38E9">
        <w:tc>
          <w:tcPr>
            <w:tcW w:w="1548" w:type="dxa"/>
          </w:tcPr>
          <w:p w:rsidR="006D3308" w:rsidRPr="006F4659" w:rsidRDefault="006D3308" w:rsidP="006D3308">
            <w:pPr>
              <w:rPr>
                <w:sz w:val="20"/>
                <w:szCs w:val="20"/>
              </w:rPr>
            </w:pPr>
            <w:r w:rsidRPr="006F4659">
              <w:rPr>
                <w:sz w:val="20"/>
                <w:szCs w:val="20"/>
              </w:rPr>
              <w:t>Consultancy Fees</w:t>
            </w:r>
          </w:p>
        </w:tc>
        <w:tc>
          <w:tcPr>
            <w:tcW w:w="810" w:type="dxa"/>
          </w:tcPr>
          <w:p w:rsidR="006D3308" w:rsidRPr="006F4659" w:rsidRDefault="006D3308" w:rsidP="006D3308">
            <w:pPr>
              <w:rPr>
                <w:sz w:val="20"/>
                <w:szCs w:val="20"/>
              </w:rPr>
            </w:pPr>
            <w:r w:rsidRPr="006F4659">
              <w:rPr>
                <w:sz w:val="20"/>
                <w:szCs w:val="20"/>
              </w:rPr>
              <w:t>1,200</w:t>
            </w:r>
          </w:p>
        </w:tc>
        <w:tc>
          <w:tcPr>
            <w:tcW w:w="810" w:type="dxa"/>
          </w:tcPr>
          <w:p w:rsidR="006D3308" w:rsidRPr="006F4659" w:rsidRDefault="006D3308" w:rsidP="006D3308">
            <w:r w:rsidRPr="006F4659">
              <w:rPr>
                <w:sz w:val="20"/>
                <w:szCs w:val="20"/>
              </w:rPr>
              <w:t>1,400</w:t>
            </w:r>
          </w:p>
        </w:tc>
        <w:tc>
          <w:tcPr>
            <w:tcW w:w="810" w:type="dxa"/>
          </w:tcPr>
          <w:p w:rsidR="006D3308" w:rsidRPr="006F4659" w:rsidRDefault="006D3308" w:rsidP="006D3308">
            <w:r w:rsidRPr="006F4659">
              <w:rPr>
                <w:sz w:val="20"/>
                <w:szCs w:val="20"/>
              </w:rPr>
              <w:t>1,200</w:t>
            </w:r>
          </w:p>
        </w:tc>
        <w:tc>
          <w:tcPr>
            <w:tcW w:w="810" w:type="dxa"/>
          </w:tcPr>
          <w:p w:rsidR="006D3308" w:rsidRPr="006F4659" w:rsidRDefault="006D3308" w:rsidP="006D3308">
            <w:r w:rsidRPr="006F4659">
              <w:rPr>
                <w:sz w:val="20"/>
                <w:szCs w:val="20"/>
              </w:rPr>
              <w:t>1,000</w:t>
            </w:r>
          </w:p>
        </w:tc>
        <w:tc>
          <w:tcPr>
            <w:tcW w:w="720" w:type="dxa"/>
          </w:tcPr>
          <w:p w:rsidR="006D3308" w:rsidRPr="006F4659" w:rsidRDefault="006D3308" w:rsidP="006D3308">
            <w:r w:rsidRPr="006F4659">
              <w:rPr>
                <w:sz w:val="20"/>
                <w:szCs w:val="20"/>
              </w:rPr>
              <w:t>800</w:t>
            </w:r>
          </w:p>
        </w:tc>
        <w:tc>
          <w:tcPr>
            <w:tcW w:w="720" w:type="dxa"/>
          </w:tcPr>
          <w:p w:rsidR="006D3308" w:rsidRPr="006F4659" w:rsidRDefault="006D3308" w:rsidP="006D3308">
            <w:r w:rsidRPr="006F4659">
              <w:rPr>
                <w:sz w:val="20"/>
                <w:szCs w:val="20"/>
              </w:rPr>
              <w:t>1,200</w:t>
            </w:r>
          </w:p>
        </w:tc>
        <w:tc>
          <w:tcPr>
            <w:tcW w:w="720" w:type="dxa"/>
          </w:tcPr>
          <w:p w:rsidR="006D3308" w:rsidRPr="006F4659" w:rsidRDefault="006D3308" w:rsidP="006D3308">
            <w:r w:rsidRPr="006F4659">
              <w:rPr>
                <w:sz w:val="20"/>
                <w:szCs w:val="20"/>
              </w:rPr>
              <w:t>1,200</w:t>
            </w:r>
          </w:p>
        </w:tc>
        <w:tc>
          <w:tcPr>
            <w:tcW w:w="679" w:type="dxa"/>
          </w:tcPr>
          <w:p w:rsidR="006D3308" w:rsidRPr="006F4659" w:rsidRDefault="006D3308" w:rsidP="006D3308">
            <w:r w:rsidRPr="006F4659">
              <w:rPr>
                <w:sz w:val="20"/>
                <w:szCs w:val="20"/>
              </w:rPr>
              <w:t>1,200</w:t>
            </w:r>
          </w:p>
        </w:tc>
        <w:tc>
          <w:tcPr>
            <w:tcW w:w="810" w:type="dxa"/>
          </w:tcPr>
          <w:p w:rsidR="006D3308" w:rsidRPr="006F4659" w:rsidRDefault="006D3308" w:rsidP="006D3308">
            <w:r w:rsidRPr="006F4659">
              <w:rPr>
                <w:sz w:val="20"/>
                <w:szCs w:val="20"/>
              </w:rPr>
              <w:t>1,200</w:t>
            </w:r>
          </w:p>
        </w:tc>
        <w:tc>
          <w:tcPr>
            <w:tcW w:w="720" w:type="dxa"/>
          </w:tcPr>
          <w:p w:rsidR="006D3308" w:rsidRPr="006F4659" w:rsidRDefault="006D3308" w:rsidP="006D3308">
            <w:r w:rsidRPr="006F4659">
              <w:rPr>
                <w:sz w:val="20"/>
                <w:szCs w:val="20"/>
              </w:rPr>
              <w:t>1,200</w:t>
            </w:r>
          </w:p>
        </w:tc>
        <w:tc>
          <w:tcPr>
            <w:tcW w:w="720" w:type="dxa"/>
          </w:tcPr>
          <w:p w:rsidR="006D3308" w:rsidRPr="006F4659" w:rsidRDefault="006D3308" w:rsidP="006D3308">
            <w:r w:rsidRPr="006F4659">
              <w:rPr>
                <w:sz w:val="20"/>
                <w:szCs w:val="20"/>
              </w:rPr>
              <w:t>1,200</w:t>
            </w:r>
          </w:p>
        </w:tc>
        <w:tc>
          <w:tcPr>
            <w:tcW w:w="810" w:type="dxa"/>
          </w:tcPr>
          <w:p w:rsidR="006D3308" w:rsidRPr="006F4659" w:rsidRDefault="006D3308" w:rsidP="006D3308">
            <w:r w:rsidRPr="006F4659">
              <w:rPr>
                <w:sz w:val="20"/>
                <w:szCs w:val="20"/>
              </w:rPr>
              <w:t>1,800</w:t>
            </w:r>
          </w:p>
        </w:tc>
      </w:tr>
      <w:tr w:rsidR="006D3308" w:rsidRPr="006F4659" w:rsidTr="00EE38E9">
        <w:tc>
          <w:tcPr>
            <w:tcW w:w="1548" w:type="dxa"/>
          </w:tcPr>
          <w:p w:rsidR="006D3308" w:rsidRPr="006F4659" w:rsidRDefault="006D3308" w:rsidP="006D3308">
            <w:pPr>
              <w:rPr>
                <w:sz w:val="20"/>
                <w:szCs w:val="20"/>
              </w:rPr>
            </w:pPr>
            <w:r w:rsidRPr="006F4659">
              <w:rPr>
                <w:sz w:val="20"/>
                <w:szCs w:val="20"/>
              </w:rPr>
              <w:t xml:space="preserve">Gross profit </w:t>
            </w:r>
          </w:p>
        </w:tc>
        <w:tc>
          <w:tcPr>
            <w:tcW w:w="810" w:type="dxa"/>
          </w:tcPr>
          <w:p w:rsidR="006D3308" w:rsidRPr="006F4659" w:rsidRDefault="006D3308" w:rsidP="006D3308">
            <w:pPr>
              <w:rPr>
                <w:sz w:val="20"/>
                <w:szCs w:val="20"/>
              </w:rPr>
            </w:pPr>
            <w:r w:rsidRPr="006F4659">
              <w:rPr>
                <w:sz w:val="20"/>
                <w:szCs w:val="20"/>
              </w:rPr>
              <w:t>5,800</w:t>
            </w:r>
          </w:p>
        </w:tc>
        <w:tc>
          <w:tcPr>
            <w:tcW w:w="810" w:type="dxa"/>
          </w:tcPr>
          <w:p w:rsidR="006D3308" w:rsidRPr="006F4659" w:rsidRDefault="006D3308" w:rsidP="006D3308">
            <w:pPr>
              <w:rPr>
                <w:sz w:val="20"/>
                <w:szCs w:val="20"/>
              </w:rPr>
            </w:pPr>
            <w:r w:rsidRPr="006F4659">
              <w:rPr>
                <w:sz w:val="20"/>
                <w:szCs w:val="20"/>
              </w:rPr>
              <w:t>6,500</w:t>
            </w:r>
          </w:p>
        </w:tc>
        <w:tc>
          <w:tcPr>
            <w:tcW w:w="810" w:type="dxa"/>
          </w:tcPr>
          <w:p w:rsidR="006D3308" w:rsidRPr="006F4659" w:rsidRDefault="006D3308" w:rsidP="006D3308">
            <w:pPr>
              <w:rPr>
                <w:sz w:val="20"/>
                <w:szCs w:val="20"/>
              </w:rPr>
            </w:pPr>
            <w:r w:rsidRPr="006F4659">
              <w:rPr>
                <w:sz w:val="20"/>
                <w:szCs w:val="20"/>
              </w:rPr>
              <w:t>6,200</w:t>
            </w:r>
          </w:p>
        </w:tc>
        <w:tc>
          <w:tcPr>
            <w:tcW w:w="810" w:type="dxa"/>
          </w:tcPr>
          <w:p w:rsidR="006D3308" w:rsidRPr="006F4659" w:rsidRDefault="006D3308" w:rsidP="006D3308">
            <w:pPr>
              <w:rPr>
                <w:sz w:val="20"/>
                <w:szCs w:val="20"/>
              </w:rPr>
            </w:pPr>
            <w:r w:rsidRPr="006F4659">
              <w:rPr>
                <w:sz w:val="20"/>
                <w:szCs w:val="20"/>
              </w:rPr>
              <w:t>5,800</w:t>
            </w:r>
          </w:p>
        </w:tc>
        <w:tc>
          <w:tcPr>
            <w:tcW w:w="720" w:type="dxa"/>
          </w:tcPr>
          <w:p w:rsidR="006D3308" w:rsidRPr="006F4659" w:rsidRDefault="006D3308" w:rsidP="006D3308">
            <w:pPr>
              <w:rPr>
                <w:sz w:val="20"/>
                <w:szCs w:val="20"/>
              </w:rPr>
            </w:pPr>
            <w:r w:rsidRPr="006F4659">
              <w:rPr>
                <w:sz w:val="20"/>
                <w:szCs w:val="20"/>
              </w:rPr>
              <w:t>5,600</w:t>
            </w:r>
          </w:p>
        </w:tc>
        <w:tc>
          <w:tcPr>
            <w:tcW w:w="720" w:type="dxa"/>
          </w:tcPr>
          <w:p w:rsidR="006D3308" w:rsidRPr="006F4659" w:rsidRDefault="006D3308" w:rsidP="006D3308">
            <w:pPr>
              <w:rPr>
                <w:sz w:val="20"/>
                <w:szCs w:val="20"/>
              </w:rPr>
            </w:pPr>
            <w:r w:rsidRPr="006F4659">
              <w:rPr>
                <w:sz w:val="20"/>
                <w:szCs w:val="20"/>
              </w:rPr>
              <w:t>6,000</w:t>
            </w:r>
          </w:p>
        </w:tc>
        <w:tc>
          <w:tcPr>
            <w:tcW w:w="720" w:type="dxa"/>
          </w:tcPr>
          <w:p w:rsidR="006D3308" w:rsidRPr="006F4659" w:rsidRDefault="006D3308" w:rsidP="006D3308">
            <w:pPr>
              <w:rPr>
                <w:sz w:val="20"/>
                <w:szCs w:val="20"/>
              </w:rPr>
            </w:pPr>
            <w:r w:rsidRPr="006F4659">
              <w:rPr>
                <w:sz w:val="20"/>
                <w:szCs w:val="20"/>
              </w:rPr>
              <w:t>6,400</w:t>
            </w:r>
          </w:p>
        </w:tc>
        <w:tc>
          <w:tcPr>
            <w:tcW w:w="679" w:type="dxa"/>
          </w:tcPr>
          <w:p w:rsidR="006D3308" w:rsidRPr="006F4659" w:rsidRDefault="006D3308" w:rsidP="006D3308">
            <w:pPr>
              <w:rPr>
                <w:sz w:val="20"/>
                <w:szCs w:val="20"/>
              </w:rPr>
            </w:pPr>
            <w:r w:rsidRPr="006F4659">
              <w:rPr>
                <w:sz w:val="20"/>
                <w:szCs w:val="20"/>
              </w:rPr>
              <w:t>6,000</w:t>
            </w:r>
          </w:p>
        </w:tc>
        <w:tc>
          <w:tcPr>
            <w:tcW w:w="810" w:type="dxa"/>
          </w:tcPr>
          <w:p w:rsidR="006D3308" w:rsidRPr="006F4659" w:rsidRDefault="006D3308" w:rsidP="006D3308">
            <w:pPr>
              <w:rPr>
                <w:sz w:val="20"/>
                <w:szCs w:val="20"/>
              </w:rPr>
            </w:pPr>
            <w:r w:rsidRPr="006F4659">
              <w:rPr>
                <w:sz w:val="20"/>
                <w:szCs w:val="20"/>
              </w:rPr>
              <w:t>6,200</w:t>
            </w:r>
          </w:p>
        </w:tc>
        <w:tc>
          <w:tcPr>
            <w:tcW w:w="720" w:type="dxa"/>
          </w:tcPr>
          <w:p w:rsidR="006D3308" w:rsidRPr="006F4659" w:rsidRDefault="006D3308" w:rsidP="006D3308">
            <w:pPr>
              <w:rPr>
                <w:sz w:val="20"/>
                <w:szCs w:val="20"/>
              </w:rPr>
            </w:pPr>
            <w:r w:rsidRPr="006F4659">
              <w:rPr>
                <w:sz w:val="20"/>
                <w:szCs w:val="20"/>
              </w:rPr>
              <w:t>6,000</w:t>
            </w:r>
          </w:p>
        </w:tc>
        <w:tc>
          <w:tcPr>
            <w:tcW w:w="720" w:type="dxa"/>
          </w:tcPr>
          <w:p w:rsidR="006D3308" w:rsidRPr="006F4659" w:rsidRDefault="006D3308" w:rsidP="006D3308">
            <w:pPr>
              <w:rPr>
                <w:sz w:val="20"/>
                <w:szCs w:val="20"/>
              </w:rPr>
            </w:pPr>
            <w:r w:rsidRPr="006F4659">
              <w:rPr>
                <w:sz w:val="20"/>
                <w:szCs w:val="20"/>
              </w:rPr>
              <w:t>6,000</w:t>
            </w:r>
          </w:p>
        </w:tc>
        <w:tc>
          <w:tcPr>
            <w:tcW w:w="810" w:type="dxa"/>
          </w:tcPr>
          <w:p w:rsidR="006D3308" w:rsidRPr="006F4659" w:rsidRDefault="006D3308" w:rsidP="006D3308">
            <w:pPr>
              <w:rPr>
                <w:sz w:val="20"/>
                <w:szCs w:val="20"/>
              </w:rPr>
            </w:pPr>
            <w:r w:rsidRPr="006F4659">
              <w:rPr>
                <w:sz w:val="20"/>
                <w:szCs w:val="20"/>
              </w:rPr>
              <w:t>7,600</w:t>
            </w:r>
          </w:p>
        </w:tc>
      </w:tr>
      <w:tr w:rsidR="006D3308" w:rsidRPr="006F4659" w:rsidTr="00EE38E9">
        <w:tc>
          <w:tcPr>
            <w:tcW w:w="1548"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679"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r>
      <w:tr w:rsidR="006D3308" w:rsidRPr="006F4659" w:rsidTr="00EE38E9">
        <w:tc>
          <w:tcPr>
            <w:tcW w:w="1548" w:type="dxa"/>
          </w:tcPr>
          <w:p w:rsidR="006D3308" w:rsidRPr="006F4659" w:rsidRDefault="006D3308" w:rsidP="006D3308">
            <w:pPr>
              <w:rPr>
                <w:b/>
                <w:sz w:val="20"/>
                <w:szCs w:val="20"/>
              </w:rPr>
            </w:pPr>
            <w:r w:rsidRPr="006F4659">
              <w:rPr>
                <w:b/>
                <w:sz w:val="20"/>
                <w:szCs w:val="20"/>
              </w:rPr>
              <w:t>Expenses</w:t>
            </w:r>
          </w:p>
        </w:tc>
        <w:tc>
          <w:tcPr>
            <w:tcW w:w="81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679"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720" w:type="dxa"/>
          </w:tcPr>
          <w:p w:rsidR="006D3308" w:rsidRPr="006F4659" w:rsidRDefault="006D3308" w:rsidP="006D3308">
            <w:pPr>
              <w:rPr>
                <w:sz w:val="20"/>
                <w:szCs w:val="20"/>
              </w:rPr>
            </w:pPr>
          </w:p>
        </w:tc>
        <w:tc>
          <w:tcPr>
            <w:tcW w:w="810" w:type="dxa"/>
          </w:tcPr>
          <w:p w:rsidR="006D3308" w:rsidRPr="006F4659" w:rsidRDefault="006D3308" w:rsidP="006D3308">
            <w:pPr>
              <w:rPr>
                <w:sz w:val="20"/>
                <w:szCs w:val="20"/>
              </w:rPr>
            </w:pPr>
          </w:p>
        </w:tc>
      </w:tr>
      <w:tr w:rsidR="006D3308" w:rsidRPr="006F4659" w:rsidTr="00EE38E9">
        <w:tc>
          <w:tcPr>
            <w:tcW w:w="1548" w:type="dxa"/>
          </w:tcPr>
          <w:p w:rsidR="006D3308" w:rsidRPr="006F4659" w:rsidRDefault="006D3308" w:rsidP="006D3308">
            <w:pPr>
              <w:rPr>
                <w:sz w:val="20"/>
                <w:szCs w:val="20"/>
              </w:rPr>
            </w:pPr>
            <w:r w:rsidRPr="006F4659">
              <w:rPr>
                <w:sz w:val="20"/>
                <w:szCs w:val="20"/>
              </w:rPr>
              <w:t>Legal fees</w:t>
            </w:r>
          </w:p>
        </w:tc>
        <w:tc>
          <w:tcPr>
            <w:tcW w:w="810" w:type="dxa"/>
          </w:tcPr>
          <w:p w:rsidR="006D3308" w:rsidRPr="006F4659" w:rsidRDefault="006D3308" w:rsidP="006D3308">
            <w:pPr>
              <w:rPr>
                <w:sz w:val="20"/>
                <w:szCs w:val="20"/>
              </w:rPr>
            </w:pPr>
            <w:r w:rsidRPr="006F4659">
              <w:rPr>
                <w:sz w:val="20"/>
                <w:szCs w:val="20"/>
              </w:rPr>
              <w:t>80</w:t>
            </w:r>
          </w:p>
        </w:tc>
        <w:tc>
          <w:tcPr>
            <w:tcW w:w="810" w:type="dxa"/>
          </w:tcPr>
          <w:p w:rsidR="006D3308" w:rsidRPr="006F4659" w:rsidRDefault="006D3308" w:rsidP="006D3308">
            <w:r w:rsidRPr="006F4659">
              <w:rPr>
                <w:sz w:val="20"/>
                <w:szCs w:val="20"/>
              </w:rPr>
              <w:t>80</w:t>
            </w:r>
          </w:p>
        </w:tc>
        <w:tc>
          <w:tcPr>
            <w:tcW w:w="810" w:type="dxa"/>
          </w:tcPr>
          <w:p w:rsidR="006D3308" w:rsidRPr="006F4659" w:rsidRDefault="006D3308" w:rsidP="006D3308">
            <w:r w:rsidRPr="006F4659">
              <w:rPr>
                <w:sz w:val="20"/>
                <w:szCs w:val="20"/>
              </w:rPr>
              <w:t>80</w:t>
            </w:r>
          </w:p>
        </w:tc>
        <w:tc>
          <w:tcPr>
            <w:tcW w:w="810" w:type="dxa"/>
          </w:tcPr>
          <w:p w:rsidR="006D3308" w:rsidRPr="006F4659" w:rsidRDefault="006D3308" w:rsidP="006D3308">
            <w:r w:rsidRPr="006F4659">
              <w:rPr>
                <w:sz w:val="20"/>
                <w:szCs w:val="20"/>
              </w:rPr>
              <w:t>80</w:t>
            </w:r>
          </w:p>
        </w:tc>
        <w:tc>
          <w:tcPr>
            <w:tcW w:w="720" w:type="dxa"/>
          </w:tcPr>
          <w:p w:rsidR="006D3308" w:rsidRPr="006F4659" w:rsidRDefault="006D3308" w:rsidP="006D3308">
            <w:r w:rsidRPr="006F4659">
              <w:rPr>
                <w:sz w:val="20"/>
                <w:szCs w:val="20"/>
              </w:rPr>
              <w:t>80</w:t>
            </w:r>
          </w:p>
        </w:tc>
        <w:tc>
          <w:tcPr>
            <w:tcW w:w="720" w:type="dxa"/>
          </w:tcPr>
          <w:p w:rsidR="006D3308" w:rsidRPr="006F4659" w:rsidRDefault="006D3308" w:rsidP="006D3308">
            <w:r w:rsidRPr="006F4659">
              <w:rPr>
                <w:sz w:val="20"/>
                <w:szCs w:val="20"/>
              </w:rPr>
              <w:t>80</w:t>
            </w:r>
          </w:p>
        </w:tc>
        <w:tc>
          <w:tcPr>
            <w:tcW w:w="720" w:type="dxa"/>
          </w:tcPr>
          <w:p w:rsidR="006D3308" w:rsidRPr="006F4659" w:rsidRDefault="006D3308" w:rsidP="006D3308">
            <w:r w:rsidRPr="006F4659">
              <w:rPr>
                <w:sz w:val="20"/>
                <w:szCs w:val="20"/>
              </w:rPr>
              <w:t>80</w:t>
            </w:r>
          </w:p>
        </w:tc>
        <w:tc>
          <w:tcPr>
            <w:tcW w:w="679" w:type="dxa"/>
          </w:tcPr>
          <w:p w:rsidR="006D3308" w:rsidRPr="006F4659" w:rsidRDefault="006D3308" w:rsidP="006D3308">
            <w:r w:rsidRPr="006F4659">
              <w:rPr>
                <w:sz w:val="20"/>
                <w:szCs w:val="20"/>
              </w:rPr>
              <w:t>80</w:t>
            </w:r>
          </w:p>
        </w:tc>
        <w:tc>
          <w:tcPr>
            <w:tcW w:w="810" w:type="dxa"/>
          </w:tcPr>
          <w:p w:rsidR="006D3308" w:rsidRPr="006F4659" w:rsidRDefault="006D3308" w:rsidP="006D3308">
            <w:r w:rsidRPr="006F4659">
              <w:rPr>
                <w:sz w:val="20"/>
                <w:szCs w:val="20"/>
              </w:rPr>
              <w:t>80</w:t>
            </w:r>
          </w:p>
        </w:tc>
        <w:tc>
          <w:tcPr>
            <w:tcW w:w="720" w:type="dxa"/>
          </w:tcPr>
          <w:p w:rsidR="006D3308" w:rsidRPr="006F4659" w:rsidRDefault="006D3308" w:rsidP="006D3308">
            <w:r w:rsidRPr="006F4659">
              <w:rPr>
                <w:sz w:val="20"/>
                <w:szCs w:val="20"/>
              </w:rPr>
              <w:t>80</w:t>
            </w:r>
          </w:p>
        </w:tc>
        <w:tc>
          <w:tcPr>
            <w:tcW w:w="720" w:type="dxa"/>
          </w:tcPr>
          <w:p w:rsidR="006D3308" w:rsidRPr="006F4659" w:rsidRDefault="006D3308" w:rsidP="006D3308">
            <w:r w:rsidRPr="006F4659">
              <w:rPr>
                <w:sz w:val="20"/>
                <w:szCs w:val="20"/>
              </w:rPr>
              <w:t>80</w:t>
            </w:r>
          </w:p>
        </w:tc>
        <w:tc>
          <w:tcPr>
            <w:tcW w:w="810" w:type="dxa"/>
          </w:tcPr>
          <w:p w:rsidR="006D3308" w:rsidRPr="006F4659" w:rsidRDefault="006D3308" w:rsidP="006D3308">
            <w:r w:rsidRPr="006F4659">
              <w:rPr>
                <w:sz w:val="20"/>
                <w:szCs w:val="20"/>
              </w:rPr>
              <w:t>80</w:t>
            </w:r>
          </w:p>
        </w:tc>
      </w:tr>
      <w:tr w:rsidR="006D3308" w:rsidRPr="006F4659" w:rsidTr="00EE38E9">
        <w:tc>
          <w:tcPr>
            <w:tcW w:w="1548" w:type="dxa"/>
          </w:tcPr>
          <w:p w:rsidR="006D3308" w:rsidRPr="006F4659" w:rsidRDefault="006D3308" w:rsidP="006D3308">
            <w:pPr>
              <w:rPr>
                <w:sz w:val="20"/>
                <w:szCs w:val="20"/>
              </w:rPr>
            </w:pPr>
            <w:r w:rsidRPr="006F4659">
              <w:rPr>
                <w:sz w:val="20"/>
                <w:szCs w:val="20"/>
              </w:rPr>
              <w:t>Advertising</w:t>
            </w:r>
          </w:p>
        </w:tc>
        <w:tc>
          <w:tcPr>
            <w:tcW w:w="810" w:type="dxa"/>
          </w:tcPr>
          <w:p w:rsidR="006D3308" w:rsidRPr="006F4659" w:rsidRDefault="006D3308" w:rsidP="006D3308">
            <w:pPr>
              <w:rPr>
                <w:sz w:val="20"/>
                <w:szCs w:val="20"/>
              </w:rPr>
            </w:pPr>
            <w:r w:rsidRPr="006F4659">
              <w:rPr>
                <w:sz w:val="20"/>
                <w:szCs w:val="20"/>
              </w:rPr>
              <w:t>170</w:t>
            </w:r>
          </w:p>
        </w:tc>
        <w:tc>
          <w:tcPr>
            <w:tcW w:w="810" w:type="dxa"/>
          </w:tcPr>
          <w:p w:rsidR="006D3308" w:rsidRPr="006F4659" w:rsidRDefault="006D3308" w:rsidP="006D3308">
            <w:r w:rsidRPr="006F4659">
              <w:rPr>
                <w:sz w:val="20"/>
                <w:szCs w:val="20"/>
              </w:rPr>
              <w:t>170</w:t>
            </w:r>
          </w:p>
        </w:tc>
        <w:tc>
          <w:tcPr>
            <w:tcW w:w="810" w:type="dxa"/>
          </w:tcPr>
          <w:p w:rsidR="006D3308" w:rsidRPr="006F4659" w:rsidRDefault="006D3308" w:rsidP="006D3308">
            <w:r w:rsidRPr="006F4659">
              <w:rPr>
                <w:sz w:val="20"/>
                <w:szCs w:val="20"/>
              </w:rPr>
              <w:t>170</w:t>
            </w:r>
          </w:p>
        </w:tc>
        <w:tc>
          <w:tcPr>
            <w:tcW w:w="810" w:type="dxa"/>
          </w:tcPr>
          <w:p w:rsidR="006D3308" w:rsidRPr="006F4659" w:rsidRDefault="006D3308" w:rsidP="006D3308">
            <w:r w:rsidRPr="006F4659">
              <w:rPr>
                <w:sz w:val="20"/>
                <w:szCs w:val="20"/>
              </w:rPr>
              <w:t>170</w:t>
            </w:r>
          </w:p>
        </w:tc>
        <w:tc>
          <w:tcPr>
            <w:tcW w:w="720" w:type="dxa"/>
          </w:tcPr>
          <w:p w:rsidR="006D3308" w:rsidRPr="006F4659" w:rsidRDefault="006D3308" w:rsidP="006D3308">
            <w:r w:rsidRPr="006F4659">
              <w:rPr>
                <w:sz w:val="20"/>
                <w:szCs w:val="20"/>
              </w:rPr>
              <w:t>170</w:t>
            </w:r>
          </w:p>
        </w:tc>
        <w:tc>
          <w:tcPr>
            <w:tcW w:w="720" w:type="dxa"/>
          </w:tcPr>
          <w:p w:rsidR="006D3308" w:rsidRPr="006F4659" w:rsidRDefault="006D3308" w:rsidP="006D3308">
            <w:r w:rsidRPr="006F4659">
              <w:rPr>
                <w:sz w:val="20"/>
                <w:szCs w:val="20"/>
              </w:rPr>
              <w:t>175</w:t>
            </w:r>
          </w:p>
        </w:tc>
        <w:tc>
          <w:tcPr>
            <w:tcW w:w="720" w:type="dxa"/>
          </w:tcPr>
          <w:p w:rsidR="006D3308" w:rsidRPr="006F4659" w:rsidRDefault="006D3308" w:rsidP="006D3308">
            <w:r w:rsidRPr="006F4659">
              <w:rPr>
                <w:sz w:val="20"/>
                <w:szCs w:val="20"/>
              </w:rPr>
              <w:t>175</w:t>
            </w:r>
          </w:p>
        </w:tc>
        <w:tc>
          <w:tcPr>
            <w:tcW w:w="679" w:type="dxa"/>
          </w:tcPr>
          <w:p w:rsidR="006D3308" w:rsidRPr="006F4659" w:rsidRDefault="006D3308" w:rsidP="006D3308">
            <w:r w:rsidRPr="006F4659">
              <w:rPr>
                <w:sz w:val="20"/>
                <w:szCs w:val="20"/>
              </w:rPr>
              <w:t>175</w:t>
            </w:r>
          </w:p>
        </w:tc>
        <w:tc>
          <w:tcPr>
            <w:tcW w:w="810" w:type="dxa"/>
          </w:tcPr>
          <w:p w:rsidR="006D3308" w:rsidRPr="006F4659" w:rsidRDefault="006D3308" w:rsidP="006D3308">
            <w:r w:rsidRPr="006F4659">
              <w:rPr>
                <w:sz w:val="20"/>
                <w:szCs w:val="20"/>
              </w:rPr>
              <w:t>175</w:t>
            </w:r>
          </w:p>
        </w:tc>
        <w:tc>
          <w:tcPr>
            <w:tcW w:w="720" w:type="dxa"/>
          </w:tcPr>
          <w:p w:rsidR="006D3308" w:rsidRPr="006F4659" w:rsidRDefault="006D3308" w:rsidP="006D3308">
            <w:r w:rsidRPr="006F4659">
              <w:rPr>
                <w:sz w:val="20"/>
                <w:szCs w:val="20"/>
              </w:rPr>
              <w:t>175</w:t>
            </w:r>
          </w:p>
        </w:tc>
        <w:tc>
          <w:tcPr>
            <w:tcW w:w="720" w:type="dxa"/>
          </w:tcPr>
          <w:p w:rsidR="006D3308" w:rsidRPr="006F4659" w:rsidRDefault="006D3308" w:rsidP="006D3308">
            <w:r w:rsidRPr="006F4659">
              <w:rPr>
                <w:sz w:val="20"/>
                <w:szCs w:val="20"/>
              </w:rPr>
              <w:t>175</w:t>
            </w:r>
          </w:p>
        </w:tc>
        <w:tc>
          <w:tcPr>
            <w:tcW w:w="810" w:type="dxa"/>
          </w:tcPr>
          <w:p w:rsidR="006D3308" w:rsidRPr="006F4659" w:rsidRDefault="006D3308" w:rsidP="006D3308">
            <w:r w:rsidRPr="006F4659">
              <w:rPr>
                <w:sz w:val="20"/>
                <w:szCs w:val="20"/>
              </w:rPr>
              <w:t>175</w:t>
            </w:r>
          </w:p>
        </w:tc>
      </w:tr>
      <w:tr w:rsidR="006D3308" w:rsidRPr="006F4659" w:rsidTr="00EE38E9">
        <w:tc>
          <w:tcPr>
            <w:tcW w:w="1548" w:type="dxa"/>
          </w:tcPr>
          <w:p w:rsidR="006D3308" w:rsidRPr="006F4659" w:rsidRDefault="006D3308" w:rsidP="006D3308">
            <w:pPr>
              <w:rPr>
                <w:sz w:val="20"/>
                <w:szCs w:val="20"/>
              </w:rPr>
            </w:pPr>
            <w:r w:rsidRPr="006F4659">
              <w:rPr>
                <w:sz w:val="20"/>
                <w:szCs w:val="20"/>
              </w:rPr>
              <w:t>Electricity</w:t>
            </w:r>
          </w:p>
        </w:tc>
        <w:tc>
          <w:tcPr>
            <w:tcW w:w="810" w:type="dxa"/>
          </w:tcPr>
          <w:p w:rsidR="006D3308" w:rsidRPr="006F4659" w:rsidRDefault="006D3308" w:rsidP="006D3308">
            <w:pPr>
              <w:rPr>
                <w:sz w:val="20"/>
                <w:szCs w:val="20"/>
              </w:rPr>
            </w:pPr>
            <w:r w:rsidRPr="006F4659">
              <w:rPr>
                <w:sz w:val="20"/>
                <w:szCs w:val="20"/>
              </w:rPr>
              <w:t>30</w:t>
            </w:r>
          </w:p>
        </w:tc>
        <w:tc>
          <w:tcPr>
            <w:tcW w:w="810" w:type="dxa"/>
          </w:tcPr>
          <w:p w:rsidR="006D3308" w:rsidRPr="006F4659" w:rsidRDefault="006D3308" w:rsidP="006D3308">
            <w:r w:rsidRPr="006F4659">
              <w:rPr>
                <w:sz w:val="20"/>
                <w:szCs w:val="20"/>
              </w:rPr>
              <w:t>30</w:t>
            </w:r>
          </w:p>
        </w:tc>
        <w:tc>
          <w:tcPr>
            <w:tcW w:w="810" w:type="dxa"/>
          </w:tcPr>
          <w:p w:rsidR="006D3308" w:rsidRPr="006F4659" w:rsidRDefault="006D3308" w:rsidP="006D3308">
            <w:r w:rsidRPr="006F4659">
              <w:rPr>
                <w:sz w:val="20"/>
                <w:szCs w:val="20"/>
              </w:rPr>
              <w:t>30</w:t>
            </w:r>
          </w:p>
        </w:tc>
        <w:tc>
          <w:tcPr>
            <w:tcW w:w="810" w:type="dxa"/>
          </w:tcPr>
          <w:p w:rsidR="006D3308" w:rsidRPr="006F4659" w:rsidRDefault="006D3308" w:rsidP="006D3308">
            <w:r w:rsidRPr="006F4659">
              <w:rPr>
                <w:sz w:val="20"/>
                <w:szCs w:val="20"/>
              </w:rPr>
              <w:t>30</w:t>
            </w:r>
          </w:p>
        </w:tc>
        <w:tc>
          <w:tcPr>
            <w:tcW w:w="720" w:type="dxa"/>
          </w:tcPr>
          <w:p w:rsidR="006D3308" w:rsidRPr="006F4659" w:rsidRDefault="006D3308" w:rsidP="006D3308">
            <w:r w:rsidRPr="006F4659">
              <w:rPr>
                <w:sz w:val="20"/>
                <w:szCs w:val="20"/>
              </w:rPr>
              <w:t>30</w:t>
            </w:r>
          </w:p>
        </w:tc>
        <w:tc>
          <w:tcPr>
            <w:tcW w:w="720" w:type="dxa"/>
          </w:tcPr>
          <w:p w:rsidR="006D3308" w:rsidRPr="006F4659" w:rsidRDefault="006D3308" w:rsidP="006D3308">
            <w:r w:rsidRPr="006F4659">
              <w:rPr>
                <w:sz w:val="20"/>
                <w:szCs w:val="20"/>
              </w:rPr>
              <w:t>32</w:t>
            </w:r>
          </w:p>
        </w:tc>
        <w:tc>
          <w:tcPr>
            <w:tcW w:w="720" w:type="dxa"/>
          </w:tcPr>
          <w:p w:rsidR="006D3308" w:rsidRPr="006F4659" w:rsidRDefault="006D3308" w:rsidP="006D3308">
            <w:r w:rsidRPr="006F4659">
              <w:rPr>
                <w:sz w:val="20"/>
                <w:szCs w:val="20"/>
              </w:rPr>
              <w:t>32</w:t>
            </w:r>
          </w:p>
        </w:tc>
        <w:tc>
          <w:tcPr>
            <w:tcW w:w="679" w:type="dxa"/>
          </w:tcPr>
          <w:p w:rsidR="006D3308" w:rsidRPr="006F4659" w:rsidRDefault="006D3308" w:rsidP="006D3308">
            <w:r w:rsidRPr="006F4659">
              <w:rPr>
                <w:sz w:val="20"/>
                <w:szCs w:val="20"/>
              </w:rPr>
              <w:t>32</w:t>
            </w:r>
          </w:p>
        </w:tc>
        <w:tc>
          <w:tcPr>
            <w:tcW w:w="810" w:type="dxa"/>
          </w:tcPr>
          <w:p w:rsidR="006D3308" w:rsidRPr="006F4659" w:rsidRDefault="006D3308" w:rsidP="006D3308">
            <w:r w:rsidRPr="006F4659">
              <w:rPr>
                <w:sz w:val="20"/>
                <w:szCs w:val="20"/>
              </w:rPr>
              <w:t>32</w:t>
            </w:r>
          </w:p>
        </w:tc>
        <w:tc>
          <w:tcPr>
            <w:tcW w:w="720" w:type="dxa"/>
          </w:tcPr>
          <w:p w:rsidR="006D3308" w:rsidRPr="006F4659" w:rsidRDefault="006D3308" w:rsidP="006D3308">
            <w:r w:rsidRPr="006F4659">
              <w:rPr>
                <w:sz w:val="20"/>
                <w:szCs w:val="20"/>
              </w:rPr>
              <w:t>32</w:t>
            </w:r>
          </w:p>
        </w:tc>
        <w:tc>
          <w:tcPr>
            <w:tcW w:w="720" w:type="dxa"/>
          </w:tcPr>
          <w:p w:rsidR="006D3308" w:rsidRPr="006F4659" w:rsidRDefault="006D3308" w:rsidP="006D3308">
            <w:r w:rsidRPr="006F4659">
              <w:rPr>
                <w:sz w:val="20"/>
                <w:szCs w:val="20"/>
              </w:rPr>
              <w:t>32</w:t>
            </w:r>
          </w:p>
        </w:tc>
        <w:tc>
          <w:tcPr>
            <w:tcW w:w="810" w:type="dxa"/>
          </w:tcPr>
          <w:p w:rsidR="006D3308" w:rsidRPr="006F4659" w:rsidRDefault="006D3308" w:rsidP="006D3308">
            <w:r w:rsidRPr="006F4659">
              <w:rPr>
                <w:sz w:val="20"/>
                <w:szCs w:val="20"/>
              </w:rPr>
              <w:t>32</w:t>
            </w:r>
          </w:p>
        </w:tc>
      </w:tr>
      <w:tr w:rsidR="006D3308" w:rsidRPr="006F4659" w:rsidTr="00EE38E9">
        <w:tc>
          <w:tcPr>
            <w:tcW w:w="1548" w:type="dxa"/>
          </w:tcPr>
          <w:p w:rsidR="006D3308" w:rsidRPr="006F4659" w:rsidRDefault="006D3308" w:rsidP="006D3308">
            <w:pPr>
              <w:rPr>
                <w:sz w:val="20"/>
                <w:szCs w:val="20"/>
              </w:rPr>
            </w:pPr>
            <w:r w:rsidRPr="006F4659">
              <w:rPr>
                <w:sz w:val="20"/>
                <w:szCs w:val="20"/>
              </w:rPr>
              <w:t>Water</w:t>
            </w:r>
          </w:p>
        </w:tc>
        <w:tc>
          <w:tcPr>
            <w:tcW w:w="810" w:type="dxa"/>
          </w:tcPr>
          <w:p w:rsidR="006D3308" w:rsidRPr="006F4659" w:rsidRDefault="006D3308" w:rsidP="006D3308">
            <w:pPr>
              <w:rPr>
                <w:sz w:val="20"/>
                <w:szCs w:val="20"/>
              </w:rPr>
            </w:pPr>
            <w:r w:rsidRPr="006F4659">
              <w:rPr>
                <w:sz w:val="20"/>
                <w:szCs w:val="20"/>
              </w:rPr>
              <w:t>23</w:t>
            </w:r>
          </w:p>
        </w:tc>
        <w:tc>
          <w:tcPr>
            <w:tcW w:w="810" w:type="dxa"/>
          </w:tcPr>
          <w:p w:rsidR="006D3308" w:rsidRPr="006F4659" w:rsidRDefault="006D3308" w:rsidP="006D3308">
            <w:r w:rsidRPr="006F4659">
              <w:rPr>
                <w:sz w:val="20"/>
                <w:szCs w:val="20"/>
              </w:rPr>
              <w:t>23</w:t>
            </w:r>
          </w:p>
        </w:tc>
        <w:tc>
          <w:tcPr>
            <w:tcW w:w="810" w:type="dxa"/>
          </w:tcPr>
          <w:p w:rsidR="006D3308" w:rsidRPr="006F4659" w:rsidRDefault="006D3308" w:rsidP="006D3308">
            <w:r w:rsidRPr="006F4659">
              <w:rPr>
                <w:sz w:val="20"/>
                <w:szCs w:val="20"/>
              </w:rPr>
              <w:t>23</w:t>
            </w:r>
          </w:p>
        </w:tc>
        <w:tc>
          <w:tcPr>
            <w:tcW w:w="810" w:type="dxa"/>
          </w:tcPr>
          <w:p w:rsidR="006D3308" w:rsidRPr="006F4659" w:rsidRDefault="006D3308" w:rsidP="006D3308">
            <w:r w:rsidRPr="006F4659">
              <w:rPr>
                <w:sz w:val="20"/>
                <w:szCs w:val="20"/>
              </w:rPr>
              <w:t>23</w:t>
            </w:r>
          </w:p>
        </w:tc>
        <w:tc>
          <w:tcPr>
            <w:tcW w:w="720" w:type="dxa"/>
          </w:tcPr>
          <w:p w:rsidR="006D3308" w:rsidRPr="006F4659" w:rsidRDefault="006D3308" w:rsidP="006D3308">
            <w:r w:rsidRPr="006F4659">
              <w:rPr>
                <w:sz w:val="20"/>
                <w:szCs w:val="20"/>
              </w:rPr>
              <w:t>23</w:t>
            </w:r>
          </w:p>
        </w:tc>
        <w:tc>
          <w:tcPr>
            <w:tcW w:w="720" w:type="dxa"/>
          </w:tcPr>
          <w:p w:rsidR="006D3308" w:rsidRPr="006F4659" w:rsidRDefault="006D3308" w:rsidP="006D3308">
            <w:r w:rsidRPr="006F4659">
              <w:rPr>
                <w:sz w:val="20"/>
                <w:szCs w:val="20"/>
              </w:rPr>
              <w:t>25</w:t>
            </w:r>
          </w:p>
        </w:tc>
        <w:tc>
          <w:tcPr>
            <w:tcW w:w="720" w:type="dxa"/>
          </w:tcPr>
          <w:p w:rsidR="006D3308" w:rsidRPr="006F4659" w:rsidRDefault="006D3308" w:rsidP="006D3308">
            <w:r w:rsidRPr="006F4659">
              <w:rPr>
                <w:sz w:val="20"/>
                <w:szCs w:val="20"/>
              </w:rPr>
              <w:t>25</w:t>
            </w:r>
          </w:p>
        </w:tc>
        <w:tc>
          <w:tcPr>
            <w:tcW w:w="679" w:type="dxa"/>
          </w:tcPr>
          <w:p w:rsidR="006D3308" w:rsidRPr="006F4659" w:rsidRDefault="006D3308" w:rsidP="006D3308">
            <w:r w:rsidRPr="006F4659">
              <w:rPr>
                <w:sz w:val="20"/>
                <w:szCs w:val="20"/>
              </w:rPr>
              <w:t>25</w:t>
            </w:r>
          </w:p>
        </w:tc>
        <w:tc>
          <w:tcPr>
            <w:tcW w:w="810" w:type="dxa"/>
          </w:tcPr>
          <w:p w:rsidR="006D3308" w:rsidRPr="006F4659" w:rsidRDefault="006D3308" w:rsidP="006D3308">
            <w:r w:rsidRPr="006F4659">
              <w:rPr>
                <w:sz w:val="20"/>
                <w:szCs w:val="20"/>
              </w:rPr>
              <w:t>25</w:t>
            </w:r>
          </w:p>
        </w:tc>
        <w:tc>
          <w:tcPr>
            <w:tcW w:w="720" w:type="dxa"/>
          </w:tcPr>
          <w:p w:rsidR="006D3308" w:rsidRPr="006F4659" w:rsidRDefault="006D3308" w:rsidP="006D3308">
            <w:r w:rsidRPr="006F4659">
              <w:rPr>
                <w:sz w:val="20"/>
                <w:szCs w:val="20"/>
              </w:rPr>
              <w:t>25</w:t>
            </w:r>
          </w:p>
        </w:tc>
        <w:tc>
          <w:tcPr>
            <w:tcW w:w="720" w:type="dxa"/>
          </w:tcPr>
          <w:p w:rsidR="006D3308" w:rsidRPr="006F4659" w:rsidRDefault="006D3308" w:rsidP="006D3308">
            <w:r w:rsidRPr="006F4659">
              <w:rPr>
                <w:sz w:val="20"/>
                <w:szCs w:val="20"/>
              </w:rPr>
              <w:t>25</w:t>
            </w:r>
          </w:p>
        </w:tc>
        <w:tc>
          <w:tcPr>
            <w:tcW w:w="810" w:type="dxa"/>
          </w:tcPr>
          <w:p w:rsidR="006D3308" w:rsidRPr="006F4659" w:rsidRDefault="006D3308" w:rsidP="006D3308">
            <w:r w:rsidRPr="006F4659">
              <w:rPr>
                <w:sz w:val="20"/>
                <w:szCs w:val="20"/>
              </w:rPr>
              <w:t>25</w:t>
            </w:r>
          </w:p>
        </w:tc>
      </w:tr>
      <w:tr w:rsidR="006D3308" w:rsidRPr="006F4659" w:rsidTr="00EE38E9">
        <w:tc>
          <w:tcPr>
            <w:tcW w:w="1548" w:type="dxa"/>
          </w:tcPr>
          <w:p w:rsidR="006D3308" w:rsidRPr="006F4659" w:rsidRDefault="006D3308" w:rsidP="006D3308">
            <w:pPr>
              <w:rPr>
                <w:sz w:val="20"/>
                <w:szCs w:val="20"/>
              </w:rPr>
            </w:pPr>
            <w:r w:rsidRPr="006F4659">
              <w:rPr>
                <w:sz w:val="20"/>
                <w:szCs w:val="20"/>
              </w:rPr>
              <w:t>Fuel</w:t>
            </w:r>
          </w:p>
        </w:tc>
        <w:tc>
          <w:tcPr>
            <w:tcW w:w="810" w:type="dxa"/>
          </w:tcPr>
          <w:p w:rsidR="006D3308" w:rsidRPr="006F4659" w:rsidRDefault="006D3308" w:rsidP="006D3308">
            <w:pPr>
              <w:rPr>
                <w:sz w:val="20"/>
                <w:szCs w:val="20"/>
              </w:rPr>
            </w:pPr>
            <w:r w:rsidRPr="006F4659">
              <w:rPr>
                <w:sz w:val="20"/>
                <w:szCs w:val="20"/>
              </w:rPr>
              <w:t>150</w:t>
            </w:r>
          </w:p>
        </w:tc>
        <w:tc>
          <w:tcPr>
            <w:tcW w:w="810" w:type="dxa"/>
          </w:tcPr>
          <w:p w:rsidR="006D3308" w:rsidRPr="006F4659" w:rsidRDefault="006D3308" w:rsidP="006D3308">
            <w:r w:rsidRPr="006F4659">
              <w:rPr>
                <w:sz w:val="20"/>
                <w:szCs w:val="20"/>
              </w:rPr>
              <w:t>150</w:t>
            </w:r>
          </w:p>
        </w:tc>
        <w:tc>
          <w:tcPr>
            <w:tcW w:w="810" w:type="dxa"/>
          </w:tcPr>
          <w:p w:rsidR="006D3308" w:rsidRPr="006F4659" w:rsidRDefault="006D3308" w:rsidP="006D3308">
            <w:r w:rsidRPr="006F4659">
              <w:rPr>
                <w:sz w:val="20"/>
                <w:szCs w:val="20"/>
              </w:rPr>
              <w:t>150</w:t>
            </w:r>
          </w:p>
        </w:tc>
        <w:tc>
          <w:tcPr>
            <w:tcW w:w="810" w:type="dxa"/>
          </w:tcPr>
          <w:p w:rsidR="006D3308" w:rsidRPr="006F4659" w:rsidRDefault="006D3308" w:rsidP="006D3308">
            <w:r w:rsidRPr="006F4659">
              <w:rPr>
                <w:sz w:val="20"/>
                <w:szCs w:val="20"/>
              </w:rPr>
              <w:t>150</w:t>
            </w:r>
          </w:p>
        </w:tc>
        <w:tc>
          <w:tcPr>
            <w:tcW w:w="720" w:type="dxa"/>
          </w:tcPr>
          <w:p w:rsidR="006D3308" w:rsidRPr="006F4659" w:rsidRDefault="006D3308" w:rsidP="006D3308">
            <w:r w:rsidRPr="006F4659">
              <w:rPr>
                <w:sz w:val="20"/>
                <w:szCs w:val="20"/>
              </w:rPr>
              <w:t>150</w:t>
            </w:r>
          </w:p>
        </w:tc>
        <w:tc>
          <w:tcPr>
            <w:tcW w:w="720" w:type="dxa"/>
          </w:tcPr>
          <w:p w:rsidR="006D3308" w:rsidRPr="006F4659" w:rsidRDefault="006D3308" w:rsidP="006D3308">
            <w:r w:rsidRPr="006F4659">
              <w:rPr>
                <w:sz w:val="20"/>
                <w:szCs w:val="20"/>
              </w:rPr>
              <w:t>155</w:t>
            </w:r>
          </w:p>
        </w:tc>
        <w:tc>
          <w:tcPr>
            <w:tcW w:w="720" w:type="dxa"/>
          </w:tcPr>
          <w:p w:rsidR="006D3308" w:rsidRPr="006F4659" w:rsidRDefault="006D3308" w:rsidP="006D3308">
            <w:r w:rsidRPr="006F4659">
              <w:rPr>
                <w:sz w:val="20"/>
                <w:szCs w:val="20"/>
              </w:rPr>
              <w:t>155</w:t>
            </w:r>
          </w:p>
        </w:tc>
        <w:tc>
          <w:tcPr>
            <w:tcW w:w="679" w:type="dxa"/>
          </w:tcPr>
          <w:p w:rsidR="006D3308" w:rsidRPr="006F4659" w:rsidRDefault="006D3308" w:rsidP="006D3308">
            <w:r w:rsidRPr="006F4659">
              <w:rPr>
                <w:sz w:val="20"/>
                <w:szCs w:val="20"/>
              </w:rPr>
              <w:t>155</w:t>
            </w:r>
          </w:p>
        </w:tc>
        <w:tc>
          <w:tcPr>
            <w:tcW w:w="810" w:type="dxa"/>
          </w:tcPr>
          <w:p w:rsidR="006D3308" w:rsidRPr="006F4659" w:rsidRDefault="006D3308" w:rsidP="006D3308">
            <w:r w:rsidRPr="006F4659">
              <w:rPr>
                <w:sz w:val="20"/>
                <w:szCs w:val="20"/>
              </w:rPr>
              <w:t>155</w:t>
            </w:r>
          </w:p>
        </w:tc>
        <w:tc>
          <w:tcPr>
            <w:tcW w:w="720" w:type="dxa"/>
          </w:tcPr>
          <w:p w:rsidR="006D3308" w:rsidRPr="006F4659" w:rsidRDefault="006D3308" w:rsidP="006D3308">
            <w:r w:rsidRPr="006F4659">
              <w:rPr>
                <w:sz w:val="20"/>
                <w:szCs w:val="20"/>
              </w:rPr>
              <w:t>155</w:t>
            </w:r>
          </w:p>
        </w:tc>
        <w:tc>
          <w:tcPr>
            <w:tcW w:w="720" w:type="dxa"/>
          </w:tcPr>
          <w:p w:rsidR="006D3308" w:rsidRPr="006F4659" w:rsidRDefault="006D3308" w:rsidP="006D3308">
            <w:r w:rsidRPr="006F4659">
              <w:rPr>
                <w:sz w:val="20"/>
                <w:szCs w:val="20"/>
              </w:rPr>
              <w:t>155</w:t>
            </w:r>
          </w:p>
        </w:tc>
        <w:tc>
          <w:tcPr>
            <w:tcW w:w="810" w:type="dxa"/>
          </w:tcPr>
          <w:p w:rsidR="006D3308" w:rsidRPr="006F4659" w:rsidRDefault="006D3308" w:rsidP="006D3308">
            <w:r w:rsidRPr="006F4659">
              <w:rPr>
                <w:sz w:val="20"/>
                <w:szCs w:val="20"/>
              </w:rPr>
              <w:t>155</w:t>
            </w:r>
          </w:p>
        </w:tc>
      </w:tr>
      <w:tr w:rsidR="006D3308" w:rsidRPr="006F4659" w:rsidTr="00EE38E9">
        <w:tc>
          <w:tcPr>
            <w:tcW w:w="1548" w:type="dxa"/>
          </w:tcPr>
          <w:p w:rsidR="006D3308" w:rsidRPr="006F4659" w:rsidRDefault="006D3308" w:rsidP="006D3308">
            <w:pPr>
              <w:rPr>
                <w:sz w:val="20"/>
                <w:szCs w:val="20"/>
              </w:rPr>
            </w:pPr>
            <w:r w:rsidRPr="006F4659">
              <w:rPr>
                <w:sz w:val="20"/>
                <w:szCs w:val="20"/>
              </w:rPr>
              <w:t>Insurance</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r w:rsidRPr="006F4659">
              <w:rPr>
                <w:sz w:val="20"/>
                <w:szCs w:val="20"/>
              </w:rPr>
              <w:t>50</w:t>
            </w:r>
          </w:p>
        </w:tc>
        <w:tc>
          <w:tcPr>
            <w:tcW w:w="810" w:type="dxa"/>
          </w:tcPr>
          <w:p w:rsidR="006D3308" w:rsidRPr="006F4659" w:rsidRDefault="006D3308" w:rsidP="006D3308">
            <w:r w:rsidRPr="006F4659">
              <w:rPr>
                <w:sz w:val="20"/>
                <w:szCs w:val="20"/>
              </w:rPr>
              <w:t>50</w:t>
            </w:r>
          </w:p>
        </w:tc>
        <w:tc>
          <w:tcPr>
            <w:tcW w:w="720" w:type="dxa"/>
          </w:tcPr>
          <w:p w:rsidR="006D3308" w:rsidRPr="006F4659" w:rsidRDefault="006D3308" w:rsidP="006D3308">
            <w:r w:rsidRPr="006F4659">
              <w:rPr>
                <w:sz w:val="20"/>
                <w:szCs w:val="20"/>
              </w:rPr>
              <w:t>50</w:t>
            </w:r>
          </w:p>
        </w:tc>
        <w:tc>
          <w:tcPr>
            <w:tcW w:w="720" w:type="dxa"/>
          </w:tcPr>
          <w:p w:rsidR="006D3308" w:rsidRPr="006F4659" w:rsidRDefault="006D3308" w:rsidP="006D3308">
            <w:r w:rsidRPr="006F4659">
              <w:rPr>
                <w:sz w:val="20"/>
                <w:szCs w:val="20"/>
              </w:rPr>
              <w:t>52</w:t>
            </w:r>
          </w:p>
        </w:tc>
        <w:tc>
          <w:tcPr>
            <w:tcW w:w="720" w:type="dxa"/>
          </w:tcPr>
          <w:p w:rsidR="006D3308" w:rsidRPr="006F4659" w:rsidRDefault="006D3308" w:rsidP="006D3308">
            <w:r w:rsidRPr="006F4659">
              <w:rPr>
                <w:sz w:val="20"/>
                <w:szCs w:val="20"/>
              </w:rPr>
              <w:t>52</w:t>
            </w:r>
          </w:p>
        </w:tc>
        <w:tc>
          <w:tcPr>
            <w:tcW w:w="679" w:type="dxa"/>
          </w:tcPr>
          <w:p w:rsidR="006D3308" w:rsidRPr="006F4659" w:rsidRDefault="006D3308" w:rsidP="006D3308">
            <w:r w:rsidRPr="006F4659">
              <w:rPr>
                <w:sz w:val="20"/>
                <w:szCs w:val="20"/>
              </w:rPr>
              <w:t>52</w:t>
            </w:r>
          </w:p>
        </w:tc>
        <w:tc>
          <w:tcPr>
            <w:tcW w:w="810" w:type="dxa"/>
          </w:tcPr>
          <w:p w:rsidR="006D3308" w:rsidRPr="006F4659" w:rsidRDefault="006D3308" w:rsidP="006D3308">
            <w:r w:rsidRPr="006F4659">
              <w:rPr>
                <w:sz w:val="20"/>
                <w:szCs w:val="20"/>
              </w:rPr>
              <w:t>52</w:t>
            </w:r>
          </w:p>
        </w:tc>
        <w:tc>
          <w:tcPr>
            <w:tcW w:w="720" w:type="dxa"/>
          </w:tcPr>
          <w:p w:rsidR="006D3308" w:rsidRPr="006F4659" w:rsidRDefault="006D3308" w:rsidP="006D3308">
            <w:r w:rsidRPr="006F4659">
              <w:rPr>
                <w:sz w:val="20"/>
                <w:szCs w:val="20"/>
              </w:rPr>
              <w:t>52</w:t>
            </w:r>
          </w:p>
        </w:tc>
        <w:tc>
          <w:tcPr>
            <w:tcW w:w="720" w:type="dxa"/>
          </w:tcPr>
          <w:p w:rsidR="006D3308" w:rsidRPr="006F4659" w:rsidRDefault="006D3308" w:rsidP="006D3308">
            <w:r w:rsidRPr="006F4659">
              <w:rPr>
                <w:sz w:val="20"/>
                <w:szCs w:val="20"/>
              </w:rPr>
              <w:t>52</w:t>
            </w:r>
          </w:p>
        </w:tc>
        <w:tc>
          <w:tcPr>
            <w:tcW w:w="810" w:type="dxa"/>
          </w:tcPr>
          <w:p w:rsidR="006D3308" w:rsidRPr="006F4659" w:rsidRDefault="006D3308" w:rsidP="006D3308">
            <w:r w:rsidRPr="006F4659">
              <w:rPr>
                <w:sz w:val="20"/>
                <w:szCs w:val="20"/>
              </w:rPr>
              <w:t>52</w:t>
            </w:r>
          </w:p>
        </w:tc>
      </w:tr>
      <w:tr w:rsidR="006D3308" w:rsidRPr="006F4659" w:rsidTr="00EE38E9">
        <w:tc>
          <w:tcPr>
            <w:tcW w:w="1548" w:type="dxa"/>
          </w:tcPr>
          <w:p w:rsidR="006D3308" w:rsidRPr="006F4659" w:rsidRDefault="006D3308" w:rsidP="006D3308">
            <w:pPr>
              <w:rPr>
                <w:sz w:val="20"/>
                <w:szCs w:val="20"/>
              </w:rPr>
            </w:pPr>
            <w:r w:rsidRPr="006F4659">
              <w:rPr>
                <w:sz w:val="20"/>
                <w:szCs w:val="20"/>
              </w:rPr>
              <w:t>Permanent staff salary</w:t>
            </w:r>
          </w:p>
        </w:tc>
        <w:tc>
          <w:tcPr>
            <w:tcW w:w="810" w:type="dxa"/>
          </w:tcPr>
          <w:p w:rsidR="006D3308" w:rsidRPr="006F4659" w:rsidRDefault="006D3308" w:rsidP="006D3308">
            <w:pPr>
              <w:rPr>
                <w:sz w:val="20"/>
                <w:szCs w:val="20"/>
              </w:rPr>
            </w:pPr>
            <w:r w:rsidRPr="006F4659">
              <w:rPr>
                <w:sz w:val="20"/>
                <w:szCs w:val="20"/>
              </w:rPr>
              <w:t>1,750</w:t>
            </w:r>
          </w:p>
        </w:tc>
        <w:tc>
          <w:tcPr>
            <w:tcW w:w="810" w:type="dxa"/>
          </w:tcPr>
          <w:p w:rsidR="006D3308" w:rsidRPr="006F4659" w:rsidRDefault="006D3308" w:rsidP="006D3308">
            <w:r w:rsidRPr="006F4659">
              <w:rPr>
                <w:sz w:val="20"/>
                <w:szCs w:val="20"/>
              </w:rPr>
              <w:t>1,750</w:t>
            </w:r>
          </w:p>
        </w:tc>
        <w:tc>
          <w:tcPr>
            <w:tcW w:w="810" w:type="dxa"/>
          </w:tcPr>
          <w:p w:rsidR="006D3308" w:rsidRPr="006F4659" w:rsidRDefault="006D3308" w:rsidP="006D3308">
            <w:r w:rsidRPr="006F4659">
              <w:rPr>
                <w:sz w:val="20"/>
                <w:szCs w:val="20"/>
              </w:rPr>
              <w:t>1,750</w:t>
            </w:r>
          </w:p>
        </w:tc>
        <w:tc>
          <w:tcPr>
            <w:tcW w:w="810" w:type="dxa"/>
          </w:tcPr>
          <w:p w:rsidR="006D3308" w:rsidRPr="006F4659" w:rsidRDefault="006D3308" w:rsidP="006D3308">
            <w:r w:rsidRPr="006F4659">
              <w:rPr>
                <w:sz w:val="20"/>
                <w:szCs w:val="20"/>
              </w:rPr>
              <w:t>1,750</w:t>
            </w:r>
          </w:p>
        </w:tc>
        <w:tc>
          <w:tcPr>
            <w:tcW w:w="720" w:type="dxa"/>
          </w:tcPr>
          <w:p w:rsidR="006D3308" w:rsidRPr="006F4659" w:rsidRDefault="006D3308" w:rsidP="006D3308">
            <w:r w:rsidRPr="006F4659">
              <w:rPr>
                <w:sz w:val="20"/>
                <w:szCs w:val="20"/>
              </w:rPr>
              <w:t>1,750</w:t>
            </w:r>
          </w:p>
        </w:tc>
        <w:tc>
          <w:tcPr>
            <w:tcW w:w="720" w:type="dxa"/>
          </w:tcPr>
          <w:p w:rsidR="006D3308" w:rsidRPr="006F4659" w:rsidRDefault="006D3308" w:rsidP="006D3308">
            <w:r w:rsidRPr="006F4659">
              <w:rPr>
                <w:sz w:val="20"/>
                <w:szCs w:val="20"/>
              </w:rPr>
              <w:t>1,950</w:t>
            </w:r>
          </w:p>
        </w:tc>
        <w:tc>
          <w:tcPr>
            <w:tcW w:w="720" w:type="dxa"/>
          </w:tcPr>
          <w:p w:rsidR="006D3308" w:rsidRPr="006F4659" w:rsidRDefault="006D3308" w:rsidP="006D3308">
            <w:r w:rsidRPr="006F4659">
              <w:rPr>
                <w:sz w:val="20"/>
                <w:szCs w:val="20"/>
              </w:rPr>
              <w:t>1,950</w:t>
            </w:r>
          </w:p>
        </w:tc>
        <w:tc>
          <w:tcPr>
            <w:tcW w:w="679" w:type="dxa"/>
          </w:tcPr>
          <w:p w:rsidR="006D3308" w:rsidRPr="006F4659" w:rsidRDefault="006D3308" w:rsidP="006D3308">
            <w:r w:rsidRPr="006F4659">
              <w:rPr>
                <w:sz w:val="20"/>
                <w:szCs w:val="20"/>
              </w:rPr>
              <w:t>1,950</w:t>
            </w:r>
          </w:p>
        </w:tc>
        <w:tc>
          <w:tcPr>
            <w:tcW w:w="810" w:type="dxa"/>
          </w:tcPr>
          <w:p w:rsidR="006D3308" w:rsidRPr="006F4659" w:rsidRDefault="006D3308" w:rsidP="006D3308">
            <w:r w:rsidRPr="006F4659">
              <w:rPr>
                <w:sz w:val="20"/>
                <w:szCs w:val="20"/>
              </w:rPr>
              <w:t>1,950</w:t>
            </w:r>
          </w:p>
        </w:tc>
        <w:tc>
          <w:tcPr>
            <w:tcW w:w="720" w:type="dxa"/>
          </w:tcPr>
          <w:p w:rsidR="006D3308" w:rsidRPr="006F4659" w:rsidRDefault="006D3308" w:rsidP="006D3308">
            <w:r w:rsidRPr="006F4659">
              <w:rPr>
                <w:sz w:val="20"/>
                <w:szCs w:val="20"/>
              </w:rPr>
              <w:t>1,950</w:t>
            </w:r>
          </w:p>
        </w:tc>
        <w:tc>
          <w:tcPr>
            <w:tcW w:w="720" w:type="dxa"/>
          </w:tcPr>
          <w:p w:rsidR="006D3308" w:rsidRPr="006F4659" w:rsidRDefault="006D3308" w:rsidP="006D3308">
            <w:r w:rsidRPr="006F4659">
              <w:rPr>
                <w:sz w:val="20"/>
                <w:szCs w:val="20"/>
              </w:rPr>
              <w:t>1,950</w:t>
            </w:r>
          </w:p>
        </w:tc>
        <w:tc>
          <w:tcPr>
            <w:tcW w:w="810" w:type="dxa"/>
          </w:tcPr>
          <w:p w:rsidR="006D3308" w:rsidRPr="006F4659" w:rsidRDefault="006D3308" w:rsidP="006D3308">
            <w:r w:rsidRPr="006F4659">
              <w:rPr>
                <w:sz w:val="20"/>
                <w:szCs w:val="20"/>
              </w:rPr>
              <w:t>1,950</w:t>
            </w:r>
          </w:p>
        </w:tc>
      </w:tr>
      <w:tr w:rsidR="006D3308" w:rsidRPr="006F4659" w:rsidTr="00EE38E9">
        <w:tc>
          <w:tcPr>
            <w:tcW w:w="1548" w:type="dxa"/>
          </w:tcPr>
          <w:p w:rsidR="006D3308" w:rsidRPr="006F4659" w:rsidRDefault="006D3308" w:rsidP="006D3308">
            <w:pPr>
              <w:rPr>
                <w:sz w:val="20"/>
                <w:szCs w:val="20"/>
              </w:rPr>
            </w:pPr>
            <w:r w:rsidRPr="006F4659">
              <w:rPr>
                <w:sz w:val="20"/>
                <w:szCs w:val="20"/>
              </w:rPr>
              <w:t>Hire staff payments</w:t>
            </w:r>
          </w:p>
        </w:tc>
        <w:tc>
          <w:tcPr>
            <w:tcW w:w="810" w:type="dxa"/>
          </w:tcPr>
          <w:p w:rsidR="006D3308" w:rsidRPr="006F4659" w:rsidRDefault="006D3308" w:rsidP="006D3308">
            <w:pPr>
              <w:rPr>
                <w:sz w:val="20"/>
                <w:szCs w:val="20"/>
              </w:rPr>
            </w:pPr>
            <w:r w:rsidRPr="006F4659">
              <w:rPr>
                <w:sz w:val="20"/>
                <w:szCs w:val="20"/>
              </w:rPr>
              <w:t>600</w:t>
            </w:r>
          </w:p>
        </w:tc>
        <w:tc>
          <w:tcPr>
            <w:tcW w:w="810" w:type="dxa"/>
          </w:tcPr>
          <w:p w:rsidR="006D3308" w:rsidRPr="006F4659" w:rsidRDefault="006D3308" w:rsidP="006D3308">
            <w:r w:rsidRPr="006F4659">
              <w:rPr>
                <w:sz w:val="20"/>
                <w:szCs w:val="20"/>
              </w:rPr>
              <w:t>600</w:t>
            </w:r>
          </w:p>
        </w:tc>
        <w:tc>
          <w:tcPr>
            <w:tcW w:w="810" w:type="dxa"/>
          </w:tcPr>
          <w:p w:rsidR="006D3308" w:rsidRPr="006F4659" w:rsidRDefault="006D3308" w:rsidP="006D3308">
            <w:r w:rsidRPr="006F4659">
              <w:rPr>
                <w:sz w:val="20"/>
                <w:szCs w:val="20"/>
              </w:rPr>
              <w:t>600</w:t>
            </w:r>
          </w:p>
        </w:tc>
        <w:tc>
          <w:tcPr>
            <w:tcW w:w="810" w:type="dxa"/>
          </w:tcPr>
          <w:p w:rsidR="006D3308" w:rsidRPr="006F4659" w:rsidRDefault="006D3308" w:rsidP="006D3308">
            <w:r w:rsidRPr="006F4659">
              <w:rPr>
                <w:sz w:val="20"/>
                <w:szCs w:val="20"/>
              </w:rPr>
              <w:t>600</w:t>
            </w:r>
          </w:p>
        </w:tc>
        <w:tc>
          <w:tcPr>
            <w:tcW w:w="720" w:type="dxa"/>
          </w:tcPr>
          <w:p w:rsidR="006D3308" w:rsidRPr="006F4659" w:rsidRDefault="006D3308" w:rsidP="006D3308">
            <w:r w:rsidRPr="006F4659">
              <w:rPr>
                <w:sz w:val="20"/>
                <w:szCs w:val="20"/>
              </w:rPr>
              <w:t>600</w:t>
            </w:r>
          </w:p>
        </w:tc>
        <w:tc>
          <w:tcPr>
            <w:tcW w:w="720" w:type="dxa"/>
          </w:tcPr>
          <w:p w:rsidR="006D3308" w:rsidRPr="006F4659" w:rsidRDefault="006D3308" w:rsidP="006D3308">
            <w:r w:rsidRPr="006F4659">
              <w:rPr>
                <w:sz w:val="20"/>
                <w:szCs w:val="20"/>
              </w:rPr>
              <w:t>605</w:t>
            </w:r>
          </w:p>
        </w:tc>
        <w:tc>
          <w:tcPr>
            <w:tcW w:w="720" w:type="dxa"/>
          </w:tcPr>
          <w:p w:rsidR="006D3308" w:rsidRPr="006F4659" w:rsidRDefault="006D3308" w:rsidP="006D3308">
            <w:r w:rsidRPr="006F4659">
              <w:rPr>
                <w:sz w:val="20"/>
                <w:szCs w:val="20"/>
              </w:rPr>
              <w:t>605</w:t>
            </w:r>
          </w:p>
        </w:tc>
        <w:tc>
          <w:tcPr>
            <w:tcW w:w="679" w:type="dxa"/>
          </w:tcPr>
          <w:p w:rsidR="006D3308" w:rsidRPr="006F4659" w:rsidRDefault="006D3308" w:rsidP="006D3308">
            <w:r w:rsidRPr="006F4659">
              <w:rPr>
                <w:sz w:val="20"/>
                <w:szCs w:val="20"/>
              </w:rPr>
              <w:t>605</w:t>
            </w:r>
          </w:p>
        </w:tc>
        <w:tc>
          <w:tcPr>
            <w:tcW w:w="810" w:type="dxa"/>
          </w:tcPr>
          <w:p w:rsidR="006D3308" w:rsidRPr="006F4659" w:rsidRDefault="006D3308" w:rsidP="006D3308">
            <w:r w:rsidRPr="006F4659">
              <w:rPr>
                <w:sz w:val="20"/>
                <w:szCs w:val="20"/>
              </w:rPr>
              <w:t>605</w:t>
            </w:r>
          </w:p>
        </w:tc>
        <w:tc>
          <w:tcPr>
            <w:tcW w:w="720" w:type="dxa"/>
          </w:tcPr>
          <w:p w:rsidR="006D3308" w:rsidRPr="006F4659" w:rsidRDefault="006D3308" w:rsidP="006D3308">
            <w:r w:rsidRPr="006F4659">
              <w:rPr>
                <w:sz w:val="20"/>
                <w:szCs w:val="20"/>
              </w:rPr>
              <w:t>605</w:t>
            </w:r>
          </w:p>
        </w:tc>
        <w:tc>
          <w:tcPr>
            <w:tcW w:w="720" w:type="dxa"/>
          </w:tcPr>
          <w:p w:rsidR="006D3308" w:rsidRPr="006F4659" w:rsidRDefault="006D3308" w:rsidP="006D3308">
            <w:r w:rsidRPr="006F4659">
              <w:rPr>
                <w:sz w:val="20"/>
                <w:szCs w:val="20"/>
              </w:rPr>
              <w:t>605</w:t>
            </w:r>
          </w:p>
        </w:tc>
        <w:tc>
          <w:tcPr>
            <w:tcW w:w="810" w:type="dxa"/>
          </w:tcPr>
          <w:p w:rsidR="006D3308" w:rsidRPr="006F4659" w:rsidRDefault="006D3308" w:rsidP="006D3308">
            <w:r w:rsidRPr="006F4659">
              <w:rPr>
                <w:sz w:val="20"/>
                <w:szCs w:val="20"/>
              </w:rPr>
              <w:t>605</w:t>
            </w:r>
          </w:p>
        </w:tc>
      </w:tr>
      <w:tr w:rsidR="006D3308" w:rsidRPr="006F4659" w:rsidTr="00EE38E9">
        <w:tc>
          <w:tcPr>
            <w:tcW w:w="1548" w:type="dxa"/>
          </w:tcPr>
          <w:p w:rsidR="006D3308" w:rsidRPr="006F4659" w:rsidRDefault="006D3308" w:rsidP="006D3308">
            <w:pPr>
              <w:rPr>
                <w:sz w:val="20"/>
                <w:szCs w:val="20"/>
              </w:rPr>
            </w:pPr>
            <w:r w:rsidRPr="006F4659">
              <w:rPr>
                <w:sz w:val="20"/>
                <w:szCs w:val="20"/>
              </w:rPr>
              <w:t>Garbage Collection</w:t>
            </w:r>
          </w:p>
        </w:tc>
        <w:tc>
          <w:tcPr>
            <w:tcW w:w="810" w:type="dxa"/>
          </w:tcPr>
          <w:p w:rsidR="006D3308" w:rsidRPr="006F4659" w:rsidRDefault="006D3308" w:rsidP="006D3308">
            <w:pPr>
              <w:rPr>
                <w:sz w:val="20"/>
                <w:szCs w:val="20"/>
              </w:rPr>
            </w:pPr>
            <w:r w:rsidRPr="006F4659">
              <w:rPr>
                <w:sz w:val="20"/>
                <w:szCs w:val="20"/>
              </w:rPr>
              <w:t>10</w:t>
            </w:r>
          </w:p>
        </w:tc>
        <w:tc>
          <w:tcPr>
            <w:tcW w:w="810" w:type="dxa"/>
          </w:tcPr>
          <w:p w:rsidR="006D3308" w:rsidRPr="006F4659" w:rsidRDefault="006D3308" w:rsidP="006D3308">
            <w:r w:rsidRPr="006F4659">
              <w:rPr>
                <w:sz w:val="20"/>
                <w:szCs w:val="20"/>
              </w:rPr>
              <w:t>10</w:t>
            </w:r>
          </w:p>
        </w:tc>
        <w:tc>
          <w:tcPr>
            <w:tcW w:w="810" w:type="dxa"/>
          </w:tcPr>
          <w:p w:rsidR="006D3308" w:rsidRPr="006F4659" w:rsidRDefault="006D3308" w:rsidP="006D3308">
            <w:r w:rsidRPr="006F4659">
              <w:rPr>
                <w:sz w:val="20"/>
                <w:szCs w:val="20"/>
              </w:rPr>
              <w:t>10</w:t>
            </w:r>
          </w:p>
        </w:tc>
        <w:tc>
          <w:tcPr>
            <w:tcW w:w="810" w:type="dxa"/>
          </w:tcPr>
          <w:p w:rsidR="006D3308" w:rsidRPr="006F4659" w:rsidRDefault="006D3308" w:rsidP="006D3308">
            <w:r w:rsidRPr="006F4659">
              <w:rPr>
                <w:sz w:val="20"/>
                <w:szCs w:val="20"/>
              </w:rPr>
              <w:t>10</w:t>
            </w:r>
          </w:p>
        </w:tc>
        <w:tc>
          <w:tcPr>
            <w:tcW w:w="720" w:type="dxa"/>
          </w:tcPr>
          <w:p w:rsidR="006D3308" w:rsidRPr="006F4659" w:rsidRDefault="006D3308" w:rsidP="006D3308">
            <w:r w:rsidRPr="006F4659">
              <w:rPr>
                <w:sz w:val="20"/>
                <w:szCs w:val="20"/>
              </w:rPr>
              <w:t>10</w:t>
            </w:r>
          </w:p>
        </w:tc>
        <w:tc>
          <w:tcPr>
            <w:tcW w:w="720" w:type="dxa"/>
          </w:tcPr>
          <w:p w:rsidR="006D3308" w:rsidRPr="006F4659" w:rsidRDefault="006D3308" w:rsidP="006D3308">
            <w:r w:rsidRPr="006F4659">
              <w:rPr>
                <w:sz w:val="20"/>
                <w:szCs w:val="20"/>
              </w:rPr>
              <w:t>10</w:t>
            </w:r>
          </w:p>
        </w:tc>
        <w:tc>
          <w:tcPr>
            <w:tcW w:w="720" w:type="dxa"/>
          </w:tcPr>
          <w:p w:rsidR="006D3308" w:rsidRPr="006F4659" w:rsidRDefault="006D3308" w:rsidP="006D3308">
            <w:r w:rsidRPr="006F4659">
              <w:rPr>
                <w:sz w:val="20"/>
                <w:szCs w:val="20"/>
              </w:rPr>
              <w:t>10</w:t>
            </w:r>
          </w:p>
        </w:tc>
        <w:tc>
          <w:tcPr>
            <w:tcW w:w="679" w:type="dxa"/>
          </w:tcPr>
          <w:p w:rsidR="006D3308" w:rsidRPr="006F4659" w:rsidRDefault="006D3308" w:rsidP="006D3308">
            <w:r w:rsidRPr="006F4659">
              <w:rPr>
                <w:sz w:val="20"/>
                <w:szCs w:val="20"/>
              </w:rPr>
              <w:t>12</w:t>
            </w:r>
          </w:p>
        </w:tc>
        <w:tc>
          <w:tcPr>
            <w:tcW w:w="810" w:type="dxa"/>
          </w:tcPr>
          <w:p w:rsidR="006D3308" w:rsidRPr="006F4659" w:rsidRDefault="006D3308" w:rsidP="006D3308">
            <w:r w:rsidRPr="006F4659">
              <w:rPr>
                <w:sz w:val="20"/>
                <w:szCs w:val="20"/>
              </w:rPr>
              <w:t>12</w:t>
            </w:r>
          </w:p>
        </w:tc>
        <w:tc>
          <w:tcPr>
            <w:tcW w:w="720" w:type="dxa"/>
          </w:tcPr>
          <w:p w:rsidR="006D3308" w:rsidRPr="006F4659" w:rsidRDefault="006D3308" w:rsidP="006D3308">
            <w:r w:rsidRPr="006F4659">
              <w:rPr>
                <w:sz w:val="20"/>
                <w:szCs w:val="20"/>
              </w:rPr>
              <w:t>12</w:t>
            </w:r>
          </w:p>
        </w:tc>
        <w:tc>
          <w:tcPr>
            <w:tcW w:w="720" w:type="dxa"/>
          </w:tcPr>
          <w:p w:rsidR="006D3308" w:rsidRPr="006F4659" w:rsidRDefault="006D3308" w:rsidP="006D3308">
            <w:r w:rsidRPr="006F4659">
              <w:rPr>
                <w:sz w:val="20"/>
                <w:szCs w:val="20"/>
              </w:rPr>
              <w:t>12</w:t>
            </w:r>
          </w:p>
        </w:tc>
        <w:tc>
          <w:tcPr>
            <w:tcW w:w="810" w:type="dxa"/>
          </w:tcPr>
          <w:p w:rsidR="006D3308" w:rsidRPr="006F4659" w:rsidRDefault="006D3308" w:rsidP="006D3308">
            <w:r w:rsidRPr="006F4659">
              <w:rPr>
                <w:sz w:val="20"/>
                <w:szCs w:val="20"/>
              </w:rPr>
              <w:t>12</w:t>
            </w:r>
          </w:p>
        </w:tc>
      </w:tr>
      <w:tr w:rsidR="006D3308" w:rsidRPr="006F4659" w:rsidTr="00EE38E9">
        <w:tc>
          <w:tcPr>
            <w:tcW w:w="1548" w:type="dxa"/>
          </w:tcPr>
          <w:p w:rsidR="006D3308" w:rsidRPr="006F4659" w:rsidRDefault="006D3308" w:rsidP="006D3308">
            <w:pPr>
              <w:rPr>
                <w:sz w:val="20"/>
                <w:szCs w:val="20"/>
              </w:rPr>
            </w:pPr>
            <w:r w:rsidRPr="006F4659">
              <w:rPr>
                <w:sz w:val="20"/>
                <w:szCs w:val="20"/>
              </w:rPr>
              <w:t>Postage</w:t>
            </w:r>
          </w:p>
        </w:tc>
        <w:tc>
          <w:tcPr>
            <w:tcW w:w="810" w:type="dxa"/>
          </w:tcPr>
          <w:p w:rsidR="006D3308" w:rsidRPr="006F4659" w:rsidRDefault="006D3308" w:rsidP="006D3308">
            <w:pPr>
              <w:rPr>
                <w:sz w:val="20"/>
                <w:szCs w:val="20"/>
              </w:rPr>
            </w:pPr>
            <w:r w:rsidRPr="006F4659">
              <w:rPr>
                <w:sz w:val="20"/>
                <w:szCs w:val="20"/>
              </w:rPr>
              <w:t>5</w:t>
            </w:r>
          </w:p>
        </w:tc>
        <w:tc>
          <w:tcPr>
            <w:tcW w:w="810" w:type="dxa"/>
          </w:tcPr>
          <w:p w:rsidR="006D3308" w:rsidRPr="006F4659" w:rsidRDefault="006D3308" w:rsidP="006D3308">
            <w:r w:rsidRPr="006F4659">
              <w:rPr>
                <w:sz w:val="20"/>
                <w:szCs w:val="20"/>
              </w:rPr>
              <w:t>5</w:t>
            </w:r>
          </w:p>
        </w:tc>
        <w:tc>
          <w:tcPr>
            <w:tcW w:w="810" w:type="dxa"/>
          </w:tcPr>
          <w:p w:rsidR="006D3308" w:rsidRPr="006F4659" w:rsidRDefault="006D3308" w:rsidP="006D3308">
            <w:r w:rsidRPr="006F4659">
              <w:rPr>
                <w:sz w:val="20"/>
                <w:szCs w:val="20"/>
              </w:rPr>
              <w:t>5</w:t>
            </w:r>
          </w:p>
        </w:tc>
        <w:tc>
          <w:tcPr>
            <w:tcW w:w="810" w:type="dxa"/>
          </w:tcPr>
          <w:p w:rsidR="006D3308" w:rsidRPr="006F4659" w:rsidRDefault="006D3308" w:rsidP="006D3308">
            <w:r w:rsidRPr="006F4659">
              <w:rPr>
                <w:sz w:val="20"/>
                <w:szCs w:val="20"/>
              </w:rPr>
              <w:t>5</w:t>
            </w:r>
          </w:p>
        </w:tc>
        <w:tc>
          <w:tcPr>
            <w:tcW w:w="720" w:type="dxa"/>
          </w:tcPr>
          <w:p w:rsidR="006D3308" w:rsidRPr="006F4659" w:rsidRDefault="006D3308" w:rsidP="006D3308">
            <w:r w:rsidRPr="006F4659">
              <w:rPr>
                <w:sz w:val="20"/>
                <w:szCs w:val="20"/>
              </w:rPr>
              <w:t>5</w:t>
            </w:r>
          </w:p>
        </w:tc>
        <w:tc>
          <w:tcPr>
            <w:tcW w:w="720" w:type="dxa"/>
          </w:tcPr>
          <w:p w:rsidR="006D3308" w:rsidRPr="006F4659" w:rsidRDefault="006D3308" w:rsidP="006D3308">
            <w:r w:rsidRPr="006F4659">
              <w:rPr>
                <w:sz w:val="20"/>
                <w:szCs w:val="20"/>
              </w:rPr>
              <w:t>5</w:t>
            </w:r>
          </w:p>
        </w:tc>
        <w:tc>
          <w:tcPr>
            <w:tcW w:w="720" w:type="dxa"/>
          </w:tcPr>
          <w:p w:rsidR="006D3308" w:rsidRPr="006F4659" w:rsidRDefault="006D3308" w:rsidP="006D3308">
            <w:r w:rsidRPr="006F4659">
              <w:rPr>
                <w:sz w:val="20"/>
                <w:szCs w:val="20"/>
              </w:rPr>
              <w:t>6</w:t>
            </w:r>
          </w:p>
        </w:tc>
        <w:tc>
          <w:tcPr>
            <w:tcW w:w="679" w:type="dxa"/>
          </w:tcPr>
          <w:p w:rsidR="006D3308" w:rsidRPr="006F4659" w:rsidRDefault="006D3308" w:rsidP="006D3308">
            <w:r w:rsidRPr="006F4659">
              <w:rPr>
                <w:sz w:val="20"/>
                <w:szCs w:val="20"/>
              </w:rPr>
              <w:t>6</w:t>
            </w:r>
          </w:p>
        </w:tc>
        <w:tc>
          <w:tcPr>
            <w:tcW w:w="810" w:type="dxa"/>
          </w:tcPr>
          <w:p w:rsidR="006D3308" w:rsidRPr="006F4659" w:rsidRDefault="006D3308" w:rsidP="006D3308">
            <w:r w:rsidRPr="006F4659">
              <w:rPr>
                <w:sz w:val="20"/>
                <w:szCs w:val="20"/>
              </w:rPr>
              <w:t>6</w:t>
            </w:r>
          </w:p>
        </w:tc>
        <w:tc>
          <w:tcPr>
            <w:tcW w:w="720" w:type="dxa"/>
          </w:tcPr>
          <w:p w:rsidR="006D3308" w:rsidRPr="006F4659" w:rsidRDefault="006D3308" w:rsidP="006D3308">
            <w:r w:rsidRPr="006F4659">
              <w:rPr>
                <w:sz w:val="20"/>
                <w:szCs w:val="20"/>
              </w:rPr>
              <w:t>6</w:t>
            </w:r>
          </w:p>
        </w:tc>
        <w:tc>
          <w:tcPr>
            <w:tcW w:w="720" w:type="dxa"/>
          </w:tcPr>
          <w:p w:rsidR="006D3308" w:rsidRPr="006F4659" w:rsidRDefault="006D3308" w:rsidP="006D3308">
            <w:r w:rsidRPr="006F4659">
              <w:rPr>
                <w:sz w:val="20"/>
                <w:szCs w:val="20"/>
              </w:rPr>
              <w:t>6</w:t>
            </w:r>
          </w:p>
        </w:tc>
        <w:tc>
          <w:tcPr>
            <w:tcW w:w="810" w:type="dxa"/>
          </w:tcPr>
          <w:p w:rsidR="006D3308" w:rsidRPr="006F4659" w:rsidRDefault="006D3308" w:rsidP="006D3308">
            <w:r w:rsidRPr="006F4659">
              <w:rPr>
                <w:sz w:val="20"/>
                <w:szCs w:val="20"/>
              </w:rPr>
              <w:t>6</w:t>
            </w:r>
          </w:p>
        </w:tc>
      </w:tr>
      <w:tr w:rsidR="006D3308" w:rsidRPr="006F4659" w:rsidTr="00EE38E9">
        <w:tc>
          <w:tcPr>
            <w:tcW w:w="1548" w:type="dxa"/>
          </w:tcPr>
          <w:p w:rsidR="006D3308" w:rsidRPr="006F4659" w:rsidRDefault="006D3308" w:rsidP="006D3308">
            <w:pPr>
              <w:rPr>
                <w:sz w:val="20"/>
                <w:szCs w:val="20"/>
              </w:rPr>
            </w:pPr>
            <w:r w:rsidRPr="006F4659">
              <w:rPr>
                <w:sz w:val="20"/>
                <w:szCs w:val="20"/>
              </w:rPr>
              <w:t>Printing and stationary</w:t>
            </w:r>
          </w:p>
        </w:tc>
        <w:tc>
          <w:tcPr>
            <w:tcW w:w="810" w:type="dxa"/>
          </w:tcPr>
          <w:p w:rsidR="006D3308" w:rsidRPr="006F4659" w:rsidRDefault="006D3308" w:rsidP="006D3308">
            <w:pPr>
              <w:rPr>
                <w:sz w:val="20"/>
                <w:szCs w:val="20"/>
              </w:rPr>
            </w:pPr>
            <w:r w:rsidRPr="006F4659">
              <w:rPr>
                <w:sz w:val="20"/>
                <w:szCs w:val="20"/>
              </w:rPr>
              <w:t>100</w:t>
            </w:r>
          </w:p>
        </w:tc>
        <w:tc>
          <w:tcPr>
            <w:tcW w:w="810" w:type="dxa"/>
          </w:tcPr>
          <w:p w:rsidR="006D3308" w:rsidRPr="006F4659" w:rsidRDefault="006D3308" w:rsidP="006D3308">
            <w:r w:rsidRPr="006F4659">
              <w:rPr>
                <w:sz w:val="20"/>
                <w:szCs w:val="20"/>
              </w:rPr>
              <w:t>100</w:t>
            </w:r>
          </w:p>
        </w:tc>
        <w:tc>
          <w:tcPr>
            <w:tcW w:w="810" w:type="dxa"/>
          </w:tcPr>
          <w:p w:rsidR="006D3308" w:rsidRPr="006F4659" w:rsidRDefault="006D3308" w:rsidP="006D3308">
            <w:r w:rsidRPr="006F4659">
              <w:rPr>
                <w:sz w:val="20"/>
                <w:szCs w:val="20"/>
              </w:rPr>
              <w:t>100</w:t>
            </w:r>
          </w:p>
        </w:tc>
        <w:tc>
          <w:tcPr>
            <w:tcW w:w="810" w:type="dxa"/>
          </w:tcPr>
          <w:p w:rsidR="006D3308" w:rsidRPr="006F4659" w:rsidRDefault="006D3308" w:rsidP="006D3308">
            <w:r w:rsidRPr="006F4659">
              <w:rPr>
                <w:sz w:val="20"/>
                <w:szCs w:val="20"/>
              </w:rPr>
              <w:t>100</w:t>
            </w:r>
          </w:p>
        </w:tc>
        <w:tc>
          <w:tcPr>
            <w:tcW w:w="720" w:type="dxa"/>
          </w:tcPr>
          <w:p w:rsidR="006D3308" w:rsidRPr="006F4659" w:rsidRDefault="006D3308" w:rsidP="006D3308">
            <w:r w:rsidRPr="006F4659">
              <w:rPr>
                <w:sz w:val="20"/>
                <w:szCs w:val="20"/>
              </w:rPr>
              <w:t>100</w:t>
            </w:r>
          </w:p>
        </w:tc>
        <w:tc>
          <w:tcPr>
            <w:tcW w:w="720" w:type="dxa"/>
          </w:tcPr>
          <w:p w:rsidR="006D3308" w:rsidRPr="006F4659" w:rsidRDefault="006D3308" w:rsidP="006D3308">
            <w:r w:rsidRPr="006F4659">
              <w:rPr>
                <w:sz w:val="20"/>
                <w:szCs w:val="20"/>
              </w:rPr>
              <w:t>100</w:t>
            </w:r>
          </w:p>
        </w:tc>
        <w:tc>
          <w:tcPr>
            <w:tcW w:w="720" w:type="dxa"/>
          </w:tcPr>
          <w:p w:rsidR="006D3308" w:rsidRPr="006F4659" w:rsidRDefault="006D3308" w:rsidP="006D3308">
            <w:r w:rsidRPr="006F4659">
              <w:rPr>
                <w:sz w:val="20"/>
                <w:szCs w:val="20"/>
              </w:rPr>
              <w:t>102</w:t>
            </w:r>
          </w:p>
        </w:tc>
        <w:tc>
          <w:tcPr>
            <w:tcW w:w="679" w:type="dxa"/>
          </w:tcPr>
          <w:p w:rsidR="006D3308" w:rsidRPr="006F4659" w:rsidRDefault="006D3308" w:rsidP="006D3308">
            <w:r w:rsidRPr="006F4659">
              <w:rPr>
                <w:sz w:val="20"/>
                <w:szCs w:val="20"/>
              </w:rPr>
              <w:t>102</w:t>
            </w:r>
          </w:p>
        </w:tc>
        <w:tc>
          <w:tcPr>
            <w:tcW w:w="810" w:type="dxa"/>
          </w:tcPr>
          <w:p w:rsidR="006D3308" w:rsidRPr="006F4659" w:rsidRDefault="006D3308" w:rsidP="006D3308">
            <w:r w:rsidRPr="006F4659">
              <w:rPr>
                <w:sz w:val="20"/>
                <w:szCs w:val="20"/>
              </w:rPr>
              <w:t>102</w:t>
            </w:r>
          </w:p>
        </w:tc>
        <w:tc>
          <w:tcPr>
            <w:tcW w:w="720" w:type="dxa"/>
          </w:tcPr>
          <w:p w:rsidR="006D3308" w:rsidRPr="006F4659" w:rsidRDefault="006D3308" w:rsidP="006D3308">
            <w:r w:rsidRPr="006F4659">
              <w:rPr>
                <w:sz w:val="20"/>
                <w:szCs w:val="20"/>
              </w:rPr>
              <w:t>102</w:t>
            </w:r>
          </w:p>
        </w:tc>
        <w:tc>
          <w:tcPr>
            <w:tcW w:w="720" w:type="dxa"/>
          </w:tcPr>
          <w:p w:rsidR="006D3308" w:rsidRPr="006F4659" w:rsidRDefault="006D3308" w:rsidP="006D3308">
            <w:r w:rsidRPr="006F4659">
              <w:rPr>
                <w:sz w:val="20"/>
                <w:szCs w:val="20"/>
              </w:rPr>
              <w:t>102</w:t>
            </w:r>
          </w:p>
        </w:tc>
        <w:tc>
          <w:tcPr>
            <w:tcW w:w="810" w:type="dxa"/>
          </w:tcPr>
          <w:p w:rsidR="006D3308" w:rsidRPr="006F4659" w:rsidRDefault="006D3308" w:rsidP="006D3308">
            <w:r w:rsidRPr="006F4659">
              <w:rPr>
                <w:sz w:val="20"/>
                <w:szCs w:val="20"/>
              </w:rPr>
              <w:t>102</w:t>
            </w:r>
          </w:p>
        </w:tc>
      </w:tr>
      <w:tr w:rsidR="006D3308" w:rsidRPr="006F4659" w:rsidTr="00EE38E9">
        <w:tc>
          <w:tcPr>
            <w:tcW w:w="1548" w:type="dxa"/>
          </w:tcPr>
          <w:p w:rsidR="006D3308" w:rsidRPr="006F4659" w:rsidRDefault="006D3308" w:rsidP="006D3308">
            <w:pPr>
              <w:rPr>
                <w:sz w:val="20"/>
                <w:szCs w:val="20"/>
              </w:rPr>
            </w:pPr>
            <w:r w:rsidRPr="006F4659">
              <w:rPr>
                <w:sz w:val="20"/>
                <w:szCs w:val="20"/>
              </w:rPr>
              <w:t>Interest bank charges</w:t>
            </w:r>
          </w:p>
        </w:tc>
        <w:tc>
          <w:tcPr>
            <w:tcW w:w="810" w:type="dxa"/>
          </w:tcPr>
          <w:p w:rsidR="006D3308" w:rsidRPr="006F4659" w:rsidRDefault="006D3308" w:rsidP="006D3308">
            <w:pPr>
              <w:rPr>
                <w:sz w:val="20"/>
                <w:szCs w:val="20"/>
              </w:rPr>
            </w:pPr>
            <w:r w:rsidRPr="006F4659">
              <w:rPr>
                <w:sz w:val="20"/>
                <w:szCs w:val="20"/>
              </w:rPr>
              <w:t>15</w:t>
            </w:r>
          </w:p>
        </w:tc>
        <w:tc>
          <w:tcPr>
            <w:tcW w:w="810" w:type="dxa"/>
          </w:tcPr>
          <w:p w:rsidR="006D3308" w:rsidRPr="006F4659" w:rsidRDefault="006D3308" w:rsidP="006D3308">
            <w:r w:rsidRPr="006F4659">
              <w:rPr>
                <w:sz w:val="20"/>
                <w:szCs w:val="20"/>
              </w:rPr>
              <w:t>15</w:t>
            </w:r>
          </w:p>
        </w:tc>
        <w:tc>
          <w:tcPr>
            <w:tcW w:w="810" w:type="dxa"/>
          </w:tcPr>
          <w:p w:rsidR="006D3308" w:rsidRPr="006F4659" w:rsidRDefault="006D3308" w:rsidP="006D3308">
            <w:r w:rsidRPr="006F4659">
              <w:rPr>
                <w:sz w:val="20"/>
                <w:szCs w:val="20"/>
              </w:rPr>
              <w:t>15</w:t>
            </w:r>
          </w:p>
        </w:tc>
        <w:tc>
          <w:tcPr>
            <w:tcW w:w="810" w:type="dxa"/>
          </w:tcPr>
          <w:p w:rsidR="006D3308" w:rsidRPr="006F4659" w:rsidRDefault="006D3308" w:rsidP="006D3308">
            <w:r w:rsidRPr="006F4659">
              <w:rPr>
                <w:sz w:val="20"/>
                <w:szCs w:val="20"/>
              </w:rPr>
              <w:t>15</w:t>
            </w:r>
          </w:p>
        </w:tc>
        <w:tc>
          <w:tcPr>
            <w:tcW w:w="720" w:type="dxa"/>
          </w:tcPr>
          <w:p w:rsidR="006D3308" w:rsidRPr="006F4659" w:rsidRDefault="006D3308" w:rsidP="006D3308">
            <w:r w:rsidRPr="006F4659">
              <w:rPr>
                <w:sz w:val="20"/>
                <w:szCs w:val="20"/>
              </w:rPr>
              <w:t>15</w:t>
            </w:r>
          </w:p>
        </w:tc>
        <w:tc>
          <w:tcPr>
            <w:tcW w:w="720" w:type="dxa"/>
          </w:tcPr>
          <w:p w:rsidR="006D3308" w:rsidRPr="006F4659" w:rsidRDefault="006D3308" w:rsidP="006D3308">
            <w:r w:rsidRPr="006F4659">
              <w:rPr>
                <w:sz w:val="20"/>
                <w:szCs w:val="20"/>
              </w:rPr>
              <w:t>15</w:t>
            </w:r>
          </w:p>
        </w:tc>
        <w:tc>
          <w:tcPr>
            <w:tcW w:w="720" w:type="dxa"/>
          </w:tcPr>
          <w:p w:rsidR="006D3308" w:rsidRPr="006F4659" w:rsidRDefault="006D3308" w:rsidP="006D3308">
            <w:r w:rsidRPr="006F4659">
              <w:rPr>
                <w:sz w:val="20"/>
                <w:szCs w:val="20"/>
              </w:rPr>
              <w:t>16</w:t>
            </w:r>
          </w:p>
        </w:tc>
        <w:tc>
          <w:tcPr>
            <w:tcW w:w="679" w:type="dxa"/>
          </w:tcPr>
          <w:p w:rsidR="006D3308" w:rsidRPr="006F4659" w:rsidRDefault="006D3308" w:rsidP="006D3308">
            <w:r w:rsidRPr="006F4659">
              <w:rPr>
                <w:sz w:val="20"/>
                <w:szCs w:val="20"/>
              </w:rPr>
              <w:t>16</w:t>
            </w:r>
          </w:p>
        </w:tc>
        <w:tc>
          <w:tcPr>
            <w:tcW w:w="810" w:type="dxa"/>
          </w:tcPr>
          <w:p w:rsidR="006D3308" w:rsidRPr="006F4659" w:rsidRDefault="006D3308" w:rsidP="006D3308">
            <w:r w:rsidRPr="006F4659">
              <w:rPr>
                <w:sz w:val="20"/>
                <w:szCs w:val="20"/>
              </w:rPr>
              <w:t>16</w:t>
            </w:r>
          </w:p>
        </w:tc>
        <w:tc>
          <w:tcPr>
            <w:tcW w:w="720" w:type="dxa"/>
          </w:tcPr>
          <w:p w:rsidR="006D3308" w:rsidRPr="006F4659" w:rsidRDefault="006D3308" w:rsidP="006D3308">
            <w:r w:rsidRPr="006F4659">
              <w:rPr>
                <w:sz w:val="20"/>
                <w:szCs w:val="20"/>
              </w:rPr>
              <w:t>16</w:t>
            </w:r>
          </w:p>
        </w:tc>
        <w:tc>
          <w:tcPr>
            <w:tcW w:w="720" w:type="dxa"/>
          </w:tcPr>
          <w:p w:rsidR="006D3308" w:rsidRPr="006F4659" w:rsidRDefault="006D3308" w:rsidP="006D3308">
            <w:r w:rsidRPr="006F4659">
              <w:rPr>
                <w:sz w:val="20"/>
                <w:szCs w:val="20"/>
              </w:rPr>
              <w:t>16</w:t>
            </w:r>
          </w:p>
        </w:tc>
        <w:tc>
          <w:tcPr>
            <w:tcW w:w="810" w:type="dxa"/>
          </w:tcPr>
          <w:p w:rsidR="006D3308" w:rsidRPr="006F4659" w:rsidRDefault="006D3308" w:rsidP="006D3308">
            <w:r w:rsidRPr="006F4659">
              <w:rPr>
                <w:sz w:val="20"/>
                <w:szCs w:val="20"/>
              </w:rPr>
              <w:t>16</w:t>
            </w:r>
          </w:p>
        </w:tc>
      </w:tr>
      <w:tr w:rsidR="006D3308" w:rsidRPr="006F4659" w:rsidTr="00EE38E9">
        <w:tc>
          <w:tcPr>
            <w:tcW w:w="1548" w:type="dxa"/>
          </w:tcPr>
          <w:p w:rsidR="006D3308" w:rsidRPr="006F4659" w:rsidRDefault="006D3308" w:rsidP="006D3308">
            <w:pPr>
              <w:rPr>
                <w:sz w:val="20"/>
                <w:szCs w:val="20"/>
              </w:rPr>
            </w:pPr>
            <w:r w:rsidRPr="006F4659">
              <w:rPr>
                <w:sz w:val="20"/>
                <w:szCs w:val="20"/>
              </w:rPr>
              <w:t>Fire, health and safety bills.</w:t>
            </w:r>
          </w:p>
        </w:tc>
        <w:tc>
          <w:tcPr>
            <w:tcW w:w="810" w:type="dxa"/>
          </w:tcPr>
          <w:p w:rsidR="006D3308" w:rsidRPr="006F4659" w:rsidRDefault="006D3308" w:rsidP="006D3308">
            <w:pPr>
              <w:rPr>
                <w:sz w:val="20"/>
                <w:szCs w:val="20"/>
              </w:rPr>
            </w:pPr>
            <w:r w:rsidRPr="006F4659">
              <w:rPr>
                <w:sz w:val="20"/>
                <w:szCs w:val="20"/>
              </w:rPr>
              <w:t>100</w:t>
            </w:r>
          </w:p>
        </w:tc>
        <w:tc>
          <w:tcPr>
            <w:tcW w:w="810" w:type="dxa"/>
          </w:tcPr>
          <w:p w:rsidR="006D3308" w:rsidRPr="006F4659" w:rsidRDefault="006D3308" w:rsidP="006D3308">
            <w:r w:rsidRPr="006F4659">
              <w:rPr>
                <w:sz w:val="20"/>
                <w:szCs w:val="20"/>
              </w:rPr>
              <w:t>100</w:t>
            </w:r>
          </w:p>
        </w:tc>
        <w:tc>
          <w:tcPr>
            <w:tcW w:w="810" w:type="dxa"/>
          </w:tcPr>
          <w:p w:rsidR="006D3308" w:rsidRPr="006F4659" w:rsidRDefault="006D3308" w:rsidP="006D3308">
            <w:r w:rsidRPr="006F4659">
              <w:rPr>
                <w:sz w:val="20"/>
                <w:szCs w:val="20"/>
              </w:rPr>
              <w:t>100</w:t>
            </w:r>
          </w:p>
        </w:tc>
        <w:tc>
          <w:tcPr>
            <w:tcW w:w="810" w:type="dxa"/>
          </w:tcPr>
          <w:p w:rsidR="006D3308" w:rsidRPr="006F4659" w:rsidRDefault="006D3308" w:rsidP="006D3308">
            <w:r w:rsidRPr="006F4659">
              <w:rPr>
                <w:sz w:val="20"/>
                <w:szCs w:val="20"/>
              </w:rPr>
              <w:t>100</w:t>
            </w:r>
          </w:p>
        </w:tc>
        <w:tc>
          <w:tcPr>
            <w:tcW w:w="720" w:type="dxa"/>
          </w:tcPr>
          <w:p w:rsidR="006D3308" w:rsidRPr="006F4659" w:rsidRDefault="006D3308" w:rsidP="006D3308">
            <w:r w:rsidRPr="006F4659">
              <w:rPr>
                <w:sz w:val="20"/>
                <w:szCs w:val="20"/>
              </w:rPr>
              <w:t>100</w:t>
            </w:r>
          </w:p>
        </w:tc>
        <w:tc>
          <w:tcPr>
            <w:tcW w:w="720" w:type="dxa"/>
          </w:tcPr>
          <w:p w:rsidR="006D3308" w:rsidRPr="006F4659" w:rsidRDefault="006D3308" w:rsidP="006D3308">
            <w:r w:rsidRPr="006F4659">
              <w:rPr>
                <w:sz w:val="20"/>
                <w:szCs w:val="20"/>
              </w:rPr>
              <w:t>100</w:t>
            </w:r>
          </w:p>
        </w:tc>
        <w:tc>
          <w:tcPr>
            <w:tcW w:w="720" w:type="dxa"/>
          </w:tcPr>
          <w:p w:rsidR="006D3308" w:rsidRPr="006F4659" w:rsidRDefault="006D3308" w:rsidP="006D3308">
            <w:r w:rsidRPr="006F4659">
              <w:rPr>
                <w:sz w:val="20"/>
                <w:szCs w:val="20"/>
              </w:rPr>
              <w:t>102</w:t>
            </w:r>
          </w:p>
        </w:tc>
        <w:tc>
          <w:tcPr>
            <w:tcW w:w="679" w:type="dxa"/>
          </w:tcPr>
          <w:p w:rsidR="006D3308" w:rsidRPr="006F4659" w:rsidRDefault="006D3308" w:rsidP="006D3308">
            <w:r w:rsidRPr="006F4659">
              <w:rPr>
                <w:sz w:val="20"/>
                <w:szCs w:val="20"/>
              </w:rPr>
              <w:t>102</w:t>
            </w:r>
          </w:p>
        </w:tc>
        <w:tc>
          <w:tcPr>
            <w:tcW w:w="810" w:type="dxa"/>
          </w:tcPr>
          <w:p w:rsidR="006D3308" w:rsidRPr="006F4659" w:rsidRDefault="006D3308" w:rsidP="006D3308">
            <w:r w:rsidRPr="006F4659">
              <w:rPr>
                <w:sz w:val="20"/>
                <w:szCs w:val="20"/>
              </w:rPr>
              <w:t>102</w:t>
            </w:r>
          </w:p>
        </w:tc>
        <w:tc>
          <w:tcPr>
            <w:tcW w:w="720" w:type="dxa"/>
          </w:tcPr>
          <w:p w:rsidR="006D3308" w:rsidRPr="006F4659" w:rsidRDefault="006D3308" w:rsidP="006D3308">
            <w:r w:rsidRPr="006F4659">
              <w:rPr>
                <w:sz w:val="20"/>
                <w:szCs w:val="20"/>
              </w:rPr>
              <w:t>102</w:t>
            </w:r>
          </w:p>
        </w:tc>
        <w:tc>
          <w:tcPr>
            <w:tcW w:w="720" w:type="dxa"/>
          </w:tcPr>
          <w:p w:rsidR="006D3308" w:rsidRPr="006F4659" w:rsidRDefault="006D3308" w:rsidP="006D3308">
            <w:r w:rsidRPr="006F4659">
              <w:rPr>
                <w:sz w:val="20"/>
                <w:szCs w:val="20"/>
              </w:rPr>
              <w:t>102</w:t>
            </w:r>
          </w:p>
        </w:tc>
        <w:tc>
          <w:tcPr>
            <w:tcW w:w="810" w:type="dxa"/>
          </w:tcPr>
          <w:p w:rsidR="006D3308" w:rsidRPr="006F4659" w:rsidRDefault="006D3308" w:rsidP="006D3308">
            <w:r w:rsidRPr="006F4659">
              <w:rPr>
                <w:sz w:val="20"/>
                <w:szCs w:val="20"/>
              </w:rPr>
              <w:t>102</w:t>
            </w:r>
          </w:p>
        </w:tc>
      </w:tr>
      <w:tr w:rsidR="006D3308" w:rsidRPr="006F4659" w:rsidTr="00EE38E9">
        <w:tc>
          <w:tcPr>
            <w:tcW w:w="1548" w:type="dxa"/>
          </w:tcPr>
          <w:p w:rsidR="006D3308" w:rsidRPr="006F4659" w:rsidRDefault="006D3308" w:rsidP="006D3308">
            <w:pPr>
              <w:rPr>
                <w:sz w:val="20"/>
                <w:szCs w:val="20"/>
              </w:rPr>
            </w:pPr>
            <w:r w:rsidRPr="006F4659">
              <w:rPr>
                <w:sz w:val="20"/>
                <w:szCs w:val="20"/>
              </w:rPr>
              <w:t xml:space="preserve">Hire of </w:t>
            </w:r>
            <w:proofErr w:type="spellStart"/>
            <w:r w:rsidRPr="006F4659">
              <w:rPr>
                <w:sz w:val="20"/>
                <w:szCs w:val="20"/>
              </w:rPr>
              <w:t>equipments</w:t>
            </w:r>
            <w:proofErr w:type="spellEnd"/>
          </w:p>
        </w:tc>
        <w:tc>
          <w:tcPr>
            <w:tcW w:w="810" w:type="dxa"/>
          </w:tcPr>
          <w:p w:rsidR="006D3308" w:rsidRPr="006F4659" w:rsidRDefault="006D3308" w:rsidP="006D3308">
            <w:pPr>
              <w:rPr>
                <w:sz w:val="20"/>
                <w:szCs w:val="20"/>
              </w:rPr>
            </w:pPr>
            <w:r w:rsidRPr="006F4659">
              <w:rPr>
                <w:sz w:val="20"/>
                <w:szCs w:val="20"/>
              </w:rPr>
              <w:t>150</w:t>
            </w:r>
          </w:p>
        </w:tc>
        <w:tc>
          <w:tcPr>
            <w:tcW w:w="810" w:type="dxa"/>
          </w:tcPr>
          <w:p w:rsidR="006D3308" w:rsidRPr="006F4659" w:rsidRDefault="006D3308" w:rsidP="006D3308">
            <w:r w:rsidRPr="006F4659">
              <w:rPr>
                <w:sz w:val="20"/>
                <w:szCs w:val="20"/>
              </w:rPr>
              <w:t>150</w:t>
            </w:r>
          </w:p>
        </w:tc>
        <w:tc>
          <w:tcPr>
            <w:tcW w:w="810" w:type="dxa"/>
          </w:tcPr>
          <w:p w:rsidR="006D3308" w:rsidRPr="006F4659" w:rsidRDefault="006D3308" w:rsidP="006D3308">
            <w:r w:rsidRPr="006F4659">
              <w:rPr>
                <w:sz w:val="20"/>
                <w:szCs w:val="20"/>
              </w:rPr>
              <w:t>150</w:t>
            </w:r>
          </w:p>
        </w:tc>
        <w:tc>
          <w:tcPr>
            <w:tcW w:w="810" w:type="dxa"/>
          </w:tcPr>
          <w:p w:rsidR="006D3308" w:rsidRPr="006F4659" w:rsidRDefault="006D3308" w:rsidP="006D3308">
            <w:r w:rsidRPr="006F4659">
              <w:rPr>
                <w:sz w:val="20"/>
                <w:szCs w:val="20"/>
              </w:rPr>
              <w:t>150</w:t>
            </w:r>
          </w:p>
        </w:tc>
        <w:tc>
          <w:tcPr>
            <w:tcW w:w="720" w:type="dxa"/>
          </w:tcPr>
          <w:p w:rsidR="006D3308" w:rsidRPr="006F4659" w:rsidRDefault="006D3308" w:rsidP="006D3308">
            <w:r w:rsidRPr="006F4659">
              <w:rPr>
                <w:sz w:val="20"/>
                <w:szCs w:val="20"/>
              </w:rPr>
              <w:t>150</w:t>
            </w:r>
          </w:p>
        </w:tc>
        <w:tc>
          <w:tcPr>
            <w:tcW w:w="720" w:type="dxa"/>
          </w:tcPr>
          <w:p w:rsidR="006D3308" w:rsidRPr="006F4659" w:rsidRDefault="006D3308" w:rsidP="006D3308">
            <w:r w:rsidRPr="006F4659">
              <w:rPr>
                <w:sz w:val="20"/>
                <w:szCs w:val="20"/>
              </w:rPr>
              <w:t>155</w:t>
            </w:r>
          </w:p>
        </w:tc>
        <w:tc>
          <w:tcPr>
            <w:tcW w:w="720" w:type="dxa"/>
          </w:tcPr>
          <w:p w:rsidR="006D3308" w:rsidRPr="006F4659" w:rsidRDefault="006D3308" w:rsidP="006D3308">
            <w:r w:rsidRPr="006F4659">
              <w:rPr>
                <w:sz w:val="20"/>
                <w:szCs w:val="20"/>
              </w:rPr>
              <w:t>155</w:t>
            </w:r>
          </w:p>
        </w:tc>
        <w:tc>
          <w:tcPr>
            <w:tcW w:w="679" w:type="dxa"/>
          </w:tcPr>
          <w:p w:rsidR="006D3308" w:rsidRPr="006F4659" w:rsidRDefault="006D3308" w:rsidP="006D3308">
            <w:r w:rsidRPr="006F4659">
              <w:rPr>
                <w:sz w:val="20"/>
                <w:szCs w:val="20"/>
              </w:rPr>
              <w:t>155</w:t>
            </w:r>
          </w:p>
        </w:tc>
        <w:tc>
          <w:tcPr>
            <w:tcW w:w="810" w:type="dxa"/>
          </w:tcPr>
          <w:p w:rsidR="006D3308" w:rsidRPr="006F4659" w:rsidRDefault="006D3308" w:rsidP="006D3308">
            <w:r w:rsidRPr="006F4659">
              <w:rPr>
                <w:sz w:val="20"/>
                <w:szCs w:val="20"/>
              </w:rPr>
              <w:t>155</w:t>
            </w:r>
          </w:p>
        </w:tc>
        <w:tc>
          <w:tcPr>
            <w:tcW w:w="720" w:type="dxa"/>
          </w:tcPr>
          <w:p w:rsidR="006D3308" w:rsidRPr="006F4659" w:rsidRDefault="006D3308" w:rsidP="006D3308">
            <w:r w:rsidRPr="006F4659">
              <w:rPr>
                <w:sz w:val="20"/>
                <w:szCs w:val="20"/>
              </w:rPr>
              <w:t>155</w:t>
            </w:r>
          </w:p>
        </w:tc>
        <w:tc>
          <w:tcPr>
            <w:tcW w:w="720" w:type="dxa"/>
          </w:tcPr>
          <w:p w:rsidR="006D3308" w:rsidRPr="006F4659" w:rsidRDefault="006D3308" w:rsidP="006D3308">
            <w:r w:rsidRPr="006F4659">
              <w:rPr>
                <w:sz w:val="20"/>
                <w:szCs w:val="20"/>
              </w:rPr>
              <w:t>155</w:t>
            </w:r>
          </w:p>
        </w:tc>
        <w:tc>
          <w:tcPr>
            <w:tcW w:w="810" w:type="dxa"/>
          </w:tcPr>
          <w:p w:rsidR="006D3308" w:rsidRPr="006F4659" w:rsidRDefault="006D3308" w:rsidP="006D3308">
            <w:r w:rsidRPr="006F4659">
              <w:rPr>
                <w:sz w:val="20"/>
                <w:szCs w:val="20"/>
              </w:rPr>
              <w:t>155</w:t>
            </w:r>
          </w:p>
        </w:tc>
      </w:tr>
      <w:tr w:rsidR="006D3308" w:rsidRPr="006F4659" w:rsidTr="00EE38E9">
        <w:tc>
          <w:tcPr>
            <w:tcW w:w="1548" w:type="dxa"/>
          </w:tcPr>
          <w:p w:rsidR="006D3308" w:rsidRPr="006F4659" w:rsidRDefault="006D3308" w:rsidP="006D3308">
            <w:pPr>
              <w:rPr>
                <w:sz w:val="20"/>
                <w:szCs w:val="20"/>
              </w:rPr>
            </w:pPr>
            <w:r w:rsidRPr="006F4659">
              <w:rPr>
                <w:sz w:val="20"/>
                <w:szCs w:val="20"/>
              </w:rPr>
              <w:t>Vehicle maintenance</w:t>
            </w:r>
          </w:p>
        </w:tc>
        <w:tc>
          <w:tcPr>
            <w:tcW w:w="810" w:type="dxa"/>
          </w:tcPr>
          <w:p w:rsidR="006D3308" w:rsidRPr="006F4659" w:rsidRDefault="006D3308" w:rsidP="006D3308">
            <w:pPr>
              <w:rPr>
                <w:sz w:val="20"/>
                <w:szCs w:val="20"/>
              </w:rPr>
            </w:pPr>
            <w:r w:rsidRPr="006F4659">
              <w:rPr>
                <w:sz w:val="20"/>
                <w:szCs w:val="20"/>
              </w:rPr>
              <w:t>180</w:t>
            </w:r>
          </w:p>
        </w:tc>
        <w:tc>
          <w:tcPr>
            <w:tcW w:w="810" w:type="dxa"/>
          </w:tcPr>
          <w:p w:rsidR="006D3308" w:rsidRPr="006F4659" w:rsidRDefault="006D3308" w:rsidP="006D3308">
            <w:r w:rsidRPr="006F4659">
              <w:rPr>
                <w:sz w:val="20"/>
                <w:szCs w:val="20"/>
              </w:rPr>
              <w:t>180</w:t>
            </w:r>
          </w:p>
        </w:tc>
        <w:tc>
          <w:tcPr>
            <w:tcW w:w="810" w:type="dxa"/>
          </w:tcPr>
          <w:p w:rsidR="006D3308" w:rsidRPr="006F4659" w:rsidRDefault="006D3308" w:rsidP="006D3308">
            <w:r w:rsidRPr="006F4659">
              <w:rPr>
                <w:sz w:val="20"/>
                <w:szCs w:val="20"/>
              </w:rPr>
              <w:t>180</w:t>
            </w:r>
          </w:p>
        </w:tc>
        <w:tc>
          <w:tcPr>
            <w:tcW w:w="810" w:type="dxa"/>
          </w:tcPr>
          <w:p w:rsidR="006D3308" w:rsidRPr="006F4659" w:rsidRDefault="006D3308" w:rsidP="006D3308">
            <w:r w:rsidRPr="006F4659">
              <w:rPr>
                <w:sz w:val="20"/>
                <w:szCs w:val="20"/>
              </w:rPr>
              <w:t>180</w:t>
            </w:r>
          </w:p>
        </w:tc>
        <w:tc>
          <w:tcPr>
            <w:tcW w:w="720" w:type="dxa"/>
          </w:tcPr>
          <w:p w:rsidR="006D3308" w:rsidRPr="006F4659" w:rsidRDefault="006D3308" w:rsidP="006D3308">
            <w:r w:rsidRPr="006F4659">
              <w:rPr>
                <w:sz w:val="20"/>
                <w:szCs w:val="20"/>
              </w:rPr>
              <w:t>180</w:t>
            </w:r>
          </w:p>
        </w:tc>
        <w:tc>
          <w:tcPr>
            <w:tcW w:w="720" w:type="dxa"/>
          </w:tcPr>
          <w:p w:rsidR="006D3308" w:rsidRPr="006F4659" w:rsidRDefault="006D3308" w:rsidP="006D3308">
            <w:r w:rsidRPr="006F4659">
              <w:rPr>
                <w:sz w:val="20"/>
                <w:szCs w:val="20"/>
              </w:rPr>
              <w:t>180</w:t>
            </w:r>
          </w:p>
        </w:tc>
        <w:tc>
          <w:tcPr>
            <w:tcW w:w="720" w:type="dxa"/>
          </w:tcPr>
          <w:p w:rsidR="006D3308" w:rsidRPr="006F4659" w:rsidRDefault="006D3308" w:rsidP="006D3308">
            <w:r w:rsidRPr="006F4659">
              <w:rPr>
                <w:sz w:val="20"/>
                <w:szCs w:val="20"/>
              </w:rPr>
              <w:t>185</w:t>
            </w:r>
          </w:p>
        </w:tc>
        <w:tc>
          <w:tcPr>
            <w:tcW w:w="679" w:type="dxa"/>
          </w:tcPr>
          <w:p w:rsidR="006D3308" w:rsidRPr="006F4659" w:rsidRDefault="006D3308" w:rsidP="006D3308">
            <w:r w:rsidRPr="006F4659">
              <w:rPr>
                <w:sz w:val="20"/>
                <w:szCs w:val="20"/>
              </w:rPr>
              <w:t>185</w:t>
            </w:r>
          </w:p>
        </w:tc>
        <w:tc>
          <w:tcPr>
            <w:tcW w:w="810" w:type="dxa"/>
          </w:tcPr>
          <w:p w:rsidR="006D3308" w:rsidRPr="006F4659" w:rsidRDefault="006D3308" w:rsidP="006D3308">
            <w:r w:rsidRPr="006F4659">
              <w:rPr>
                <w:sz w:val="20"/>
                <w:szCs w:val="20"/>
              </w:rPr>
              <w:t>185</w:t>
            </w:r>
          </w:p>
        </w:tc>
        <w:tc>
          <w:tcPr>
            <w:tcW w:w="720" w:type="dxa"/>
          </w:tcPr>
          <w:p w:rsidR="006D3308" w:rsidRPr="006F4659" w:rsidRDefault="006D3308" w:rsidP="006D3308">
            <w:r w:rsidRPr="006F4659">
              <w:rPr>
                <w:sz w:val="20"/>
                <w:szCs w:val="20"/>
              </w:rPr>
              <w:t>185</w:t>
            </w:r>
          </w:p>
        </w:tc>
        <w:tc>
          <w:tcPr>
            <w:tcW w:w="720" w:type="dxa"/>
          </w:tcPr>
          <w:p w:rsidR="006D3308" w:rsidRPr="006F4659" w:rsidRDefault="006D3308" w:rsidP="006D3308">
            <w:r w:rsidRPr="006F4659">
              <w:rPr>
                <w:sz w:val="20"/>
                <w:szCs w:val="20"/>
              </w:rPr>
              <w:t>185</w:t>
            </w:r>
          </w:p>
        </w:tc>
        <w:tc>
          <w:tcPr>
            <w:tcW w:w="810" w:type="dxa"/>
          </w:tcPr>
          <w:p w:rsidR="006D3308" w:rsidRPr="006F4659" w:rsidRDefault="006D3308" w:rsidP="006D3308">
            <w:r w:rsidRPr="006F4659">
              <w:rPr>
                <w:sz w:val="20"/>
                <w:szCs w:val="20"/>
              </w:rPr>
              <w:t>185</w:t>
            </w:r>
          </w:p>
        </w:tc>
      </w:tr>
      <w:tr w:rsidR="006D3308" w:rsidRPr="006F4659" w:rsidTr="00EE38E9">
        <w:tc>
          <w:tcPr>
            <w:tcW w:w="1548" w:type="dxa"/>
          </w:tcPr>
          <w:p w:rsidR="006D3308" w:rsidRPr="006F4659" w:rsidRDefault="006D3308" w:rsidP="006D3308">
            <w:pPr>
              <w:rPr>
                <w:sz w:val="20"/>
                <w:szCs w:val="20"/>
              </w:rPr>
            </w:pPr>
            <w:r w:rsidRPr="006F4659">
              <w:rPr>
                <w:sz w:val="20"/>
                <w:szCs w:val="20"/>
              </w:rPr>
              <w:t>Ground rate rentals</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r w:rsidRPr="006F4659">
              <w:rPr>
                <w:sz w:val="20"/>
                <w:szCs w:val="20"/>
              </w:rPr>
              <w:t>50</w:t>
            </w:r>
          </w:p>
        </w:tc>
        <w:tc>
          <w:tcPr>
            <w:tcW w:w="810" w:type="dxa"/>
          </w:tcPr>
          <w:p w:rsidR="006D3308" w:rsidRPr="006F4659" w:rsidRDefault="006D3308" w:rsidP="006D3308">
            <w:r w:rsidRPr="006F4659">
              <w:rPr>
                <w:sz w:val="20"/>
                <w:szCs w:val="20"/>
              </w:rPr>
              <w:t>50</w:t>
            </w:r>
          </w:p>
        </w:tc>
        <w:tc>
          <w:tcPr>
            <w:tcW w:w="720" w:type="dxa"/>
          </w:tcPr>
          <w:p w:rsidR="006D3308" w:rsidRPr="006F4659" w:rsidRDefault="006D3308" w:rsidP="006D3308">
            <w:r w:rsidRPr="006F4659">
              <w:rPr>
                <w:sz w:val="20"/>
                <w:szCs w:val="20"/>
              </w:rPr>
              <w:t>50</w:t>
            </w:r>
          </w:p>
        </w:tc>
        <w:tc>
          <w:tcPr>
            <w:tcW w:w="720" w:type="dxa"/>
          </w:tcPr>
          <w:p w:rsidR="006D3308" w:rsidRPr="006F4659" w:rsidRDefault="006D3308" w:rsidP="006D3308">
            <w:r w:rsidRPr="006F4659">
              <w:rPr>
                <w:sz w:val="20"/>
                <w:szCs w:val="20"/>
              </w:rPr>
              <w:t>52</w:t>
            </w:r>
          </w:p>
        </w:tc>
        <w:tc>
          <w:tcPr>
            <w:tcW w:w="720" w:type="dxa"/>
          </w:tcPr>
          <w:p w:rsidR="006D3308" w:rsidRPr="006F4659" w:rsidRDefault="006D3308" w:rsidP="006D3308">
            <w:r w:rsidRPr="006F4659">
              <w:rPr>
                <w:sz w:val="20"/>
                <w:szCs w:val="20"/>
              </w:rPr>
              <w:t>52</w:t>
            </w:r>
          </w:p>
        </w:tc>
        <w:tc>
          <w:tcPr>
            <w:tcW w:w="679" w:type="dxa"/>
          </w:tcPr>
          <w:p w:rsidR="006D3308" w:rsidRPr="006F4659" w:rsidRDefault="006D3308" w:rsidP="006D3308">
            <w:r w:rsidRPr="006F4659">
              <w:rPr>
                <w:sz w:val="20"/>
                <w:szCs w:val="20"/>
              </w:rPr>
              <w:t>52</w:t>
            </w:r>
          </w:p>
        </w:tc>
        <w:tc>
          <w:tcPr>
            <w:tcW w:w="810" w:type="dxa"/>
          </w:tcPr>
          <w:p w:rsidR="006D3308" w:rsidRPr="006F4659" w:rsidRDefault="006D3308" w:rsidP="006D3308">
            <w:r w:rsidRPr="006F4659">
              <w:rPr>
                <w:sz w:val="20"/>
                <w:szCs w:val="20"/>
              </w:rPr>
              <w:t>52</w:t>
            </w:r>
          </w:p>
        </w:tc>
        <w:tc>
          <w:tcPr>
            <w:tcW w:w="720" w:type="dxa"/>
          </w:tcPr>
          <w:p w:rsidR="006D3308" w:rsidRPr="006F4659" w:rsidRDefault="006D3308" w:rsidP="006D3308">
            <w:r w:rsidRPr="006F4659">
              <w:rPr>
                <w:sz w:val="20"/>
                <w:szCs w:val="20"/>
              </w:rPr>
              <w:t>52</w:t>
            </w:r>
          </w:p>
        </w:tc>
        <w:tc>
          <w:tcPr>
            <w:tcW w:w="720" w:type="dxa"/>
          </w:tcPr>
          <w:p w:rsidR="006D3308" w:rsidRPr="006F4659" w:rsidRDefault="006D3308" w:rsidP="006D3308">
            <w:r w:rsidRPr="006F4659">
              <w:rPr>
                <w:sz w:val="20"/>
                <w:szCs w:val="20"/>
              </w:rPr>
              <w:t>52</w:t>
            </w:r>
          </w:p>
        </w:tc>
        <w:tc>
          <w:tcPr>
            <w:tcW w:w="810" w:type="dxa"/>
          </w:tcPr>
          <w:p w:rsidR="006D3308" w:rsidRPr="006F4659" w:rsidRDefault="006D3308" w:rsidP="006D3308">
            <w:r w:rsidRPr="006F4659">
              <w:rPr>
                <w:sz w:val="20"/>
                <w:szCs w:val="20"/>
              </w:rPr>
              <w:t>52</w:t>
            </w:r>
          </w:p>
        </w:tc>
      </w:tr>
      <w:tr w:rsidR="006D3308" w:rsidRPr="006F4659" w:rsidTr="00EE38E9">
        <w:tc>
          <w:tcPr>
            <w:tcW w:w="1548" w:type="dxa"/>
          </w:tcPr>
          <w:p w:rsidR="006D3308" w:rsidRPr="006F4659" w:rsidRDefault="006D3308" w:rsidP="006D3308">
            <w:pPr>
              <w:rPr>
                <w:sz w:val="20"/>
                <w:szCs w:val="20"/>
              </w:rPr>
            </w:pPr>
            <w:r w:rsidRPr="006F4659">
              <w:rPr>
                <w:sz w:val="20"/>
                <w:szCs w:val="20"/>
              </w:rPr>
              <w:t>Building maintenance</w:t>
            </w:r>
          </w:p>
        </w:tc>
        <w:tc>
          <w:tcPr>
            <w:tcW w:w="810" w:type="dxa"/>
          </w:tcPr>
          <w:p w:rsidR="006D3308" w:rsidRPr="006F4659" w:rsidRDefault="006D3308" w:rsidP="006D3308">
            <w:pPr>
              <w:rPr>
                <w:sz w:val="20"/>
                <w:szCs w:val="20"/>
              </w:rPr>
            </w:pPr>
            <w:r w:rsidRPr="006F4659">
              <w:rPr>
                <w:sz w:val="20"/>
                <w:szCs w:val="20"/>
              </w:rPr>
              <w:t>30</w:t>
            </w:r>
          </w:p>
        </w:tc>
        <w:tc>
          <w:tcPr>
            <w:tcW w:w="810" w:type="dxa"/>
          </w:tcPr>
          <w:p w:rsidR="006D3308" w:rsidRPr="006F4659" w:rsidRDefault="006D3308" w:rsidP="006D3308">
            <w:pPr>
              <w:rPr>
                <w:sz w:val="20"/>
                <w:szCs w:val="20"/>
              </w:rPr>
            </w:pPr>
            <w:r w:rsidRPr="006F4659">
              <w:rPr>
                <w:sz w:val="20"/>
                <w:szCs w:val="20"/>
              </w:rPr>
              <w:t>30</w:t>
            </w:r>
          </w:p>
        </w:tc>
        <w:tc>
          <w:tcPr>
            <w:tcW w:w="810" w:type="dxa"/>
          </w:tcPr>
          <w:p w:rsidR="006D3308" w:rsidRPr="006F4659" w:rsidRDefault="006D3308" w:rsidP="006D3308">
            <w:pPr>
              <w:rPr>
                <w:sz w:val="20"/>
                <w:szCs w:val="20"/>
              </w:rPr>
            </w:pPr>
            <w:r w:rsidRPr="006F4659">
              <w:rPr>
                <w:sz w:val="20"/>
                <w:szCs w:val="20"/>
              </w:rPr>
              <w:t>30</w:t>
            </w:r>
          </w:p>
        </w:tc>
        <w:tc>
          <w:tcPr>
            <w:tcW w:w="810" w:type="dxa"/>
          </w:tcPr>
          <w:p w:rsidR="006D3308" w:rsidRPr="006F4659" w:rsidRDefault="006D3308" w:rsidP="006D3308">
            <w:pPr>
              <w:rPr>
                <w:sz w:val="20"/>
                <w:szCs w:val="20"/>
              </w:rPr>
            </w:pPr>
            <w:r w:rsidRPr="006F4659">
              <w:rPr>
                <w:sz w:val="20"/>
                <w:szCs w:val="20"/>
              </w:rPr>
              <w:t>30</w:t>
            </w:r>
          </w:p>
        </w:tc>
        <w:tc>
          <w:tcPr>
            <w:tcW w:w="720" w:type="dxa"/>
          </w:tcPr>
          <w:p w:rsidR="006D3308" w:rsidRPr="006F4659" w:rsidRDefault="006D3308" w:rsidP="006D3308">
            <w:pPr>
              <w:rPr>
                <w:sz w:val="20"/>
                <w:szCs w:val="20"/>
              </w:rPr>
            </w:pPr>
            <w:r w:rsidRPr="006F4659">
              <w:rPr>
                <w:sz w:val="20"/>
                <w:szCs w:val="20"/>
              </w:rPr>
              <w:t>30</w:t>
            </w:r>
          </w:p>
        </w:tc>
        <w:tc>
          <w:tcPr>
            <w:tcW w:w="720" w:type="dxa"/>
          </w:tcPr>
          <w:p w:rsidR="006D3308" w:rsidRPr="006F4659" w:rsidRDefault="006D3308" w:rsidP="006D3308">
            <w:pPr>
              <w:rPr>
                <w:sz w:val="20"/>
                <w:szCs w:val="20"/>
              </w:rPr>
            </w:pPr>
            <w:r w:rsidRPr="006F4659">
              <w:rPr>
                <w:sz w:val="20"/>
                <w:szCs w:val="20"/>
              </w:rPr>
              <w:t>30</w:t>
            </w:r>
          </w:p>
        </w:tc>
        <w:tc>
          <w:tcPr>
            <w:tcW w:w="720" w:type="dxa"/>
          </w:tcPr>
          <w:p w:rsidR="006D3308" w:rsidRPr="006F4659" w:rsidRDefault="006D3308" w:rsidP="006D3308">
            <w:pPr>
              <w:rPr>
                <w:sz w:val="20"/>
                <w:szCs w:val="20"/>
              </w:rPr>
            </w:pPr>
            <w:r w:rsidRPr="006F4659">
              <w:rPr>
                <w:sz w:val="20"/>
                <w:szCs w:val="20"/>
              </w:rPr>
              <w:t>35</w:t>
            </w:r>
          </w:p>
        </w:tc>
        <w:tc>
          <w:tcPr>
            <w:tcW w:w="679" w:type="dxa"/>
          </w:tcPr>
          <w:p w:rsidR="006D3308" w:rsidRPr="006F4659" w:rsidRDefault="006D3308" w:rsidP="006D3308">
            <w:pPr>
              <w:rPr>
                <w:sz w:val="20"/>
                <w:szCs w:val="20"/>
              </w:rPr>
            </w:pPr>
            <w:r w:rsidRPr="006F4659">
              <w:rPr>
                <w:sz w:val="20"/>
                <w:szCs w:val="20"/>
              </w:rPr>
              <w:t>35</w:t>
            </w:r>
          </w:p>
        </w:tc>
        <w:tc>
          <w:tcPr>
            <w:tcW w:w="810" w:type="dxa"/>
          </w:tcPr>
          <w:p w:rsidR="006D3308" w:rsidRPr="006F4659" w:rsidRDefault="006D3308" w:rsidP="006D3308">
            <w:pPr>
              <w:rPr>
                <w:sz w:val="20"/>
                <w:szCs w:val="20"/>
              </w:rPr>
            </w:pPr>
            <w:r w:rsidRPr="006F4659">
              <w:rPr>
                <w:sz w:val="20"/>
                <w:szCs w:val="20"/>
              </w:rPr>
              <w:t>35</w:t>
            </w:r>
          </w:p>
        </w:tc>
        <w:tc>
          <w:tcPr>
            <w:tcW w:w="720" w:type="dxa"/>
          </w:tcPr>
          <w:p w:rsidR="006D3308" w:rsidRPr="006F4659" w:rsidRDefault="006D3308" w:rsidP="006D3308">
            <w:pPr>
              <w:rPr>
                <w:sz w:val="20"/>
                <w:szCs w:val="20"/>
              </w:rPr>
            </w:pPr>
            <w:r w:rsidRPr="006F4659">
              <w:rPr>
                <w:sz w:val="20"/>
                <w:szCs w:val="20"/>
              </w:rPr>
              <w:t>35</w:t>
            </w:r>
          </w:p>
        </w:tc>
        <w:tc>
          <w:tcPr>
            <w:tcW w:w="720" w:type="dxa"/>
          </w:tcPr>
          <w:p w:rsidR="006D3308" w:rsidRPr="006F4659" w:rsidRDefault="006D3308" w:rsidP="006D3308">
            <w:pPr>
              <w:rPr>
                <w:sz w:val="20"/>
                <w:szCs w:val="20"/>
              </w:rPr>
            </w:pPr>
            <w:r w:rsidRPr="006F4659">
              <w:rPr>
                <w:sz w:val="20"/>
                <w:szCs w:val="20"/>
              </w:rPr>
              <w:t>35</w:t>
            </w:r>
          </w:p>
        </w:tc>
        <w:tc>
          <w:tcPr>
            <w:tcW w:w="810" w:type="dxa"/>
          </w:tcPr>
          <w:p w:rsidR="006D3308" w:rsidRPr="006F4659" w:rsidRDefault="006D3308" w:rsidP="006D3308">
            <w:pPr>
              <w:rPr>
                <w:sz w:val="20"/>
                <w:szCs w:val="20"/>
              </w:rPr>
            </w:pPr>
            <w:r w:rsidRPr="006F4659">
              <w:rPr>
                <w:sz w:val="20"/>
                <w:szCs w:val="20"/>
              </w:rPr>
              <w:t>35</w:t>
            </w:r>
          </w:p>
        </w:tc>
      </w:tr>
      <w:tr w:rsidR="006D3308" w:rsidRPr="006F4659" w:rsidTr="00EE38E9">
        <w:tc>
          <w:tcPr>
            <w:tcW w:w="1548" w:type="dxa"/>
          </w:tcPr>
          <w:p w:rsidR="006D3308" w:rsidRPr="006F4659" w:rsidRDefault="006D3308" w:rsidP="006D3308">
            <w:pPr>
              <w:rPr>
                <w:sz w:val="20"/>
                <w:szCs w:val="20"/>
              </w:rPr>
            </w:pPr>
            <w:r w:rsidRPr="006F4659">
              <w:rPr>
                <w:sz w:val="20"/>
                <w:szCs w:val="20"/>
              </w:rPr>
              <w:t>Other expenses</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pPr>
              <w:rPr>
                <w:sz w:val="20"/>
                <w:szCs w:val="20"/>
              </w:rPr>
            </w:pPr>
            <w:r w:rsidRPr="006F4659">
              <w:rPr>
                <w:sz w:val="20"/>
                <w:szCs w:val="20"/>
              </w:rPr>
              <w:t>50</w:t>
            </w:r>
          </w:p>
        </w:tc>
        <w:tc>
          <w:tcPr>
            <w:tcW w:w="810" w:type="dxa"/>
          </w:tcPr>
          <w:p w:rsidR="006D3308" w:rsidRPr="006F4659" w:rsidRDefault="006D3308" w:rsidP="006D3308">
            <w:pPr>
              <w:rPr>
                <w:sz w:val="20"/>
                <w:szCs w:val="20"/>
              </w:rPr>
            </w:pPr>
            <w:r w:rsidRPr="006F4659">
              <w:rPr>
                <w:sz w:val="20"/>
                <w:szCs w:val="20"/>
              </w:rPr>
              <w:t>50</w:t>
            </w:r>
          </w:p>
        </w:tc>
        <w:tc>
          <w:tcPr>
            <w:tcW w:w="720" w:type="dxa"/>
          </w:tcPr>
          <w:p w:rsidR="006D3308" w:rsidRPr="006F4659" w:rsidRDefault="006D3308" w:rsidP="006D3308">
            <w:pPr>
              <w:rPr>
                <w:sz w:val="20"/>
                <w:szCs w:val="20"/>
              </w:rPr>
            </w:pPr>
            <w:r w:rsidRPr="006F4659">
              <w:rPr>
                <w:sz w:val="20"/>
                <w:szCs w:val="20"/>
              </w:rPr>
              <w:t>50</w:t>
            </w:r>
          </w:p>
        </w:tc>
        <w:tc>
          <w:tcPr>
            <w:tcW w:w="720" w:type="dxa"/>
          </w:tcPr>
          <w:p w:rsidR="006D3308" w:rsidRPr="006F4659" w:rsidRDefault="006D3308" w:rsidP="006D3308">
            <w:pPr>
              <w:rPr>
                <w:sz w:val="20"/>
                <w:szCs w:val="20"/>
              </w:rPr>
            </w:pPr>
            <w:r w:rsidRPr="006F4659">
              <w:rPr>
                <w:sz w:val="20"/>
                <w:szCs w:val="20"/>
              </w:rPr>
              <w:t>50</w:t>
            </w:r>
          </w:p>
        </w:tc>
        <w:tc>
          <w:tcPr>
            <w:tcW w:w="720" w:type="dxa"/>
          </w:tcPr>
          <w:p w:rsidR="006D3308" w:rsidRPr="006F4659" w:rsidRDefault="006D3308" w:rsidP="006D3308">
            <w:pPr>
              <w:rPr>
                <w:sz w:val="20"/>
                <w:szCs w:val="20"/>
              </w:rPr>
            </w:pPr>
            <w:r w:rsidRPr="006F4659">
              <w:rPr>
                <w:sz w:val="20"/>
                <w:szCs w:val="20"/>
              </w:rPr>
              <w:t>45</w:t>
            </w:r>
          </w:p>
        </w:tc>
        <w:tc>
          <w:tcPr>
            <w:tcW w:w="679" w:type="dxa"/>
          </w:tcPr>
          <w:p w:rsidR="006D3308" w:rsidRPr="006F4659" w:rsidRDefault="006D3308" w:rsidP="006D3308">
            <w:pPr>
              <w:rPr>
                <w:sz w:val="20"/>
                <w:szCs w:val="20"/>
              </w:rPr>
            </w:pPr>
            <w:r w:rsidRPr="006F4659">
              <w:rPr>
                <w:sz w:val="20"/>
                <w:szCs w:val="20"/>
              </w:rPr>
              <w:t>45</w:t>
            </w:r>
          </w:p>
        </w:tc>
        <w:tc>
          <w:tcPr>
            <w:tcW w:w="810" w:type="dxa"/>
          </w:tcPr>
          <w:p w:rsidR="006D3308" w:rsidRPr="006F4659" w:rsidRDefault="006D3308" w:rsidP="006D3308">
            <w:pPr>
              <w:rPr>
                <w:sz w:val="20"/>
                <w:szCs w:val="20"/>
              </w:rPr>
            </w:pPr>
            <w:r w:rsidRPr="006F4659">
              <w:rPr>
                <w:sz w:val="20"/>
                <w:szCs w:val="20"/>
              </w:rPr>
              <w:t>45</w:t>
            </w:r>
          </w:p>
        </w:tc>
        <w:tc>
          <w:tcPr>
            <w:tcW w:w="720" w:type="dxa"/>
          </w:tcPr>
          <w:p w:rsidR="006D3308" w:rsidRPr="006F4659" w:rsidRDefault="006D3308" w:rsidP="006D3308">
            <w:pPr>
              <w:rPr>
                <w:sz w:val="20"/>
                <w:szCs w:val="20"/>
              </w:rPr>
            </w:pPr>
            <w:r w:rsidRPr="006F4659">
              <w:rPr>
                <w:sz w:val="20"/>
                <w:szCs w:val="20"/>
              </w:rPr>
              <w:t>45</w:t>
            </w:r>
          </w:p>
        </w:tc>
        <w:tc>
          <w:tcPr>
            <w:tcW w:w="720" w:type="dxa"/>
          </w:tcPr>
          <w:p w:rsidR="006D3308" w:rsidRPr="006F4659" w:rsidRDefault="006D3308" w:rsidP="006D3308">
            <w:pPr>
              <w:rPr>
                <w:sz w:val="20"/>
                <w:szCs w:val="20"/>
              </w:rPr>
            </w:pPr>
            <w:r w:rsidRPr="006F4659">
              <w:rPr>
                <w:sz w:val="20"/>
                <w:szCs w:val="20"/>
              </w:rPr>
              <w:t>45</w:t>
            </w:r>
          </w:p>
        </w:tc>
        <w:tc>
          <w:tcPr>
            <w:tcW w:w="810" w:type="dxa"/>
          </w:tcPr>
          <w:p w:rsidR="006D3308" w:rsidRPr="006F4659" w:rsidRDefault="006D3308" w:rsidP="006D3308">
            <w:pPr>
              <w:rPr>
                <w:sz w:val="20"/>
                <w:szCs w:val="20"/>
              </w:rPr>
            </w:pPr>
            <w:r w:rsidRPr="006F4659">
              <w:rPr>
                <w:sz w:val="20"/>
                <w:szCs w:val="20"/>
              </w:rPr>
              <w:t>45</w:t>
            </w:r>
          </w:p>
        </w:tc>
      </w:tr>
      <w:tr w:rsidR="006D3308" w:rsidRPr="006F4659" w:rsidTr="00EE38E9">
        <w:tc>
          <w:tcPr>
            <w:tcW w:w="1548" w:type="dxa"/>
          </w:tcPr>
          <w:p w:rsidR="006D3308" w:rsidRPr="006F4659" w:rsidRDefault="006D3308" w:rsidP="006D3308">
            <w:pPr>
              <w:rPr>
                <w:sz w:val="20"/>
                <w:szCs w:val="20"/>
              </w:rPr>
            </w:pPr>
            <w:r w:rsidRPr="006F4659">
              <w:rPr>
                <w:sz w:val="20"/>
                <w:szCs w:val="20"/>
              </w:rPr>
              <w:t>Total expenditure</w:t>
            </w:r>
          </w:p>
        </w:tc>
        <w:tc>
          <w:tcPr>
            <w:tcW w:w="810" w:type="dxa"/>
          </w:tcPr>
          <w:p w:rsidR="006D3308" w:rsidRPr="006F4659" w:rsidRDefault="006D3308" w:rsidP="006D3308">
            <w:pPr>
              <w:rPr>
                <w:sz w:val="20"/>
                <w:szCs w:val="20"/>
              </w:rPr>
            </w:pPr>
            <w:r w:rsidRPr="006F4659">
              <w:rPr>
                <w:sz w:val="20"/>
                <w:szCs w:val="20"/>
              </w:rPr>
              <w:t>3,543</w:t>
            </w:r>
          </w:p>
        </w:tc>
        <w:tc>
          <w:tcPr>
            <w:tcW w:w="810" w:type="dxa"/>
          </w:tcPr>
          <w:p w:rsidR="006D3308" w:rsidRPr="006F4659" w:rsidRDefault="006D3308" w:rsidP="006D3308">
            <w:r w:rsidRPr="006F4659">
              <w:rPr>
                <w:sz w:val="20"/>
                <w:szCs w:val="20"/>
              </w:rPr>
              <w:t>3,543</w:t>
            </w:r>
          </w:p>
        </w:tc>
        <w:tc>
          <w:tcPr>
            <w:tcW w:w="810" w:type="dxa"/>
          </w:tcPr>
          <w:p w:rsidR="006D3308" w:rsidRPr="006F4659" w:rsidRDefault="006D3308" w:rsidP="006D3308">
            <w:r w:rsidRPr="006F4659">
              <w:rPr>
                <w:sz w:val="20"/>
                <w:szCs w:val="20"/>
              </w:rPr>
              <w:t>3,543</w:t>
            </w:r>
          </w:p>
        </w:tc>
        <w:tc>
          <w:tcPr>
            <w:tcW w:w="810" w:type="dxa"/>
          </w:tcPr>
          <w:p w:rsidR="006D3308" w:rsidRPr="006F4659" w:rsidRDefault="006D3308" w:rsidP="006D3308">
            <w:r w:rsidRPr="006F4659">
              <w:rPr>
                <w:sz w:val="20"/>
                <w:szCs w:val="20"/>
              </w:rPr>
              <w:t>3,543</w:t>
            </w:r>
          </w:p>
        </w:tc>
        <w:tc>
          <w:tcPr>
            <w:tcW w:w="720" w:type="dxa"/>
          </w:tcPr>
          <w:p w:rsidR="006D3308" w:rsidRPr="006F4659" w:rsidRDefault="006D3308" w:rsidP="006D3308">
            <w:r w:rsidRPr="006F4659">
              <w:rPr>
                <w:sz w:val="20"/>
                <w:szCs w:val="20"/>
              </w:rPr>
              <w:t>3,543</w:t>
            </w:r>
          </w:p>
        </w:tc>
        <w:tc>
          <w:tcPr>
            <w:tcW w:w="720" w:type="dxa"/>
          </w:tcPr>
          <w:p w:rsidR="006D3308" w:rsidRPr="006F4659" w:rsidRDefault="006D3308" w:rsidP="006D3308">
            <w:r w:rsidRPr="006F4659">
              <w:rPr>
                <w:sz w:val="20"/>
                <w:szCs w:val="20"/>
              </w:rPr>
              <w:t>3,543</w:t>
            </w:r>
          </w:p>
        </w:tc>
        <w:tc>
          <w:tcPr>
            <w:tcW w:w="720" w:type="dxa"/>
          </w:tcPr>
          <w:p w:rsidR="006D3308" w:rsidRPr="006F4659" w:rsidRDefault="006D3308" w:rsidP="006D3308">
            <w:pPr>
              <w:rPr>
                <w:sz w:val="20"/>
                <w:szCs w:val="20"/>
              </w:rPr>
            </w:pPr>
            <w:r w:rsidRPr="006F4659">
              <w:rPr>
                <w:sz w:val="20"/>
                <w:szCs w:val="20"/>
              </w:rPr>
              <w:t>3,787</w:t>
            </w:r>
          </w:p>
        </w:tc>
        <w:tc>
          <w:tcPr>
            <w:tcW w:w="679" w:type="dxa"/>
          </w:tcPr>
          <w:p w:rsidR="006D3308" w:rsidRPr="006F4659" w:rsidRDefault="006D3308" w:rsidP="006D3308">
            <w:r w:rsidRPr="006F4659">
              <w:rPr>
                <w:sz w:val="20"/>
                <w:szCs w:val="20"/>
              </w:rPr>
              <w:t>3,787</w:t>
            </w:r>
          </w:p>
        </w:tc>
        <w:tc>
          <w:tcPr>
            <w:tcW w:w="810" w:type="dxa"/>
          </w:tcPr>
          <w:p w:rsidR="006D3308" w:rsidRPr="006F4659" w:rsidRDefault="006D3308" w:rsidP="006D3308">
            <w:r w:rsidRPr="006F4659">
              <w:rPr>
                <w:sz w:val="20"/>
                <w:szCs w:val="20"/>
              </w:rPr>
              <w:t>3,787</w:t>
            </w:r>
          </w:p>
        </w:tc>
        <w:tc>
          <w:tcPr>
            <w:tcW w:w="720" w:type="dxa"/>
          </w:tcPr>
          <w:p w:rsidR="006D3308" w:rsidRPr="006F4659" w:rsidRDefault="006D3308" w:rsidP="006D3308">
            <w:r w:rsidRPr="006F4659">
              <w:rPr>
                <w:sz w:val="20"/>
                <w:szCs w:val="20"/>
              </w:rPr>
              <w:t>3,787</w:t>
            </w:r>
          </w:p>
        </w:tc>
        <w:tc>
          <w:tcPr>
            <w:tcW w:w="720" w:type="dxa"/>
          </w:tcPr>
          <w:p w:rsidR="006D3308" w:rsidRPr="006F4659" w:rsidRDefault="006D3308" w:rsidP="006D3308">
            <w:r w:rsidRPr="006F4659">
              <w:rPr>
                <w:sz w:val="20"/>
                <w:szCs w:val="20"/>
              </w:rPr>
              <w:t>3,787</w:t>
            </w:r>
          </w:p>
        </w:tc>
        <w:tc>
          <w:tcPr>
            <w:tcW w:w="810" w:type="dxa"/>
          </w:tcPr>
          <w:p w:rsidR="006D3308" w:rsidRPr="006F4659" w:rsidRDefault="006D3308" w:rsidP="006D3308">
            <w:r w:rsidRPr="006F4659">
              <w:rPr>
                <w:sz w:val="20"/>
                <w:szCs w:val="20"/>
              </w:rPr>
              <w:t>3,787</w:t>
            </w:r>
          </w:p>
        </w:tc>
      </w:tr>
      <w:tr w:rsidR="006D3308" w:rsidRPr="006F4659" w:rsidTr="00EE38E9">
        <w:trPr>
          <w:trHeight w:val="764"/>
        </w:trPr>
        <w:tc>
          <w:tcPr>
            <w:tcW w:w="1548" w:type="dxa"/>
          </w:tcPr>
          <w:p w:rsidR="006D3308" w:rsidRPr="006F4659" w:rsidRDefault="006D3308" w:rsidP="006D3308">
            <w:pPr>
              <w:rPr>
                <w:sz w:val="20"/>
                <w:szCs w:val="20"/>
              </w:rPr>
            </w:pPr>
            <w:r w:rsidRPr="006F4659">
              <w:rPr>
                <w:sz w:val="20"/>
                <w:szCs w:val="20"/>
              </w:rPr>
              <w:t>Net Profit (total income less expenditure)</w:t>
            </w:r>
          </w:p>
        </w:tc>
        <w:tc>
          <w:tcPr>
            <w:tcW w:w="810" w:type="dxa"/>
          </w:tcPr>
          <w:p w:rsidR="006D3308" w:rsidRPr="006F4659" w:rsidRDefault="006D3308" w:rsidP="006D3308">
            <w:pPr>
              <w:rPr>
                <w:sz w:val="20"/>
                <w:szCs w:val="20"/>
              </w:rPr>
            </w:pPr>
            <w:r w:rsidRPr="006F4659">
              <w:rPr>
                <w:sz w:val="20"/>
                <w:szCs w:val="20"/>
              </w:rPr>
              <w:t>2,257</w:t>
            </w:r>
          </w:p>
        </w:tc>
        <w:tc>
          <w:tcPr>
            <w:tcW w:w="810" w:type="dxa"/>
          </w:tcPr>
          <w:p w:rsidR="006D3308" w:rsidRPr="006F4659" w:rsidRDefault="006D3308" w:rsidP="006D3308">
            <w:pPr>
              <w:rPr>
                <w:sz w:val="20"/>
                <w:szCs w:val="20"/>
              </w:rPr>
            </w:pPr>
            <w:r w:rsidRPr="006F4659">
              <w:rPr>
                <w:sz w:val="20"/>
                <w:szCs w:val="20"/>
              </w:rPr>
              <w:t>2,957</w:t>
            </w:r>
          </w:p>
        </w:tc>
        <w:tc>
          <w:tcPr>
            <w:tcW w:w="810" w:type="dxa"/>
          </w:tcPr>
          <w:p w:rsidR="006D3308" w:rsidRPr="006F4659" w:rsidRDefault="006D3308" w:rsidP="006D3308">
            <w:pPr>
              <w:rPr>
                <w:sz w:val="20"/>
                <w:szCs w:val="20"/>
              </w:rPr>
            </w:pPr>
            <w:r w:rsidRPr="006F4659">
              <w:rPr>
                <w:sz w:val="20"/>
                <w:szCs w:val="20"/>
              </w:rPr>
              <w:t>2,657</w:t>
            </w:r>
          </w:p>
        </w:tc>
        <w:tc>
          <w:tcPr>
            <w:tcW w:w="810" w:type="dxa"/>
          </w:tcPr>
          <w:p w:rsidR="006D3308" w:rsidRPr="006F4659" w:rsidRDefault="006D3308" w:rsidP="006D3308">
            <w:pPr>
              <w:rPr>
                <w:sz w:val="20"/>
                <w:szCs w:val="20"/>
              </w:rPr>
            </w:pPr>
            <w:r w:rsidRPr="006F4659">
              <w:rPr>
                <w:sz w:val="20"/>
                <w:szCs w:val="20"/>
              </w:rPr>
              <w:t>2,257</w:t>
            </w:r>
          </w:p>
        </w:tc>
        <w:tc>
          <w:tcPr>
            <w:tcW w:w="720" w:type="dxa"/>
          </w:tcPr>
          <w:p w:rsidR="006D3308" w:rsidRPr="006F4659" w:rsidRDefault="006D3308" w:rsidP="006D3308">
            <w:pPr>
              <w:rPr>
                <w:sz w:val="20"/>
                <w:szCs w:val="20"/>
              </w:rPr>
            </w:pPr>
            <w:r w:rsidRPr="006F4659">
              <w:rPr>
                <w:sz w:val="20"/>
                <w:szCs w:val="20"/>
              </w:rPr>
              <w:t>2,057</w:t>
            </w:r>
          </w:p>
        </w:tc>
        <w:tc>
          <w:tcPr>
            <w:tcW w:w="720" w:type="dxa"/>
          </w:tcPr>
          <w:p w:rsidR="006D3308" w:rsidRPr="006F4659" w:rsidRDefault="006D3308" w:rsidP="006D3308">
            <w:pPr>
              <w:rPr>
                <w:sz w:val="20"/>
                <w:szCs w:val="20"/>
              </w:rPr>
            </w:pPr>
            <w:r w:rsidRPr="006F4659">
              <w:rPr>
                <w:sz w:val="20"/>
                <w:szCs w:val="20"/>
              </w:rPr>
              <w:t>2,457</w:t>
            </w:r>
          </w:p>
        </w:tc>
        <w:tc>
          <w:tcPr>
            <w:tcW w:w="720" w:type="dxa"/>
          </w:tcPr>
          <w:p w:rsidR="006D3308" w:rsidRPr="006F4659" w:rsidRDefault="006D3308" w:rsidP="006D3308">
            <w:pPr>
              <w:rPr>
                <w:sz w:val="20"/>
                <w:szCs w:val="20"/>
              </w:rPr>
            </w:pPr>
            <w:r w:rsidRPr="006F4659">
              <w:rPr>
                <w:sz w:val="20"/>
                <w:szCs w:val="20"/>
              </w:rPr>
              <w:t>2,613</w:t>
            </w:r>
          </w:p>
        </w:tc>
        <w:tc>
          <w:tcPr>
            <w:tcW w:w="679" w:type="dxa"/>
          </w:tcPr>
          <w:p w:rsidR="006D3308" w:rsidRPr="006F4659" w:rsidRDefault="006D3308" w:rsidP="006D3308">
            <w:pPr>
              <w:rPr>
                <w:sz w:val="20"/>
                <w:szCs w:val="20"/>
              </w:rPr>
            </w:pPr>
            <w:r w:rsidRPr="006F4659">
              <w:rPr>
                <w:sz w:val="20"/>
                <w:szCs w:val="20"/>
              </w:rPr>
              <w:t>1,211</w:t>
            </w:r>
          </w:p>
        </w:tc>
        <w:tc>
          <w:tcPr>
            <w:tcW w:w="810" w:type="dxa"/>
          </w:tcPr>
          <w:p w:rsidR="006D3308" w:rsidRPr="006F4659" w:rsidRDefault="006D3308" w:rsidP="006D3308">
            <w:pPr>
              <w:rPr>
                <w:sz w:val="20"/>
                <w:szCs w:val="20"/>
              </w:rPr>
            </w:pPr>
            <w:r w:rsidRPr="006F4659">
              <w:rPr>
                <w:sz w:val="20"/>
                <w:szCs w:val="20"/>
              </w:rPr>
              <w:t>2,411</w:t>
            </w:r>
          </w:p>
        </w:tc>
        <w:tc>
          <w:tcPr>
            <w:tcW w:w="720" w:type="dxa"/>
          </w:tcPr>
          <w:p w:rsidR="006D3308" w:rsidRPr="006F4659" w:rsidRDefault="006D3308" w:rsidP="006D3308">
            <w:pPr>
              <w:rPr>
                <w:sz w:val="20"/>
                <w:szCs w:val="20"/>
              </w:rPr>
            </w:pPr>
            <w:r w:rsidRPr="006F4659">
              <w:rPr>
                <w:sz w:val="20"/>
                <w:szCs w:val="20"/>
              </w:rPr>
              <w:t>2,211</w:t>
            </w:r>
          </w:p>
        </w:tc>
        <w:tc>
          <w:tcPr>
            <w:tcW w:w="720" w:type="dxa"/>
          </w:tcPr>
          <w:p w:rsidR="006D3308" w:rsidRPr="006F4659" w:rsidRDefault="006D3308" w:rsidP="006D3308">
            <w:pPr>
              <w:rPr>
                <w:sz w:val="20"/>
                <w:szCs w:val="20"/>
              </w:rPr>
            </w:pPr>
            <w:r w:rsidRPr="006F4659">
              <w:rPr>
                <w:sz w:val="20"/>
                <w:szCs w:val="20"/>
              </w:rPr>
              <w:t>2,211</w:t>
            </w:r>
          </w:p>
        </w:tc>
        <w:tc>
          <w:tcPr>
            <w:tcW w:w="810" w:type="dxa"/>
          </w:tcPr>
          <w:p w:rsidR="006D3308" w:rsidRPr="006F4659" w:rsidRDefault="006D3308" w:rsidP="006D3308">
            <w:pPr>
              <w:rPr>
                <w:sz w:val="20"/>
                <w:szCs w:val="20"/>
              </w:rPr>
            </w:pPr>
            <w:r w:rsidRPr="006F4659">
              <w:rPr>
                <w:sz w:val="20"/>
                <w:szCs w:val="20"/>
              </w:rPr>
              <w:t>3,811</w:t>
            </w:r>
          </w:p>
        </w:tc>
      </w:tr>
    </w:tbl>
    <w:p w:rsidR="00292C2A" w:rsidRDefault="00292C2A" w:rsidP="006D3308">
      <w:pPr>
        <w:autoSpaceDE w:val="0"/>
        <w:autoSpaceDN w:val="0"/>
        <w:adjustRightInd w:val="0"/>
        <w:spacing w:after="0" w:line="240" w:lineRule="auto"/>
        <w:jc w:val="both"/>
        <w:rPr>
          <w:rFonts w:ascii="Verdana" w:hAnsi="Verdana" w:cs="Verdana"/>
          <w:color w:val="000000"/>
        </w:rPr>
      </w:pPr>
    </w:p>
    <w:p w:rsidR="00D83991" w:rsidRDefault="00D83991" w:rsidP="006D3308">
      <w:pPr>
        <w:autoSpaceDE w:val="0"/>
        <w:autoSpaceDN w:val="0"/>
        <w:adjustRightInd w:val="0"/>
        <w:spacing w:after="0" w:line="240" w:lineRule="auto"/>
        <w:jc w:val="both"/>
        <w:rPr>
          <w:rFonts w:ascii="Verdana" w:hAnsi="Verdana" w:cs="Verdana"/>
          <w:color w:val="000000"/>
        </w:rPr>
      </w:pPr>
    </w:p>
    <w:p w:rsidR="0093750F" w:rsidRDefault="0093750F" w:rsidP="00A85030">
      <w:pPr>
        <w:autoSpaceDE w:val="0"/>
        <w:autoSpaceDN w:val="0"/>
        <w:adjustRightInd w:val="0"/>
        <w:spacing w:after="0" w:line="240" w:lineRule="auto"/>
        <w:rPr>
          <w:rFonts w:ascii="Verdana" w:hAnsi="Verdana" w:cs="Verdana"/>
          <w:color w:val="000000"/>
        </w:rPr>
      </w:pPr>
    </w:p>
    <w:p w:rsidR="00FD7EFA" w:rsidRPr="006F4659" w:rsidRDefault="00FD7EFA" w:rsidP="00FD7EFA">
      <w:pPr>
        <w:autoSpaceDE w:val="0"/>
        <w:autoSpaceDN w:val="0"/>
        <w:adjustRightInd w:val="0"/>
        <w:spacing w:after="0" w:line="240" w:lineRule="auto"/>
        <w:rPr>
          <w:rFonts w:ascii="Verdana" w:hAnsi="Verdana" w:cs="Verdana"/>
          <w:color w:val="000000"/>
        </w:rPr>
      </w:pPr>
      <w:proofErr w:type="gramStart"/>
      <w:r w:rsidRPr="006F4659">
        <w:rPr>
          <w:rFonts w:ascii="Verdana" w:hAnsi="Verdana" w:cs="Verdana"/>
          <w:color w:val="000000"/>
        </w:rPr>
        <w:t>Q.2.</w:t>
      </w:r>
      <w:proofErr w:type="gramEnd"/>
    </w:p>
    <w:p w:rsidR="006F5155" w:rsidRPr="006F4659" w:rsidRDefault="006F5155" w:rsidP="00FD7EFA">
      <w:pPr>
        <w:autoSpaceDE w:val="0"/>
        <w:autoSpaceDN w:val="0"/>
        <w:adjustRightInd w:val="0"/>
        <w:spacing w:after="0" w:line="240" w:lineRule="auto"/>
        <w:rPr>
          <w:rFonts w:ascii="Verdana" w:hAnsi="Verdana" w:cs="Verdana"/>
          <w:color w:val="000000"/>
        </w:rPr>
      </w:pPr>
    </w:p>
    <w:p w:rsidR="009173C6" w:rsidRPr="00AC7F9F" w:rsidRDefault="009E56FD" w:rsidP="009173C6">
      <w:pPr>
        <w:autoSpaceDE w:val="0"/>
        <w:autoSpaceDN w:val="0"/>
        <w:adjustRightInd w:val="0"/>
        <w:spacing w:after="0" w:line="240" w:lineRule="auto"/>
        <w:jc w:val="center"/>
        <w:rPr>
          <w:rFonts w:ascii="Verdana" w:hAnsi="Verdana" w:cs="Verdana"/>
          <w:b/>
          <w:color w:val="000000"/>
        </w:rPr>
      </w:pPr>
      <w:r w:rsidRPr="00AC7F9F">
        <w:rPr>
          <w:rFonts w:ascii="Verdana" w:hAnsi="Verdana" w:cs="Verdana"/>
          <w:b/>
          <w:color w:val="000000"/>
        </w:rPr>
        <w:t>Event Management plan for a foot-ball m</w:t>
      </w:r>
      <w:r w:rsidR="009173C6" w:rsidRPr="00AC7F9F">
        <w:rPr>
          <w:rFonts w:ascii="Verdana" w:hAnsi="Verdana" w:cs="Verdana"/>
          <w:b/>
          <w:color w:val="000000"/>
        </w:rPr>
        <w:t>atch Targeting 20,000 People</w:t>
      </w:r>
    </w:p>
    <w:p w:rsidR="009173C6" w:rsidRPr="00224600" w:rsidRDefault="009173C6" w:rsidP="009173C6">
      <w:pPr>
        <w:autoSpaceDE w:val="0"/>
        <w:autoSpaceDN w:val="0"/>
        <w:adjustRightInd w:val="0"/>
        <w:spacing w:after="0" w:line="240" w:lineRule="auto"/>
        <w:jc w:val="center"/>
        <w:rPr>
          <w:rFonts w:ascii="Verdana" w:hAnsi="Verdana" w:cs="Verdana"/>
          <w:color w:val="000000"/>
        </w:rPr>
      </w:pPr>
    </w:p>
    <w:p w:rsidR="004C08DD" w:rsidRPr="0093750F" w:rsidRDefault="00D34761" w:rsidP="0093750F">
      <w:pPr>
        <w:rPr>
          <w:rFonts w:ascii="Verdana" w:hAnsi="Verdana" w:cs="Verdana"/>
          <w:color w:val="000000"/>
        </w:rPr>
      </w:pPr>
      <w:r w:rsidRPr="0093750F">
        <w:rPr>
          <w:rFonts w:ascii="Verdana" w:hAnsi="Verdana" w:cs="Verdana"/>
          <w:b/>
          <w:color w:val="000000"/>
        </w:rPr>
        <w:lastRenderedPageBreak/>
        <w:t>Name of Event</w:t>
      </w:r>
      <w:r w:rsidR="00E11199" w:rsidRPr="0093750F">
        <w:rPr>
          <w:rFonts w:ascii="Verdana" w:hAnsi="Verdana" w:cs="Verdana"/>
          <w:b/>
          <w:color w:val="000000"/>
        </w:rPr>
        <w:t>:</w:t>
      </w:r>
      <w:r w:rsidR="00E11199" w:rsidRPr="0093750F">
        <w:rPr>
          <w:rFonts w:ascii="Verdana" w:hAnsi="Verdana" w:cs="Verdana"/>
          <w:color w:val="000000"/>
        </w:rPr>
        <w:t xml:space="preserve"> Zambia schools provincial Soccer final tournament.</w:t>
      </w:r>
    </w:p>
    <w:p w:rsidR="004C08DD" w:rsidRPr="0093750F" w:rsidRDefault="004C08DD" w:rsidP="0093750F">
      <w:pPr>
        <w:rPr>
          <w:rFonts w:ascii="Verdana" w:hAnsi="Verdana" w:cs="Verdana"/>
          <w:color w:val="000000"/>
        </w:rPr>
      </w:pPr>
      <w:r w:rsidRPr="0093750F">
        <w:rPr>
          <w:rFonts w:ascii="Verdana" w:hAnsi="Verdana" w:cs="Verdana"/>
          <w:b/>
          <w:color w:val="000000"/>
        </w:rPr>
        <w:t>Purpose and type of the event:</w:t>
      </w:r>
      <w:r w:rsidRPr="0093750F">
        <w:rPr>
          <w:rFonts w:ascii="Verdana" w:hAnsi="Verdana" w:cs="Verdana"/>
          <w:color w:val="000000"/>
        </w:rPr>
        <w:t xml:space="preserve">  </w:t>
      </w:r>
      <w:r w:rsidR="00E11199" w:rsidRPr="0093750F">
        <w:rPr>
          <w:rFonts w:ascii="Verdana" w:hAnsi="Verdana" w:cs="Verdana"/>
          <w:color w:val="000000"/>
        </w:rPr>
        <w:t xml:space="preserve">Organize Eight (8) prequalifying </w:t>
      </w:r>
      <w:r w:rsidR="009173C6" w:rsidRPr="0093750F">
        <w:rPr>
          <w:rFonts w:ascii="Verdana" w:hAnsi="Verdana" w:cs="Verdana"/>
          <w:color w:val="000000"/>
        </w:rPr>
        <w:t>and One</w:t>
      </w:r>
      <w:r w:rsidR="00E11199" w:rsidRPr="0093750F">
        <w:rPr>
          <w:rFonts w:ascii="Verdana" w:hAnsi="Verdana" w:cs="Verdana"/>
          <w:color w:val="000000"/>
        </w:rPr>
        <w:t xml:space="preserve"> (I) </w:t>
      </w:r>
      <w:r w:rsidR="009173C6" w:rsidRPr="0093750F">
        <w:rPr>
          <w:rFonts w:ascii="Verdana" w:hAnsi="Verdana" w:cs="Verdana"/>
          <w:color w:val="000000"/>
        </w:rPr>
        <w:t>final foot</w:t>
      </w:r>
      <w:r w:rsidR="00E11199" w:rsidRPr="0093750F">
        <w:rPr>
          <w:rFonts w:ascii="Verdana" w:hAnsi="Verdana" w:cs="Verdana"/>
          <w:color w:val="000000"/>
        </w:rPr>
        <w:t xml:space="preserve">-ball match </w:t>
      </w:r>
      <w:r w:rsidR="009173C6" w:rsidRPr="0093750F">
        <w:rPr>
          <w:rFonts w:ascii="Verdana" w:hAnsi="Verdana" w:cs="Verdana"/>
          <w:color w:val="000000"/>
        </w:rPr>
        <w:t>for schools</w:t>
      </w:r>
      <w:r w:rsidR="00E11199" w:rsidRPr="0093750F">
        <w:rPr>
          <w:rFonts w:ascii="Verdana" w:hAnsi="Verdana" w:cs="Verdana"/>
          <w:color w:val="000000"/>
        </w:rPr>
        <w:t xml:space="preserve"> in Eastern Province.</w:t>
      </w:r>
    </w:p>
    <w:p w:rsidR="009E56FD" w:rsidRPr="00224600" w:rsidRDefault="009E56FD" w:rsidP="009E56FD">
      <w:pPr>
        <w:pStyle w:val="ListParagraph"/>
        <w:rPr>
          <w:rFonts w:ascii="Verdana" w:hAnsi="Verdana" w:cs="Verdana"/>
          <w:color w:val="000000"/>
        </w:rPr>
      </w:pPr>
    </w:p>
    <w:p w:rsidR="009E56FD" w:rsidRPr="0093750F" w:rsidRDefault="0093750F" w:rsidP="009E56F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1.0 </w:t>
      </w:r>
      <w:r w:rsidR="009E56FD" w:rsidRPr="0093750F">
        <w:rPr>
          <w:rFonts w:ascii="Verdana" w:hAnsi="Verdana" w:cs="Verdana"/>
          <w:b/>
          <w:color w:val="000000"/>
        </w:rPr>
        <w:t>Event Details</w:t>
      </w:r>
    </w:p>
    <w:p w:rsidR="009E56FD" w:rsidRPr="00224600" w:rsidRDefault="009E56FD" w:rsidP="009E56FD">
      <w:pPr>
        <w:autoSpaceDE w:val="0"/>
        <w:autoSpaceDN w:val="0"/>
        <w:adjustRightInd w:val="0"/>
        <w:spacing w:after="0" w:line="240" w:lineRule="auto"/>
        <w:rPr>
          <w:rFonts w:ascii="Verdana" w:hAnsi="Verdana" w:cs="Verdana"/>
          <w:color w:val="000000"/>
        </w:rPr>
      </w:pP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pre-qualifying and final provincial football match is an event organized to conclude a provincial school league, and determine the final.</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event involves eight qualifying teams who eliminate each other until two teams play the final to determine the provincial champion.</w:t>
      </w:r>
    </w:p>
    <w:p w:rsidR="009E56FD" w:rsidRPr="00224600" w:rsidRDefault="009E56FD" w:rsidP="009E56FD">
      <w:pPr>
        <w:autoSpaceDE w:val="0"/>
        <w:autoSpaceDN w:val="0"/>
        <w:adjustRightInd w:val="0"/>
        <w:spacing w:after="0" w:line="240" w:lineRule="auto"/>
        <w:rPr>
          <w:rFonts w:ascii="Verdana" w:hAnsi="Verdana" w:cs="Verdana"/>
          <w:color w:val="000000"/>
        </w:rPr>
      </w:pP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The event will be played at a local stadium as an outdoor event. </w:t>
      </w:r>
    </w:p>
    <w:p w:rsidR="009E56FD" w:rsidRPr="0093750F" w:rsidRDefault="009E56FD" w:rsidP="009E56FD">
      <w:pPr>
        <w:autoSpaceDE w:val="0"/>
        <w:autoSpaceDN w:val="0"/>
        <w:adjustRightInd w:val="0"/>
        <w:spacing w:after="0" w:line="240" w:lineRule="auto"/>
        <w:rPr>
          <w:rFonts w:ascii="Verdana" w:hAnsi="Verdana" w:cs="Verdana"/>
          <w:b/>
          <w:color w:val="000000"/>
        </w:rPr>
      </w:pPr>
    </w:p>
    <w:p w:rsidR="009E56FD" w:rsidRPr="0093750F" w:rsidRDefault="0093750F" w:rsidP="009E56FD">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2.0 </w:t>
      </w:r>
      <w:r w:rsidR="009E56FD" w:rsidRPr="0093750F">
        <w:rPr>
          <w:rFonts w:ascii="Verdana" w:hAnsi="Verdana" w:cs="Verdana"/>
          <w:b/>
          <w:color w:val="000000"/>
        </w:rPr>
        <w:t>Description of the event</w:t>
      </w:r>
    </w:p>
    <w:p w:rsidR="009E56FD" w:rsidRPr="00224600" w:rsidRDefault="009E56FD" w:rsidP="009E56FD">
      <w:pPr>
        <w:autoSpaceDE w:val="0"/>
        <w:autoSpaceDN w:val="0"/>
        <w:adjustRightInd w:val="0"/>
        <w:spacing w:after="0" w:line="240" w:lineRule="auto"/>
        <w:rPr>
          <w:rFonts w:ascii="Verdana" w:hAnsi="Verdana" w:cs="Verdana"/>
          <w:color w:val="000000"/>
        </w:rPr>
      </w:pPr>
    </w:p>
    <w:p w:rsidR="009E56FD" w:rsidRPr="00224600" w:rsidRDefault="009E56FD" w:rsidP="009E56FD">
      <w:pPr>
        <w:autoSpaceDE w:val="0"/>
        <w:autoSpaceDN w:val="0"/>
        <w:adjustRightInd w:val="0"/>
        <w:spacing w:after="0" w:line="240" w:lineRule="auto"/>
        <w:rPr>
          <w:rFonts w:ascii="Verdana" w:hAnsi="Verdana" w:cs="Verdana"/>
          <w:color w:val="000000"/>
        </w:rPr>
      </w:pPr>
      <w:r w:rsidRPr="0093750F">
        <w:rPr>
          <w:rFonts w:ascii="Verdana" w:hAnsi="Verdana" w:cs="Verdana"/>
          <w:b/>
          <w:color w:val="000000"/>
        </w:rPr>
        <w:t>Responsible person:</w:t>
      </w:r>
      <w:r w:rsidRPr="00224600">
        <w:rPr>
          <w:rFonts w:ascii="Verdana" w:hAnsi="Verdana" w:cs="Verdana"/>
          <w:color w:val="000000"/>
        </w:rPr>
        <w:t xml:space="preserve"> The event manger shall be an overall responsible person for the event.</w:t>
      </w:r>
    </w:p>
    <w:p w:rsidR="009E56FD" w:rsidRPr="00224600" w:rsidRDefault="009E56FD" w:rsidP="009E56FD">
      <w:pPr>
        <w:autoSpaceDE w:val="0"/>
        <w:autoSpaceDN w:val="0"/>
        <w:adjustRightInd w:val="0"/>
        <w:spacing w:after="0" w:line="240" w:lineRule="auto"/>
        <w:rPr>
          <w:rFonts w:ascii="Verdana" w:hAnsi="Verdana" w:cs="Verdana"/>
          <w:color w:val="000000"/>
        </w:rPr>
      </w:pP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While the Ministry of education, Eastern province provincial offices and the Ministry of youth and sports are clients.</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final provincial football match is an event organized by the ministry of youth and sports to conclude a provincial school league, and determine the best school team in the province.</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event involves eight qualifying teams who eliminate each other until two teams play the final to determine the provincial champion.</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elimination matches of all eight (8) teams will be played on Saturday the 14 February 2014, beginning at 10:00HRS (10 AM). The following day, 16th February 2014, a match to determine the third and fourth place will be played before the final which is schedule for 16:00hrs (4 PM) on the same day.</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The deputy minister of Eastern province will be the guest of </w:t>
      </w:r>
      <w:proofErr w:type="spellStart"/>
      <w:r w:rsidRPr="00224600">
        <w:rPr>
          <w:rFonts w:ascii="Verdana" w:hAnsi="Verdana" w:cs="Verdana"/>
          <w:color w:val="000000"/>
        </w:rPr>
        <w:t>honour</w:t>
      </w:r>
      <w:proofErr w:type="spellEnd"/>
      <w:r w:rsidRPr="00224600">
        <w:rPr>
          <w:rFonts w:ascii="Verdana" w:hAnsi="Verdana" w:cs="Verdana"/>
          <w:color w:val="000000"/>
        </w:rPr>
        <w:t xml:space="preserve"> and he will grace the occasion.</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All football matches will be played at David Kaunda stadium in </w:t>
      </w:r>
      <w:proofErr w:type="spellStart"/>
      <w:r w:rsidRPr="00224600">
        <w:rPr>
          <w:rFonts w:ascii="Verdana" w:hAnsi="Verdana" w:cs="Verdana"/>
          <w:color w:val="000000"/>
        </w:rPr>
        <w:t>Chipata</w:t>
      </w:r>
      <w:proofErr w:type="spellEnd"/>
      <w:r w:rsidRPr="00224600">
        <w:rPr>
          <w:rFonts w:ascii="Verdana" w:hAnsi="Verdana" w:cs="Verdana"/>
          <w:color w:val="000000"/>
        </w:rPr>
        <w:t xml:space="preserve"> district, Eastern Province. The tournament will take two days.</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More than 20,000 spectators are expected to attend the event.</w:t>
      </w:r>
    </w:p>
    <w:p w:rsidR="009E56FD" w:rsidRPr="00224600" w:rsidRDefault="009E56FD" w:rsidP="009E56FD">
      <w:pPr>
        <w:autoSpaceDE w:val="0"/>
        <w:autoSpaceDN w:val="0"/>
        <w:adjustRightInd w:val="0"/>
        <w:spacing w:after="0" w:line="240" w:lineRule="auto"/>
        <w:rPr>
          <w:rFonts w:ascii="Verdana" w:hAnsi="Verdana" w:cs="Verdana"/>
          <w:color w:val="000000"/>
        </w:rPr>
      </w:pPr>
    </w:p>
    <w:p w:rsidR="009E56FD" w:rsidRPr="0093750F" w:rsidRDefault="009E56FD" w:rsidP="009E56FD">
      <w:pPr>
        <w:autoSpaceDE w:val="0"/>
        <w:autoSpaceDN w:val="0"/>
        <w:adjustRightInd w:val="0"/>
        <w:spacing w:after="0" w:line="240" w:lineRule="auto"/>
        <w:rPr>
          <w:rFonts w:ascii="Verdana" w:hAnsi="Verdana" w:cs="Verdana"/>
          <w:b/>
          <w:color w:val="000000"/>
        </w:rPr>
      </w:pPr>
      <w:r w:rsidRPr="00224600">
        <w:rPr>
          <w:rFonts w:ascii="Verdana" w:hAnsi="Verdana" w:cs="Verdana"/>
          <w:color w:val="000000"/>
        </w:rPr>
        <w:t xml:space="preserve"> </w:t>
      </w:r>
      <w:r w:rsidRPr="0093750F">
        <w:rPr>
          <w:rFonts w:ascii="Verdana" w:hAnsi="Verdana" w:cs="Verdana"/>
          <w:b/>
          <w:color w:val="000000"/>
        </w:rPr>
        <w:t>Police Contact</w:t>
      </w:r>
    </w:p>
    <w:p w:rsidR="009E56FD" w:rsidRPr="00224600" w:rsidRDefault="009E56FD" w:rsidP="009E56FD">
      <w:pPr>
        <w:autoSpaceDE w:val="0"/>
        <w:autoSpaceDN w:val="0"/>
        <w:adjustRightInd w:val="0"/>
        <w:spacing w:after="0" w:line="240" w:lineRule="auto"/>
        <w:rPr>
          <w:rFonts w:ascii="Verdana" w:hAnsi="Verdana" w:cs="Verdana"/>
          <w:color w:val="000000"/>
        </w:rPr>
      </w:pP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police will be contacted by 22 December 2014 (6 weeks before the event). The police representative will be involved in consultation and briefing meetings.</w:t>
      </w:r>
    </w:p>
    <w:p w:rsidR="006F4659"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w:t>
      </w:r>
    </w:p>
    <w:p w:rsidR="009E56FD" w:rsidRPr="00224600" w:rsidRDefault="009E56FD" w:rsidP="009E56FD">
      <w:pPr>
        <w:autoSpaceDE w:val="0"/>
        <w:autoSpaceDN w:val="0"/>
        <w:adjustRightInd w:val="0"/>
        <w:spacing w:after="0" w:line="240" w:lineRule="auto"/>
        <w:rPr>
          <w:rFonts w:ascii="Verdana" w:hAnsi="Verdana" w:cs="Verdana"/>
          <w:color w:val="000000"/>
        </w:rPr>
      </w:pPr>
      <w:r w:rsidRPr="0093750F">
        <w:rPr>
          <w:rFonts w:ascii="Verdana" w:hAnsi="Verdana" w:cs="Verdana"/>
          <w:b/>
          <w:color w:val="000000"/>
        </w:rPr>
        <w:t xml:space="preserve">Public Liability </w:t>
      </w:r>
    </w:p>
    <w:p w:rsidR="006F4659" w:rsidRPr="00224600" w:rsidRDefault="006F4659" w:rsidP="009E56FD">
      <w:pPr>
        <w:autoSpaceDE w:val="0"/>
        <w:autoSpaceDN w:val="0"/>
        <w:adjustRightInd w:val="0"/>
        <w:spacing w:after="0" w:line="240" w:lineRule="auto"/>
        <w:rPr>
          <w:rFonts w:ascii="Verdana" w:hAnsi="Verdana" w:cs="Verdana"/>
          <w:color w:val="000000"/>
        </w:rPr>
      </w:pPr>
    </w:p>
    <w:p w:rsidR="006F4659" w:rsidRPr="00224600" w:rsidRDefault="009E56FD" w:rsidP="006F4659">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Comprehensive insurance to cover equipment property, possible public liability, indemnity, and volunteers, copyright and contractual claims will be obtained. A </w:t>
      </w:r>
      <w:r w:rsidRPr="00224600">
        <w:rPr>
          <w:rFonts w:ascii="Verdana" w:hAnsi="Verdana" w:cs="Verdana"/>
          <w:color w:val="000000"/>
        </w:rPr>
        <w:lastRenderedPageBreak/>
        <w:t>Register of Incidents and Subsequent Actions will be used to record incidents that occur before, during and after the event.</w:t>
      </w:r>
      <w:r w:rsidR="006F4659" w:rsidRPr="00224600">
        <w:rPr>
          <w:rFonts w:ascii="Verdana" w:hAnsi="Verdana" w:cs="Verdana"/>
          <w:color w:val="000000"/>
        </w:rPr>
        <w:t xml:space="preserve"> </w:t>
      </w:r>
    </w:p>
    <w:p w:rsidR="006F4659" w:rsidRPr="00224600" w:rsidRDefault="006F4659" w:rsidP="006F4659">
      <w:pPr>
        <w:autoSpaceDE w:val="0"/>
        <w:autoSpaceDN w:val="0"/>
        <w:adjustRightInd w:val="0"/>
        <w:spacing w:after="0" w:line="240" w:lineRule="auto"/>
        <w:rPr>
          <w:rFonts w:ascii="Verdana" w:hAnsi="Verdana" w:cs="Verdana"/>
          <w:color w:val="000000"/>
        </w:rPr>
      </w:pPr>
    </w:p>
    <w:p w:rsidR="006F4659" w:rsidRPr="0093750F" w:rsidRDefault="00A124D1" w:rsidP="006F4659">
      <w:pPr>
        <w:autoSpaceDE w:val="0"/>
        <w:autoSpaceDN w:val="0"/>
        <w:adjustRightInd w:val="0"/>
        <w:spacing w:after="0" w:line="240" w:lineRule="auto"/>
        <w:rPr>
          <w:rFonts w:ascii="Verdana" w:hAnsi="Verdana" w:cs="Verdana"/>
          <w:b/>
          <w:color w:val="000000"/>
        </w:rPr>
      </w:pPr>
      <w:r w:rsidRPr="0093750F">
        <w:rPr>
          <w:rFonts w:ascii="Verdana" w:hAnsi="Verdana" w:cs="Verdana"/>
          <w:b/>
          <w:color w:val="000000"/>
        </w:rPr>
        <w:t>Health &amp; Safety Permits</w:t>
      </w:r>
    </w:p>
    <w:p w:rsidR="006F4659" w:rsidRPr="0093750F" w:rsidRDefault="006F4659" w:rsidP="006F4659">
      <w:pPr>
        <w:autoSpaceDE w:val="0"/>
        <w:autoSpaceDN w:val="0"/>
        <w:adjustRightInd w:val="0"/>
        <w:spacing w:after="0" w:line="240" w:lineRule="auto"/>
        <w:rPr>
          <w:rFonts w:ascii="Verdana" w:hAnsi="Verdana" w:cs="Verdana"/>
          <w:b/>
          <w:color w:val="000000"/>
        </w:rPr>
      </w:pPr>
    </w:p>
    <w:p w:rsidR="006F4659" w:rsidRPr="00224600" w:rsidRDefault="00A124D1"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An evacuation process and emergency action plan will be written and shared with stakeholders and first aiders and the police.</w:t>
      </w:r>
    </w:p>
    <w:p w:rsidR="009E56FD" w:rsidRPr="00224600" w:rsidRDefault="006F4659"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w:t>
      </w:r>
    </w:p>
    <w:p w:rsidR="009E56FD" w:rsidRPr="0093750F" w:rsidRDefault="009E56FD" w:rsidP="009E56FD">
      <w:pPr>
        <w:autoSpaceDE w:val="0"/>
        <w:autoSpaceDN w:val="0"/>
        <w:adjustRightInd w:val="0"/>
        <w:spacing w:after="0" w:line="240" w:lineRule="auto"/>
        <w:rPr>
          <w:rFonts w:ascii="Verdana" w:hAnsi="Verdana" w:cs="Verdana"/>
          <w:b/>
          <w:color w:val="000000"/>
        </w:rPr>
      </w:pPr>
      <w:r w:rsidRPr="0093750F">
        <w:rPr>
          <w:rFonts w:ascii="Verdana" w:hAnsi="Verdana" w:cs="Verdana"/>
          <w:b/>
          <w:color w:val="000000"/>
        </w:rPr>
        <w:t xml:space="preserve">Consultation Register </w:t>
      </w:r>
    </w:p>
    <w:p w:rsidR="006F4659" w:rsidRPr="00224600" w:rsidRDefault="006F4659" w:rsidP="009E56FD">
      <w:pPr>
        <w:autoSpaceDE w:val="0"/>
        <w:autoSpaceDN w:val="0"/>
        <w:adjustRightInd w:val="0"/>
        <w:spacing w:after="0" w:line="240" w:lineRule="auto"/>
        <w:rPr>
          <w:rFonts w:ascii="Verdana" w:hAnsi="Verdana" w:cs="Verdana"/>
          <w:color w:val="000000"/>
        </w:rPr>
      </w:pPr>
    </w:p>
    <w:p w:rsidR="00BA1193" w:rsidRDefault="009E56FD" w:rsidP="00283DA5">
      <w:pPr>
        <w:widowControl w:val="0"/>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A register of stakeholders to be consulted will be developed and updated as need arises. This will be done 6 weeks before the event. Stakeholders will be engaged in brain storm on what permits all </w:t>
      </w:r>
      <w:r w:rsidR="006F4659" w:rsidRPr="00224600">
        <w:rPr>
          <w:rFonts w:ascii="Verdana" w:hAnsi="Verdana" w:cs="Verdana"/>
          <w:color w:val="000000"/>
        </w:rPr>
        <w:t>legal requirement are necessary.</w:t>
      </w:r>
    </w:p>
    <w:p w:rsidR="009E56FD" w:rsidRPr="00224600" w:rsidRDefault="006F4659" w:rsidP="00283DA5">
      <w:pPr>
        <w:widowControl w:val="0"/>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w:t>
      </w:r>
    </w:p>
    <w:p w:rsidR="009E56FD" w:rsidRPr="00BA1193" w:rsidRDefault="009E56FD" w:rsidP="00BA1193">
      <w:pPr>
        <w:autoSpaceDE w:val="0"/>
        <w:autoSpaceDN w:val="0"/>
        <w:adjustRightInd w:val="0"/>
        <w:spacing w:after="0" w:line="240" w:lineRule="auto"/>
        <w:rPr>
          <w:rFonts w:ascii="Verdana" w:hAnsi="Verdana" w:cs="Verdana"/>
          <w:b/>
          <w:color w:val="000000"/>
        </w:rPr>
      </w:pPr>
      <w:r w:rsidRPr="00BA1193">
        <w:rPr>
          <w:rFonts w:ascii="Verdana" w:hAnsi="Verdana" w:cs="Verdana"/>
          <w:b/>
          <w:color w:val="000000"/>
        </w:rPr>
        <w:t xml:space="preserve">Planning Meetings </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A series of planning meetings will be conducted with the key stakeholders (coaches, sports masters, ministry of sports officials) well in advance of the event to allow sufficient time for any planning changes. </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Pre-event briefing will be conducted to inform stakeholders on the plan and other em</w:t>
      </w:r>
      <w:r w:rsidR="00A124D1" w:rsidRPr="00224600">
        <w:rPr>
          <w:rFonts w:ascii="Verdana" w:hAnsi="Verdana" w:cs="Verdana"/>
          <w:color w:val="000000"/>
        </w:rPr>
        <w:t>e</w:t>
      </w:r>
      <w:r w:rsidRPr="00224600">
        <w:rPr>
          <w:rFonts w:ascii="Verdana" w:hAnsi="Verdana" w:cs="Verdana"/>
          <w:color w:val="000000"/>
        </w:rPr>
        <w:t>rging issues that may occur.</w:t>
      </w:r>
    </w:p>
    <w:p w:rsidR="00A45BAA" w:rsidRDefault="00A45BAA" w:rsidP="00A45BAA">
      <w:pPr>
        <w:pStyle w:val="NoSpacing"/>
      </w:pPr>
    </w:p>
    <w:p w:rsidR="00A45BAA" w:rsidRDefault="009E56FD" w:rsidP="00A45BAA">
      <w:pPr>
        <w:pStyle w:val="NoSpacing"/>
        <w:rPr>
          <w:rFonts w:ascii="Verdana" w:hAnsi="Verdana" w:cs="Verdana"/>
          <w:color w:val="000000"/>
        </w:rPr>
      </w:pPr>
      <w:r w:rsidRPr="00A45BAA">
        <w:rPr>
          <w:rFonts w:ascii="Verdana" w:hAnsi="Verdana" w:cs="Verdana"/>
          <w:color w:val="000000"/>
        </w:rPr>
        <w:t xml:space="preserve">The debriefing meeting will be held with the key stakeholders after the event as a way of feedback on attendance, health and security, and result of </w:t>
      </w:r>
      <w:r w:rsidR="00A124D1" w:rsidRPr="00A45BAA">
        <w:rPr>
          <w:rFonts w:ascii="Verdana" w:hAnsi="Verdana" w:cs="Verdana"/>
          <w:color w:val="000000"/>
        </w:rPr>
        <w:t>the evaluation</w:t>
      </w:r>
      <w:r w:rsidRPr="00A45BAA">
        <w:rPr>
          <w:rFonts w:ascii="Verdana" w:hAnsi="Verdana" w:cs="Verdana"/>
          <w:color w:val="000000"/>
        </w:rPr>
        <w:t>.</w:t>
      </w:r>
    </w:p>
    <w:p w:rsidR="006F4659" w:rsidRPr="00A45BAA" w:rsidRDefault="006F4659" w:rsidP="00A45BAA">
      <w:pPr>
        <w:pStyle w:val="NoSpacing"/>
        <w:rPr>
          <w:rFonts w:ascii="Verdana" w:hAnsi="Verdana" w:cs="Verdana"/>
          <w:color w:val="000000"/>
        </w:rPr>
      </w:pPr>
      <w:r w:rsidRPr="00A45BAA">
        <w:rPr>
          <w:rFonts w:ascii="Verdana" w:hAnsi="Verdana" w:cs="Verdana"/>
          <w:color w:val="000000"/>
        </w:rPr>
        <w:t xml:space="preserve"> </w:t>
      </w:r>
    </w:p>
    <w:p w:rsidR="009E56FD" w:rsidRPr="00A45BAA" w:rsidRDefault="009E56FD" w:rsidP="00A45BAA">
      <w:pPr>
        <w:autoSpaceDE w:val="0"/>
        <w:autoSpaceDN w:val="0"/>
        <w:adjustRightInd w:val="0"/>
        <w:spacing w:after="0" w:line="240" w:lineRule="auto"/>
        <w:rPr>
          <w:rFonts w:ascii="Verdana" w:hAnsi="Verdana" w:cs="Verdana"/>
          <w:b/>
          <w:color w:val="000000"/>
        </w:rPr>
      </w:pPr>
      <w:r w:rsidRPr="00A45BAA">
        <w:rPr>
          <w:rFonts w:ascii="Verdana" w:hAnsi="Verdana" w:cs="Verdana"/>
          <w:b/>
          <w:color w:val="000000"/>
        </w:rPr>
        <w:t xml:space="preserve">Site Plan </w:t>
      </w:r>
    </w:p>
    <w:p w:rsidR="009E56FD" w:rsidRPr="00224600" w:rsidRDefault="009E56FD" w:rsidP="009E56FD">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A site plan will be developed and used as part of the planning tool.</w:t>
      </w:r>
    </w:p>
    <w:p w:rsidR="00A45BAA" w:rsidRDefault="00A45BAA" w:rsidP="00A45BAA"/>
    <w:p w:rsidR="00C23C46" w:rsidRPr="00A45BAA" w:rsidRDefault="00C23C46" w:rsidP="00A45BAA">
      <w:pPr>
        <w:autoSpaceDE w:val="0"/>
        <w:autoSpaceDN w:val="0"/>
        <w:adjustRightInd w:val="0"/>
        <w:spacing w:after="0" w:line="240" w:lineRule="auto"/>
        <w:rPr>
          <w:rFonts w:ascii="Verdana" w:hAnsi="Verdana" w:cs="Verdana"/>
          <w:b/>
          <w:color w:val="000000"/>
        </w:rPr>
      </w:pPr>
      <w:r w:rsidRPr="00A45BAA">
        <w:rPr>
          <w:rFonts w:ascii="Verdana" w:hAnsi="Verdana" w:cs="Verdana"/>
          <w:b/>
          <w:color w:val="000000"/>
        </w:rPr>
        <w:t xml:space="preserve">Promotion &amp; ticketing </w:t>
      </w:r>
    </w:p>
    <w:p w:rsidR="00C23C46" w:rsidRPr="00224600" w:rsidRDefault="00C23C46" w:rsidP="00C23C46">
      <w:pPr>
        <w:autoSpaceDE w:val="0"/>
        <w:autoSpaceDN w:val="0"/>
        <w:adjustRightInd w:val="0"/>
        <w:spacing w:after="0" w:line="240" w:lineRule="auto"/>
        <w:rPr>
          <w:rFonts w:ascii="Verdana" w:hAnsi="Verdana" w:cs="Verdana"/>
          <w:color w:val="000000"/>
        </w:rPr>
      </w:pPr>
    </w:p>
    <w:p w:rsidR="00C23C46"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The company will use a marketing mix involving 7 elements </w:t>
      </w:r>
      <w:proofErr w:type="gramStart"/>
      <w:r w:rsidRPr="00224600">
        <w:rPr>
          <w:rFonts w:ascii="Verdana" w:hAnsi="Verdana" w:cs="Verdana"/>
          <w:color w:val="000000"/>
        </w:rPr>
        <w:t>commonly  referred</w:t>
      </w:r>
      <w:proofErr w:type="gramEnd"/>
      <w:r w:rsidRPr="00224600">
        <w:rPr>
          <w:rFonts w:ascii="Verdana" w:hAnsi="Verdana" w:cs="Verdana"/>
          <w:color w:val="000000"/>
        </w:rPr>
        <w:t xml:space="preserve"> to as a “P” in marketing  the event as follows:</w:t>
      </w:r>
    </w:p>
    <w:p w:rsidR="00C23C46" w:rsidRPr="00224600" w:rsidRDefault="00C23C46" w:rsidP="00C23C46">
      <w:pPr>
        <w:autoSpaceDE w:val="0"/>
        <w:autoSpaceDN w:val="0"/>
        <w:adjustRightInd w:val="0"/>
        <w:spacing w:after="0" w:line="240" w:lineRule="auto"/>
        <w:rPr>
          <w:rFonts w:ascii="Verdana" w:hAnsi="Verdana" w:cs="Verdana"/>
          <w:color w:val="000000"/>
        </w:rPr>
      </w:pPr>
    </w:p>
    <w:p w:rsidR="00C23C46" w:rsidRPr="00224600" w:rsidRDefault="00C23C46" w:rsidP="00C23C46">
      <w:pPr>
        <w:pStyle w:val="ListParagraph"/>
        <w:numPr>
          <w:ilvl w:val="0"/>
          <w:numId w:val="30"/>
        </w:numPr>
        <w:autoSpaceDE w:val="0"/>
        <w:autoSpaceDN w:val="0"/>
        <w:adjustRightInd w:val="0"/>
        <w:spacing w:after="0" w:line="240" w:lineRule="auto"/>
        <w:rPr>
          <w:rFonts w:ascii="Verdana" w:hAnsi="Verdana" w:cs="Verdana"/>
          <w:color w:val="000000"/>
        </w:rPr>
      </w:pPr>
      <w:r w:rsidRPr="00BA1193">
        <w:rPr>
          <w:rFonts w:ascii="Verdana" w:hAnsi="Verdana" w:cs="Verdana"/>
          <w:b/>
          <w:color w:val="000000"/>
        </w:rPr>
        <w:t>Product:</w:t>
      </w:r>
      <w:r w:rsidRPr="00224600">
        <w:rPr>
          <w:rFonts w:ascii="Verdana" w:hAnsi="Verdana" w:cs="Verdana"/>
          <w:color w:val="000000"/>
        </w:rPr>
        <w:t xml:space="preserve"> The product will be packaged and branded to reflect the </w:t>
      </w:r>
      <w:proofErr w:type="gramStart"/>
      <w:r w:rsidRPr="00224600">
        <w:rPr>
          <w:rFonts w:ascii="Verdana" w:hAnsi="Verdana" w:cs="Verdana"/>
          <w:color w:val="000000"/>
        </w:rPr>
        <w:t>clients</w:t>
      </w:r>
      <w:proofErr w:type="gramEnd"/>
      <w:r w:rsidRPr="00224600">
        <w:rPr>
          <w:rFonts w:ascii="Verdana" w:hAnsi="Verdana" w:cs="Verdana"/>
          <w:color w:val="000000"/>
        </w:rPr>
        <w:t xml:space="preserve"> </w:t>
      </w:r>
      <w:proofErr w:type="spellStart"/>
      <w:r w:rsidRPr="00224600">
        <w:rPr>
          <w:rFonts w:ascii="Verdana" w:hAnsi="Verdana" w:cs="Verdana"/>
          <w:color w:val="000000"/>
        </w:rPr>
        <w:t>colurs</w:t>
      </w:r>
      <w:proofErr w:type="spellEnd"/>
      <w:r w:rsidRPr="00224600">
        <w:rPr>
          <w:rFonts w:ascii="Verdana" w:hAnsi="Verdana" w:cs="Verdana"/>
          <w:color w:val="000000"/>
        </w:rPr>
        <w:t xml:space="preserve"> and logos.</w:t>
      </w:r>
    </w:p>
    <w:p w:rsidR="00C23C46" w:rsidRPr="00224600" w:rsidRDefault="00C23C46" w:rsidP="00C23C46">
      <w:pPr>
        <w:pStyle w:val="ListParagraph"/>
        <w:numPr>
          <w:ilvl w:val="0"/>
          <w:numId w:val="30"/>
        </w:numPr>
        <w:shd w:val="clear" w:color="auto" w:fill="FFFFFF"/>
        <w:spacing w:before="100" w:beforeAutospacing="1" w:after="100" w:afterAutospacing="1" w:line="240" w:lineRule="auto"/>
        <w:rPr>
          <w:rFonts w:ascii="Verdana" w:hAnsi="Verdana" w:cs="Verdana"/>
          <w:color w:val="000000"/>
        </w:rPr>
      </w:pPr>
      <w:r w:rsidRPr="00BA1193">
        <w:rPr>
          <w:rFonts w:ascii="Verdana" w:hAnsi="Verdana" w:cs="Verdana"/>
          <w:b/>
          <w:color w:val="000000"/>
        </w:rPr>
        <w:t>Pricing:</w:t>
      </w:r>
      <w:r w:rsidRPr="00224600">
        <w:rPr>
          <w:rFonts w:ascii="Verdana" w:hAnsi="Verdana" w:cs="Verdana"/>
          <w:color w:val="000000"/>
        </w:rPr>
        <w:t xml:space="preserve"> The price for entry and associated product must be competitive and able to generate profit.</w:t>
      </w:r>
    </w:p>
    <w:p w:rsidR="00C23C46" w:rsidRPr="00224600" w:rsidRDefault="00C23C46" w:rsidP="00C23C46">
      <w:pPr>
        <w:pStyle w:val="ListParagraph"/>
        <w:numPr>
          <w:ilvl w:val="0"/>
          <w:numId w:val="30"/>
        </w:numPr>
        <w:shd w:val="clear" w:color="auto" w:fill="FFFFFF"/>
        <w:spacing w:after="0" w:line="240" w:lineRule="auto"/>
        <w:rPr>
          <w:rFonts w:ascii="Verdana" w:hAnsi="Verdana" w:cs="Verdana"/>
          <w:color w:val="000000"/>
        </w:rPr>
      </w:pPr>
      <w:r w:rsidRPr="00224600">
        <w:rPr>
          <w:rFonts w:ascii="Verdana" w:hAnsi="Verdana" w:cs="Verdana"/>
          <w:b/>
          <w:color w:val="000000"/>
        </w:rPr>
        <w:t>Place</w:t>
      </w:r>
      <w:r w:rsidRPr="00224600">
        <w:rPr>
          <w:rFonts w:ascii="Verdana" w:hAnsi="Verdana" w:cs="Verdana"/>
          <w:color w:val="000000"/>
        </w:rPr>
        <w:t>: The event will take place at David Kaunda sports complex, with a football arena of 30,000 seats and is easily accessible.</w:t>
      </w:r>
    </w:p>
    <w:p w:rsidR="00C23C46" w:rsidRPr="00224600" w:rsidRDefault="00C23C46" w:rsidP="00C23C46">
      <w:pPr>
        <w:pStyle w:val="ListParagraph"/>
        <w:numPr>
          <w:ilvl w:val="0"/>
          <w:numId w:val="30"/>
        </w:numPr>
        <w:shd w:val="clear" w:color="auto" w:fill="FFFFFF"/>
        <w:spacing w:after="0" w:line="240" w:lineRule="auto"/>
        <w:rPr>
          <w:rFonts w:ascii="Verdana" w:hAnsi="Verdana" w:cs="Verdana"/>
          <w:color w:val="000000"/>
        </w:rPr>
      </w:pPr>
      <w:r w:rsidRPr="00224600">
        <w:rPr>
          <w:rFonts w:ascii="Verdana" w:hAnsi="Verdana" w:cs="Verdana"/>
          <w:b/>
          <w:color w:val="000000"/>
        </w:rPr>
        <w:t>Promotion</w:t>
      </w:r>
      <w:r w:rsidRPr="00224600">
        <w:rPr>
          <w:rFonts w:ascii="Verdana" w:hAnsi="Verdana" w:cs="Verdana"/>
          <w:color w:val="000000"/>
        </w:rPr>
        <w:t xml:space="preserve">: Providing information about the product is critical in marketing     </w:t>
      </w:r>
    </w:p>
    <w:p w:rsidR="00C23C46" w:rsidRPr="00224600" w:rsidRDefault="00C23C46" w:rsidP="00C23C46">
      <w:pPr>
        <w:pStyle w:val="ListParagraph"/>
        <w:shd w:val="clear" w:color="auto" w:fill="FFFFFF"/>
        <w:spacing w:after="0" w:line="240" w:lineRule="auto"/>
        <w:ind w:left="735"/>
        <w:rPr>
          <w:rFonts w:ascii="Verdana" w:hAnsi="Verdana" w:cs="Verdana"/>
          <w:color w:val="000000"/>
        </w:rPr>
      </w:pPr>
      <w:proofErr w:type="gramStart"/>
      <w:r w:rsidRPr="00224600">
        <w:rPr>
          <w:rFonts w:ascii="Verdana" w:hAnsi="Verdana" w:cs="Verdana"/>
          <w:color w:val="000000"/>
        </w:rPr>
        <w:t>especially</w:t>
      </w:r>
      <w:proofErr w:type="gramEnd"/>
      <w:r w:rsidRPr="00224600">
        <w:rPr>
          <w:rFonts w:ascii="Verdana" w:hAnsi="Verdana" w:cs="Verdana"/>
          <w:color w:val="000000"/>
        </w:rPr>
        <w:t xml:space="preserve"> for new clients. The target group needs to be made aware of the existence and availability of the product or the event through promotion. Successful promotion helps a firm to spread costs over a larger output.</w:t>
      </w:r>
    </w:p>
    <w:p w:rsidR="00C23C46" w:rsidRPr="00224600" w:rsidRDefault="00C23C46" w:rsidP="00C23C46">
      <w:pPr>
        <w:pStyle w:val="ListParagraph"/>
        <w:autoSpaceDE w:val="0"/>
        <w:autoSpaceDN w:val="0"/>
        <w:adjustRightInd w:val="0"/>
        <w:spacing w:after="0" w:line="240" w:lineRule="auto"/>
        <w:rPr>
          <w:rFonts w:ascii="Verdana" w:hAnsi="Verdana" w:cs="Verdana"/>
          <w:color w:val="000000"/>
        </w:rPr>
      </w:pPr>
    </w:p>
    <w:p w:rsidR="00C23C46" w:rsidRPr="00224600" w:rsidRDefault="00C23C46" w:rsidP="00C23C46">
      <w:pPr>
        <w:pStyle w:val="ListParagraph"/>
        <w:numPr>
          <w:ilvl w:val="0"/>
          <w:numId w:val="30"/>
        </w:numPr>
        <w:autoSpaceDE w:val="0"/>
        <w:autoSpaceDN w:val="0"/>
        <w:adjustRightInd w:val="0"/>
        <w:spacing w:after="0" w:line="240" w:lineRule="auto"/>
        <w:rPr>
          <w:rFonts w:ascii="Verdana" w:hAnsi="Verdana" w:cs="Verdana"/>
          <w:color w:val="000000"/>
        </w:rPr>
      </w:pPr>
      <w:r w:rsidRPr="00224600">
        <w:rPr>
          <w:rFonts w:ascii="Verdana" w:hAnsi="Verdana" w:cs="Verdana"/>
          <w:b/>
          <w:color w:val="000000"/>
        </w:rPr>
        <w:t>People</w:t>
      </w:r>
      <w:r w:rsidRPr="00224600">
        <w:rPr>
          <w:rFonts w:ascii="Verdana" w:hAnsi="Verdana" w:cs="Verdana"/>
          <w:color w:val="000000"/>
        </w:rPr>
        <w:t xml:space="preserve">: People </w:t>
      </w:r>
      <w:r w:rsidR="00224600" w:rsidRPr="00224600">
        <w:rPr>
          <w:rFonts w:ascii="Verdana" w:hAnsi="Verdana" w:cs="Verdana"/>
          <w:color w:val="000000"/>
        </w:rPr>
        <w:t xml:space="preserve">(stakeholders) will be engaged </w:t>
      </w:r>
      <w:r w:rsidRPr="00224600">
        <w:rPr>
          <w:rFonts w:ascii="Verdana" w:hAnsi="Verdana" w:cs="Verdana"/>
          <w:color w:val="000000"/>
        </w:rPr>
        <w:t xml:space="preserve">as producers or consumers of the service </w:t>
      </w:r>
      <w:r w:rsidR="00224600" w:rsidRPr="00224600">
        <w:rPr>
          <w:rFonts w:ascii="Verdana" w:hAnsi="Verdana" w:cs="Verdana"/>
          <w:color w:val="000000"/>
        </w:rPr>
        <w:t>to participate in marketing the</w:t>
      </w:r>
      <w:r w:rsidRPr="00224600">
        <w:rPr>
          <w:rFonts w:ascii="Verdana" w:hAnsi="Verdana" w:cs="Verdana"/>
          <w:color w:val="000000"/>
        </w:rPr>
        <w:t xml:space="preserve"> </w:t>
      </w:r>
      <w:r w:rsidR="00224600" w:rsidRPr="00224600">
        <w:rPr>
          <w:rFonts w:ascii="Verdana" w:hAnsi="Verdana" w:cs="Verdana"/>
          <w:color w:val="000000"/>
        </w:rPr>
        <w:t>sports event as they</w:t>
      </w:r>
      <w:r w:rsidRPr="00224600">
        <w:rPr>
          <w:rFonts w:ascii="Verdana" w:hAnsi="Verdana" w:cs="Verdana"/>
          <w:color w:val="000000"/>
        </w:rPr>
        <w:t xml:space="preserve"> interact and </w:t>
      </w:r>
      <w:r w:rsidR="00224600">
        <w:rPr>
          <w:rFonts w:ascii="Verdana" w:hAnsi="Verdana" w:cs="Verdana"/>
          <w:color w:val="000000"/>
        </w:rPr>
        <w:t xml:space="preserve">allow the </w:t>
      </w:r>
      <w:r w:rsidRPr="00224600">
        <w:rPr>
          <w:rFonts w:ascii="Verdana" w:hAnsi="Verdana" w:cs="Verdana"/>
          <w:color w:val="000000"/>
        </w:rPr>
        <w:t>people judge the quality of the service</w:t>
      </w:r>
      <w:r w:rsidR="00224600">
        <w:rPr>
          <w:rFonts w:ascii="Verdana" w:hAnsi="Verdana" w:cs="Verdana"/>
          <w:color w:val="000000"/>
        </w:rPr>
        <w:t>.</w:t>
      </w:r>
    </w:p>
    <w:p w:rsidR="00C23C46" w:rsidRPr="00224600" w:rsidRDefault="00C23C46" w:rsidP="00C23C46">
      <w:pPr>
        <w:pStyle w:val="ListParagraph"/>
        <w:autoSpaceDE w:val="0"/>
        <w:autoSpaceDN w:val="0"/>
        <w:adjustRightInd w:val="0"/>
        <w:spacing w:after="0" w:line="240" w:lineRule="auto"/>
        <w:rPr>
          <w:rFonts w:ascii="Verdana" w:hAnsi="Verdana" w:cs="Verdana"/>
          <w:color w:val="000000"/>
        </w:rPr>
      </w:pPr>
    </w:p>
    <w:p w:rsidR="00BD3A78" w:rsidRDefault="00C23C46" w:rsidP="00C23C46">
      <w:pPr>
        <w:pStyle w:val="ListParagraph"/>
        <w:numPr>
          <w:ilvl w:val="0"/>
          <w:numId w:val="30"/>
        </w:numPr>
        <w:autoSpaceDE w:val="0"/>
        <w:autoSpaceDN w:val="0"/>
        <w:adjustRightInd w:val="0"/>
        <w:spacing w:after="0" w:line="240" w:lineRule="auto"/>
        <w:jc w:val="both"/>
        <w:rPr>
          <w:rFonts w:ascii="Verdana" w:hAnsi="Verdana" w:cs="Verdana"/>
          <w:color w:val="000000"/>
        </w:rPr>
      </w:pPr>
      <w:r w:rsidRPr="00224600">
        <w:rPr>
          <w:rFonts w:ascii="Verdana" w:hAnsi="Verdana" w:cs="Verdana"/>
          <w:b/>
          <w:color w:val="000000"/>
        </w:rPr>
        <w:t>Process</w:t>
      </w:r>
      <w:r w:rsidRPr="00224600">
        <w:rPr>
          <w:rFonts w:ascii="Verdana" w:hAnsi="Verdana" w:cs="Verdana"/>
          <w:color w:val="000000"/>
        </w:rPr>
        <w:t>: Th</w:t>
      </w:r>
      <w:r w:rsidR="00224600">
        <w:rPr>
          <w:rFonts w:ascii="Verdana" w:hAnsi="Verdana" w:cs="Verdana"/>
          <w:color w:val="000000"/>
        </w:rPr>
        <w:t xml:space="preserve">e event </w:t>
      </w:r>
      <w:r w:rsidR="00BD3A78">
        <w:rPr>
          <w:rFonts w:ascii="Verdana" w:hAnsi="Verdana" w:cs="Verdana"/>
          <w:color w:val="000000"/>
        </w:rPr>
        <w:t>will have a time schedule of organization that includes marketing and ticketing. The event will be accessible to the audience and the process will ensure that the best quality is provided.</w:t>
      </w:r>
    </w:p>
    <w:p w:rsidR="00C23C46" w:rsidRPr="00BD3A78" w:rsidRDefault="00C23C46" w:rsidP="00BD3A78">
      <w:pPr>
        <w:autoSpaceDE w:val="0"/>
        <w:autoSpaceDN w:val="0"/>
        <w:adjustRightInd w:val="0"/>
        <w:spacing w:after="0" w:line="240" w:lineRule="auto"/>
        <w:jc w:val="both"/>
        <w:rPr>
          <w:rFonts w:ascii="Verdana" w:hAnsi="Verdana" w:cs="Verdana"/>
          <w:color w:val="000000"/>
        </w:rPr>
      </w:pPr>
    </w:p>
    <w:p w:rsidR="00C23C46" w:rsidRPr="00224600" w:rsidRDefault="00C23C46" w:rsidP="00C23C46">
      <w:pPr>
        <w:autoSpaceDE w:val="0"/>
        <w:autoSpaceDN w:val="0"/>
        <w:adjustRightInd w:val="0"/>
        <w:spacing w:after="0" w:line="240" w:lineRule="auto"/>
        <w:jc w:val="both"/>
        <w:rPr>
          <w:rFonts w:ascii="Verdana" w:hAnsi="Verdana" w:cs="Verdana"/>
          <w:color w:val="000000"/>
        </w:rPr>
      </w:pPr>
    </w:p>
    <w:p w:rsidR="00C23C46" w:rsidRPr="00224600" w:rsidRDefault="00C23C46" w:rsidP="00C23C46">
      <w:pPr>
        <w:pStyle w:val="ListParagraph"/>
        <w:numPr>
          <w:ilvl w:val="0"/>
          <w:numId w:val="30"/>
        </w:numPr>
        <w:autoSpaceDE w:val="0"/>
        <w:autoSpaceDN w:val="0"/>
        <w:adjustRightInd w:val="0"/>
        <w:spacing w:after="0" w:line="240" w:lineRule="auto"/>
        <w:jc w:val="both"/>
        <w:rPr>
          <w:rFonts w:ascii="Verdana" w:hAnsi="Verdana" w:cs="Verdana"/>
          <w:color w:val="000000"/>
        </w:rPr>
      </w:pPr>
      <w:r w:rsidRPr="00224600">
        <w:rPr>
          <w:rFonts w:ascii="Verdana" w:hAnsi="Verdana" w:cs="Verdana"/>
          <w:b/>
          <w:color w:val="000000"/>
        </w:rPr>
        <w:t>Physical</w:t>
      </w:r>
      <w:r w:rsidRPr="00224600">
        <w:rPr>
          <w:rFonts w:ascii="Verdana" w:hAnsi="Verdana" w:cs="Verdana"/>
          <w:color w:val="000000"/>
        </w:rPr>
        <w:t xml:space="preserve"> evidence: Information about the match will be published using different modalities and as follows:</w:t>
      </w:r>
    </w:p>
    <w:p w:rsidR="00C23C46" w:rsidRPr="00224600" w:rsidRDefault="00C23C46" w:rsidP="00C23C46">
      <w:pPr>
        <w:pStyle w:val="ListParagraph"/>
        <w:numPr>
          <w:ilvl w:val="0"/>
          <w:numId w:val="27"/>
        </w:numPr>
        <w:autoSpaceDE w:val="0"/>
        <w:autoSpaceDN w:val="0"/>
        <w:adjustRightInd w:val="0"/>
        <w:spacing w:after="0" w:line="240" w:lineRule="auto"/>
        <w:ind w:left="1440"/>
        <w:jc w:val="both"/>
        <w:rPr>
          <w:rFonts w:ascii="Verdana" w:hAnsi="Verdana" w:cs="Verdana"/>
          <w:color w:val="000000"/>
        </w:rPr>
      </w:pPr>
      <w:r w:rsidRPr="00224600">
        <w:rPr>
          <w:rFonts w:ascii="Verdana" w:hAnsi="Verdana" w:cs="Verdana"/>
          <w:color w:val="000000"/>
        </w:rPr>
        <w:t>Produce posters and bill boards with promotional messages and showing pictures of notable players and all teams.</w:t>
      </w:r>
    </w:p>
    <w:p w:rsidR="00C23C46" w:rsidRPr="00224600" w:rsidRDefault="00C23C46" w:rsidP="00C23C46">
      <w:pPr>
        <w:pStyle w:val="ListParagraph"/>
        <w:numPr>
          <w:ilvl w:val="0"/>
          <w:numId w:val="27"/>
        </w:numPr>
        <w:autoSpaceDE w:val="0"/>
        <w:autoSpaceDN w:val="0"/>
        <w:adjustRightInd w:val="0"/>
        <w:spacing w:after="0" w:line="240" w:lineRule="auto"/>
        <w:ind w:left="1440"/>
        <w:jc w:val="both"/>
        <w:rPr>
          <w:rFonts w:ascii="Verdana" w:hAnsi="Verdana" w:cs="Verdana"/>
          <w:color w:val="000000"/>
        </w:rPr>
      </w:pPr>
      <w:r w:rsidRPr="00224600">
        <w:rPr>
          <w:rFonts w:ascii="Verdana" w:hAnsi="Verdana" w:cs="Verdana"/>
          <w:color w:val="000000"/>
        </w:rPr>
        <w:t>Display theme on all promotional materials such through print such as brochures, pamphlets to achieve profound impact on quality.</w:t>
      </w:r>
    </w:p>
    <w:p w:rsidR="00C23C46" w:rsidRPr="00224600" w:rsidRDefault="00C23C46" w:rsidP="00C23C46">
      <w:pPr>
        <w:pStyle w:val="ListParagraph"/>
        <w:autoSpaceDE w:val="0"/>
        <w:autoSpaceDN w:val="0"/>
        <w:adjustRightInd w:val="0"/>
        <w:spacing w:after="0" w:line="240" w:lineRule="auto"/>
        <w:ind w:left="1230"/>
        <w:jc w:val="both"/>
        <w:rPr>
          <w:rFonts w:ascii="Verdana" w:hAnsi="Verdana" w:cs="Verdana"/>
          <w:color w:val="000000"/>
        </w:rPr>
      </w:pPr>
    </w:p>
    <w:p w:rsidR="00C23C46" w:rsidRPr="00224600" w:rsidRDefault="00C23C46" w:rsidP="00C23C46">
      <w:pPr>
        <w:pStyle w:val="ListParagraph"/>
        <w:numPr>
          <w:ilvl w:val="0"/>
          <w:numId w:val="26"/>
        </w:numPr>
        <w:ind w:left="1440"/>
        <w:rPr>
          <w:rFonts w:ascii="Verdana" w:hAnsi="Verdana" w:cs="Verdana"/>
          <w:color w:val="000000"/>
        </w:rPr>
      </w:pPr>
      <w:r w:rsidRPr="00224600">
        <w:rPr>
          <w:rFonts w:ascii="Verdana" w:hAnsi="Verdana" w:cs="Verdana"/>
          <w:color w:val="000000"/>
        </w:rPr>
        <w:t>Start planning for the event y 6 weeks before.</w:t>
      </w:r>
    </w:p>
    <w:p w:rsidR="00C23C46" w:rsidRPr="00224600" w:rsidRDefault="00C23C46" w:rsidP="00C23C46">
      <w:pPr>
        <w:pStyle w:val="ListParagraph"/>
        <w:numPr>
          <w:ilvl w:val="0"/>
          <w:numId w:val="26"/>
        </w:numPr>
        <w:ind w:left="1440"/>
        <w:rPr>
          <w:rFonts w:ascii="Verdana" w:hAnsi="Verdana" w:cs="Verdana"/>
          <w:color w:val="000000"/>
        </w:rPr>
      </w:pPr>
      <w:r w:rsidRPr="00224600">
        <w:rPr>
          <w:rFonts w:ascii="Verdana" w:hAnsi="Verdana" w:cs="Verdana"/>
          <w:color w:val="000000"/>
        </w:rPr>
        <w:t>Confirm the dates</w:t>
      </w:r>
    </w:p>
    <w:p w:rsidR="00C23C46" w:rsidRPr="00224600" w:rsidRDefault="00C23C46" w:rsidP="00925A80">
      <w:pPr>
        <w:pStyle w:val="ListParagraph"/>
        <w:numPr>
          <w:ilvl w:val="0"/>
          <w:numId w:val="26"/>
        </w:numPr>
        <w:spacing w:after="0" w:line="240" w:lineRule="auto"/>
        <w:ind w:left="1440"/>
        <w:rPr>
          <w:rFonts w:ascii="Verdana" w:hAnsi="Verdana" w:cs="Verdana"/>
          <w:color w:val="000000"/>
        </w:rPr>
      </w:pPr>
      <w:r w:rsidRPr="00224600">
        <w:rPr>
          <w:rFonts w:ascii="Verdana" w:hAnsi="Verdana" w:cs="Verdana"/>
          <w:color w:val="000000"/>
        </w:rPr>
        <w:t>Start advertising 6 weeks before the matches begin.</w:t>
      </w:r>
    </w:p>
    <w:p w:rsidR="00C23C46" w:rsidRDefault="00C23C46" w:rsidP="00925A80">
      <w:pPr>
        <w:pStyle w:val="ListParagraph"/>
        <w:numPr>
          <w:ilvl w:val="0"/>
          <w:numId w:val="26"/>
        </w:numPr>
        <w:spacing w:after="0" w:line="240" w:lineRule="auto"/>
        <w:ind w:left="1440"/>
        <w:rPr>
          <w:rFonts w:ascii="Verdana" w:hAnsi="Verdana" w:cs="Verdana"/>
          <w:color w:val="000000"/>
        </w:rPr>
      </w:pPr>
      <w:r w:rsidRPr="00224600">
        <w:rPr>
          <w:rFonts w:ascii="Verdana" w:hAnsi="Verdana" w:cs="Verdana"/>
          <w:color w:val="000000"/>
        </w:rPr>
        <w:t>Draw up the guest list; confirm the dates with the guest speaker plan for sitting arrangement of main gusts.</w:t>
      </w:r>
    </w:p>
    <w:p w:rsidR="00524FD7" w:rsidRDefault="00524FD7" w:rsidP="00524FD7">
      <w:pPr>
        <w:spacing w:after="0" w:line="240" w:lineRule="auto"/>
        <w:rPr>
          <w:rFonts w:ascii="Verdana" w:hAnsi="Verdana" w:cs="Verdana"/>
          <w:b/>
          <w:color w:val="000000"/>
        </w:rPr>
      </w:pPr>
    </w:p>
    <w:p w:rsidR="00524FD7" w:rsidRDefault="00524FD7" w:rsidP="00524FD7">
      <w:pPr>
        <w:spacing w:after="0" w:line="240" w:lineRule="auto"/>
        <w:rPr>
          <w:rFonts w:ascii="Verdana" w:hAnsi="Verdana" w:cs="Verdana"/>
          <w:b/>
          <w:color w:val="000000"/>
        </w:rPr>
      </w:pPr>
      <w:r>
        <w:rPr>
          <w:rFonts w:ascii="Verdana" w:hAnsi="Verdana" w:cs="Verdana"/>
          <w:b/>
          <w:color w:val="000000"/>
        </w:rPr>
        <w:t>Signage</w:t>
      </w:r>
    </w:p>
    <w:p w:rsidR="00524FD7" w:rsidRPr="00925A80" w:rsidRDefault="00524FD7" w:rsidP="00524FD7">
      <w:pPr>
        <w:autoSpaceDE w:val="0"/>
        <w:autoSpaceDN w:val="0"/>
        <w:adjustRightInd w:val="0"/>
        <w:spacing w:after="0" w:line="240" w:lineRule="auto"/>
        <w:contextualSpacing/>
        <w:rPr>
          <w:rFonts w:ascii="Verdana" w:hAnsi="Verdana" w:cs="Verdana"/>
          <w:color w:val="000000"/>
        </w:rPr>
      </w:pPr>
      <w:r w:rsidRPr="00524FD7">
        <w:rPr>
          <w:rFonts w:ascii="Verdana" w:hAnsi="Verdana" w:cs="Verdana"/>
          <w:color w:val="000000"/>
        </w:rPr>
        <w:t>C</w:t>
      </w:r>
      <w:r>
        <w:rPr>
          <w:rFonts w:ascii="Verdana" w:hAnsi="Verdana" w:cs="Verdana"/>
          <w:color w:val="000000"/>
        </w:rPr>
        <w:t xml:space="preserve">lear and appropriate signage will be </w:t>
      </w:r>
      <w:r w:rsidRPr="00925A80">
        <w:rPr>
          <w:rFonts w:ascii="Verdana" w:hAnsi="Verdana" w:cs="Verdana"/>
          <w:color w:val="000000"/>
        </w:rPr>
        <w:t>positioned to direct patrons to parking, entrance conditions, first aid services, toilet facilities, information center and other service areas.</w:t>
      </w:r>
    </w:p>
    <w:p w:rsidR="00524FD7" w:rsidRPr="00925A80" w:rsidRDefault="00524FD7" w:rsidP="00524FD7">
      <w:pPr>
        <w:autoSpaceDE w:val="0"/>
        <w:autoSpaceDN w:val="0"/>
        <w:adjustRightInd w:val="0"/>
        <w:spacing w:after="0" w:line="240" w:lineRule="auto"/>
        <w:contextualSpacing/>
        <w:rPr>
          <w:rFonts w:ascii="Verdana" w:hAnsi="Verdana" w:cs="Verdana"/>
          <w:color w:val="000000"/>
        </w:rPr>
      </w:pPr>
      <w:r w:rsidRPr="00925A80">
        <w:rPr>
          <w:rFonts w:ascii="Verdana" w:hAnsi="Verdana" w:cs="Verdana"/>
          <w:color w:val="000000"/>
        </w:rPr>
        <w:t>Signage will be place beginning from main routes; train stations and bus stops up until the Venue.</w:t>
      </w:r>
    </w:p>
    <w:p w:rsidR="00524FD7" w:rsidRDefault="00524FD7" w:rsidP="00524FD7">
      <w:pPr>
        <w:autoSpaceDE w:val="0"/>
        <w:autoSpaceDN w:val="0"/>
        <w:adjustRightInd w:val="0"/>
        <w:spacing w:after="0" w:line="240" w:lineRule="auto"/>
        <w:contextualSpacing/>
        <w:rPr>
          <w:rFonts w:ascii="Verdana" w:hAnsi="Verdana" w:cs="Verdana"/>
          <w:color w:val="000000"/>
        </w:rPr>
      </w:pPr>
      <w:r w:rsidRPr="00925A80">
        <w:rPr>
          <w:rFonts w:ascii="Verdana" w:hAnsi="Verdana" w:cs="Verdana"/>
          <w:color w:val="000000"/>
        </w:rPr>
        <w:t xml:space="preserve">Signage will be in National reflective </w:t>
      </w:r>
      <w:proofErr w:type="spellStart"/>
      <w:r w:rsidRPr="00925A80">
        <w:rPr>
          <w:rFonts w:ascii="Verdana" w:hAnsi="Verdana" w:cs="Verdana"/>
          <w:color w:val="000000"/>
        </w:rPr>
        <w:t>colours</w:t>
      </w:r>
      <w:proofErr w:type="spellEnd"/>
      <w:r w:rsidRPr="00925A80">
        <w:rPr>
          <w:rFonts w:ascii="Verdana" w:hAnsi="Verdana" w:cs="Verdana"/>
          <w:color w:val="000000"/>
        </w:rPr>
        <w:t xml:space="preserve"> and visible enough to be seen from a distance and at night.</w:t>
      </w:r>
    </w:p>
    <w:p w:rsidR="00524FD7" w:rsidRPr="00524FD7" w:rsidRDefault="00524FD7" w:rsidP="00524FD7">
      <w:pPr>
        <w:spacing w:after="0" w:line="240" w:lineRule="auto"/>
        <w:rPr>
          <w:rFonts w:ascii="Verdana" w:hAnsi="Verdana" w:cs="Verdana"/>
          <w:color w:val="000000"/>
        </w:rPr>
      </w:pPr>
    </w:p>
    <w:p w:rsidR="00524FD7" w:rsidRPr="00524FD7" w:rsidRDefault="00524FD7" w:rsidP="00524FD7">
      <w:pPr>
        <w:spacing w:after="0" w:line="240" w:lineRule="auto"/>
        <w:rPr>
          <w:rFonts w:ascii="Verdana" w:hAnsi="Verdana" w:cs="Verdana"/>
          <w:b/>
          <w:color w:val="000000"/>
        </w:rPr>
      </w:pPr>
    </w:p>
    <w:p w:rsidR="00524FD7" w:rsidRDefault="00524FD7" w:rsidP="00524FD7">
      <w:pPr>
        <w:spacing w:after="0" w:line="240" w:lineRule="auto"/>
        <w:rPr>
          <w:rFonts w:ascii="Verdana" w:hAnsi="Verdana" w:cs="Verdana"/>
          <w:b/>
          <w:color w:val="000000"/>
        </w:rPr>
      </w:pPr>
      <w:r w:rsidRPr="00524FD7">
        <w:rPr>
          <w:rFonts w:ascii="Verdana" w:hAnsi="Verdana" w:cs="Verdana"/>
          <w:b/>
          <w:color w:val="000000"/>
        </w:rPr>
        <w:t>Transport</w:t>
      </w:r>
    </w:p>
    <w:p w:rsidR="00524FD7" w:rsidRDefault="00524FD7" w:rsidP="00524FD7">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A range of transport option (railway and busses) from all districts to the event venue will be arranged. A transport plan will be developed and shared with the police and the local council as well as the road traffic and safety agency.</w:t>
      </w:r>
    </w:p>
    <w:p w:rsidR="00524FD7" w:rsidRDefault="00524FD7" w:rsidP="00524FD7">
      <w:pPr>
        <w:autoSpaceDE w:val="0"/>
        <w:autoSpaceDN w:val="0"/>
        <w:adjustRightInd w:val="0"/>
        <w:spacing w:after="0" w:line="240" w:lineRule="auto"/>
        <w:rPr>
          <w:rFonts w:ascii="Verdana" w:hAnsi="Verdana" w:cs="Verdana"/>
          <w:color w:val="000000"/>
        </w:rPr>
      </w:pPr>
    </w:p>
    <w:p w:rsidR="0047715E" w:rsidRDefault="00524FD7" w:rsidP="0047715E">
      <w:pPr>
        <w:autoSpaceDE w:val="0"/>
        <w:autoSpaceDN w:val="0"/>
        <w:adjustRightInd w:val="0"/>
        <w:spacing w:after="0" w:line="240" w:lineRule="auto"/>
        <w:rPr>
          <w:rFonts w:ascii="Verdana" w:hAnsi="Verdana" w:cs="Verdana"/>
          <w:b/>
          <w:color w:val="000000"/>
        </w:rPr>
      </w:pPr>
      <w:r w:rsidRPr="00524FD7">
        <w:rPr>
          <w:rFonts w:ascii="Verdana" w:hAnsi="Verdana" w:cs="Verdana"/>
          <w:b/>
          <w:color w:val="000000"/>
        </w:rPr>
        <w:t xml:space="preserve">Information </w:t>
      </w:r>
      <w:r w:rsidR="0047715E">
        <w:rPr>
          <w:rFonts w:ascii="Verdana" w:hAnsi="Verdana" w:cs="Verdana"/>
          <w:b/>
          <w:color w:val="000000"/>
        </w:rPr>
        <w:t xml:space="preserve">Center </w:t>
      </w:r>
      <w:r w:rsidRPr="00524FD7">
        <w:rPr>
          <w:rFonts w:ascii="Verdana" w:hAnsi="Verdana" w:cs="Verdana"/>
          <w:b/>
          <w:color w:val="000000"/>
        </w:rPr>
        <w:t>and communication</w:t>
      </w:r>
      <w:r w:rsidR="0047715E">
        <w:rPr>
          <w:rFonts w:ascii="Verdana" w:hAnsi="Verdana" w:cs="Verdana"/>
          <w:b/>
          <w:color w:val="000000"/>
        </w:rPr>
        <w:t xml:space="preserve"> </w:t>
      </w:r>
    </w:p>
    <w:p w:rsidR="0047715E" w:rsidRDefault="0047715E" w:rsidP="0047715E">
      <w:pPr>
        <w:autoSpaceDE w:val="0"/>
        <w:autoSpaceDN w:val="0"/>
        <w:adjustRightInd w:val="0"/>
        <w:spacing w:after="0" w:line="240" w:lineRule="auto"/>
        <w:rPr>
          <w:rFonts w:ascii="Verdana" w:hAnsi="Verdana" w:cs="Verdana"/>
          <w:b/>
          <w:color w:val="000000"/>
        </w:rPr>
      </w:pPr>
    </w:p>
    <w:p w:rsidR="0052289A" w:rsidRDefault="0047715E" w:rsidP="0052289A">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event venue will have a communication and information center which will be well-publicized and managed by qualified staff. It will be supported by 3 satellite communication centers which will be equipped with mega phone, telephone and internet services and display panels and monitors reflecting schedule of activities. The information centers will distribute programs and other literature relevant to the event.</w:t>
      </w:r>
      <w:r w:rsidR="0052289A">
        <w:rPr>
          <w:rFonts w:ascii="Verdana" w:hAnsi="Verdana" w:cs="Verdana"/>
          <w:color w:val="000000"/>
        </w:rPr>
        <w:t xml:space="preserve"> </w:t>
      </w:r>
    </w:p>
    <w:p w:rsidR="0052289A" w:rsidRDefault="0052289A" w:rsidP="0052289A">
      <w:pPr>
        <w:autoSpaceDE w:val="0"/>
        <w:autoSpaceDN w:val="0"/>
        <w:adjustRightInd w:val="0"/>
        <w:spacing w:after="0" w:line="240" w:lineRule="auto"/>
        <w:rPr>
          <w:rFonts w:ascii="Verdana" w:hAnsi="Verdana" w:cs="Verdana"/>
          <w:color w:val="000000"/>
        </w:rPr>
      </w:pPr>
    </w:p>
    <w:p w:rsidR="0052289A" w:rsidRPr="0052289A" w:rsidRDefault="0052289A" w:rsidP="0052289A">
      <w:pPr>
        <w:autoSpaceDE w:val="0"/>
        <w:autoSpaceDN w:val="0"/>
        <w:adjustRightInd w:val="0"/>
        <w:spacing w:after="0" w:line="240" w:lineRule="auto"/>
        <w:rPr>
          <w:rFonts w:ascii="Verdana" w:hAnsi="Verdana" w:cs="Verdana"/>
          <w:b/>
          <w:color w:val="000000"/>
        </w:rPr>
      </w:pPr>
      <w:r w:rsidRPr="0052289A">
        <w:rPr>
          <w:rFonts w:ascii="Verdana" w:hAnsi="Verdana" w:cs="Verdana"/>
          <w:b/>
          <w:color w:val="000000"/>
        </w:rPr>
        <w:t>Food and Water</w:t>
      </w:r>
    </w:p>
    <w:p w:rsidR="0052289A" w:rsidRDefault="0052289A" w:rsidP="0052289A">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A minimum </w:t>
      </w:r>
      <w:proofErr w:type="gramStart"/>
      <w:r w:rsidRPr="00224600">
        <w:rPr>
          <w:rFonts w:ascii="Verdana" w:hAnsi="Verdana" w:cs="Verdana"/>
          <w:color w:val="000000"/>
        </w:rPr>
        <w:t>of  80</w:t>
      </w:r>
      <w:proofErr w:type="gramEnd"/>
      <w:r w:rsidRPr="00224600">
        <w:rPr>
          <w:rFonts w:ascii="Verdana" w:hAnsi="Verdana" w:cs="Verdana"/>
          <w:color w:val="000000"/>
        </w:rPr>
        <w:t xml:space="preserve"> food outlets will be established and managed by contracted vendors for high-quality, affordable and accessible food and water.</w:t>
      </w:r>
    </w:p>
    <w:p w:rsidR="0052289A" w:rsidRDefault="0052289A" w:rsidP="0052289A">
      <w:pPr>
        <w:autoSpaceDE w:val="0"/>
        <w:autoSpaceDN w:val="0"/>
        <w:adjustRightInd w:val="0"/>
        <w:spacing w:after="0" w:line="240" w:lineRule="auto"/>
        <w:rPr>
          <w:rFonts w:ascii="Verdana" w:hAnsi="Verdana" w:cs="Verdana"/>
          <w:color w:val="000000"/>
        </w:rPr>
      </w:pPr>
    </w:p>
    <w:p w:rsidR="00A45BAA" w:rsidRDefault="00A45BAA" w:rsidP="0052289A">
      <w:pPr>
        <w:autoSpaceDE w:val="0"/>
        <w:autoSpaceDN w:val="0"/>
        <w:adjustRightInd w:val="0"/>
        <w:spacing w:after="0" w:line="240" w:lineRule="auto"/>
        <w:rPr>
          <w:rFonts w:ascii="Verdana" w:hAnsi="Verdana" w:cs="Verdana"/>
          <w:b/>
          <w:color w:val="000000"/>
        </w:rPr>
      </w:pPr>
    </w:p>
    <w:p w:rsidR="0052289A" w:rsidRDefault="0052289A" w:rsidP="0052289A">
      <w:pPr>
        <w:autoSpaceDE w:val="0"/>
        <w:autoSpaceDN w:val="0"/>
        <w:adjustRightInd w:val="0"/>
        <w:spacing w:after="0" w:line="240" w:lineRule="auto"/>
        <w:rPr>
          <w:rFonts w:ascii="Verdana" w:hAnsi="Verdana" w:cs="Verdana"/>
          <w:b/>
          <w:color w:val="000000"/>
        </w:rPr>
      </w:pPr>
      <w:r w:rsidRPr="0052289A">
        <w:rPr>
          <w:rFonts w:ascii="Verdana" w:hAnsi="Verdana" w:cs="Verdana"/>
          <w:b/>
          <w:color w:val="000000"/>
        </w:rPr>
        <w:lastRenderedPageBreak/>
        <w:t>Lighting and Power</w:t>
      </w:r>
      <w:r>
        <w:rPr>
          <w:rFonts w:ascii="Verdana" w:hAnsi="Verdana" w:cs="Verdana"/>
          <w:b/>
          <w:color w:val="000000"/>
        </w:rPr>
        <w:t xml:space="preserve"> </w:t>
      </w:r>
    </w:p>
    <w:p w:rsidR="0052289A" w:rsidRPr="0052289A" w:rsidRDefault="0052289A" w:rsidP="0052289A">
      <w:pPr>
        <w:autoSpaceDE w:val="0"/>
        <w:autoSpaceDN w:val="0"/>
        <w:adjustRightInd w:val="0"/>
        <w:spacing w:after="0" w:line="240" w:lineRule="auto"/>
        <w:rPr>
          <w:rFonts w:ascii="Verdana" w:hAnsi="Verdana" w:cs="Verdana"/>
          <w:b/>
          <w:color w:val="000000"/>
        </w:rPr>
      </w:pPr>
      <w:r w:rsidRPr="00224600">
        <w:rPr>
          <w:rFonts w:ascii="Verdana" w:hAnsi="Verdana" w:cs="Verdana"/>
          <w:color w:val="000000"/>
        </w:rPr>
        <w:t>Each entry and exit will have adequate lighting including corridors and aisles. A stand by generator will be onsite in case of electricity power failure.</w:t>
      </w:r>
      <w:r w:rsidRPr="0052289A">
        <w:rPr>
          <w:rFonts w:ascii="Verdana" w:hAnsi="Verdana" w:cs="Verdana"/>
          <w:b/>
          <w:color w:val="000000"/>
        </w:rPr>
        <w:t xml:space="preserve"> </w:t>
      </w:r>
    </w:p>
    <w:p w:rsidR="0052289A" w:rsidRPr="0052289A" w:rsidRDefault="0052289A" w:rsidP="0052289A">
      <w:pPr>
        <w:autoSpaceDE w:val="0"/>
        <w:autoSpaceDN w:val="0"/>
        <w:adjustRightInd w:val="0"/>
        <w:spacing w:after="0" w:line="240" w:lineRule="auto"/>
        <w:rPr>
          <w:rFonts w:ascii="Verdana" w:hAnsi="Verdana" w:cs="Verdana"/>
          <w:b/>
          <w:color w:val="000000"/>
        </w:rPr>
      </w:pPr>
      <w:r w:rsidRPr="0052289A">
        <w:rPr>
          <w:rFonts w:ascii="Verdana" w:hAnsi="Verdana" w:cs="Verdana"/>
          <w:b/>
          <w:color w:val="000000"/>
        </w:rPr>
        <w:t xml:space="preserve"> </w:t>
      </w:r>
      <w:r w:rsidR="0047715E" w:rsidRPr="0052289A">
        <w:rPr>
          <w:rFonts w:ascii="Verdana" w:hAnsi="Verdana" w:cs="Verdana"/>
          <w:b/>
          <w:color w:val="000000"/>
        </w:rPr>
        <w:t xml:space="preserve"> </w:t>
      </w:r>
    </w:p>
    <w:p w:rsidR="00C23C46" w:rsidRPr="0052289A" w:rsidRDefault="00C23C46" w:rsidP="0052289A">
      <w:pPr>
        <w:autoSpaceDE w:val="0"/>
        <w:autoSpaceDN w:val="0"/>
        <w:adjustRightInd w:val="0"/>
        <w:spacing w:after="0" w:line="240" w:lineRule="auto"/>
        <w:rPr>
          <w:rFonts w:ascii="Verdana" w:hAnsi="Verdana" w:cs="Verdana"/>
          <w:b/>
          <w:color w:val="000000"/>
        </w:rPr>
      </w:pPr>
      <w:r w:rsidRPr="0052289A">
        <w:rPr>
          <w:rFonts w:ascii="Verdana" w:hAnsi="Verdana" w:cs="Verdana"/>
          <w:b/>
          <w:color w:val="000000"/>
        </w:rPr>
        <w:t xml:space="preserve">Toilets </w:t>
      </w:r>
    </w:p>
    <w:p w:rsidR="00C23C46"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Existing toilets are adequate and appropriate for marginalized populations such as disabled people, however, they will be kept clean and back-up water supply points will be establishes to ensure high hygiene standards. Stand by mobile toilets</w:t>
      </w:r>
      <w:r w:rsidR="00336611" w:rsidRPr="00224600">
        <w:rPr>
          <w:rFonts w:ascii="Verdana" w:hAnsi="Verdana" w:cs="Verdana"/>
          <w:color w:val="000000"/>
        </w:rPr>
        <w:t xml:space="preserve"> will be available in case of unforeseen circumstances</w:t>
      </w:r>
    </w:p>
    <w:p w:rsidR="00C23C46"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w:t>
      </w:r>
    </w:p>
    <w:p w:rsidR="00C23C46" w:rsidRPr="0052289A" w:rsidRDefault="00C23C46" w:rsidP="0052289A">
      <w:pPr>
        <w:autoSpaceDE w:val="0"/>
        <w:autoSpaceDN w:val="0"/>
        <w:adjustRightInd w:val="0"/>
        <w:spacing w:after="0" w:line="240" w:lineRule="auto"/>
        <w:rPr>
          <w:rFonts w:ascii="Verdana" w:hAnsi="Verdana" w:cs="Verdana"/>
          <w:b/>
          <w:color w:val="000000"/>
        </w:rPr>
      </w:pPr>
      <w:r w:rsidRPr="0052289A">
        <w:rPr>
          <w:rFonts w:ascii="Verdana" w:hAnsi="Verdana" w:cs="Verdana"/>
          <w:b/>
          <w:color w:val="000000"/>
        </w:rPr>
        <w:t xml:space="preserve">Entry and Exit Details </w:t>
      </w:r>
    </w:p>
    <w:p w:rsidR="00C23C46" w:rsidRPr="00224600" w:rsidRDefault="00283DA5"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4</w:t>
      </w:r>
      <w:r w:rsidR="00336611" w:rsidRPr="00224600">
        <w:rPr>
          <w:rFonts w:ascii="Verdana" w:hAnsi="Verdana" w:cs="Verdana"/>
          <w:color w:val="000000"/>
        </w:rPr>
        <w:t xml:space="preserve"> entry</w:t>
      </w:r>
      <w:r w:rsidR="00C23C46" w:rsidRPr="00224600">
        <w:rPr>
          <w:rFonts w:ascii="Verdana" w:hAnsi="Verdana" w:cs="Verdana"/>
          <w:color w:val="000000"/>
        </w:rPr>
        <w:t xml:space="preserve"> </w:t>
      </w:r>
      <w:r w:rsidR="00336611" w:rsidRPr="00224600">
        <w:rPr>
          <w:rFonts w:ascii="Verdana" w:hAnsi="Verdana" w:cs="Verdana"/>
          <w:color w:val="000000"/>
        </w:rPr>
        <w:t>and</w:t>
      </w:r>
      <w:r w:rsidRPr="00224600">
        <w:rPr>
          <w:rFonts w:ascii="Verdana" w:hAnsi="Verdana" w:cs="Verdana"/>
          <w:color w:val="000000"/>
        </w:rPr>
        <w:t xml:space="preserve"> 4</w:t>
      </w:r>
      <w:r w:rsidR="00336611" w:rsidRPr="00224600">
        <w:rPr>
          <w:rFonts w:ascii="Verdana" w:hAnsi="Verdana" w:cs="Verdana"/>
          <w:color w:val="000000"/>
        </w:rPr>
        <w:t xml:space="preserve"> exit</w:t>
      </w:r>
      <w:r w:rsidR="00C23C46" w:rsidRPr="00224600">
        <w:rPr>
          <w:rFonts w:ascii="Verdana" w:hAnsi="Verdana" w:cs="Verdana"/>
          <w:color w:val="000000"/>
        </w:rPr>
        <w:t xml:space="preserve"> points will be provided to prevent congestion and frustration and create a positive atmosphere for the event. </w:t>
      </w:r>
      <w:r w:rsidR="00336611" w:rsidRPr="00224600">
        <w:rPr>
          <w:rFonts w:ascii="Verdana" w:hAnsi="Verdana" w:cs="Verdana"/>
          <w:color w:val="000000"/>
        </w:rPr>
        <w:t>Stewards will be allocated at exist and entry points to assist the patrons.</w:t>
      </w:r>
      <w:r w:rsidR="00C23C46" w:rsidRPr="00224600">
        <w:rPr>
          <w:rFonts w:ascii="Verdana" w:hAnsi="Verdana" w:cs="Verdana"/>
          <w:color w:val="000000"/>
        </w:rPr>
        <w:t xml:space="preserve"> </w:t>
      </w:r>
    </w:p>
    <w:p w:rsidR="00336611" w:rsidRPr="00224600" w:rsidRDefault="00336611" w:rsidP="00C23C46">
      <w:pPr>
        <w:autoSpaceDE w:val="0"/>
        <w:autoSpaceDN w:val="0"/>
        <w:adjustRightInd w:val="0"/>
        <w:spacing w:after="0" w:line="240" w:lineRule="auto"/>
        <w:rPr>
          <w:rFonts w:ascii="Verdana" w:hAnsi="Verdana" w:cs="Verdana"/>
          <w:color w:val="000000"/>
        </w:rPr>
      </w:pPr>
    </w:p>
    <w:p w:rsidR="00C23C46" w:rsidRPr="00224600" w:rsidRDefault="00C23C46" w:rsidP="00C23C46">
      <w:pPr>
        <w:autoSpaceDE w:val="0"/>
        <w:autoSpaceDN w:val="0"/>
        <w:adjustRightInd w:val="0"/>
        <w:spacing w:after="0" w:line="240" w:lineRule="auto"/>
        <w:rPr>
          <w:rFonts w:ascii="Verdana" w:hAnsi="Verdana" w:cs="Verdana"/>
          <w:color w:val="000000"/>
        </w:rPr>
      </w:pPr>
      <w:proofErr w:type="gramStart"/>
      <w:r w:rsidRPr="00224600">
        <w:rPr>
          <w:rFonts w:ascii="Verdana" w:hAnsi="Verdana" w:cs="Verdana"/>
          <w:b/>
          <w:color w:val="000000"/>
        </w:rPr>
        <w:t>First</w:t>
      </w:r>
      <w:r w:rsidRPr="00224600">
        <w:rPr>
          <w:rFonts w:ascii="Verdana" w:hAnsi="Verdana" w:cs="Verdana"/>
          <w:color w:val="000000"/>
        </w:rPr>
        <w:t xml:space="preserve"> </w:t>
      </w:r>
      <w:r w:rsidRPr="00224600">
        <w:rPr>
          <w:rFonts w:ascii="Verdana" w:hAnsi="Verdana" w:cs="Verdana"/>
          <w:b/>
          <w:color w:val="000000"/>
        </w:rPr>
        <w:t>Aid</w:t>
      </w:r>
      <w:r w:rsidRPr="00224600">
        <w:rPr>
          <w:rFonts w:ascii="Verdana" w:hAnsi="Verdana" w:cs="Verdana"/>
          <w:color w:val="000000"/>
        </w:rPr>
        <w:t xml:space="preserve"> </w:t>
      </w:r>
      <w:r w:rsidRPr="00224600">
        <w:rPr>
          <w:rFonts w:ascii="Verdana" w:hAnsi="Verdana" w:cs="Verdana"/>
          <w:b/>
          <w:color w:val="000000"/>
        </w:rPr>
        <w:t>and</w:t>
      </w:r>
      <w:r w:rsidRPr="00224600">
        <w:rPr>
          <w:rFonts w:ascii="Verdana" w:hAnsi="Verdana" w:cs="Verdana"/>
          <w:color w:val="000000"/>
        </w:rPr>
        <w:t xml:space="preserve"> </w:t>
      </w:r>
      <w:r w:rsidRPr="00224600">
        <w:rPr>
          <w:rFonts w:ascii="Verdana" w:hAnsi="Verdana" w:cs="Verdana"/>
          <w:b/>
          <w:color w:val="000000"/>
        </w:rPr>
        <w:t>Medical</w:t>
      </w:r>
      <w:r w:rsidRPr="00224600">
        <w:rPr>
          <w:rFonts w:ascii="Verdana" w:hAnsi="Verdana" w:cs="Verdana"/>
          <w:color w:val="000000"/>
        </w:rPr>
        <w:t xml:space="preserve"> </w:t>
      </w:r>
      <w:r w:rsidRPr="00224600">
        <w:rPr>
          <w:rFonts w:ascii="Verdana" w:hAnsi="Verdana" w:cs="Verdana"/>
          <w:b/>
          <w:color w:val="000000"/>
        </w:rPr>
        <w:t>services</w:t>
      </w:r>
      <w:r w:rsidRPr="00224600">
        <w:rPr>
          <w:rFonts w:ascii="Verdana" w:hAnsi="Verdana" w:cs="Verdana"/>
          <w:color w:val="000000"/>
        </w:rPr>
        <w:t xml:space="preserve"> </w:t>
      </w:r>
      <w:r w:rsidRPr="00224600">
        <w:rPr>
          <w:rFonts w:ascii="Verdana" w:hAnsi="Verdana" w:cs="Verdana"/>
          <w:b/>
          <w:color w:val="000000"/>
        </w:rPr>
        <w:t>and</w:t>
      </w:r>
      <w:r w:rsidRPr="00224600">
        <w:rPr>
          <w:rFonts w:ascii="Verdana" w:hAnsi="Verdana" w:cs="Verdana"/>
          <w:color w:val="000000"/>
        </w:rPr>
        <w:t xml:space="preserve"> </w:t>
      </w:r>
      <w:r w:rsidRPr="00224600">
        <w:rPr>
          <w:rFonts w:ascii="Verdana" w:hAnsi="Verdana" w:cs="Verdana"/>
          <w:b/>
          <w:color w:val="000000"/>
        </w:rPr>
        <w:t>emergency</w:t>
      </w:r>
      <w:r w:rsidRPr="00224600">
        <w:rPr>
          <w:rFonts w:ascii="Verdana" w:hAnsi="Verdana" w:cs="Verdana"/>
          <w:color w:val="000000"/>
        </w:rPr>
        <w:t xml:space="preserve"> </w:t>
      </w:r>
      <w:r w:rsidRPr="00224600">
        <w:rPr>
          <w:rFonts w:ascii="Verdana" w:hAnsi="Verdana" w:cs="Verdana"/>
          <w:b/>
          <w:color w:val="000000"/>
        </w:rPr>
        <w:t>procedure</w:t>
      </w:r>
      <w:r w:rsidRPr="00224600">
        <w:rPr>
          <w:rFonts w:ascii="Verdana" w:hAnsi="Verdana" w:cs="Verdana"/>
          <w:color w:val="000000"/>
        </w:rPr>
        <w:t>.</w:t>
      </w:r>
      <w:proofErr w:type="gramEnd"/>
    </w:p>
    <w:p w:rsidR="00EC5F63" w:rsidRPr="00224600" w:rsidRDefault="00EC5F63" w:rsidP="00C23C46">
      <w:pPr>
        <w:autoSpaceDE w:val="0"/>
        <w:autoSpaceDN w:val="0"/>
        <w:adjustRightInd w:val="0"/>
        <w:spacing w:after="0" w:line="240" w:lineRule="auto"/>
        <w:rPr>
          <w:rFonts w:ascii="Verdana" w:hAnsi="Verdana" w:cs="Verdana"/>
          <w:color w:val="000000"/>
        </w:rPr>
      </w:pPr>
    </w:p>
    <w:p w:rsidR="00336611"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w:t>
      </w:r>
      <w:r w:rsidR="00336611" w:rsidRPr="00224600">
        <w:rPr>
          <w:rFonts w:ascii="Verdana" w:hAnsi="Verdana" w:cs="Verdana"/>
          <w:color w:val="000000"/>
        </w:rPr>
        <w:t xml:space="preserve">re will be </w:t>
      </w:r>
      <w:r w:rsidR="00EC5F63" w:rsidRPr="00224600">
        <w:rPr>
          <w:rFonts w:ascii="Verdana" w:hAnsi="Verdana" w:cs="Verdana"/>
          <w:color w:val="000000"/>
        </w:rPr>
        <w:t>a provision</w:t>
      </w:r>
      <w:r w:rsidRPr="00224600">
        <w:rPr>
          <w:rFonts w:ascii="Verdana" w:hAnsi="Verdana" w:cs="Verdana"/>
          <w:color w:val="000000"/>
        </w:rPr>
        <w:t xml:space="preserve"> of </w:t>
      </w:r>
      <w:r w:rsidR="00336611" w:rsidRPr="00224600">
        <w:rPr>
          <w:rFonts w:ascii="Verdana" w:hAnsi="Verdana" w:cs="Verdana"/>
          <w:color w:val="000000"/>
        </w:rPr>
        <w:t xml:space="preserve">10 </w:t>
      </w:r>
      <w:r w:rsidRPr="00224600">
        <w:rPr>
          <w:rFonts w:ascii="Verdana" w:hAnsi="Verdana" w:cs="Verdana"/>
          <w:color w:val="000000"/>
        </w:rPr>
        <w:t>first aid services</w:t>
      </w:r>
      <w:r w:rsidR="00336611" w:rsidRPr="00224600">
        <w:rPr>
          <w:rFonts w:ascii="Verdana" w:hAnsi="Verdana" w:cs="Verdana"/>
          <w:color w:val="000000"/>
        </w:rPr>
        <w:t xml:space="preserve"> </w:t>
      </w:r>
      <w:r w:rsidR="00EC5F63" w:rsidRPr="00224600">
        <w:rPr>
          <w:rFonts w:ascii="Verdana" w:hAnsi="Verdana" w:cs="Verdana"/>
          <w:color w:val="000000"/>
        </w:rPr>
        <w:t>canters and</w:t>
      </w:r>
      <w:r w:rsidRPr="00224600">
        <w:rPr>
          <w:rFonts w:ascii="Verdana" w:hAnsi="Verdana" w:cs="Verdana"/>
          <w:color w:val="000000"/>
        </w:rPr>
        <w:t xml:space="preserve"> direct access for emergency ambulance and medical response services</w:t>
      </w:r>
      <w:r w:rsidR="00336611" w:rsidRPr="00224600">
        <w:rPr>
          <w:rFonts w:ascii="Verdana" w:hAnsi="Verdana" w:cs="Verdana"/>
          <w:color w:val="000000"/>
        </w:rPr>
        <w:t>.</w:t>
      </w:r>
    </w:p>
    <w:p w:rsidR="00C23C46" w:rsidRPr="00224600" w:rsidRDefault="00EC5F63"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e</w:t>
      </w:r>
      <w:r w:rsidR="00336611" w:rsidRPr="00224600">
        <w:rPr>
          <w:rFonts w:ascii="Verdana" w:hAnsi="Verdana" w:cs="Verdana"/>
          <w:color w:val="000000"/>
        </w:rPr>
        <w:t xml:space="preserve">mergency ambulance service company and the local </w:t>
      </w:r>
      <w:proofErr w:type="gramStart"/>
      <w:r w:rsidR="00336611" w:rsidRPr="00224600">
        <w:rPr>
          <w:rFonts w:ascii="Verdana" w:hAnsi="Verdana" w:cs="Verdana"/>
          <w:color w:val="000000"/>
        </w:rPr>
        <w:t>hospital</w:t>
      </w:r>
      <w:r w:rsidRPr="00224600">
        <w:rPr>
          <w:rFonts w:ascii="Verdana" w:hAnsi="Verdana" w:cs="Verdana"/>
          <w:color w:val="000000"/>
        </w:rPr>
        <w:t>,</w:t>
      </w:r>
      <w:proofErr w:type="gramEnd"/>
      <w:r w:rsidRPr="00224600">
        <w:rPr>
          <w:rFonts w:ascii="Verdana" w:hAnsi="Verdana" w:cs="Verdana"/>
          <w:color w:val="000000"/>
        </w:rPr>
        <w:t xml:space="preserve"> will be engaged</w:t>
      </w:r>
      <w:r w:rsidR="00336611" w:rsidRPr="00224600">
        <w:rPr>
          <w:rFonts w:ascii="Verdana" w:hAnsi="Verdana" w:cs="Verdana"/>
          <w:color w:val="000000"/>
        </w:rPr>
        <w:t xml:space="preserve"> to </w:t>
      </w:r>
      <w:r w:rsidRPr="00224600">
        <w:rPr>
          <w:rFonts w:ascii="Verdana" w:hAnsi="Verdana" w:cs="Verdana"/>
          <w:color w:val="000000"/>
        </w:rPr>
        <w:t>provide direct</w:t>
      </w:r>
      <w:r w:rsidR="00336611" w:rsidRPr="00224600">
        <w:rPr>
          <w:rFonts w:ascii="Verdana" w:hAnsi="Verdana" w:cs="Verdana"/>
          <w:color w:val="000000"/>
        </w:rPr>
        <w:t xml:space="preserve"> access of the services.</w:t>
      </w:r>
    </w:p>
    <w:p w:rsidR="00C23C46"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The development of an effective evacuation process and emergency action plan will be done </w:t>
      </w:r>
      <w:r w:rsidR="00EC5F63" w:rsidRPr="00224600">
        <w:rPr>
          <w:rFonts w:ascii="Verdana" w:hAnsi="Verdana" w:cs="Verdana"/>
          <w:color w:val="000000"/>
        </w:rPr>
        <w:t xml:space="preserve">in consultation with the vendors </w:t>
      </w:r>
      <w:r w:rsidRPr="00224600">
        <w:rPr>
          <w:rFonts w:ascii="Verdana" w:hAnsi="Verdana" w:cs="Verdana"/>
          <w:color w:val="000000"/>
        </w:rPr>
        <w:t xml:space="preserve">to support the first aid and medical </w:t>
      </w:r>
      <w:r w:rsidRPr="00AC7F9F">
        <w:rPr>
          <w:rFonts w:ascii="Verdana" w:hAnsi="Verdana" w:cs="Verdana"/>
          <w:color w:val="000000"/>
        </w:rPr>
        <w:t>services.</w:t>
      </w:r>
    </w:p>
    <w:p w:rsidR="008708E1" w:rsidRPr="00224600" w:rsidRDefault="008708E1" w:rsidP="00C23C46">
      <w:pPr>
        <w:autoSpaceDE w:val="0"/>
        <w:autoSpaceDN w:val="0"/>
        <w:adjustRightInd w:val="0"/>
        <w:spacing w:after="0" w:line="240" w:lineRule="auto"/>
        <w:rPr>
          <w:rFonts w:ascii="Verdana" w:hAnsi="Verdana" w:cs="Verdana"/>
          <w:color w:val="000000"/>
        </w:rPr>
      </w:pPr>
    </w:p>
    <w:p w:rsidR="00C23C46" w:rsidRPr="00AC7F9F" w:rsidRDefault="00A124D1" w:rsidP="00C23C46">
      <w:pPr>
        <w:autoSpaceDE w:val="0"/>
        <w:autoSpaceDN w:val="0"/>
        <w:adjustRightInd w:val="0"/>
        <w:spacing w:after="0" w:line="240" w:lineRule="auto"/>
        <w:rPr>
          <w:rFonts w:ascii="Verdana" w:hAnsi="Verdana" w:cs="Verdana"/>
          <w:b/>
          <w:color w:val="000000"/>
        </w:rPr>
      </w:pPr>
      <w:r w:rsidRPr="00AC7F9F">
        <w:rPr>
          <w:rFonts w:ascii="Verdana" w:hAnsi="Verdana" w:cs="Verdana"/>
          <w:b/>
          <w:color w:val="000000"/>
        </w:rPr>
        <w:t xml:space="preserve">Record </w:t>
      </w:r>
      <w:r w:rsidR="00C23C46" w:rsidRPr="00AC7F9F">
        <w:rPr>
          <w:rFonts w:ascii="Verdana" w:hAnsi="Verdana" w:cs="Verdana"/>
          <w:b/>
          <w:color w:val="000000"/>
        </w:rPr>
        <w:t xml:space="preserve">Keeping </w:t>
      </w:r>
    </w:p>
    <w:p w:rsidR="00C23C46"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The event manager will ensure that records are in good order and readily available as well as easily accessible. This record will be used among many things to write a report or evaluate the event. </w:t>
      </w:r>
    </w:p>
    <w:p w:rsidR="00C23C46"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Records will be filed accordingly. This record will include documents such as: Permits, policies, correspondence, promotional material, tickets, contracts, accounts and records of meetings.</w:t>
      </w:r>
    </w:p>
    <w:p w:rsidR="00A124D1" w:rsidRPr="00224600" w:rsidRDefault="00C23C46"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 xml:space="preserve"> </w:t>
      </w:r>
    </w:p>
    <w:p w:rsidR="00A124D1" w:rsidRPr="00224600" w:rsidRDefault="00C23C46" w:rsidP="00C23C46">
      <w:pPr>
        <w:autoSpaceDE w:val="0"/>
        <w:autoSpaceDN w:val="0"/>
        <w:adjustRightInd w:val="0"/>
        <w:spacing w:after="0" w:line="240" w:lineRule="auto"/>
        <w:rPr>
          <w:rFonts w:ascii="Verdana" w:hAnsi="Verdana" w:cs="Verdana"/>
          <w:b/>
          <w:color w:val="000000"/>
        </w:rPr>
      </w:pPr>
      <w:r w:rsidRPr="00224600">
        <w:rPr>
          <w:rFonts w:ascii="Verdana" w:hAnsi="Verdana" w:cs="Verdana"/>
          <w:b/>
          <w:color w:val="000000"/>
        </w:rPr>
        <w:t xml:space="preserve">Evaluation: </w:t>
      </w:r>
    </w:p>
    <w:p w:rsidR="007209ED" w:rsidRPr="00224600" w:rsidRDefault="007209ED" w:rsidP="00C23C46">
      <w:pPr>
        <w:autoSpaceDE w:val="0"/>
        <w:autoSpaceDN w:val="0"/>
        <w:adjustRightInd w:val="0"/>
        <w:spacing w:after="0" w:line="240" w:lineRule="auto"/>
        <w:rPr>
          <w:rFonts w:ascii="Verdana" w:hAnsi="Verdana" w:cs="Verdana"/>
          <w:color w:val="000000"/>
        </w:rPr>
      </w:pPr>
    </w:p>
    <w:p w:rsidR="007209ED" w:rsidRPr="00224600" w:rsidRDefault="007209ED" w:rsidP="00C23C46">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Using information collected from the Event records, a review will be conducted to determine whether the objectives of the event have been achieved.</w:t>
      </w:r>
    </w:p>
    <w:p w:rsidR="00DA61EF" w:rsidRPr="00AC6F79" w:rsidRDefault="007209ED" w:rsidP="00AC6F79">
      <w:pPr>
        <w:autoSpaceDE w:val="0"/>
        <w:autoSpaceDN w:val="0"/>
        <w:adjustRightInd w:val="0"/>
        <w:spacing w:after="0" w:line="240" w:lineRule="auto"/>
        <w:rPr>
          <w:rFonts w:ascii="Verdana" w:hAnsi="Verdana" w:cs="Verdana"/>
          <w:color w:val="000000"/>
        </w:rPr>
      </w:pPr>
      <w:r w:rsidRPr="00224600">
        <w:rPr>
          <w:rFonts w:ascii="Verdana" w:hAnsi="Verdana" w:cs="Verdana"/>
          <w:color w:val="000000"/>
        </w:rPr>
        <w:t>The outcome of the evaluation and lessons learnt will document</w:t>
      </w:r>
      <w:r w:rsidR="00C23C46" w:rsidRPr="00224600">
        <w:rPr>
          <w:rFonts w:ascii="Verdana" w:hAnsi="Verdana" w:cs="Verdana"/>
          <w:color w:val="000000"/>
        </w:rPr>
        <w:t xml:space="preserve"> </w:t>
      </w:r>
      <w:r w:rsidRPr="00224600">
        <w:rPr>
          <w:rFonts w:ascii="Verdana" w:hAnsi="Verdana" w:cs="Verdana"/>
          <w:color w:val="000000"/>
        </w:rPr>
        <w:t>and the information will be used to improve future planning a</w:t>
      </w:r>
      <w:r w:rsidR="00AC6F79">
        <w:rPr>
          <w:rFonts w:ascii="Verdana" w:hAnsi="Verdana" w:cs="Verdana"/>
          <w:color w:val="000000"/>
        </w:rPr>
        <w:t>nd management of future events.</w:t>
      </w:r>
    </w:p>
    <w:p w:rsidR="00A45BAA" w:rsidRDefault="00A45BAA" w:rsidP="0095775F"/>
    <w:p w:rsidR="00A45BAA" w:rsidRDefault="00A45BAA" w:rsidP="0095775F"/>
    <w:p w:rsidR="00A45BAA" w:rsidRDefault="00A45BAA" w:rsidP="0095775F"/>
    <w:p w:rsidR="00A45BAA" w:rsidRDefault="00A45BAA" w:rsidP="0095775F"/>
    <w:p w:rsidR="00A45BAA" w:rsidRDefault="00A45BAA" w:rsidP="0095775F"/>
    <w:p w:rsidR="00EC675C" w:rsidRDefault="00AC6F79" w:rsidP="0095775F">
      <w:r>
        <w:rPr>
          <w:noProof/>
        </w:rPr>
        <w:lastRenderedPageBreak/>
        <mc:AlternateContent>
          <mc:Choice Requires="wps">
            <w:drawing>
              <wp:anchor distT="0" distB="0" distL="114300" distR="114300" simplePos="0" relativeHeight="251677696" behindDoc="0" locked="0" layoutInCell="1" allowOverlap="1" wp14:anchorId="7634CE8A" wp14:editId="62E48DA0">
                <wp:simplePos x="0" y="0"/>
                <wp:positionH relativeFrom="column">
                  <wp:posOffset>574040</wp:posOffset>
                </wp:positionH>
                <wp:positionV relativeFrom="paragraph">
                  <wp:posOffset>53975</wp:posOffset>
                </wp:positionV>
                <wp:extent cx="3792855" cy="26543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265430"/>
                        </a:xfrm>
                        <a:prstGeom prst="rect">
                          <a:avLst/>
                        </a:prstGeom>
                        <a:solidFill>
                          <a:srgbClr val="FFFFFF"/>
                        </a:solidFill>
                        <a:ln w="9525">
                          <a:noFill/>
                          <a:miter lim="800000"/>
                          <a:headEnd/>
                          <a:tailEnd/>
                        </a:ln>
                      </wps:spPr>
                      <wps:txbx>
                        <w:txbxContent>
                          <w:p w:rsidR="006D3308" w:rsidRPr="00AC6F79" w:rsidRDefault="006D3308" w:rsidP="000610AB">
                            <w:pPr>
                              <w:jc w:val="center"/>
                              <w:rPr>
                                <w:b/>
                                <w:u w:val="single"/>
                              </w:rPr>
                            </w:pPr>
                            <w:r w:rsidRPr="00AC6F79">
                              <w:rPr>
                                <w:b/>
                                <w:u w:val="single"/>
                              </w:rPr>
                              <w:t>SITE PLAN FOR A STADIUM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5.2pt;margin-top:4.25pt;width:298.65pt;height:20.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" stroked="f">
                <v:textbox>
                  <w:txbxContent>
                    <w:p w:rsidR="006D3308" w:rsidRPr="00AC6F79" w:rsidRDefault="006D3308" w:rsidP="000610AB">
                      <w:pPr>
                        <w:jc w:val="center"/>
                        <w:rPr>
                          <w:b/>
                          <w:u w:val="single"/>
                        </w:rPr>
                      </w:pPr>
                      <w:r w:rsidRPr="00AC6F79">
                        <w:rPr>
                          <w:b/>
                          <w:u w:val="single"/>
                        </w:rPr>
                        <w:t>SITE PLAN FOR A STADIUM</w:t>
                      </w:r>
                    </w:p>
                  </w:txbxContent>
                </v:textbox>
              </v:shape>
            </w:pict>
          </mc:Fallback>
        </mc:AlternateContent>
      </w:r>
    </w:p>
    <w:p w:rsidR="00EC675C" w:rsidRDefault="00CF4E12" w:rsidP="0095775F">
      <w:r>
        <w:rPr>
          <w:noProof/>
        </w:rPr>
        <mc:AlternateContent>
          <mc:Choice Requires="wpg">
            <w:drawing>
              <wp:anchor distT="0" distB="0" distL="114300" distR="114300" simplePos="0" relativeHeight="251719680" behindDoc="0" locked="0" layoutInCell="1" allowOverlap="1" wp14:anchorId="59D83F10" wp14:editId="57F838D4">
                <wp:simplePos x="0" y="0"/>
                <wp:positionH relativeFrom="column">
                  <wp:posOffset>-583304</wp:posOffset>
                </wp:positionH>
                <wp:positionV relativeFrom="paragraph">
                  <wp:posOffset>222512</wp:posOffset>
                </wp:positionV>
                <wp:extent cx="5106731" cy="6799023"/>
                <wp:effectExtent l="0" t="0" r="17780" b="20955"/>
                <wp:wrapNone/>
                <wp:docPr id="325" name="Group 325"/>
                <wp:cNvGraphicFramePr/>
                <a:graphic xmlns:a="http://schemas.openxmlformats.org/drawingml/2006/main">
                  <a:graphicData uri="http://schemas.microsoft.com/office/word/2010/wordprocessingGroup">
                    <wpg:wgp>
                      <wpg:cNvGrpSpPr/>
                      <wpg:grpSpPr>
                        <a:xfrm>
                          <a:off x="0" y="0"/>
                          <a:ext cx="5106731" cy="6799023"/>
                          <a:chOff x="-352425" y="0"/>
                          <a:chExt cx="5106731" cy="6799023"/>
                        </a:xfrm>
                      </wpg:grpSpPr>
                      <wpg:grpSp>
                        <wpg:cNvPr id="25" name="Group 25"/>
                        <wpg:cNvGrpSpPr/>
                        <wpg:grpSpPr>
                          <a:xfrm>
                            <a:off x="-352425" y="2932947"/>
                            <a:ext cx="4976037" cy="3866076"/>
                            <a:chOff x="-352425" y="-34"/>
                            <a:chExt cx="4976037" cy="3866076"/>
                          </a:xfrm>
                        </wpg:grpSpPr>
                        <wps:wsp>
                          <wps:cNvPr id="13" name="Text Box 2"/>
                          <wps:cNvSpPr txBox="1">
                            <a:spLocks noChangeArrowheads="1"/>
                          </wps:cNvSpPr>
                          <wps:spPr bwMode="auto">
                            <a:xfrm>
                              <a:off x="-4" y="-34"/>
                              <a:ext cx="776176" cy="3058278"/>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6D3308" w:rsidRPr="00CF4E12" w:rsidRDefault="006D3308">
                                <w:pPr>
                                  <w:rPr>
                                    <w14:textOutline w14:w="38100" w14:cap="rnd" w14:cmpd="sng" w14:algn="ctr">
                                      <w14:solidFill>
                                        <w14:srgbClr w14:val="000000"/>
                                      </w14:solidFill>
                                      <w14:prstDash w14:val="solid"/>
                                      <w14:bevel/>
                                    </w14:textOutline>
                                  </w:rPr>
                                </w:pPr>
                                <w:r>
                                  <w:t>CAR PARK</w:t>
                                </w:r>
                              </w:p>
                            </w:txbxContent>
                          </wps:txbx>
                          <wps:bodyPr rot="0" vert="horz" wrap="square" lIns="91440" tIns="45720" rIns="91440" bIns="45720" anchor="t" anchorCtr="0">
                            <a:noAutofit/>
                          </wps:bodyPr>
                        </wps:wsp>
                        <wps:wsp>
                          <wps:cNvPr id="24" name="Text Box 24"/>
                          <wps:cNvSpPr txBox="1"/>
                          <wps:spPr>
                            <a:xfrm>
                              <a:off x="-352425" y="3345047"/>
                              <a:ext cx="4976037" cy="520995"/>
                            </a:xfrm>
                            <a:prstGeom prst="rect">
                              <a:avLst/>
                            </a:prstGeom>
                            <a:ln/>
                          </wps:spPr>
                          <wps:style>
                            <a:lnRef idx="2">
                              <a:schemeClr val="dk1"/>
                            </a:lnRef>
                            <a:fillRef idx="1">
                              <a:schemeClr val="lt1"/>
                            </a:fillRef>
                            <a:effectRef idx="0">
                              <a:schemeClr val="dk1"/>
                            </a:effectRef>
                            <a:fontRef idx="minor">
                              <a:schemeClr val="dk1"/>
                            </a:fontRef>
                          </wps:style>
                          <wps:txbx>
                            <w:txbxContent>
                              <w:p w:rsidR="006D3308" w:rsidRDefault="006D3308" w:rsidP="00CF4E12">
                                <w:pPr>
                                  <w:jc w:val="center"/>
                                </w:pPr>
                                <w:r>
                                  <w:t>CAR 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3" name="Straight Connector 293"/>
                        <wps:cNvCnPr/>
                        <wps:spPr>
                          <a:xfrm>
                            <a:off x="3916392" y="0"/>
                            <a:ext cx="0" cy="222250"/>
                          </a:xfrm>
                          <a:prstGeom prst="line">
                            <a:avLst/>
                          </a:prstGeom>
                          <a:noFill/>
                          <a:ln w="9525" cap="flat" cmpd="sng" algn="ctr">
                            <a:solidFill>
                              <a:srgbClr val="4F81BD">
                                <a:shade val="95000"/>
                                <a:satMod val="105000"/>
                              </a:srgbClr>
                            </a:solidFill>
                            <a:prstDash val="solid"/>
                          </a:ln>
                          <a:effectLst/>
                        </wps:spPr>
                        <wps:bodyPr/>
                      </wps:wsp>
                      <wpg:grpSp>
                        <wpg:cNvPr id="317" name="Group 317"/>
                        <wpg:cNvGrpSpPr/>
                        <wpg:grpSpPr>
                          <a:xfrm>
                            <a:off x="948905" y="1017917"/>
                            <a:ext cx="3805401" cy="621102"/>
                            <a:chOff x="0" y="0"/>
                            <a:chExt cx="3805401" cy="621102"/>
                          </a:xfrm>
                        </wpg:grpSpPr>
                        <wps:wsp>
                          <wps:cNvPr id="314" name="Flowchart: Decision 314"/>
                          <wps:cNvSpPr/>
                          <wps:spPr>
                            <a:xfrm>
                              <a:off x="3303917" y="0"/>
                              <a:ext cx="501484" cy="341565"/>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Flowchart: Decision 316"/>
                          <wps:cNvSpPr/>
                          <wps:spPr>
                            <a:xfrm>
                              <a:off x="0" y="276045"/>
                              <a:ext cx="681487" cy="345057"/>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4" name="Plus 324"/>
                        <wps:cNvSpPr/>
                        <wps:spPr>
                          <a:xfrm>
                            <a:off x="1777041" y="1984076"/>
                            <a:ext cx="621102" cy="525145"/>
                          </a:xfrm>
                          <a:prstGeom prst="mathPlus">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25" o:spid="_x0000_s1038" style="position:absolute;margin-left:-45.95pt;margin-top:17.5pt;width:402.1pt;height:535.35pt;z-index:251719680;mso-width-relative:margin;mso-height-relative:margin" coordorigin="-3524" coordsize="51067,67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">
                <v:group id="Group 25" o:spid="_x0000_s1039" style="position:absolute;left:-3524;top:29329;width:49760;height:38661" coordorigin="-3524" coordsize="49760,38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_x0000_s1040" type="#_x0000_t202" style="position:absolute;width:7761;height:30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0YsMA&#10;AADbAAAADwAAAGRycy9kb3ducmV2LnhtbERP32vCMBB+H+x/CDfYy7DpNhlSjaUIwgRFdGPs8WzO&#10;pthcShO18683grC3+/h+3iTvbSNO1PnasYLXJAVBXDpdc6Xg+2s+GIHwAVlj45gU/JGHfPr4MMFM&#10;uzNv6LQNlYgh7DNUYEJoMyl9aciiT1xLHLm96yyGCLtK6g7PMdw28i1NP6TFmmODwZZmhsrD9mgV&#10;4Nrsan9ZNZfZLxfzxXCJPy9LpZ6f+mIMIlAf/sV396eO89/h9ks8QE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R0YsMAAADbAAAADwAAAAAAAAAAAAAAAACYAgAAZHJzL2Rv&#10;d25yZXYueG1sUEsFBgAAAAAEAAQA9QAAAIgDAAAAAA==&#10;" fillcolor="white [3201]" strokecolor="black [3200]" strokeweight="2pt">
                    <v:textbox>
                      <w:txbxContent>
                        <w:p w:rsidR="006D3308" w:rsidRPr="00CF4E12" w:rsidRDefault="006D3308">
                          <w:pPr>
                            <w:rPr>
                              <w14:textOutline w14:w="38100" w14:cap="rnd" w14:cmpd="sng" w14:algn="ctr">
                                <w14:solidFill>
                                  <w14:srgbClr w14:val="000000"/>
                                </w14:solidFill>
                                <w14:prstDash w14:val="solid"/>
                                <w14:bevel/>
                              </w14:textOutline>
                            </w:rPr>
                          </w:pPr>
                          <w:r>
                            <w:t>CAR PARK</w:t>
                          </w:r>
                        </w:p>
                      </w:txbxContent>
                    </v:textbox>
                  </v:shape>
                  <v:shape id="Text Box 24" o:spid="_x0000_s1041" type="#_x0000_t202" style="position:absolute;left:-3524;top:33450;width:49760;height:5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Emq8UA&#10;AADbAAAADwAAAGRycy9kb3ducmV2LnhtbESPQWvCQBSE7wX/w/IKvRTdKKFIdBUJCBZSpFbE42v2&#10;NRuafRuyq0n99W6h0OMwM98wy/VgG3GlzteOFUwnCQji0umaKwXHj+14DsIHZI2NY1LwQx7Wq9HD&#10;EjPten6n6yFUIkLYZ6jAhNBmUvrSkEU/cS1x9L5cZzFE2VVSd9hHuG3kLElepMWa44LBlnJD5ffh&#10;YhXg3nzW/vbW3PIzb7avaYGn50Kpp8dhswARaAj/4b/2TiuYpfD7Jf4A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SarxQAAANsAAAAPAAAAAAAAAAAAAAAAAJgCAABkcnMv&#10;ZG93bnJldi54bWxQSwUGAAAAAAQABAD1AAAAigMAAAAA&#10;" fillcolor="white [3201]" strokecolor="black [3200]" strokeweight="2pt">
                    <v:textbox>
                      <w:txbxContent>
                        <w:p w:rsidR="006D3308" w:rsidRDefault="006D3308" w:rsidP="00CF4E12">
                          <w:pPr>
                            <w:jc w:val="center"/>
                          </w:pPr>
                          <w:r>
                            <w:t>CAR PARK</w:t>
                          </w:r>
                        </w:p>
                      </w:txbxContent>
                    </v:textbox>
                  </v:shape>
                </v:group>
                <v:line id="Straight Connector 293" o:spid="_x0000_s1042" style="position:absolute;visibility:visible;mso-wrap-style:square" from="39163,0" to="39163,2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NyHMIAAADcAAAADwAAAGRycy9kb3ducmV2LnhtbESPQWsCMRSE7wX/Q3iCt5qtgtStUUQQ&#10;PHhQK+jxmbxulm5e1k3U9d8bQfA4zMw3zGTWukpcqQmlZwVf/QwEsfam5ELB/nf5+Q0iRGSDlWdS&#10;cKcAs2nnY4K58Tfe0nUXC5EgHHJUYGOscymDtuQw9H1NnLw/3ziMSTaFNA3eEtxVcpBlI+mw5LRg&#10;saaFJf2/uzgFB4vrzUafIvnhca5NYYw/j5Xqddv5D4hIbXyHX+2VUTAYD+F5Jh0BOX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NyHMIAAADcAAAADwAAAAAAAAAAAAAA&#10;AAChAgAAZHJzL2Rvd25yZXYueG1sUEsFBgAAAAAEAAQA+QAAAJADAAAAAA==&#10;" strokecolor="#4a7ebb"/>
                <v:group id="Group 317" o:spid="_x0000_s1043" style="position:absolute;left:9489;top:10179;width:38054;height:6211" coordsize="38054,62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D6FMYAAADcAAAADwAAAGRycy9kb3ducmV2LnhtbESPT2vCQBTE70K/w/IK&#10;vZlNGmpLmlVEaulBCmqh9PbIPpNg9m3Irvnz7V2h4HGYmd8w+Wo0jeipc7VlBUkUgyAurK65VPBz&#10;3M7fQDiPrLGxTAomcrBaPsxyzLQdeE/9wZciQNhlqKDyvs2kdEVFBl1kW+LgnWxn0AfZlVJ3OAS4&#10;aeRzHC+kwZrDQoUtbSoqzoeLUfA54LBOk49+dz5tpr/jy/fvLiGlnh7H9TsIT6O/h//bX1pBmrz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MPoUxgAAANwA&#10;AAAPAAAAAAAAAAAAAAAAAKoCAABkcnMvZG93bnJldi54bWxQSwUGAAAAAAQABAD6AAAAnQMAAAAA&#10;">
                  <v:shapetype id="_x0000_t110" coordsize="21600,21600" o:spt="110" path="m10800,l,10800,10800,21600,21600,10800xe">
                    <v:stroke joinstyle="miter"/>
                    <v:path gradientshapeok="t" o:connecttype="rect" textboxrect="5400,5400,16200,16200"/>
                  </v:shapetype>
                  <v:shape id="Flowchart: Decision 314" o:spid="_x0000_s1044" type="#_x0000_t110" style="position:absolute;left:33039;width:5015;height:34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KW8MMA&#10;AADcAAAADwAAAGRycy9kb3ducmV2LnhtbESP0YrCMBRE3wX/IVzBN03rriLVVEQQVvZlq37Apbm2&#10;pc1NbaJWv36zsODjMDNnmPWmN424U+cqywriaQSCOLe64kLB+bSfLEE4j6yxsUwKnuRgkw4Ha0y0&#10;fXBG96MvRICwS1BB6X2bSOnykgy6qW2Jg3exnUEfZFdI3eEjwE0jZ1G0kAYrDgsltrQrKa+PN6NA&#10;OnswLxNf6+95tcxuP5lmmSk1HvXbFQhPvX+H/9tfWsFH/Al/Z8IR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KW8MMAAADcAAAADwAAAAAAAAAAAAAAAACYAgAAZHJzL2Rv&#10;d25yZXYueG1sUEsFBgAAAAAEAAQA9QAAAIgDAAAAAA==&#10;" fillcolor="#4f81bd [3204]" strokecolor="#243f60 [1604]" strokeweight="2pt"/>
                  <v:shape id="Flowchart: Decision 316" o:spid="_x0000_s1045" type="#_x0000_t110" style="position:absolute;top:2760;width:6814;height:3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ytHMMA&#10;AADcAAAADwAAAGRycy9kb3ducmV2LnhtbESP0WrCQBRE3wv+w3KFvjWbKJUQswYpFBRfGvUDLtlr&#10;EszejdmNpn59t1Do4zAzZ5i8mEwn7jS41rKCJIpBEFdWt1wrOJ8+31IQziNr7CyTgm9yUGxmLzlm&#10;2j64pPvR1yJA2GWooPG+z6R0VUMGXWR74uBd7GDQBznUUg/4CHDTyUUcr6TBlsNCgz19NFRdj6NR&#10;IJ3dm6dJbtfDe5uW41epWZZKvc6n7RqEp8n/h//aO61gmazg90w4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ytHMMAAADcAAAADwAAAAAAAAAAAAAAAACYAgAAZHJzL2Rv&#10;d25yZXYueG1sUEsFBgAAAAAEAAQA9QAAAIgDAAAAAA==&#10;" fillcolor="#4f81bd [3204]" strokecolor="#243f60 [1604]" strokeweight="2pt"/>
                </v:group>
                <v:shape id="Plus 324" o:spid="_x0000_s1046" style="position:absolute;left:17770;top:19840;width:6211;height:5252;visibility:visible;mso-wrap-style:square;v-text-anchor:middle" coordsize="621102,52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ptw8MA&#10;AADcAAAADwAAAGRycy9kb3ducmV2LnhtbESPQWvCQBSE7wX/w/KE3urG2IpEV5FCxF4KVcHrI/vM&#10;BrNvl+w2Sf+9Wyj0OMzMN8xmN9pW9NSFxrGC+SwDQVw53XCt4HIuX1YgQkTW2DomBT8UYLedPG2w&#10;0G7gL+pPsRYJwqFABSZGX0gZKkMWw8x54uTdXGcxJtnVUnc4JLhtZZ5lS2mx4bRg0NO7oep++rYK&#10;znRgHz/n5bX/ePMXO5gyR6PU83Tcr0FEGuN/+K991AoW+Sv8nklH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ptw8MAAADcAAAADwAAAAAAAAAAAAAAAACYAgAAZHJzL2Rv&#10;d25yZXYueG1sUEsFBgAAAAAEAAQA9QAAAIgDAAAAAA==&#10;" path="m82327,200815r166467,l248794,69608r123514,l372308,200815r166467,l538775,324330r-166467,l372308,455537r-123514,l248794,324330r-166467,l82327,200815xe" fillcolor="#c0504d [3205]" strokecolor="#622423 [1605]" strokeweight="2pt">
                  <v:path arrowok="t" o:connecttype="custom" o:connectlocs="82327,200815;248794,200815;248794,69608;372308,69608;372308,200815;538775,200815;538775,324330;372308,324330;372308,455537;248794,455537;248794,324330;82327,324330;82327,200815" o:connectangles="0,0,0,0,0,0,0,0,0,0,0,0,0"/>
                </v:shape>
              </v:group>
            </w:pict>
          </mc:Fallback>
        </mc:AlternateContent>
      </w:r>
      <w:r w:rsidR="00750064">
        <w:rPr>
          <w:noProof/>
        </w:rPr>
        <mc:AlternateContent>
          <mc:Choice Requires="wps">
            <w:drawing>
              <wp:anchor distT="0" distB="0" distL="114300" distR="114300" simplePos="0" relativeHeight="251718656" behindDoc="0" locked="0" layoutInCell="1" allowOverlap="1" wp14:anchorId="68A90C0F" wp14:editId="38407CA2">
                <wp:simplePos x="0" y="0"/>
                <wp:positionH relativeFrom="column">
                  <wp:posOffset>2139351</wp:posOffset>
                </wp:positionH>
                <wp:positionV relativeFrom="paragraph">
                  <wp:posOffset>297887</wp:posOffset>
                </wp:positionV>
                <wp:extent cx="646981" cy="508958"/>
                <wp:effectExtent l="0" t="0" r="0" b="0"/>
                <wp:wrapNone/>
                <wp:docPr id="322" name="Plus 322"/>
                <wp:cNvGraphicFramePr/>
                <a:graphic xmlns:a="http://schemas.openxmlformats.org/drawingml/2006/main">
                  <a:graphicData uri="http://schemas.microsoft.com/office/word/2010/wordprocessingShape">
                    <wps:wsp>
                      <wps:cNvSpPr/>
                      <wps:spPr>
                        <a:xfrm>
                          <a:off x="0" y="0"/>
                          <a:ext cx="646981" cy="508958"/>
                        </a:xfrm>
                        <a:prstGeom prst="mathPlus">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lus 322" o:spid="_x0000_s1026" style="position:absolute;margin-left:168.45pt;margin-top:23.45pt;width:50.95pt;height:40.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6981,508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" path="m85757,194626r177880,l263637,67462r119707,l383344,194626r177880,l561224,314332r-177880,l383344,441496r-119707,l263637,314332r-177880,l85757,194626xe" fillcolor="#c0504d [3205]" strokecolor="#622423 [1605]" strokeweight="2pt">
                <v:path arrowok="t" o:connecttype="custom" o:connectlocs="85757,194626;263637,194626;263637,67462;383344,67462;383344,194626;561224,194626;561224,314332;383344,314332;383344,441496;263637,441496;263637,314332;85757,314332;85757,194626" o:connectangles="0,0,0,0,0,0,0,0,0,0,0,0,0"/>
              </v:shape>
            </w:pict>
          </mc:Fallback>
        </mc:AlternateContent>
      </w:r>
      <w:r w:rsidR="00B30E55">
        <w:rPr>
          <w:noProof/>
        </w:rPr>
        <mc:AlternateContent>
          <mc:Choice Requires="wpg">
            <w:drawing>
              <wp:anchor distT="0" distB="0" distL="114300" distR="114300" simplePos="0" relativeHeight="251714560" behindDoc="0" locked="0" layoutInCell="1" allowOverlap="1" wp14:anchorId="1CFA1CE2" wp14:editId="4232CF43">
                <wp:simplePos x="0" y="0"/>
                <wp:positionH relativeFrom="column">
                  <wp:posOffset>405442</wp:posOffset>
                </wp:positionH>
                <wp:positionV relativeFrom="paragraph">
                  <wp:posOffset>13215</wp:posOffset>
                </wp:positionV>
                <wp:extent cx="4396116" cy="3061994"/>
                <wp:effectExtent l="0" t="38100" r="42545" b="24130"/>
                <wp:wrapNone/>
                <wp:docPr id="313" name="Group 313"/>
                <wp:cNvGraphicFramePr/>
                <a:graphic xmlns:a="http://schemas.openxmlformats.org/drawingml/2006/main">
                  <a:graphicData uri="http://schemas.microsoft.com/office/word/2010/wordprocessingGroup">
                    <wpg:wgp>
                      <wpg:cNvGrpSpPr/>
                      <wpg:grpSpPr>
                        <a:xfrm>
                          <a:off x="0" y="0"/>
                          <a:ext cx="4396116" cy="3061994"/>
                          <a:chOff x="0" y="0"/>
                          <a:chExt cx="4396116" cy="3061994"/>
                        </a:xfrm>
                      </wpg:grpSpPr>
                      <wps:wsp>
                        <wps:cNvPr id="304" name="L-Shape 304"/>
                        <wps:cNvSpPr/>
                        <wps:spPr>
                          <a:xfrm>
                            <a:off x="0" y="2544793"/>
                            <a:ext cx="679137" cy="517201"/>
                          </a:xfrm>
                          <a:prstGeom prst="corne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L-Shape 305"/>
                        <wps:cNvSpPr/>
                        <wps:spPr>
                          <a:xfrm rot="10630941">
                            <a:off x="3761116" y="0"/>
                            <a:ext cx="635000" cy="579120"/>
                          </a:xfrm>
                          <a:prstGeom prst="corne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13" o:spid="_x0000_s1026" style="position:absolute;margin-left:31.9pt;margin-top:1.05pt;width:346.15pt;height:241.1pt;z-index:251714560" coordsize="43961,30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">
                <v:shape id="L-Shape 304" o:spid="_x0000_s1027" style="position:absolute;top:25447;width:6791;height:5172;visibility:visible;mso-wrap-style:square;v-text-anchor:middle" coordsize="679137,517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h1F8EA&#10;AADcAAAADwAAAGRycy9kb3ducmV2LnhtbESPS6vCMBSE9xf8D+EI7q6pD1SqUURQrktf+0NzbIrN&#10;SW1Srf/+RhBcDjPzDbNYtbYUD6p94VjBoJ+AIM6cLjhXcD5tf2cgfEDWWDomBS/ysFp2fhaYavfk&#10;Az2OIRcRwj5FBSaEKpXSZ4Ys+r6riKN3dbXFEGWdS13jM8JtKYdJMpEWC44LBivaGMpux8YqaHLP&#10;wxvb/eF+Lqe7Zn2ZbcxFqV63Xc9BBGrDN/xp/2kFo2QM7zPxCM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dRfBAAAA3AAAAA8AAAAAAAAAAAAAAAAAmAIAAGRycy9kb3du&#10;cmV2LnhtbFBLBQYAAAAABAAEAPUAAACGAwAAAAA=&#10;" path="m,l258601,r,258601l679137,258601r,258600l,517201,,xe" fillcolor="#4f81bd [3204]" strokecolor="#243f60 [1604]" strokeweight="2pt">
                  <v:path arrowok="t" o:connecttype="custom" o:connectlocs="0,0;258601,0;258601,258601;679137,258601;679137,517201;0,517201;0,0" o:connectangles="0,0,0,0,0,0,0"/>
                </v:shape>
                <v:shape id="L-Shape 305" o:spid="_x0000_s1028" style="position:absolute;left:37611;width:6350;height:5791;rotation:11611822fd;visibility:visible;mso-wrap-style:square;v-text-anchor:middle" coordsize="635000,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2YTcUA&#10;AADcAAAADwAAAGRycy9kb3ducmV2LnhtbESPQWvCQBSE74X+h+UVequbKkpJXUMoCFaKoM2hx0f2&#10;mY1m34bsahJ/fbdQ8DjMzDfMMhtsI67U+dqxgtdJAoK4dLrmSkHxvX55A+EDssbGMSkYyUO2enxY&#10;Yqpdz3u6HkIlIoR9igpMCG0qpS8NWfQT1xJH7+g6iyHKrpK6wz7CbSOnSbKQFmuOCwZb+jBUng8X&#10;q4BOXOxueDTluPss6nzmvubbH6Wen4b8HUSgIdzD/+2NVjBL5vB3Jh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ZhNxQAAANwAAAAPAAAAAAAAAAAAAAAAAJgCAABkcnMv&#10;ZG93bnJldi54bWxQSwUGAAAAAAQABAD1AAAAigMAAAAA&#10;" path="m,l289560,r,289560l635000,289560r,289560l,579120,,xe" fillcolor="#4f81bd [3204]" strokecolor="#243f60 [1604]" strokeweight="2pt">
                  <v:path arrowok="t" o:connecttype="custom" o:connectlocs="0,0;289560,0;289560,289560;635000,289560;635000,579120;0,579120;0,0" o:connectangles="0,0,0,0,0,0,0"/>
                </v:shape>
              </v:group>
            </w:pict>
          </mc:Fallback>
        </mc:AlternateContent>
      </w:r>
      <w:r w:rsidR="00D310FB">
        <w:rPr>
          <w:noProof/>
        </w:rPr>
        <mc:AlternateContent>
          <mc:Choice Requires="wpg">
            <w:drawing>
              <wp:anchor distT="0" distB="0" distL="114300" distR="114300" simplePos="0" relativeHeight="251712512" behindDoc="0" locked="0" layoutInCell="1" allowOverlap="1" wp14:anchorId="324609EB" wp14:editId="43F74846">
                <wp:simplePos x="0" y="0"/>
                <wp:positionH relativeFrom="column">
                  <wp:posOffset>425302</wp:posOffset>
                </wp:positionH>
                <wp:positionV relativeFrom="paragraph">
                  <wp:posOffset>208413</wp:posOffset>
                </wp:positionV>
                <wp:extent cx="4355332" cy="2731534"/>
                <wp:effectExtent l="19050" t="0" r="26670" b="31115"/>
                <wp:wrapNone/>
                <wp:docPr id="303" name="Group 303"/>
                <wp:cNvGraphicFramePr/>
                <a:graphic xmlns:a="http://schemas.openxmlformats.org/drawingml/2006/main">
                  <a:graphicData uri="http://schemas.microsoft.com/office/word/2010/wordprocessingGroup">
                    <wpg:wgp>
                      <wpg:cNvGrpSpPr/>
                      <wpg:grpSpPr>
                        <a:xfrm>
                          <a:off x="0" y="0"/>
                          <a:ext cx="4355332" cy="2731534"/>
                          <a:chOff x="0" y="0"/>
                          <a:chExt cx="4355332" cy="2731534"/>
                        </a:xfrm>
                      </wpg:grpSpPr>
                      <wps:wsp>
                        <wps:cNvPr id="288" name="Straight Connector 288"/>
                        <wps:cNvCnPr/>
                        <wps:spPr>
                          <a:xfrm>
                            <a:off x="903768" y="2466753"/>
                            <a:ext cx="0" cy="222885"/>
                          </a:xfrm>
                          <a:prstGeom prst="line">
                            <a:avLst/>
                          </a:prstGeom>
                          <a:noFill/>
                          <a:ln w="9525" cap="flat" cmpd="sng" algn="ctr">
                            <a:solidFill>
                              <a:srgbClr val="4F81BD">
                                <a:shade val="95000"/>
                                <a:satMod val="105000"/>
                              </a:srgbClr>
                            </a:solidFill>
                            <a:prstDash val="solid"/>
                          </a:ln>
                          <a:effectLst/>
                        </wps:spPr>
                        <wps:bodyPr/>
                      </wps:wsp>
                      <wps:wsp>
                        <wps:cNvPr id="291" name="Straight Connector 291"/>
                        <wps:cNvCnPr/>
                        <wps:spPr>
                          <a:xfrm>
                            <a:off x="2286000" y="2466753"/>
                            <a:ext cx="0" cy="222250"/>
                          </a:xfrm>
                          <a:prstGeom prst="line">
                            <a:avLst/>
                          </a:prstGeom>
                          <a:noFill/>
                          <a:ln w="9525" cap="flat" cmpd="sng" algn="ctr">
                            <a:solidFill>
                              <a:srgbClr val="4F81BD">
                                <a:shade val="95000"/>
                                <a:satMod val="105000"/>
                              </a:srgbClr>
                            </a:solidFill>
                            <a:prstDash val="solid"/>
                          </a:ln>
                          <a:effectLst/>
                        </wps:spPr>
                        <wps:bodyPr/>
                      </wps:wsp>
                      <wps:wsp>
                        <wps:cNvPr id="292" name="Straight Connector 292"/>
                        <wps:cNvCnPr/>
                        <wps:spPr>
                          <a:xfrm>
                            <a:off x="2094614" y="2509284"/>
                            <a:ext cx="0" cy="222250"/>
                          </a:xfrm>
                          <a:prstGeom prst="line">
                            <a:avLst/>
                          </a:prstGeom>
                          <a:noFill/>
                          <a:ln w="9525" cap="flat" cmpd="sng" algn="ctr">
                            <a:solidFill>
                              <a:srgbClr val="4F81BD">
                                <a:shade val="95000"/>
                                <a:satMod val="105000"/>
                              </a:srgbClr>
                            </a:solidFill>
                            <a:prstDash val="solid"/>
                          </a:ln>
                          <a:effectLst/>
                        </wps:spPr>
                        <wps:bodyPr/>
                      </wps:wsp>
                      <wps:wsp>
                        <wps:cNvPr id="294" name="Straight Connector 294"/>
                        <wps:cNvCnPr/>
                        <wps:spPr>
                          <a:xfrm>
                            <a:off x="3476847" y="53163"/>
                            <a:ext cx="0" cy="222250"/>
                          </a:xfrm>
                          <a:prstGeom prst="line">
                            <a:avLst/>
                          </a:prstGeom>
                          <a:noFill/>
                          <a:ln w="9525" cap="flat" cmpd="sng" algn="ctr">
                            <a:solidFill>
                              <a:srgbClr val="4F81BD">
                                <a:shade val="95000"/>
                                <a:satMod val="105000"/>
                              </a:srgbClr>
                            </a:solidFill>
                            <a:prstDash val="solid"/>
                          </a:ln>
                          <a:effectLst/>
                        </wps:spPr>
                        <wps:bodyPr/>
                      </wps:wsp>
                      <wps:wsp>
                        <wps:cNvPr id="295" name="Straight Connector 295"/>
                        <wps:cNvCnPr/>
                        <wps:spPr>
                          <a:xfrm>
                            <a:off x="839972" y="53163"/>
                            <a:ext cx="0" cy="222250"/>
                          </a:xfrm>
                          <a:prstGeom prst="line">
                            <a:avLst/>
                          </a:prstGeom>
                          <a:noFill/>
                          <a:ln w="9525" cap="flat" cmpd="sng" algn="ctr">
                            <a:solidFill>
                              <a:srgbClr val="4F81BD">
                                <a:shade val="95000"/>
                                <a:satMod val="105000"/>
                              </a:srgbClr>
                            </a:solidFill>
                            <a:prstDash val="solid"/>
                          </a:ln>
                          <a:effectLst/>
                        </wps:spPr>
                        <wps:bodyPr/>
                      </wps:wsp>
                      <wps:wsp>
                        <wps:cNvPr id="296" name="Straight Connector 296"/>
                        <wps:cNvCnPr/>
                        <wps:spPr>
                          <a:xfrm>
                            <a:off x="1031358" y="0"/>
                            <a:ext cx="0" cy="222250"/>
                          </a:xfrm>
                          <a:prstGeom prst="line">
                            <a:avLst/>
                          </a:prstGeom>
                          <a:noFill/>
                          <a:ln w="9525" cap="flat" cmpd="sng" algn="ctr">
                            <a:solidFill>
                              <a:srgbClr val="4F81BD">
                                <a:shade val="95000"/>
                                <a:satMod val="105000"/>
                              </a:srgbClr>
                            </a:solidFill>
                            <a:prstDash val="solid"/>
                          </a:ln>
                          <a:effectLst/>
                        </wps:spPr>
                        <wps:bodyPr/>
                      </wps:wsp>
                      <wps:wsp>
                        <wps:cNvPr id="297" name="Right Arrow 297"/>
                        <wps:cNvSpPr/>
                        <wps:spPr>
                          <a:xfrm rot="10581793">
                            <a:off x="0" y="914400"/>
                            <a:ext cx="529590" cy="48450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Down Arrow 298"/>
                        <wps:cNvSpPr/>
                        <wps:spPr>
                          <a:xfrm rot="16365330">
                            <a:off x="3811772" y="1302488"/>
                            <a:ext cx="484505" cy="60261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Right Arrow 300"/>
                        <wps:cNvSpPr/>
                        <wps:spPr>
                          <a:xfrm rot="10581793">
                            <a:off x="0" y="1754372"/>
                            <a:ext cx="529590" cy="484505"/>
                          </a:xfrm>
                          <a:prstGeom prst="rightArrow">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Right Arrow 301"/>
                        <wps:cNvSpPr/>
                        <wps:spPr>
                          <a:xfrm>
                            <a:off x="3742661" y="499730"/>
                            <a:ext cx="529590" cy="484505"/>
                          </a:xfrm>
                          <a:prstGeom prst="rightArrow">
                            <a:avLst/>
                          </a:prstGeom>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03" o:spid="_x0000_s1026" style="position:absolute;margin-left:33.5pt;margin-top:16.4pt;width:342.95pt;height:215.1pt;z-index:251712512" coordsize="43553,27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">
                <v:line id="Straight Connector 288" o:spid="_x0000_s1027" style="position:absolute;visibility:visible;mso-wrap-style:square" from="9037,24667" to="9037,26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52sL8AAADcAAAADwAAAGRycy9kb3ducmV2LnhtbERPy4rCMBTdC/5DuAPubDoOiNMxigiC&#10;i1n4Amd5J7k2xeamNlHr35uF4PJw3tN552pxozZUnhV8ZjkIYu1NxaWCw341nIAIEdlg7ZkUPCjA&#10;fNbvTbEw/s5buu1iKVIIhwIV2BibQsqgLTkMmW+IE3fyrcOYYFtK0+I9hbtajvJ8LB1WnBosNrS0&#10;pM+7q1NwtPi72ej/SP7rb6FNaYy/fCs1+OgWPyAidfEtfrnXRsFoktamM+kIyNk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r52sL8AAADcAAAADwAAAAAAAAAAAAAAAACh&#10;AgAAZHJzL2Rvd25yZXYueG1sUEsFBgAAAAAEAAQA+QAAAI0DAAAAAA==&#10;" strokecolor="#4a7ebb"/>
                <v:line id="Straight Connector 291" o:spid="_x0000_s1028" style="position:absolute;visibility:visible;mso-wrap-style:square" from="22860,24667" to="22860,26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1J8MQAAADcAAAADwAAAGRycy9kb3ducmV2LnhtbESPQWvCQBSE7wX/w/KE3urGFEqNrhKE&#10;Qg89pKmgx+fuMxvMvk2zW03/fbcgeBxm5htmtRldJy40hNazgvksA0GsvWm5UbD7ent6BREissHO&#10;Myn4pQCb9eRhhYXxV/6kSx0bkSAcClRgY+wLKYO25DDMfE+cvJMfHMYkh0aaAa8J7jqZZ9mLdNhy&#10;WrDY09aSPtc/TsHe4kdV6WMk/3wotWmM8d8LpR6nY7kEEWmM9/Ct/W4U5Is5/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XUnwxAAAANwAAAAPAAAAAAAAAAAA&#10;AAAAAKECAABkcnMvZG93bnJldi54bWxQSwUGAAAAAAQABAD5AAAAkgMAAAAA&#10;" strokecolor="#4a7ebb"/>
                <v:line id="Straight Connector 292" o:spid="_x0000_s1029" style="position:absolute;visibility:visible;mso-wrap-style:square" from="20946,25092" to="20946,27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Xh8IAAADcAAAADwAAAGRycy9kb3ducmV2LnhtbESPQWsCMRSE7wX/Q3iCt5p1C0VXo4hQ&#10;8NCDVUGPz+S5Wdy8bDdR13/fFASPw8x8w8wWnavFjdpQeVYwGmYgiLU3FZcK9ruv9zGIEJEN1p5J&#10;wYMCLOa9txkWxt/5h27bWIoE4VCgAhtjU0gZtCWHYegb4uSdfeswJtmW0rR4T3BXyzzLPqXDitOC&#10;xYZWlvRle3UKDha/Nxt9iuQ/jkttSmP870SpQb9bTkFE6uIr/GyvjYJ8ksP/mXQE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Xh8IAAADcAAAADwAAAAAAAAAAAAAA&#10;AAChAgAAZHJzL2Rvd25yZXYueG1sUEsFBgAAAAAEAAQA+QAAAJADAAAAAA==&#10;" strokecolor="#4a7ebb"/>
                <v:line id="Straight Connector 294" o:spid="_x0000_s1030" style="position:absolute;visibility:visible;mso-wrap-style:square" from="34768,531" to="34768,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rqaMMAAADcAAAADwAAAGRycy9kb3ducmV2LnhtbESPT2sCMRTE7wW/Q3hCb5pVi+jWKCII&#10;HnrwH9jja/K6Wdy8rJuo229vBKHHYWZ+w8wWravEjZpQelYw6GcgiLU3JRcKjod1bwIiRGSDlWdS&#10;8EcBFvPO2wxz4++8o9s+FiJBOOSowMZY51IGbclh6PuaOHm/vnEYk2wKaRq8J7ir5DDLxtJhyWnB&#10;Yk0rS/q8vzoFJ4tf263+ieRH30ttCmP8ZarUe7ddfoKI1Mb/8Ku9MQqG0w9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q6mjDAAAA3AAAAA8AAAAAAAAAAAAA&#10;AAAAoQIAAGRycy9kb3ducmV2LnhtbFBLBQYAAAAABAAEAPkAAACRAwAAAAA=&#10;" strokecolor="#4a7ebb"/>
                <v:line id="Straight Connector 295" o:spid="_x0000_s1031" style="position:absolute;visibility:visible;mso-wrap-style:square" from="8399,531" to="8399,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ZP88MAAADcAAAADwAAAGRycy9kb3ducmV2LnhtbESPT2sCMRTE7wW/Q3hCb5pVqejWKCII&#10;HnrwH9jja/K6Wdy8rJuo229vBKHHYWZ+w8wWravEjZpQelYw6GcgiLU3JRcKjod1bwIiRGSDlWdS&#10;8EcBFvPO2wxz4++8o9s+FiJBOOSowMZY51IGbclh6PuaOHm/vnEYk2wKaRq8J7ir5DDLxtJhyWnB&#10;Yk0rS/q8vzoFJ4tf263+ieRH30ttCmP8ZarUe7ddfoKI1Mb/8Ku9MQqG0w94nk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mT/PDAAAA3AAAAA8AAAAAAAAAAAAA&#10;AAAAoQIAAGRycy9kb3ducmV2LnhtbFBLBQYAAAAABAAEAPkAAACRAwAAAAA=&#10;" strokecolor="#4a7ebb"/>
                <v:line id="Straight Connector 296" o:spid="_x0000_s1032" style="position:absolute;visibility:visible;mso-wrap-style:square" from="10313,0" to="10313,2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TRhMQAAADcAAAADwAAAGRycy9kb3ducmV2LnhtbESPQWvCQBSE74L/YXlCb2ajBWmiq0ih&#10;0EMP0Rbq8bn7zAazb9PsNqb/visUehxm5htmsxtdKwbqQ+NZwSLLQRBrbxquFXy8v8yfQISIbLD1&#10;TAp+KMBuO51ssDT+xgcajrEWCcKhRAU2xq6UMmhLDkPmO+LkXXzvMCbZ19L0eEtw18plnq+kw4bT&#10;gsWOni3p6/HbKfi0+FZV+hzJP5722tTG+K9CqYfZuF+DiDTG//Bf+9UoWBYruJ9JR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tNGExAAAANwAAAAPAAAAAAAAAAAA&#10;AAAAAKECAABkcnMvZG93bnJldi54bWxQSwUGAAAAAAQABAD5AAAAkgMAAAAA&#10;" strokecolor="#4a7ebb"/>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7" o:spid="_x0000_s1033" type="#_x0000_t13" style="position:absolute;top:9144;width:5295;height:4845;rotation:1155814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vii8YA&#10;AADcAAAADwAAAGRycy9kb3ducmV2LnhtbESPQUsDMRSE74X+h/AK3my2K2i7Ni3aKgiC2NWLt9fN&#10;62bp5mVJ4nbrrzeC0OMwM98wy/VgW9GTD41jBbNpBoK4crrhWsHnx/P1HESIyBpbx6TgTAHWq/Fo&#10;iYV2J95RX8ZaJAiHAhWYGLtCylAZshimriNO3sF5izFJX0vt8ZTgtpV5lt1Kiw2nBYMdbQxVx/Lb&#10;Kni8eXr72u/INz9bHc/vaHT5apS6mgwP9yAiDfES/m+/aAX54g7+zq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vii8YAAADcAAAADwAAAAAAAAAAAAAAAACYAgAAZHJz&#10;L2Rvd25yZXYueG1sUEsFBgAAAAAEAAQA9QAAAIsDAAAAAA==&#10;" adj="11719" fillcolor="white [3201]" strokecolor="#f79646 [3209]"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98" o:spid="_x0000_s1034" type="#_x0000_t67" style="position:absolute;left:38117;top:13025;width:4845;height:6026;rotation:-571765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3HXMIA&#10;AADcAAAADwAAAGRycy9kb3ducmV2LnhtbERPy4rCMBTdC/5DuIIb0VRR0dpUZGBAGZzBB7i9NNe2&#10;2NyUJmpnvn6yEFwezjtZt6YSD2pcaVnBeBSBIM6sLjlXcD59DhcgnEfWWFkmBb/kYJ12OwnG2j75&#10;QI+jz0UIYRejgsL7OpbSZQUZdCNbEwfuahuDPsAml7rBZwg3lZxE0VwaLDk0FFjTR0HZ7Xg3Cn74&#10;b3zVgz1WeX2+fG31zk+/Z0r1e+1mBcJT69/il3urFUyWYW04E46AT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3cdcwgAAANwAAAAPAAAAAAAAAAAAAAAAAJgCAABkcnMvZG93&#10;bnJldi54bWxQSwUGAAAAAAQABAD1AAAAhwMAAAAA&#10;" adj="12917" fillcolor="white [3201]" strokecolor="#f79646 [3209]" strokeweight="2pt"/>
                <v:shape id="Right Arrow 300" o:spid="_x0000_s1035" type="#_x0000_t13" style="position:absolute;top:17543;width:5295;height:4845;rotation:1155814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g5cEA&#10;AADcAAAADwAAAGRycy9kb3ducmV2LnhtbERPTWsCMRC9C/0PYQq9aVYFka1RaqtQEIquXnobN+Nm&#10;6WayJFFXf705FDw+3vds0dlGXMiH2rGC4SADQVw6XXOl4LBf96cgQkTW2DgmBTcKsJi/9GaYa3fl&#10;HV2KWIkUwiFHBSbGNpcylIYshoFriRN3ct5iTNBXUnu8pnDbyFGWTaTFmlODwZY+DZV/xdkqWI5X&#10;P7/HHfn6/qXjbYtGFxuj1Ntr9/EOIlIXn+J/97dWMM7S/HQmHQE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54OXBAAAA3AAAAA8AAAAAAAAAAAAAAAAAmAIAAGRycy9kb3du&#10;cmV2LnhtbFBLBQYAAAAABAAEAPUAAACGAwAAAAA=&#10;" adj="11719" fillcolor="white [3201]" strokecolor="#f79646 [3209]" strokeweight="2pt"/>
                <v:shape id="Right Arrow 301" o:spid="_x0000_s1036" type="#_x0000_t13" style="position:absolute;left:37426;top:4997;width:5296;height:4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VFb8YA&#10;AADcAAAADwAAAGRycy9kb3ducmV2LnhtbESPQWsCMRSE7wX/Q3hCL0UTaxVdjVIKheJB0Pagt8fm&#10;uVndvKybqOu/bwoFj8PMfMPMl62rxJWaUHrWMOgrEMS5NyUXGn6+P3sTECEiG6w8k4Y7BVguOk9z&#10;zIy/8Yau21iIBOGQoQYbY51JGXJLDkPf18TJO/jGYUyyKaRp8JbgrpKvSo2lw5LTgsWaPizlp+3F&#10;aZj6+25/jm+XcvWym1R7tT7a0Vrr5277PgMRqY2P8H/7y2gYqgH8nU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VFb8YAAADcAAAADwAAAAAAAAAAAAAAAACYAgAAZHJz&#10;L2Rvd25yZXYueG1sUEsFBgAAAAAEAAQA9QAAAIsDAAAAAA==&#10;" adj="11719" fillcolor="white [3201]" strokecolor="#c0504d [3205]" strokeweight="2pt"/>
              </v:group>
            </w:pict>
          </mc:Fallback>
        </mc:AlternateContent>
      </w:r>
      <w:r w:rsidR="00A00924">
        <w:rPr>
          <w:noProof/>
        </w:rPr>
        <mc:AlternateContent>
          <mc:Choice Requires="wpg">
            <w:drawing>
              <wp:anchor distT="0" distB="0" distL="114300" distR="114300" simplePos="0" relativeHeight="251692032" behindDoc="0" locked="0" layoutInCell="1" allowOverlap="1" wp14:anchorId="009C7F59" wp14:editId="0ECE2B9D">
                <wp:simplePos x="0" y="0"/>
                <wp:positionH relativeFrom="column">
                  <wp:posOffset>690717</wp:posOffset>
                </wp:positionH>
                <wp:positionV relativeFrom="paragraph">
                  <wp:posOffset>314325</wp:posOffset>
                </wp:positionV>
                <wp:extent cx="3806190" cy="2583313"/>
                <wp:effectExtent l="19050" t="19050" r="41910" b="26670"/>
                <wp:wrapNone/>
                <wp:docPr id="290" name="Group 290"/>
                <wp:cNvGraphicFramePr/>
                <a:graphic xmlns:a="http://schemas.openxmlformats.org/drawingml/2006/main">
                  <a:graphicData uri="http://schemas.microsoft.com/office/word/2010/wordprocessingGroup">
                    <wpg:wgp>
                      <wpg:cNvGrpSpPr/>
                      <wpg:grpSpPr>
                        <a:xfrm>
                          <a:off x="0" y="0"/>
                          <a:ext cx="3806190" cy="2583313"/>
                          <a:chOff x="0" y="0"/>
                          <a:chExt cx="3806190" cy="2583313"/>
                        </a:xfrm>
                      </wpg:grpSpPr>
                      <wpg:grpSp>
                        <wpg:cNvPr id="12" name="Group 12"/>
                        <wpg:cNvGrpSpPr/>
                        <wpg:grpSpPr>
                          <a:xfrm>
                            <a:off x="0" y="0"/>
                            <a:ext cx="3806190" cy="2466340"/>
                            <a:chOff x="0" y="0"/>
                            <a:chExt cx="3806190" cy="2466340"/>
                          </a:xfrm>
                        </wpg:grpSpPr>
                        <wps:wsp>
                          <wps:cNvPr id="8" name="Text Box 2"/>
                          <wps:cNvSpPr txBox="1">
                            <a:spLocks noChangeArrowheads="1"/>
                          </wps:cNvSpPr>
                          <wps:spPr bwMode="auto">
                            <a:xfrm>
                              <a:off x="0" y="0"/>
                              <a:ext cx="3806190" cy="2466340"/>
                            </a:xfrm>
                            <a:prstGeom prst="rect">
                              <a:avLst/>
                            </a:prstGeom>
                            <a:solidFill>
                              <a:srgbClr val="FFFFFF"/>
                            </a:solidFill>
                            <a:ln w="57150">
                              <a:solidFill>
                                <a:srgbClr val="000000"/>
                              </a:solidFill>
                              <a:miter lim="800000"/>
                              <a:headEnd/>
                              <a:tailEnd/>
                            </a:ln>
                          </wps:spPr>
                          <wps:txbx>
                            <w:txbxContent>
                              <w:p w:rsidR="006D3308" w:rsidRDefault="006D3308">
                                <w:r>
                                  <w:rPr>
                                    <w:noProof/>
                                  </w:rPr>
                                  <w:drawing>
                                    <wp:inline distT="0" distB="0" distL="0" distR="0" wp14:anchorId="463B32B2" wp14:editId="6814A5F0">
                                      <wp:extent cx="276225" cy="569595"/>
                                      <wp:effectExtent l="0" t="0" r="952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569595"/>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9" name="Oval 9"/>
                          <wps:cNvSpPr/>
                          <wps:spPr>
                            <a:xfrm>
                              <a:off x="829339" y="563526"/>
                              <a:ext cx="2136775" cy="1190847"/>
                            </a:xfrm>
                            <a:prstGeom prst="ellipse">
                              <a:avLst/>
                            </a:prstGeom>
                            <a:ln w="57150"/>
                          </wps:spPr>
                          <wps:style>
                            <a:lnRef idx="2">
                              <a:schemeClr val="accent6"/>
                            </a:lnRef>
                            <a:fillRef idx="1">
                              <a:schemeClr val="lt1"/>
                            </a:fillRef>
                            <a:effectRef idx="0">
                              <a:schemeClr val="accent6"/>
                            </a:effectRef>
                            <a:fontRef idx="minor">
                              <a:schemeClr val="dk1"/>
                            </a:fontRef>
                          </wps:style>
                          <wps:txbx>
                            <w:txbxContent>
                              <w:p w:rsidR="006D3308" w:rsidRDefault="006D3308" w:rsidP="000610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ounded Rectangle 10"/>
                          <wps:cNvSpPr/>
                          <wps:spPr>
                            <a:xfrm>
                              <a:off x="1446028" y="893135"/>
                              <a:ext cx="914400" cy="414655"/>
                            </a:xfrm>
                            <a:prstGeom prst="roundRect">
                              <a:avLst/>
                            </a:prstGeom>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Straight Connector 29"/>
                        <wps:cNvCnPr/>
                        <wps:spPr>
                          <a:xfrm>
                            <a:off x="3221665" y="2360428"/>
                            <a:ext cx="0" cy="222885"/>
                          </a:xfrm>
                          <a:prstGeom prst="line">
                            <a:avLst/>
                          </a:prstGeom>
                          <a:noFill/>
                          <a:ln w="9525" cap="flat" cmpd="sng" algn="ctr">
                            <a:solidFill>
                              <a:srgbClr val="4F81BD">
                                <a:shade val="95000"/>
                                <a:satMod val="105000"/>
                              </a:srgbClr>
                            </a:solidFill>
                            <a:prstDash val="solid"/>
                          </a:ln>
                          <a:effectLst/>
                        </wps:spPr>
                        <wps:bodyPr/>
                      </wps:wsp>
                      <wps:wsp>
                        <wps:cNvPr id="30" name="Straight Connector 30"/>
                        <wps:cNvCnPr/>
                        <wps:spPr>
                          <a:xfrm>
                            <a:off x="3423683" y="2360428"/>
                            <a:ext cx="0" cy="222885"/>
                          </a:xfrm>
                          <a:prstGeom prst="line">
                            <a:avLst/>
                          </a:prstGeom>
                          <a:noFill/>
                          <a:ln w="9525" cap="flat" cmpd="sng" algn="ctr">
                            <a:solidFill>
                              <a:srgbClr val="4F81BD">
                                <a:shade val="95000"/>
                                <a:satMod val="105000"/>
                              </a:srgbClr>
                            </a:solidFill>
                            <a:prstDash val="solid"/>
                          </a:ln>
                          <a:effectLst/>
                        </wps:spPr>
                        <wps:bodyPr/>
                      </wps:wsp>
                      <wps:wsp>
                        <wps:cNvPr id="31" name="Straight Connector 31"/>
                        <wps:cNvCnPr/>
                        <wps:spPr>
                          <a:xfrm>
                            <a:off x="425302" y="2360428"/>
                            <a:ext cx="0" cy="222885"/>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id="Group 290" o:spid="_x0000_s1047" style="position:absolute;margin-left:54.4pt;margin-top:24.75pt;width:299.7pt;height:203.4pt;z-index:251692032" coordsize="38061,25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">
                <v:group id="Group 12" o:spid="_x0000_s1048" style="position:absolute;width:38061;height:24663" coordsize="38061,246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_x0000_s1049" type="#_x0000_t202" style="position:absolute;width:38061;height:24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PpMcEA&#10;AADaAAAADwAAAGRycy9kb3ducmV2LnhtbERPz2vCMBS+D/wfwhN2m6mO6ehMiwhjk52sCjs+mrem&#10;2LyUJLPVv345DDx+fL/X5Wg7cSEfWscK5rMMBHHtdMuNguPh/ekVRIjIGjvHpOBKAcpi8rDGXLuB&#10;93SpYiNSCIccFZgY+1zKUBuyGGauJ07cj/MWY4K+kdrjkMJtJxdZtpQWW04NBnvaGqrP1a9VsFv5&#10;5YepqsFlp++X5/Z4+7puD0o9TsfNG4hIY7yL/92fWkHamq6kGy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z6THBAAAA2gAAAA8AAAAAAAAAAAAAAAAAmAIAAGRycy9kb3du&#10;cmV2LnhtbFBLBQYAAAAABAAEAPUAAACGAwAAAAA=&#10;" strokeweight="4.5pt">
                    <v:textbox>
                      <w:txbxContent>
                        <w:p w:rsidR="006D3308" w:rsidRDefault="006D3308">
                          <w:r>
                            <w:rPr>
                              <w:noProof/>
                            </w:rPr>
                            <w:drawing>
                              <wp:inline distT="0" distB="0" distL="0" distR="0" wp14:anchorId="463B32B2" wp14:editId="6814A5F0">
                                <wp:extent cx="276225" cy="569595"/>
                                <wp:effectExtent l="0" t="0" r="952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569595"/>
                                        </a:xfrm>
                                        <a:prstGeom prst="rect">
                                          <a:avLst/>
                                        </a:prstGeom>
                                        <a:noFill/>
                                        <a:ln>
                                          <a:noFill/>
                                        </a:ln>
                                      </pic:spPr>
                                    </pic:pic>
                                  </a:graphicData>
                                </a:graphic>
                              </wp:inline>
                            </w:drawing>
                          </w:r>
                        </w:p>
                      </w:txbxContent>
                    </v:textbox>
                  </v:shape>
                  <v:oval id="Oval 9" o:spid="_x0000_s1050" style="position:absolute;left:8293;top:5635;width:21368;height:11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yJicQA&#10;AADaAAAADwAAAGRycy9kb3ducmV2LnhtbESP3WoCMRSE7wt9h3AK3ohm/aHoapRSahEEpaveHzbH&#10;3a2bkyWJun17Iwi9HGbmG2a+bE0truR8ZVnBoJ+AIM6trrhQcNivehMQPiBrrC2Tgj/ysFy8vswx&#10;1fbGP3TNQiEihH2KCsoQmlRKn5dk0PdtQxy9k3UGQ5SukNrhLcJNLYdJ8i4NVhwXSmzos6T8nF2M&#10;Atq4w+8p6w7Ox9G33o5buxt9rZXqvLUfMxCB2vAffrbXWsEUHlfiD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ciYnEAAAA2gAAAA8AAAAAAAAAAAAAAAAAmAIAAGRycy9k&#10;b3ducmV2LnhtbFBLBQYAAAAABAAEAPUAAACJAwAAAAA=&#10;" fillcolor="white [3201]" strokecolor="#f79646 [3209]" strokeweight="4.5pt">
                    <v:textbox>
                      <w:txbxContent>
                        <w:p w:rsidR="006D3308" w:rsidRDefault="006D3308" w:rsidP="000610AB">
                          <w:pPr>
                            <w:jc w:val="center"/>
                          </w:pPr>
                        </w:p>
                      </w:txbxContent>
                    </v:textbox>
                  </v:oval>
                  <v:roundrect id="Rounded Rectangle 10" o:spid="_x0000_s1051" style="position:absolute;left:14460;top:8931;width:9144;height:41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R2PcMA&#10;AADbAAAADwAAAGRycy9kb3ducmV2LnhtbESPQU8CMRCF7yb8h2ZMvElXCAYXCiEYxXgD/AGT7ex2&#10;w3batBXWf+8cTLzN5L1575v1dvSDulLKfWADT9MKFHETbM+dga/z2+MSVC7IFofAZOCHMmw3k7s1&#10;1jbc+EjXU+mUhHCu0YArJdZa58aRxzwNkVi0NiSPRdbUaZvwJuF+0LOqetYee5YGh5H2jprL6dsb&#10;2C0+5+9DbNyhfdFxsU+H13bOxjzcj7sVqEJj+Tf/XX9YwRd6+UUG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R2PcMAAADbAAAADwAAAAAAAAAAAAAAAACYAgAAZHJzL2Rv&#10;d25yZXYueG1sUEsFBgAAAAAEAAQA9QAAAIgDAAAAAA==&#10;" fillcolor="white [3201]" strokecolor="#f79646 [3209]" strokeweight="2.25pt"/>
                </v:group>
                <v:line id="Straight Connector 29" o:spid="_x0000_s1052" style="position:absolute;visibility:visible;mso-wrap-style:square" from="32216,23604" to="32216,25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8stMMAAADbAAAADwAAAGRycy9kb3ducmV2LnhtbESPzWrDMBCE74G8g9hCbolcF0riRgkh&#10;UOihB+cHkuNW2lqm1sq1VNt5+6hQ6HGYmW+Y9XZ0jeipC7VnBY+LDASx9qbmSsH59DpfgggR2WDj&#10;mRTcKMB2M52ssTB+4AP1x1iJBOFQoAIbY1tIGbQlh2HhW+LkffrOYUyyq6TpcEhw18g8y56lw5rT&#10;gsWW9pb01/HHKbhYfC9L/RHJP1132lTG+O+VUrOHcfcCItIY/8N/7TejIF/B75f0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vLLTDAAAA2wAAAA8AAAAAAAAAAAAA&#10;AAAAoQIAAGRycy9kb3ducmV2LnhtbFBLBQYAAAAABAAEAPkAAACRAwAAAAA=&#10;" strokecolor="#4a7ebb"/>
                <v:line id="Straight Connector 30" o:spid="_x0000_s1053" style="position:absolute;visibility:visible;mso-wrap-style:square" from="34236,23604" to="34236,25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T9MAAAADbAAAADwAAAGRycy9kb3ducmV2LnhtbERPu2rDMBTdC/kHcQPZark1hNSJEkKg&#10;0CGD84B2vJVuLFPryrFU2/37aih0PJz3Zje5VgzUh8azgqcsB0GsvWm4VnC9vD6uQISIbLD1TAp+&#10;KMBuO3vYYGn8yCcazrEWKYRDiQpsjF0pZdCWHIbMd8SJu/neYUywr6XpcUzhrpXPeb6UDhtODRY7&#10;OljSX+dvp+Dd4rGq9GckX3zstamN8fcXpRbzab8GEWmK/+I/95tRUKT16Uv6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IME/TAAAAA2wAAAA8AAAAAAAAAAAAAAAAA&#10;oQIAAGRycy9kb3ducmV2LnhtbFBLBQYAAAAABAAEAPkAAACOAwAAAAA=&#10;" strokecolor="#4a7ebb"/>
                <v:line id="Straight Connector 31" o:spid="_x0000_s1054" style="position:absolute;visibility:visible;mso-wrap-style:square" from="4253,23604" to="4253,25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C2b8MAAADbAAAADwAAAGRycy9kb3ducmV2LnhtbESPQWvCQBSE70L/w/IK3nRjA0Wjq0ih&#10;0EMPqQp6fO4+s6HZt2l2m8R/3y0Uehxm5htmsxtdI3rqQu1ZwWKegSDW3tRcKTgdX2dLECEiG2w8&#10;k4I7BdhtHyYbLIwf+IP6Q6xEgnAoUIGNsS2kDNqSwzD3LXHybr5zGJPsKmk6HBLcNfIpy56lw5rT&#10;gsWWXizpz8O3U3C2+F6W+hrJ55e9NpUx/mul1PRx3K9BRBrjf/iv/WYU5Av4/ZJ+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1Atm/DAAAA2wAAAA8AAAAAAAAAAAAA&#10;AAAAoQIAAGRycy9kb3ducmV2LnhtbFBLBQYAAAAABAAEAPkAAACRAwAAAAA=&#10;" strokecolor="#4a7ebb"/>
              </v:group>
            </w:pict>
          </mc:Fallback>
        </mc:AlternateContent>
      </w:r>
    </w:p>
    <w:p w:rsidR="00EC675C" w:rsidRDefault="00EC675C" w:rsidP="0095775F"/>
    <w:p w:rsidR="00EC675C" w:rsidRDefault="00EC675C" w:rsidP="0095775F"/>
    <w:p w:rsidR="00EC675C" w:rsidRDefault="00EC675C" w:rsidP="0095775F"/>
    <w:p w:rsidR="00EC675C" w:rsidRDefault="00EC675C" w:rsidP="0095775F"/>
    <w:p w:rsidR="00EC675C" w:rsidRDefault="00EC675C" w:rsidP="0095775F"/>
    <w:p w:rsidR="00EC675C" w:rsidRDefault="00B30E55" w:rsidP="0095775F">
      <w:r>
        <w:rPr>
          <w:noProof/>
        </w:rPr>
        <mc:AlternateContent>
          <mc:Choice Requires="wps">
            <w:drawing>
              <wp:anchor distT="0" distB="0" distL="114300" distR="114300" simplePos="0" relativeHeight="251715584" behindDoc="0" locked="0" layoutInCell="1" allowOverlap="1" wp14:anchorId="5D78CDB3" wp14:editId="7E783DFD">
                <wp:simplePos x="0" y="0"/>
                <wp:positionH relativeFrom="column">
                  <wp:posOffset>4012198</wp:posOffset>
                </wp:positionH>
                <wp:positionV relativeFrom="paragraph">
                  <wp:posOffset>268288</wp:posOffset>
                </wp:positionV>
                <wp:extent cx="552450" cy="255936"/>
                <wp:effectExtent l="0" t="4128" r="14923" b="14922"/>
                <wp:wrapNone/>
                <wp:docPr id="306" name="Cross 306"/>
                <wp:cNvGraphicFramePr/>
                <a:graphic xmlns:a="http://schemas.openxmlformats.org/drawingml/2006/main">
                  <a:graphicData uri="http://schemas.microsoft.com/office/word/2010/wordprocessingShape">
                    <wps:wsp>
                      <wps:cNvSpPr/>
                      <wps:spPr>
                        <a:xfrm rot="5400000">
                          <a:off x="0" y="0"/>
                          <a:ext cx="552450" cy="255936"/>
                        </a:xfrm>
                        <a:prstGeom prst="plus">
                          <a:avLst>
                            <a:gd name="adj" fmla="val 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306" o:spid="_x0000_s1026" type="#_x0000_t11" style="position:absolute;margin-left:315.9pt;margin-top:21.15pt;width:43.5pt;height:20.15pt;rotation:9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" adj="0" fillcolor="#4f81bd [3204]" strokecolor="#243f60 [1604]" strokeweight="2pt"/>
            </w:pict>
          </mc:Fallback>
        </mc:AlternateContent>
      </w:r>
    </w:p>
    <w:p w:rsidR="00EC675C" w:rsidRDefault="00EC675C" w:rsidP="0095775F"/>
    <w:p w:rsidR="00EC675C" w:rsidRDefault="00EC675C" w:rsidP="0095775F"/>
    <w:p w:rsidR="00EC675C" w:rsidRDefault="007E0C79" w:rsidP="0095775F">
      <w:r>
        <w:rPr>
          <w:noProof/>
        </w:rPr>
        <mc:AlternateContent>
          <mc:Choice Requires="wpg">
            <w:drawing>
              <wp:anchor distT="0" distB="0" distL="114300" distR="114300" simplePos="0" relativeHeight="251742208" behindDoc="0" locked="0" layoutInCell="1" allowOverlap="1">
                <wp:simplePos x="0" y="0"/>
                <wp:positionH relativeFrom="column">
                  <wp:posOffset>4595751</wp:posOffset>
                </wp:positionH>
                <wp:positionV relativeFrom="paragraph">
                  <wp:posOffset>165463</wp:posOffset>
                </wp:positionV>
                <wp:extent cx="2050852" cy="3988204"/>
                <wp:effectExtent l="0" t="0" r="6985" b="0"/>
                <wp:wrapNone/>
                <wp:docPr id="372" name="Group 372"/>
                <wp:cNvGraphicFramePr/>
                <a:graphic xmlns:a="http://schemas.openxmlformats.org/drawingml/2006/main">
                  <a:graphicData uri="http://schemas.microsoft.com/office/word/2010/wordprocessingGroup">
                    <wpg:wgp>
                      <wpg:cNvGrpSpPr/>
                      <wpg:grpSpPr>
                        <a:xfrm>
                          <a:off x="0" y="0"/>
                          <a:ext cx="2050852" cy="3988204"/>
                          <a:chOff x="0" y="0"/>
                          <a:chExt cx="2050852" cy="3988204"/>
                        </a:xfrm>
                      </wpg:grpSpPr>
                      <wps:wsp>
                        <wps:cNvPr id="326" name="Text Box 2"/>
                        <wps:cNvSpPr txBox="1">
                          <a:spLocks noChangeArrowheads="1"/>
                        </wps:cNvSpPr>
                        <wps:spPr bwMode="auto">
                          <a:xfrm>
                            <a:off x="0" y="332509"/>
                            <a:ext cx="2043430" cy="3655695"/>
                          </a:xfrm>
                          <a:prstGeom prst="rect">
                            <a:avLst/>
                          </a:prstGeom>
                          <a:solidFill>
                            <a:srgbClr val="FFFFFF"/>
                          </a:solidFill>
                          <a:ln w="9525">
                            <a:noFill/>
                            <a:miter lim="800000"/>
                            <a:headEnd/>
                            <a:tailEnd/>
                          </a:ln>
                        </wps:spPr>
                        <wps:txbx>
                          <w:txbxContent>
                            <w:p w:rsidR="006D3308" w:rsidRDefault="006D3308"/>
                          </w:txbxContent>
                        </wps:txbx>
                        <wps:bodyPr rot="0" vert="horz" wrap="square" lIns="91440" tIns="45720" rIns="91440" bIns="45720" anchor="t" anchorCtr="0">
                          <a:noAutofit/>
                        </wps:bodyPr>
                      </wps:wsp>
                      <wps:wsp>
                        <wps:cNvPr id="327" name="Text Box 327"/>
                        <wps:cNvSpPr txBox="1"/>
                        <wps:spPr>
                          <a:xfrm>
                            <a:off x="475013" y="0"/>
                            <a:ext cx="123317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Pr="007E0C79" w:rsidRDefault="006D3308" w:rsidP="00CF4E12">
                              <w:pPr>
                                <w:jc w:val="center"/>
                                <w:rPr>
                                  <w:b/>
                                  <w:sz w:val="24"/>
                                  <w:szCs w:val="24"/>
                                  <w:u w:val="single"/>
                                </w:rPr>
                              </w:pPr>
                              <w:r w:rsidRPr="007E0C79">
                                <w:rPr>
                                  <w:b/>
                                  <w:sz w:val="24"/>
                                  <w:szCs w:val="24"/>
                                  <w:u w:val="single"/>
                                </w:rPr>
                                <w:t>Legend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33" name="Group 333"/>
                        <wpg:cNvGrpSpPr/>
                        <wpg:grpSpPr>
                          <a:xfrm>
                            <a:off x="178130" y="451262"/>
                            <a:ext cx="163830" cy="206375"/>
                            <a:chOff x="0" y="0"/>
                            <a:chExt cx="163902" cy="206376"/>
                          </a:xfrm>
                        </wpg:grpSpPr>
                        <wps:wsp>
                          <wps:cNvPr id="331" name="Straight Connector 331"/>
                          <wps:cNvCnPr/>
                          <wps:spPr>
                            <a:xfrm>
                              <a:off x="163902" y="0"/>
                              <a:ext cx="0" cy="2063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2" name="Straight Connector 332"/>
                          <wps:cNvCnPr/>
                          <wps:spPr>
                            <a:xfrm flipV="1">
                              <a:off x="0" y="0"/>
                              <a:ext cx="0" cy="206376"/>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356" name="Cross 356"/>
                        <wps:cNvSpPr/>
                        <wps:spPr>
                          <a:xfrm>
                            <a:off x="95002" y="795647"/>
                            <a:ext cx="344805" cy="370840"/>
                          </a:xfrm>
                          <a:prstGeom prst="plus">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Flowchart: Decision 358"/>
                        <wps:cNvSpPr/>
                        <wps:spPr>
                          <a:xfrm>
                            <a:off x="118753" y="1603169"/>
                            <a:ext cx="504825" cy="333375"/>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Right Arrow 359"/>
                        <wps:cNvSpPr/>
                        <wps:spPr>
                          <a:xfrm>
                            <a:off x="190005" y="2042556"/>
                            <a:ext cx="368300" cy="48450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Rectangle 360"/>
                        <wps:cNvSpPr/>
                        <wps:spPr>
                          <a:xfrm>
                            <a:off x="285007" y="2648197"/>
                            <a:ext cx="180975"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Rectangle 361"/>
                        <wps:cNvSpPr/>
                        <wps:spPr>
                          <a:xfrm>
                            <a:off x="142504" y="3194462"/>
                            <a:ext cx="323850" cy="628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Text Box 362"/>
                        <wps:cNvSpPr txBox="1"/>
                        <wps:spPr>
                          <a:xfrm>
                            <a:off x="771896" y="463138"/>
                            <a:ext cx="1148080"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Entrance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 name="Text Box 2"/>
                        <wps:cNvSpPr txBox="1">
                          <a:spLocks noChangeArrowheads="1"/>
                        </wps:cNvSpPr>
                        <wps:spPr bwMode="auto">
                          <a:xfrm>
                            <a:off x="771896" y="855023"/>
                            <a:ext cx="1190625" cy="295275"/>
                          </a:xfrm>
                          <a:prstGeom prst="rect">
                            <a:avLst/>
                          </a:prstGeom>
                          <a:solidFill>
                            <a:srgbClr val="FFFFFF"/>
                          </a:solidFill>
                          <a:ln w="9525">
                            <a:noFill/>
                            <a:miter lim="800000"/>
                            <a:headEnd/>
                            <a:tailEnd/>
                          </a:ln>
                        </wps:spPr>
                        <wps:txbx>
                          <w:txbxContent>
                            <w:p w:rsidR="006D3308" w:rsidRDefault="006D3308">
                              <w:r>
                                <w:t>First Aids</w:t>
                              </w:r>
                            </w:p>
                          </w:txbxContent>
                        </wps:txbx>
                        <wps:bodyPr rot="0" vert="horz" wrap="square" lIns="91440" tIns="45720" rIns="91440" bIns="45720" anchor="t" anchorCtr="0">
                          <a:noAutofit/>
                        </wps:bodyPr>
                      </wps:wsp>
                      <wps:wsp>
                        <wps:cNvPr id="364" name="Text Box 364"/>
                        <wps:cNvSpPr txBox="1"/>
                        <wps:spPr>
                          <a:xfrm>
                            <a:off x="807522" y="1258784"/>
                            <a:ext cx="1243330"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Information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5" name="Text Box 365"/>
                        <wps:cNvSpPr txBox="1"/>
                        <wps:spPr>
                          <a:xfrm>
                            <a:off x="878774" y="1733797"/>
                            <a:ext cx="103822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Toilets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6" name="Text Box 366"/>
                        <wps:cNvSpPr txBox="1"/>
                        <wps:spPr>
                          <a:xfrm>
                            <a:off x="878774" y="2078182"/>
                            <a:ext cx="116713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Exit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7" name="Text Box 367"/>
                        <wps:cNvSpPr txBox="1"/>
                        <wps:spPr>
                          <a:xfrm>
                            <a:off x="878774" y="2648197"/>
                            <a:ext cx="1076325"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Food store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8" name="Text Box 368"/>
                        <wps:cNvSpPr txBox="1"/>
                        <wps:spPr>
                          <a:xfrm>
                            <a:off x="878774" y="3265714"/>
                            <a:ext cx="1164656" cy="29688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3308" w:rsidRDefault="006D3308">
                              <w:r>
                                <w:t>Car 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372" o:spid="_x0000_s1055" style="position:absolute;margin-left:361.85pt;margin-top:13.05pt;width:161.5pt;height:314.05pt;z-index:251742208" coordsize="20508,3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">
                <v:shape id="_x0000_s1056" type="#_x0000_t202" style="position:absolute;top:3325;width:20434;height:36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Af8MA&#10;AADcAAAADwAAAGRycy9kb3ducmV2LnhtbESP3YrCMBSE7xd8h3AEbxZN/atajbIKirf+PMCxObbF&#10;5qQ0WVvf3iwseDnMzDfMatOaUjypdoVlBcNBBII4tbrgTMH1su/PQTiPrLG0TApe5GCz7nytMNG2&#10;4RM9zz4TAcIuQQW591UipUtzMugGtiIO3t3WBn2QdSZ1jU2Am1KOoiiWBgsOCzlWtMspfZx/jYL7&#10;sfmeLprbwV9np0m8xWJ2sy+let32ZwnCU+s/4f/2USsYj2L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hAf8MAAADcAAAADwAAAAAAAAAAAAAAAACYAgAAZHJzL2Rv&#10;d25yZXYueG1sUEsFBgAAAAAEAAQA9QAAAIgDAAAAAA==&#10;" stroked="f">
                  <v:textbox>
                    <w:txbxContent>
                      <w:p w:rsidR="006D3308" w:rsidRDefault="006D3308"/>
                    </w:txbxContent>
                  </v:textbox>
                </v:shape>
                <v:shape id="Text Box 327" o:spid="_x0000_s1057" type="#_x0000_t202" style="position:absolute;left:4750;width:1233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iVC8YA&#10;AADcAAAADwAAAGRycy9kb3ducmV2LnhtbESPQWvCQBSE70L/w/KEXkQ3NVgldZUithZvNdrS2yP7&#10;TEKzb0N2m8R/3xUEj8PMfMMs172pREuNKy0reJpEIIgzq0vOFRzTt/EChPPIGivLpOBCDtarh8ES&#10;E207/qT24HMRIOwSVFB4XydSuqwgg25ia+LgnW1j0AfZ5FI32AW4qeQ0ip6lwZLDQoE1bQrKfg9/&#10;RsHPKP/eu/791MWzuN7u2nT+pVOlHof96wsIT72/h2/tD60gns7heiYc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iVC8YAAADcAAAADwAAAAAAAAAAAAAAAACYAgAAZHJz&#10;L2Rvd25yZXYueG1sUEsFBgAAAAAEAAQA9QAAAIsDAAAAAA==&#10;" fillcolor="white [3201]" stroked="f" strokeweight=".5pt">
                  <v:textbox>
                    <w:txbxContent>
                      <w:p w:rsidR="006D3308" w:rsidRPr="007E0C79" w:rsidRDefault="006D3308" w:rsidP="00CF4E12">
                        <w:pPr>
                          <w:jc w:val="center"/>
                          <w:rPr>
                            <w:b/>
                            <w:sz w:val="24"/>
                            <w:szCs w:val="24"/>
                            <w:u w:val="single"/>
                          </w:rPr>
                        </w:pPr>
                        <w:r w:rsidRPr="007E0C79">
                          <w:rPr>
                            <w:b/>
                            <w:sz w:val="24"/>
                            <w:szCs w:val="24"/>
                            <w:u w:val="single"/>
                          </w:rPr>
                          <w:t>Legend</w:t>
                        </w:r>
                      </w:p>
                    </w:txbxContent>
                  </v:textbox>
                </v:shape>
                <v:group id="Group 333" o:spid="_x0000_s1058" style="position:absolute;left:1781;top:4512;width:1638;height:2064" coordsize="163902,2063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line id="Straight Connector 331" o:spid="_x0000_s1059" style="position:absolute;visibility:visible;mso-wrap-style:square" from="163902,0" to="163902,206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KttcUAAADcAAAADwAAAGRycy9kb3ducmV2LnhtbESPUWvCQBCE34X+h2MLfdOLBsWmniIF&#10;Qdq+aPsDtrltEsztpXerxv56ryD4OMzMN8xi1btWnSjExrOB8SgDRVx623Bl4OtzM5yDioJssfVM&#10;Bi4UYbV8GCywsP7MOzrtpVIJwrFAA7VIV2gdy5ocxpHviJP344NDSTJU2gY8J7hr9STLZtphw2mh&#10;xo5eayoP+6Mz8Pv+sY2X73Yis+nf2yGs58+SR2OeHvv1CyihXu7hW3trDeT5GP7PpCO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KttcUAAADcAAAADwAAAAAAAAAA&#10;AAAAAAChAgAAZHJzL2Rvd25yZXYueG1sUEsFBgAAAAAEAAQA+QAAAJMDAAAAAA==&#10;" strokecolor="#4579b8 [3044]"/>
                  <v:line id="Straight Connector 332" o:spid="_x0000_s1060" style="position:absolute;flip:y;visibility:visible;mso-wrap-style:square" from="0,0" to="0,206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s79sYAAADcAAAADwAAAGRycy9kb3ducmV2LnhtbESPQWvCQBSE74L/YXmCt7rRlFqiq4gg&#10;DQrV2h48PrLPJJh9m2ZXk/rru4WCx2FmvmHmy85U4kaNKy0rGI8iEMSZ1SXnCr4+N0+vIJxH1lhZ&#10;JgU/5GC56PfmmGjb8gfdjj4XAcIuQQWF93UipcsKMuhGtiYO3tk2Bn2QTS51g22Am0pOouhFGiw5&#10;LBRY07qg7HK8GgVpytvtnTf70/jw/ebjcvf+3E6VGg661QyEp84/wv/tVCuI4wn8nQ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rO/bGAAAA3AAAAA8AAAAAAAAA&#10;AAAAAAAAoQIAAGRycy9kb3ducmV2LnhtbFBLBQYAAAAABAAEAPkAAACUAwAAAAA=&#10;" strokecolor="#4579b8 [3044]"/>
                </v:group>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356" o:spid="_x0000_s1061" type="#_x0000_t11" style="position:absolute;left:950;top:7956;width:3448;height:37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HjjcUA&#10;AADcAAAADwAAAGRycy9kb3ducmV2LnhtbESP3WoCMRSE7wu+QzhC72rW2oqsRtGKUEuh+IPXh+S4&#10;WdycLJvobt/eCIVeDjPzDTNbdK4SN2pC6VnBcJCBINbelFwoOB42LxMQISIbrDyTgl8KsJj3nmaY&#10;G9/yjm77WIgE4ZCjAhtjnUsZtCWHYeBr4uSdfeMwJtkU0jTYJrir5GuWjaXDktOCxZo+LOnL/uoU&#10;rH90pU+H1Va+tZvrOdjt99ekVuq53y2nICJ18T/81/40CkbvY3icSUd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0eONxQAAANwAAAAPAAAAAAAAAAAAAAAAAJgCAABkcnMv&#10;ZG93bnJldi54bWxQSwUGAAAAAAQABAD1AAAAigMAAAAA&#10;" fillcolor="#c0504d [3205]" strokecolor="#622423 [1605]" strokeweight="2pt"/>
                <v:shape id="Flowchart: Decision 358" o:spid="_x0000_s1062" type="#_x0000_t110" style="position:absolute;left:1187;top:16031;width:5048;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UlNbwA&#10;AADcAAAADwAAAGRycy9kb3ducmV2LnhtbERPzQ7BQBC+S7zDZiRuukWIlCUikRAXxQNMuqNtdGer&#10;uyhPbw8Sxy/f/2LVmko8qXGlZQXDKAZBnFldcq7gct4OZiCcR9ZYWSYFb3KwWnY7C0y0fXFKz5PP&#10;RQhhl6CCwvs6kdJlBRl0ka2JA3e1jUEfYJNL3eArhJtKjuJ4Kg2WHBoKrGlTUHY7PYwC6ezefMzw&#10;fjtMyln6OKaaZapUv9eu5yA8tf4v/rl3WsF4EtaGM+EIyO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YlSU1vAAAANwAAAAPAAAAAAAAAAAAAAAAAJgCAABkcnMvZG93bnJldi54&#10;bWxQSwUGAAAAAAQABAD1AAAAgQMAAAAA&#10;" fillcolor="#4f81bd [3204]" strokecolor="#243f60 [1604]"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59" o:spid="_x0000_s1063" type="#_x0000_t13" style="position:absolute;left:1900;top:20425;width:3683;height:4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rgcQA&#10;AADcAAAADwAAAGRycy9kb3ducmV2LnhtbESP0WrCQBRE34X+w3ILvtVNa5UmuooIYksRbPQDLtlr&#10;EszeXbKriX/fFQQfh5k5w8yXvWnElVpfW1bwPkpAEBdW11wqOB42b18gfEDW2FgmBTfysFy8DOaY&#10;advxH13zUIoIYZ+hgioEl0npi4oM+pF1xNE72dZgiLItpW6xi3DTyI8kmUqDNceFCh2tKyrO+cUo&#10;2P+4ze9Opt3npMjTOl+57dk6pYav/WoGIlAfnuFH+1srGE9SuJ+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CK4HEAAAA3AAAAA8AAAAAAAAAAAAAAAAAmAIAAGRycy9k&#10;b3ducmV2LnhtbFBLBQYAAAAABAAEAPUAAACJAwAAAAA=&#10;" adj="10800" fillcolor="white [3201]" strokecolor="#f79646 [3209]" strokeweight="2pt"/>
                <v:rect id="Rectangle 360" o:spid="_x0000_s1064" style="position:absolute;left:2850;top:26481;width:1809;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KX8AA&#10;AADcAAAADwAAAGRycy9kb3ducmV2LnhtbERPzYrCMBC+C75DmAVvmqqLlq5RRBBlL4vVBxiase1u&#10;MylJtNWnN4cFjx/f/2rTm0bcyfnasoLpJAFBXFhdc6ngct6PUxA+IGtsLJOCB3nYrIeDFWbadnyi&#10;ex5KEUPYZ6igCqHNpPRFRQb9xLbEkbtaZzBE6EqpHXYx3DRyliQLabDm2FBhS7uKir/8ZhTY6U/4&#10;PnefN6bOHdL6t2iey1Sp0Ue//QIRqA9v8b/7qBXMF3F+PBOP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QKX8AAAADcAAAADwAAAAAAAAAAAAAAAACYAgAAZHJzL2Rvd25y&#10;ZXYueG1sUEsFBgAAAAAEAAQA9QAAAIUDAAAAAA==&#10;" fillcolor="#4f81bd [3204]" strokecolor="#243f60 [1604]" strokeweight="2pt"/>
                <v:rect id="Rectangle 361" o:spid="_x0000_s1065" style="position:absolute;left:1425;top:31944;width:3238;height:6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cW8UA&#10;AADcAAAADwAAAGRycy9kb3ducmV2LnhtbESPQWvCQBSE70L/w/IK3szGCsHGrFICRbGnpvbQ2yP7&#10;TEKzb0N2jYm/3i0UPA4z8w2T7UbTioF611hWsIxiEMSl1Q1XCk5f74s1COeRNbaWScFEDnbbp1mG&#10;qbZX/qSh8JUIEHYpKqi971IpXVmTQRfZjjh4Z9sb9EH2ldQ9XgPctPIljhNpsOGwUGNHeU3lb3Ex&#10;Cj4m6YfTd/J6G/Jm0sVPvj9SrtT8eXzbgPA0+kf4v33QClbJEv7OhCM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9xbxQAAANwAAAAPAAAAAAAAAAAAAAAAAJgCAABkcnMv&#10;ZG93bnJldi54bWxQSwUGAAAAAAQABAD1AAAAigMAAAAA&#10;" fillcolor="white [3201]" strokecolor="black [3200]" strokeweight="2pt"/>
                <v:shape id="Text Box 362" o:spid="_x0000_s1066" type="#_x0000_t202" style="position:absolute;left:7718;top:4631;width:11481;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PU8cA&#10;AADcAAAADwAAAGRycy9kb3ducmV2LnhtbESPW2vCQBSE3wX/w3IEX6RuaqiV1FWk2Au+abzg2yF7&#10;mgSzZ0N2m6T/vlso+DjMzDfMct2bSrTUuNKygsdpBII4s7rkXMExfXtYgHAeWWNlmRT8kIP1ajhY&#10;YqJtx3tqDz4XAcIuQQWF93UipcsKMuimtiYO3pdtDPogm1zqBrsAN5WcRdFcGiw5LBRY02tB2e3w&#10;bRRcJ/ll5/r3Uxc/xfX2o02fzzpVajzqNy8gPPX+Hv5vf2oF8XwGf2fC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1j1PHAAAA3AAAAA8AAAAAAAAAAAAAAAAAmAIAAGRy&#10;cy9kb3ducmV2LnhtbFBLBQYAAAAABAAEAPUAAACMAwAAAAA=&#10;" fillcolor="white [3201]" stroked="f" strokeweight=".5pt">
                  <v:textbox>
                    <w:txbxContent>
                      <w:p w:rsidR="006D3308" w:rsidRDefault="006D3308">
                        <w:r>
                          <w:t>Entrance</w:t>
                        </w:r>
                      </w:p>
                    </w:txbxContent>
                  </v:textbox>
                </v:shape>
                <v:shape id="_x0000_s1067" type="#_x0000_t202" style="position:absolute;left:7718;top:8550;width:11907;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VaJ8MA&#10;AADcAAAADwAAAGRycy9kb3ducmV2LnhtbESP0YrCMBRE34X9h3AX9kU03dWtWo2iguJrXT/g2lzb&#10;ss1NaaKtf28EwcdhZs4wi1VnKnGjxpWWFXwPIxDEmdUl5wpOf7vBFITzyBory6TgTg5Wy4/eAhNt&#10;W07pdvS5CBB2CSoovK8TKV1WkEE3tDVx8C62MeiDbHKpG2wD3FTyJ4piabDksFBgTduCsv/j1Si4&#10;HNr+76w97/1pko7jDZaTs70r9fXZrecgPHX+HX61D1rBKB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VaJ8MAAADcAAAADwAAAAAAAAAAAAAAAACYAgAAZHJzL2Rv&#10;d25yZXYueG1sUEsFBgAAAAAEAAQA9QAAAIgDAAAAAA==&#10;" stroked="f">
                  <v:textbox>
                    <w:txbxContent>
                      <w:p w:rsidR="006D3308" w:rsidRDefault="006D3308">
                        <w:r>
                          <w:t>First Aids</w:t>
                        </w:r>
                      </w:p>
                    </w:txbxContent>
                  </v:textbox>
                </v:shape>
                <v:shape id="Text Box 364" o:spid="_x0000_s1068" type="#_x0000_t202" style="position:absolute;left:8075;top:12587;width:12433;height:4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CyvMcA&#10;AADcAAAADwAAAGRycy9kb3ducmV2LnhtbESPT0vDQBTE74LfYXmCF7Ebja0Suy2l2D/01kQtvT2y&#10;zySYfRuya5J++25B6HGYmd8w0/lgatFR6yrLCp5GEQji3OqKCwWf2erxDYTzyBpry6TgRA7ms9ub&#10;KSba9rynLvWFCBB2CSoovW8SKV1ekkE3sg1x8H5sa9AH2RZSt9gHuKnlcxRNpMGKw0KJDS1Lyn/T&#10;P6Pg+FAcdm5Yf/XxOG4+Nl32+q0zpe7vhsU7CE+Dv4b/21utIJ68wOVMOAJyd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QsrzHAAAA3AAAAA8AAAAAAAAAAAAAAAAAmAIAAGRy&#10;cy9kb3ducmV2LnhtbFBLBQYAAAAABAAEAPUAAACMAwAAAAA=&#10;" fillcolor="white [3201]" stroked="f" strokeweight=".5pt">
                  <v:textbox>
                    <w:txbxContent>
                      <w:p w:rsidR="006D3308" w:rsidRDefault="006D3308">
                        <w:r>
                          <w:t>Information Center</w:t>
                        </w:r>
                      </w:p>
                    </w:txbxContent>
                  </v:textbox>
                </v:shape>
                <v:shape id="Text Box 365" o:spid="_x0000_s1069" type="#_x0000_t202" style="position:absolute;left:8787;top:17337;width:10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wXJ8cA&#10;AADcAAAADwAAAGRycy9kb3ducmV2LnhtbESPT2vCQBTE74V+h+UVvBTdtME/RFcppWrxVqOW3h7Z&#10;ZxKafRuyaxK/vSsUehxm5jfMYtWbSrTUuNKygpdRBII4s7rkXMEhXQ9nIJxH1lhZJgVXcrBaPj4s&#10;MNG24y9q9z4XAcIuQQWF93UipcsKMuhGtiYO3tk2Bn2QTS51g12Am0q+RtFEGiw5LBRY03tB2e/+&#10;YhT8POffO9dvjl08juuPbZtOTzpVavDUv81BeOr9f/iv/akVxJMx3M+EI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cFyfHAAAA3AAAAA8AAAAAAAAAAAAAAAAAmAIAAGRy&#10;cy9kb3ducmV2LnhtbFBLBQYAAAAABAAEAPUAAACMAwAAAAA=&#10;" fillcolor="white [3201]" stroked="f" strokeweight=".5pt">
                  <v:textbox>
                    <w:txbxContent>
                      <w:p w:rsidR="006D3308" w:rsidRDefault="006D3308">
                        <w:r>
                          <w:t>Toilets</w:t>
                        </w:r>
                      </w:p>
                    </w:txbxContent>
                  </v:textbox>
                </v:shape>
                <v:shape id="Text Box 366" o:spid="_x0000_s1070" type="#_x0000_t202" style="position:absolute;left:8787;top:20781;width:11672;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6JUMcA&#10;AADcAAAADwAAAGRycy9kb3ducmV2LnhtbESPW0vDQBSE34X+h+UUfBGz0WAqMdsipV7wrY0XfDtk&#10;T5PQ7Nkluybx37uC4OMwM98w5WY2vRhp8J1lBVdJCoK4trrjRsFr9XB5C8IHZI29ZVLwTR4268VZ&#10;iYW2E+9pPIRGRAj7AhW0IbhCSl+3ZNAn1hFH72gHgyHKoZF6wCnCTS+v0zSXBjuOCy062rZUnw5f&#10;RsHnRfPx4ufHtym7ydzuaaxW77pS6nw539+BCDSH//Bf+1kryPIc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OiVDHAAAA3AAAAA8AAAAAAAAAAAAAAAAAmAIAAGRy&#10;cy9kb3ducmV2LnhtbFBLBQYAAAAABAAEAPUAAACMAwAAAAA=&#10;" fillcolor="white [3201]" stroked="f" strokeweight=".5pt">
                  <v:textbox>
                    <w:txbxContent>
                      <w:p w:rsidR="006D3308" w:rsidRDefault="006D3308">
                        <w:r>
                          <w:t>Exit</w:t>
                        </w:r>
                      </w:p>
                    </w:txbxContent>
                  </v:textbox>
                </v:shape>
                <v:shape id="Text Box 367" o:spid="_x0000_s1071" type="#_x0000_t202" style="position:absolute;left:8787;top:26481;width:1076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Isy8cA&#10;AADcAAAADwAAAGRycy9kb3ducmV2LnhtbESPW2vCQBSE34X+h+UIvkjdaKiW1FVEvBTfanqhb4fs&#10;MQnNng3ZNYn/3i0U+jjMzDfMct2bSrTUuNKygukkAkGcWV1yruA93T8+g3AeWWNlmRTcyMF69TBY&#10;YqJtx2/Unn0uAoRdggoK7+tESpcVZNBNbE0cvIttDPogm1zqBrsAN5WcRdFcGiw5LBRY07ag7Od8&#10;NQq+x/nXyfWHjy5+iuvdsU0XnzpVajTsNy8gPPX+P/zXftUK4vkCfs+EIy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CLMvHAAAA3AAAAA8AAAAAAAAAAAAAAAAAmAIAAGRy&#10;cy9kb3ducmV2LnhtbFBLBQYAAAAABAAEAPUAAACMAwAAAAA=&#10;" fillcolor="white [3201]" stroked="f" strokeweight=".5pt">
                  <v:textbox>
                    <w:txbxContent>
                      <w:p w:rsidR="006D3308" w:rsidRDefault="006D3308">
                        <w:r>
                          <w:t>Food store</w:t>
                        </w:r>
                      </w:p>
                    </w:txbxContent>
                  </v:textbox>
                </v:shape>
                <v:shape id="Text Box 368" o:spid="_x0000_s1072" type="#_x0000_t202" style="position:absolute;left:8787;top:32657;width:11647;height:2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24ucMA&#10;AADcAAAADwAAAGRycy9kb3ducmV2LnhtbERPTWvCQBC9F/wPywheim5qqErqKlK0FW8atfQ2ZKdJ&#10;MDsbstsk/ffuoeDx8b6X695UoqXGlZYVvEwiEMSZ1SXnCs7pbrwA4TyyxsoyKfgjB+vV4GmJibYd&#10;H6k9+VyEEHYJKii8rxMpXVaQQTexNXHgfmxj0AfY5FI32IVwU8lpFM2kwZJDQ4E1vReU3U6/RsH3&#10;c/51cP3HpYtf43r72abzq06VGg37zRsIT71/iP/de60gnoW1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24ucMAAADcAAAADwAAAAAAAAAAAAAAAACYAgAAZHJzL2Rv&#10;d25yZXYueG1sUEsFBgAAAAAEAAQA9QAAAIgDAAAAAA==&#10;" fillcolor="white [3201]" stroked="f" strokeweight=".5pt">
                  <v:textbox>
                    <w:txbxContent>
                      <w:p w:rsidR="006D3308" w:rsidRDefault="006D3308">
                        <w:r>
                          <w:t>Car Park</w:t>
                        </w:r>
                      </w:p>
                    </w:txbxContent>
                  </v:textbox>
                </v:shape>
              </v:group>
            </w:pict>
          </mc:Fallback>
        </mc:AlternateContent>
      </w:r>
    </w:p>
    <w:p w:rsidR="00EC675C" w:rsidRDefault="00EC675C" w:rsidP="0095775F"/>
    <w:p w:rsidR="00EC675C" w:rsidRDefault="00EC675C" w:rsidP="001D0F53">
      <w:pPr>
        <w:jc w:val="center"/>
      </w:pPr>
    </w:p>
    <w:p w:rsidR="00EC675C" w:rsidRPr="001D0F53" w:rsidRDefault="001D0F53" w:rsidP="001D0F53">
      <w:pPr>
        <w:tabs>
          <w:tab w:val="left" w:pos="6028"/>
        </w:tabs>
      </w:pPr>
      <w:r>
        <w:tab/>
      </w:r>
    </w:p>
    <w:p w:rsidR="00EC675C" w:rsidRPr="001D0F53" w:rsidRDefault="00697C47" w:rsidP="0095775F">
      <w:r>
        <w:rPr>
          <w:noProof/>
        </w:rPr>
        <mc:AlternateContent>
          <mc:Choice Requires="wps">
            <w:drawing>
              <wp:anchor distT="0" distB="0" distL="114300" distR="114300" simplePos="0" relativeHeight="251729920" behindDoc="0" locked="0" layoutInCell="1" allowOverlap="1" wp14:anchorId="79AA6908" wp14:editId="198C509E">
                <wp:simplePos x="0" y="0"/>
                <wp:positionH relativeFrom="column">
                  <wp:posOffset>4791075</wp:posOffset>
                </wp:positionH>
                <wp:positionV relativeFrom="paragraph">
                  <wp:posOffset>133985</wp:posOffset>
                </wp:positionV>
                <wp:extent cx="361315" cy="276225"/>
                <wp:effectExtent l="0" t="0" r="19685" b="28575"/>
                <wp:wrapNone/>
                <wp:docPr id="357" name="L-Shape 357"/>
                <wp:cNvGraphicFramePr/>
                <a:graphic xmlns:a="http://schemas.openxmlformats.org/drawingml/2006/main">
                  <a:graphicData uri="http://schemas.microsoft.com/office/word/2010/wordprocessingShape">
                    <wps:wsp>
                      <wps:cNvSpPr/>
                      <wps:spPr>
                        <a:xfrm>
                          <a:off x="0" y="0"/>
                          <a:ext cx="361315" cy="276225"/>
                        </a:xfrm>
                        <a:prstGeom prst="corne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Shape 357" o:spid="_x0000_s1026" style="position:absolute;margin-left:377.25pt;margin-top:10.55pt;width:28.45pt;height:21.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131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" path="m,l138113,r,138113l361315,138113r,138112l,276225,,xe" fillcolor="#4f81bd [3204]" strokecolor="#243f60 [1604]" strokeweight="2pt">
                <v:path arrowok="t" o:connecttype="custom" o:connectlocs="0,0;138113,0;138113,138113;361315,138113;361315,276225;0,276225;0,0" o:connectangles="0,0,0,0,0,0,0"/>
              </v:shape>
            </w:pict>
          </mc:Fallback>
        </mc:AlternateContent>
      </w:r>
    </w:p>
    <w:p w:rsidR="00EC675C" w:rsidRDefault="00EC675C" w:rsidP="0095775F"/>
    <w:p w:rsidR="00EC675C" w:rsidRDefault="00EC675C" w:rsidP="0095775F"/>
    <w:p w:rsidR="00EC675C" w:rsidRDefault="00EC675C" w:rsidP="0095775F"/>
    <w:p w:rsidR="00EC675C" w:rsidRDefault="00EC675C" w:rsidP="0095775F"/>
    <w:p w:rsidR="00EC675C" w:rsidRDefault="00EC675C" w:rsidP="0095775F"/>
    <w:p w:rsidR="00EC675C" w:rsidRDefault="00EC675C" w:rsidP="0095775F"/>
    <w:p w:rsidR="00CF1A1A" w:rsidRDefault="00CF1A1A" w:rsidP="0095775F">
      <w:bookmarkStart w:id="0" w:name="_GoBack"/>
      <w:bookmarkEnd w:id="0"/>
    </w:p>
    <w:sectPr w:rsidR="00CF1A1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F52" w:rsidRDefault="00A15F52" w:rsidP="006D3308">
      <w:pPr>
        <w:spacing w:after="0" w:line="240" w:lineRule="auto"/>
      </w:pPr>
      <w:r>
        <w:separator/>
      </w:r>
    </w:p>
  </w:endnote>
  <w:endnote w:type="continuationSeparator" w:id="0">
    <w:p w:rsidR="00A15F52" w:rsidRDefault="00A15F52" w:rsidP="006D3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922774"/>
      <w:docPartObj>
        <w:docPartGallery w:val="Page Numbers (Bottom of Page)"/>
        <w:docPartUnique/>
      </w:docPartObj>
    </w:sdtPr>
    <w:sdtEndPr>
      <w:rPr>
        <w:noProof/>
      </w:rPr>
    </w:sdtEndPr>
    <w:sdtContent>
      <w:p w:rsidR="006D3308" w:rsidRDefault="006D3308">
        <w:pPr>
          <w:pStyle w:val="Footer"/>
        </w:pPr>
        <w:r>
          <w:fldChar w:fldCharType="begin"/>
        </w:r>
        <w:r>
          <w:instrText xml:space="preserve"> PAGE   \* MERGEFORMAT </w:instrText>
        </w:r>
        <w:r>
          <w:fldChar w:fldCharType="separate"/>
        </w:r>
        <w:r w:rsidR="004A61D3">
          <w:rPr>
            <w:noProof/>
          </w:rPr>
          <w:t>12</w:t>
        </w:r>
        <w:r>
          <w:rPr>
            <w:noProof/>
          </w:rPr>
          <w:fldChar w:fldCharType="end"/>
        </w:r>
      </w:p>
    </w:sdtContent>
  </w:sdt>
  <w:p w:rsidR="006D3308" w:rsidRDefault="006D33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F52" w:rsidRDefault="00A15F52" w:rsidP="006D3308">
      <w:pPr>
        <w:spacing w:after="0" w:line="240" w:lineRule="auto"/>
      </w:pPr>
      <w:r>
        <w:separator/>
      </w:r>
    </w:p>
  </w:footnote>
  <w:footnote w:type="continuationSeparator" w:id="0">
    <w:p w:rsidR="00A15F52" w:rsidRDefault="00A15F52" w:rsidP="006D3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193" w:rsidRDefault="00BA1193" w:rsidP="00BA1193">
    <w:pPr>
      <w:pStyle w:val="Header"/>
      <w:tabs>
        <w:tab w:val="clear" w:pos="4680"/>
        <w:tab w:val="clear" w:pos="9360"/>
        <w:tab w:val="left" w:pos="216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604D"/>
    <w:multiLevelType w:val="hybridMultilevel"/>
    <w:tmpl w:val="4BA682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EB7DA2"/>
    <w:multiLevelType w:val="hybridMultilevel"/>
    <w:tmpl w:val="3A4E316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FE20F3"/>
    <w:multiLevelType w:val="multilevel"/>
    <w:tmpl w:val="A1B8C0AC"/>
    <w:lvl w:ilvl="0">
      <w:start w:val="1"/>
      <w:numFmt w:val="decimal"/>
      <w:lvlText w:val="%1"/>
      <w:lvlJc w:val="left"/>
      <w:pPr>
        <w:ind w:left="735" w:hanging="735"/>
      </w:pPr>
      <w:rPr>
        <w:rFonts w:hint="default"/>
      </w:rPr>
    </w:lvl>
    <w:lvl w:ilvl="1">
      <w:start w:val="14"/>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57B504A"/>
    <w:multiLevelType w:val="hybridMultilevel"/>
    <w:tmpl w:val="77D00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306D26"/>
    <w:multiLevelType w:val="hybridMultilevel"/>
    <w:tmpl w:val="3458A5C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07066C"/>
    <w:multiLevelType w:val="hybridMultilevel"/>
    <w:tmpl w:val="A14A3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66251"/>
    <w:multiLevelType w:val="hybridMultilevel"/>
    <w:tmpl w:val="3304AA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93B1E91"/>
    <w:multiLevelType w:val="hybridMultilevel"/>
    <w:tmpl w:val="CDD02476"/>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8">
    <w:nsid w:val="1B2A4F83"/>
    <w:multiLevelType w:val="hybridMultilevel"/>
    <w:tmpl w:val="1B90CF60"/>
    <w:lvl w:ilvl="0" w:tplc="E3F6168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048AF"/>
    <w:multiLevelType w:val="hybridMultilevel"/>
    <w:tmpl w:val="358EF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27D588D"/>
    <w:multiLevelType w:val="hybridMultilevel"/>
    <w:tmpl w:val="36CE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3F20F9"/>
    <w:multiLevelType w:val="hybridMultilevel"/>
    <w:tmpl w:val="164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FD21A2"/>
    <w:multiLevelType w:val="hybridMultilevel"/>
    <w:tmpl w:val="DC72BEF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2C14672"/>
    <w:multiLevelType w:val="hybridMultilevel"/>
    <w:tmpl w:val="9BB2A49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0D1B29"/>
    <w:multiLevelType w:val="hybridMultilevel"/>
    <w:tmpl w:val="D3B8D32C"/>
    <w:lvl w:ilvl="0" w:tplc="9E3848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8CF1F38"/>
    <w:multiLevelType w:val="hybridMultilevel"/>
    <w:tmpl w:val="D6EA6816"/>
    <w:lvl w:ilvl="0" w:tplc="04090001">
      <w:start w:val="1"/>
      <w:numFmt w:val="bullet"/>
      <w:lvlText w:val=""/>
      <w:lvlJc w:val="left"/>
      <w:pPr>
        <w:ind w:left="2985" w:hanging="360"/>
      </w:pPr>
      <w:rPr>
        <w:rFonts w:ascii="Symbol" w:hAnsi="Symbol" w:hint="default"/>
      </w:rPr>
    </w:lvl>
    <w:lvl w:ilvl="1" w:tplc="04090003" w:tentative="1">
      <w:start w:val="1"/>
      <w:numFmt w:val="bullet"/>
      <w:lvlText w:val="o"/>
      <w:lvlJc w:val="left"/>
      <w:pPr>
        <w:ind w:left="3705" w:hanging="360"/>
      </w:pPr>
      <w:rPr>
        <w:rFonts w:ascii="Courier New" w:hAnsi="Courier New" w:cs="Courier New" w:hint="default"/>
      </w:rPr>
    </w:lvl>
    <w:lvl w:ilvl="2" w:tplc="04090005" w:tentative="1">
      <w:start w:val="1"/>
      <w:numFmt w:val="bullet"/>
      <w:lvlText w:val=""/>
      <w:lvlJc w:val="left"/>
      <w:pPr>
        <w:ind w:left="4425" w:hanging="360"/>
      </w:pPr>
      <w:rPr>
        <w:rFonts w:ascii="Wingdings" w:hAnsi="Wingdings" w:hint="default"/>
      </w:rPr>
    </w:lvl>
    <w:lvl w:ilvl="3" w:tplc="04090001" w:tentative="1">
      <w:start w:val="1"/>
      <w:numFmt w:val="bullet"/>
      <w:lvlText w:val=""/>
      <w:lvlJc w:val="left"/>
      <w:pPr>
        <w:ind w:left="5145" w:hanging="360"/>
      </w:pPr>
      <w:rPr>
        <w:rFonts w:ascii="Symbol" w:hAnsi="Symbol" w:hint="default"/>
      </w:rPr>
    </w:lvl>
    <w:lvl w:ilvl="4" w:tplc="04090003" w:tentative="1">
      <w:start w:val="1"/>
      <w:numFmt w:val="bullet"/>
      <w:lvlText w:val="o"/>
      <w:lvlJc w:val="left"/>
      <w:pPr>
        <w:ind w:left="5865" w:hanging="360"/>
      </w:pPr>
      <w:rPr>
        <w:rFonts w:ascii="Courier New" w:hAnsi="Courier New" w:cs="Courier New" w:hint="default"/>
      </w:rPr>
    </w:lvl>
    <w:lvl w:ilvl="5" w:tplc="04090005" w:tentative="1">
      <w:start w:val="1"/>
      <w:numFmt w:val="bullet"/>
      <w:lvlText w:val=""/>
      <w:lvlJc w:val="left"/>
      <w:pPr>
        <w:ind w:left="6585" w:hanging="360"/>
      </w:pPr>
      <w:rPr>
        <w:rFonts w:ascii="Wingdings" w:hAnsi="Wingdings" w:hint="default"/>
      </w:rPr>
    </w:lvl>
    <w:lvl w:ilvl="6" w:tplc="04090001" w:tentative="1">
      <w:start w:val="1"/>
      <w:numFmt w:val="bullet"/>
      <w:lvlText w:val=""/>
      <w:lvlJc w:val="left"/>
      <w:pPr>
        <w:ind w:left="7305" w:hanging="360"/>
      </w:pPr>
      <w:rPr>
        <w:rFonts w:ascii="Symbol" w:hAnsi="Symbol" w:hint="default"/>
      </w:rPr>
    </w:lvl>
    <w:lvl w:ilvl="7" w:tplc="04090003" w:tentative="1">
      <w:start w:val="1"/>
      <w:numFmt w:val="bullet"/>
      <w:lvlText w:val="o"/>
      <w:lvlJc w:val="left"/>
      <w:pPr>
        <w:ind w:left="8025" w:hanging="360"/>
      </w:pPr>
      <w:rPr>
        <w:rFonts w:ascii="Courier New" w:hAnsi="Courier New" w:cs="Courier New" w:hint="default"/>
      </w:rPr>
    </w:lvl>
    <w:lvl w:ilvl="8" w:tplc="04090005" w:tentative="1">
      <w:start w:val="1"/>
      <w:numFmt w:val="bullet"/>
      <w:lvlText w:val=""/>
      <w:lvlJc w:val="left"/>
      <w:pPr>
        <w:ind w:left="8745" w:hanging="360"/>
      </w:pPr>
      <w:rPr>
        <w:rFonts w:ascii="Wingdings" w:hAnsi="Wingdings" w:hint="default"/>
      </w:rPr>
    </w:lvl>
  </w:abstractNum>
  <w:abstractNum w:abstractNumId="16">
    <w:nsid w:val="4A2E7A27"/>
    <w:multiLevelType w:val="hybridMultilevel"/>
    <w:tmpl w:val="F46C985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6C5189"/>
    <w:multiLevelType w:val="hybridMultilevel"/>
    <w:tmpl w:val="7B18D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ECC29A7"/>
    <w:multiLevelType w:val="hybridMultilevel"/>
    <w:tmpl w:val="9D208288"/>
    <w:lvl w:ilvl="0" w:tplc="25C2FEDA">
      <w:numFmt w:val="bullet"/>
      <w:lvlText w:val="-"/>
      <w:lvlJc w:val="left"/>
      <w:pPr>
        <w:ind w:left="465" w:hanging="360"/>
      </w:pPr>
      <w:rPr>
        <w:rFonts w:ascii="Calibri" w:eastAsiaTheme="minorHAnsi" w:hAnsi="Calibri"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9">
    <w:nsid w:val="516316C5"/>
    <w:multiLevelType w:val="hybridMultilevel"/>
    <w:tmpl w:val="91CE0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0D17E2"/>
    <w:multiLevelType w:val="hybridMultilevel"/>
    <w:tmpl w:val="C0785254"/>
    <w:lvl w:ilvl="0" w:tplc="86B8B030">
      <w:start w:val="1"/>
      <w:numFmt w:val="low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0D059B"/>
    <w:multiLevelType w:val="hybridMultilevel"/>
    <w:tmpl w:val="F4FE79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646753B"/>
    <w:multiLevelType w:val="hybridMultilevel"/>
    <w:tmpl w:val="A14A33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EA2C0E"/>
    <w:multiLevelType w:val="hybridMultilevel"/>
    <w:tmpl w:val="40566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8830C3"/>
    <w:multiLevelType w:val="hybridMultilevel"/>
    <w:tmpl w:val="AF0AB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7D06B9E"/>
    <w:multiLevelType w:val="hybridMultilevel"/>
    <w:tmpl w:val="F18E9B98"/>
    <w:lvl w:ilvl="0" w:tplc="0409000F">
      <w:start w:val="1"/>
      <w:numFmt w:val="decimal"/>
      <w:lvlText w:val="%1."/>
      <w:lvlJc w:val="left"/>
      <w:pPr>
        <w:ind w:left="720" w:hanging="360"/>
      </w:pPr>
    </w:lvl>
    <w:lvl w:ilvl="1" w:tplc="912CE89E">
      <w:numFmt w:val="bullet"/>
      <w:lvlText w:val="•"/>
      <w:lvlJc w:val="left"/>
      <w:pPr>
        <w:ind w:left="1440" w:hanging="360"/>
      </w:pPr>
      <w:rPr>
        <w:rFonts w:ascii="Verdana" w:eastAsiaTheme="minorHAnsi" w:hAnsi="Verdana" w:cs="Verdan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FA1AD0"/>
    <w:multiLevelType w:val="multilevel"/>
    <w:tmpl w:val="A1B8C0AC"/>
    <w:lvl w:ilvl="0">
      <w:start w:val="1"/>
      <w:numFmt w:val="decimal"/>
      <w:lvlText w:val="%1"/>
      <w:lvlJc w:val="left"/>
      <w:pPr>
        <w:ind w:left="735" w:hanging="735"/>
      </w:pPr>
      <w:rPr>
        <w:rFonts w:hint="default"/>
      </w:rPr>
    </w:lvl>
    <w:lvl w:ilvl="1">
      <w:start w:val="14"/>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C775191"/>
    <w:multiLevelType w:val="hybridMultilevel"/>
    <w:tmpl w:val="B492BCC0"/>
    <w:lvl w:ilvl="0" w:tplc="099E5E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6113DE"/>
    <w:multiLevelType w:val="hybridMultilevel"/>
    <w:tmpl w:val="8E7006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2A155A"/>
    <w:multiLevelType w:val="hybridMultilevel"/>
    <w:tmpl w:val="BE3EEC0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0">
    <w:nsid w:val="79BC648D"/>
    <w:multiLevelType w:val="hybridMultilevel"/>
    <w:tmpl w:val="A14A3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F7150D"/>
    <w:multiLevelType w:val="hybridMultilevel"/>
    <w:tmpl w:val="AB7637AE"/>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num w:numId="1">
    <w:abstractNumId w:val="19"/>
  </w:num>
  <w:num w:numId="2">
    <w:abstractNumId w:val="4"/>
  </w:num>
  <w:num w:numId="3">
    <w:abstractNumId w:val="30"/>
  </w:num>
  <w:num w:numId="4">
    <w:abstractNumId w:val="3"/>
  </w:num>
  <w:num w:numId="5">
    <w:abstractNumId w:val="8"/>
  </w:num>
  <w:num w:numId="6">
    <w:abstractNumId w:val="15"/>
  </w:num>
  <w:num w:numId="7">
    <w:abstractNumId w:val="22"/>
  </w:num>
  <w:num w:numId="8">
    <w:abstractNumId w:val="6"/>
  </w:num>
  <w:num w:numId="9">
    <w:abstractNumId w:val="0"/>
  </w:num>
  <w:num w:numId="10">
    <w:abstractNumId w:val="9"/>
  </w:num>
  <w:num w:numId="11">
    <w:abstractNumId w:val="21"/>
  </w:num>
  <w:num w:numId="12">
    <w:abstractNumId w:val="24"/>
  </w:num>
  <w:num w:numId="13">
    <w:abstractNumId w:val="17"/>
  </w:num>
  <w:num w:numId="14">
    <w:abstractNumId w:val="16"/>
  </w:num>
  <w:num w:numId="15">
    <w:abstractNumId w:val="1"/>
  </w:num>
  <w:num w:numId="16">
    <w:abstractNumId w:val="14"/>
  </w:num>
  <w:num w:numId="17">
    <w:abstractNumId w:val="10"/>
  </w:num>
  <w:num w:numId="18">
    <w:abstractNumId w:val="11"/>
  </w:num>
  <w:num w:numId="19">
    <w:abstractNumId w:val="13"/>
  </w:num>
  <w:num w:numId="20">
    <w:abstractNumId w:val="23"/>
  </w:num>
  <w:num w:numId="21">
    <w:abstractNumId w:val="27"/>
  </w:num>
  <w:num w:numId="22">
    <w:abstractNumId w:val="25"/>
  </w:num>
  <w:num w:numId="23">
    <w:abstractNumId w:val="12"/>
  </w:num>
  <w:num w:numId="24">
    <w:abstractNumId w:val="29"/>
  </w:num>
  <w:num w:numId="25">
    <w:abstractNumId w:val="18"/>
  </w:num>
  <w:num w:numId="26">
    <w:abstractNumId w:val="7"/>
  </w:num>
  <w:num w:numId="27">
    <w:abstractNumId w:val="31"/>
  </w:num>
  <w:num w:numId="28">
    <w:abstractNumId w:val="5"/>
  </w:num>
  <w:num w:numId="29">
    <w:abstractNumId w:val="26"/>
  </w:num>
  <w:num w:numId="30">
    <w:abstractNumId w:val="2"/>
  </w:num>
  <w:num w:numId="31">
    <w:abstractNumId w:val="2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75F"/>
    <w:rsid w:val="000610AB"/>
    <w:rsid w:val="00065592"/>
    <w:rsid w:val="00071023"/>
    <w:rsid w:val="00077449"/>
    <w:rsid w:val="000C6277"/>
    <w:rsid w:val="000D376F"/>
    <w:rsid w:val="000D5CF3"/>
    <w:rsid w:val="001308CB"/>
    <w:rsid w:val="0018079F"/>
    <w:rsid w:val="0019536C"/>
    <w:rsid w:val="001D0F53"/>
    <w:rsid w:val="002066B7"/>
    <w:rsid w:val="00224600"/>
    <w:rsid w:val="00247340"/>
    <w:rsid w:val="00250007"/>
    <w:rsid w:val="00250C36"/>
    <w:rsid w:val="0026185C"/>
    <w:rsid w:val="002715AE"/>
    <w:rsid w:val="00283DA5"/>
    <w:rsid w:val="00292C2A"/>
    <w:rsid w:val="002B2F6F"/>
    <w:rsid w:val="002C09B4"/>
    <w:rsid w:val="002F7726"/>
    <w:rsid w:val="00306311"/>
    <w:rsid w:val="00336611"/>
    <w:rsid w:val="00337AD5"/>
    <w:rsid w:val="00351A5A"/>
    <w:rsid w:val="0037041D"/>
    <w:rsid w:val="00381B2C"/>
    <w:rsid w:val="003920C1"/>
    <w:rsid w:val="00437A84"/>
    <w:rsid w:val="004411E1"/>
    <w:rsid w:val="0047715E"/>
    <w:rsid w:val="004A61D3"/>
    <w:rsid w:val="004C08DD"/>
    <w:rsid w:val="004D20E3"/>
    <w:rsid w:val="004E285E"/>
    <w:rsid w:val="0052289A"/>
    <w:rsid w:val="00524FD7"/>
    <w:rsid w:val="00531509"/>
    <w:rsid w:val="00580000"/>
    <w:rsid w:val="005815BE"/>
    <w:rsid w:val="00635FDB"/>
    <w:rsid w:val="0067631B"/>
    <w:rsid w:val="00697C47"/>
    <w:rsid w:val="00697CFD"/>
    <w:rsid w:val="006A6F66"/>
    <w:rsid w:val="006D3308"/>
    <w:rsid w:val="006F4659"/>
    <w:rsid w:val="006F4B4C"/>
    <w:rsid w:val="006F5155"/>
    <w:rsid w:val="00704AEA"/>
    <w:rsid w:val="007050C3"/>
    <w:rsid w:val="007209ED"/>
    <w:rsid w:val="00750064"/>
    <w:rsid w:val="00760DDD"/>
    <w:rsid w:val="00771E5F"/>
    <w:rsid w:val="007B3050"/>
    <w:rsid w:val="007D62FC"/>
    <w:rsid w:val="007E0C79"/>
    <w:rsid w:val="00807BB4"/>
    <w:rsid w:val="00833F34"/>
    <w:rsid w:val="008708E1"/>
    <w:rsid w:val="00874B59"/>
    <w:rsid w:val="008A1F41"/>
    <w:rsid w:val="008D0050"/>
    <w:rsid w:val="008D4A9D"/>
    <w:rsid w:val="0091342F"/>
    <w:rsid w:val="009173C6"/>
    <w:rsid w:val="00925A80"/>
    <w:rsid w:val="0093750F"/>
    <w:rsid w:val="0095775F"/>
    <w:rsid w:val="00965943"/>
    <w:rsid w:val="009C58DF"/>
    <w:rsid w:val="009E56FD"/>
    <w:rsid w:val="009E5802"/>
    <w:rsid w:val="00A00924"/>
    <w:rsid w:val="00A124D1"/>
    <w:rsid w:val="00A15F52"/>
    <w:rsid w:val="00A17E3E"/>
    <w:rsid w:val="00A36878"/>
    <w:rsid w:val="00A40B3A"/>
    <w:rsid w:val="00A45BAA"/>
    <w:rsid w:val="00A523E1"/>
    <w:rsid w:val="00A700EE"/>
    <w:rsid w:val="00A806D9"/>
    <w:rsid w:val="00A85030"/>
    <w:rsid w:val="00AB03BD"/>
    <w:rsid w:val="00AB1B25"/>
    <w:rsid w:val="00AC4D03"/>
    <w:rsid w:val="00AC6F79"/>
    <w:rsid w:val="00AC7F9F"/>
    <w:rsid w:val="00AD610B"/>
    <w:rsid w:val="00AE2F0E"/>
    <w:rsid w:val="00B30E55"/>
    <w:rsid w:val="00B83341"/>
    <w:rsid w:val="00BA1193"/>
    <w:rsid w:val="00BA55BF"/>
    <w:rsid w:val="00BB3532"/>
    <w:rsid w:val="00BC3C0E"/>
    <w:rsid w:val="00BD3A78"/>
    <w:rsid w:val="00C04D99"/>
    <w:rsid w:val="00C23C46"/>
    <w:rsid w:val="00C2480C"/>
    <w:rsid w:val="00C45A82"/>
    <w:rsid w:val="00C862AF"/>
    <w:rsid w:val="00CC5AD2"/>
    <w:rsid w:val="00CD6D8B"/>
    <w:rsid w:val="00CE326A"/>
    <w:rsid w:val="00CF1A1A"/>
    <w:rsid w:val="00CF4E12"/>
    <w:rsid w:val="00CF7C4F"/>
    <w:rsid w:val="00D22E7C"/>
    <w:rsid w:val="00D30355"/>
    <w:rsid w:val="00D310FB"/>
    <w:rsid w:val="00D3331A"/>
    <w:rsid w:val="00D34761"/>
    <w:rsid w:val="00D34816"/>
    <w:rsid w:val="00D71419"/>
    <w:rsid w:val="00D83991"/>
    <w:rsid w:val="00DA61EF"/>
    <w:rsid w:val="00E11199"/>
    <w:rsid w:val="00E11FF6"/>
    <w:rsid w:val="00E4692A"/>
    <w:rsid w:val="00EC312E"/>
    <w:rsid w:val="00EC5F63"/>
    <w:rsid w:val="00EC675C"/>
    <w:rsid w:val="00EE38E9"/>
    <w:rsid w:val="00EF531F"/>
    <w:rsid w:val="00EF7CC3"/>
    <w:rsid w:val="00F16B53"/>
    <w:rsid w:val="00F26768"/>
    <w:rsid w:val="00F63A83"/>
    <w:rsid w:val="00F86D34"/>
    <w:rsid w:val="00FD30E1"/>
    <w:rsid w:val="00FD7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63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31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40B3A"/>
    <w:pPr>
      <w:spacing w:after="0" w:line="240" w:lineRule="auto"/>
    </w:pPr>
  </w:style>
  <w:style w:type="character" w:styleId="Strong">
    <w:name w:val="Strong"/>
    <w:basedOn w:val="DefaultParagraphFont"/>
    <w:uiPriority w:val="22"/>
    <w:qFormat/>
    <w:rsid w:val="00A40B3A"/>
    <w:rPr>
      <w:b/>
      <w:bCs/>
    </w:rPr>
  </w:style>
  <w:style w:type="character" w:styleId="Hyperlink">
    <w:name w:val="Hyperlink"/>
    <w:basedOn w:val="DefaultParagraphFont"/>
    <w:uiPriority w:val="99"/>
    <w:unhideWhenUsed/>
    <w:rsid w:val="00A40B3A"/>
    <w:rPr>
      <w:color w:val="0000FF" w:themeColor="hyperlink"/>
      <w:u w:val="single"/>
    </w:rPr>
  </w:style>
  <w:style w:type="paragraph" w:styleId="ListParagraph">
    <w:name w:val="List Paragraph"/>
    <w:basedOn w:val="Normal"/>
    <w:uiPriority w:val="34"/>
    <w:qFormat/>
    <w:rsid w:val="00531509"/>
    <w:pPr>
      <w:ind w:left="720"/>
      <w:contextualSpacing/>
    </w:pPr>
  </w:style>
  <w:style w:type="table" w:styleId="TableGrid">
    <w:name w:val="Table Grid"/>
    <w:basedOn w:val="TableNormal"/>
    <w:uiPriority w:val="59"/>
    <w:rsid w:val="00351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1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419"/>
    <w:rPr>
      <w:rFonts w:ascii="Tahoma" w:hAnsi="Tahoma" w:cs="Tahoma"/>
      <w:sz w:val="16"/>
      <w:szCs w:val="16"/>
    </w:rPr>
  </w:style>
  <w:style w:type="paragraph" w:customStyle="1" w:styleId="Default">
    <w:name w:val="Default"/>
    <w:rsid w:val="00F63A83"/>
    <w:pPr>
      <w:autoSpaceDE w:val="0"/>
      <w:autoSpaceDN w:val="0"/>
      <w:adjustRightInd w:val="0"/>
      <w:spacing w:after="0" w:line="240" w:lineRule="auto"/>
    </w:pPr>
    <w:rPr>
      <w:rFonts w:ascii="Calibri" w:eastAsia="Calibri" w:hAnsi="Calibri" w:cs="Calibri"/>
      <w:color w:val="000000"/>
      <w:sz w:val="24"/>
      <w:szCs w:val="24"/>
    </w:rPr>
  </w:style>
  <w:style w:type="paragraph" w:styleId="Header">
    <w:name w:val="header"/>
    <w:basedOn w:val="Normal"/>
    <w:link w:val="HeaderChar"/>
    <w:uiPriority w:val="99"/>
    <w:unhideWhenUsed/>
    <w:rsid w:val="006D3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308"/>
  </w:style>
  <w:style w:type="paragraph" w:styleId="Footer">
    <w:name w:val="footer"/>
    <w:basedOn w:val="Normal"/>
    <w:link w:val="FooterChar"/>
    <w:uiPriority w:val="99"/>
    <w:unhideWhenUsed/>
    <w:rsid w:val="006D3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3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63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31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40B3A"/>
    <w:pPr>
      <w:spacing w:after="0" w:line="240" w:lineRule="auto"/>
    </w:pPr>
  </w:style>
  <w:style w:type="character" w:styleId="Strong">
    <w:name w:val="Strong"/>
    <w:basedOn w:val="DefaultParagraphFont"/>
    <w:uiPriority w:val="22"/>
    <w:qFormat/>
    <w:rsid w:val="00A40B3A"/>
    <w:rPr>
      <w:b/>
      <w:bCs/>
    </w:rPr>
  </w:style>
  <w:style w:type="character" w:styleId="Hyperlink">
    <w:name w:val="Hyperlink"/>
    <w:basedOn w:val="DefaultParagraphFont"/>
    <w:uiPriority w:val="99"/>
    <w:unhideWhenUsed/>
    <w:rsid w:val="00A40B3A"/>
    <w:rPr>
      <w:color w:val="0000FF" w:themeColor="hyperlink"/>
      <w:u w:val="single"/>
    </w:rPr>
  </w:style>
  <w:style w:type="paragraph" w:styleId="ListParagraph">
    <w:name w:val="List Paragraph"/>
    <w:basedOn w:val="Normal"/>
    <w:uiPriority w:val="34"/>
    <w:qFormat/>
    <w:rsid w:val="00531509"/>
    <w:pPr>
      <w:ind w:left="720"/>
      <w:contextualSpacing/>
    </w:pPr>
  </w:style>
  <w:style w:type="table" w:styleId="TableGrid">
    <w:name w:val="Table Grid"/>
    <w:basedOn w:val="TableNormal"/>
    <w:uiPriority w:val="59"/>
    <w:rsid w:val="00351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1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419"/>
    <w:rPr>
      <w:rFonts w:ascii="Tahoma" w:hAnsi="Tahoma" w:cs="Tahoma"/>
      <w:sz w:val="16"/>
      <w:szCs w:val="16"/>
    </w:rPr>
  </w:style>
  <w:style w:type="paragraph" w:customStyle="1" w:styleId="Default">
    <w:name w:val="Default"/>
    <w:rsid w:val="00F63A83"/>
    <w:pPr>
      <w:autoSpaceDE w:val="0"/>
      <w:autoSpaceDN w:val="0"/>
      <w:adjustRightInd w:val="0"/>
      <w:spacing w:after="0" w:line="240" w:lineRule="auto"/>
    </w:pPr>
    <w:rPr>
      <w:rFonts w:ascii="Calibri" w:eastAsia="Calibri" w:hAnsi="Calibri" w:cs="Calibri"/>
      <w:color w:val="000000"/>
      <w:sz w:val="24"/>
      <w:szCs w:val="24"/>
    </w:rPr>
  </w:style>
  <w:style w:type="paragraph" w:styleId="Header">
    <w:name w:val="header"/>
    <w:basedOn w:val="Normal"/>
    <w:link w:val="HeaderChar"/>
    <w:uiPriority w:val="99"/>
    <w:unhideWhenUsed/>
    <w:rsid w:val="006D3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308"/>
  </w:style>
  <w:style w:type="paragraph" w:styleId="Footer">
    <w:name w:val="footer"/>
    <w:basedOn w:val="Normal"/>
    <w:link w:val="FooterChar"/>
    <w:uiPriority w:val="99"/>
    <w:unhideWhenUsed/>
    <w:rsid w:val="006D3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uddysevents@yahoo.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3002226-9179-4062-B6ED-0EE12EFB8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2795</Words>
  <Characters>15935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18693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2015-03-15T17:44:00Z</dcterms:created>
  <dcterms:modified xsi:type="dcterms:W3CDTF">2015-03-15T17:44:00Z</dcterms:modified>
</cp:coreProperties>
</file>