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053372" w:rsidP="0067426C">
            <w:pPr>
              <w:spacing w:after="100" w:afterAutospacing="1" w:line="360" w:lineRule="auto"/>
              <w:rPr>
                <w:rFonts w:asciiTheme="minorBidi" w:hAnsiTheme="minorBidi"/>
                <w:sz w:val="24"/>
                <w:szCs w:val="24"/>
              </w:rPr>
            </w:pPr>
            <w:r>
              <w:rPr>
                <w:rFonts w:asciiTheme="minorBidi" w:hAnsiTheme="minorBidi"/>
                <w:sz w:val="24"/>
                <w:szCs w:val="24"/>
              </w:rPr>
              <w:t>2</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053372" w:rsidRDefault="00053372" w:rsidP="006E44CE">
      <w:pPr>
        <w:pStyle w:val="ListParagraph"/>
        <w:numPr>
          <w:ilvl w:val="0"/>
          <w:numId w:val="10"/>
        </w:numPr>
        <w:spacing w:after="100" w:afterAutospacing="1" w:line="360" w:lineRule="auto"/>
        <w:ind w:left="360"/>
        <w:jc w:val="both"/>
        <w:rPr>
          <w:rFonts w:asciiTheme="minorBidi" w:hAnsiTheme="minorBidi"/>
          <w:sz w:val="24"/>
          <w:szCs w:val="24"/>
        </w:rPr>
      </w:pPr>
      <w:r w:rsidRPr="00053372">
        <w:rPr>
          <w:rFonts w:asciiTheme="minorBidi" w:hAnsiTheme="minorBidi"/>
          <w:b/>
          <w:bCs/>
          <w:sz w:val="24"/>
          <w:szCs w:val="24"/>
          <w:u w:val="single"/>
        </w:rPr>
        <w:lastRenderedPageBreak/>
        <w:t>Short answers</w:t>
      </w:r>
      <w:r>
        <w:rPr>
          <w:rFonts w:asciiTheme="minorBidi" w:hAnsiTheme="minorBidi"/>
          <w:sz w:val="24"/>
          <w:szCs w:val="24"/>
        </w:rPr>
        <w:t>:-</w:t>
      </w:r>
    </w:p>
    <w:p w:rsidR="001A59B1" w:rsidRPr="00727D10" w:rsidRDefault="00053372" w:rsidP="006E44CE">
      <w:pPr>
        <w:pStyle w:val="ListParagraph"/>
        <w:numPr>
          <w:ilvl w:val="0"/>
          <w:numId w:val="12"/>
        </w:numPr>
        <w:tabs>
          <w:tab w:val="left" w:pos="270"/>
        </w:tabs>
        <w:spacing w:after="100" w:afterAutospacing="1" w:line="360" w:lineRule="auto"/>
        <w:ind w:left="720"/>
        <w:jc w:val="both"/>
        <w:rPr>
          <w:rFonts w:asciiTheme="minorBidi" w:hAnsiTheme="minorBidi"/>
          <w:b/>
          <w:bCs/>
          <w:sz w:val="24"/>
          <w:szCs w:val="24"/>
        </w:rPr>
      </w:pPr>
      <w:r w:rsidRPr="00727D10">
        <w:rPr>
          <w:rFonts w:asciiTheme="minorBidi" w:hAnsiTheme="minorBidi"/>
          <w:b/>
          <w:bCs/>
          <w:sz w:val="24"/>
          <w:szCs w:val="24"/>
        </w:rPr>
        <w:t>In what way do the effects of crime influence economy?</w:t>
      </w:r>
    </w:p>
    <w:p w:rsidR="00053372" w:rsidRDefault="006E44CE" w:rsidP="006E44CE">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The effects of crime influence economy in two different ways which are microeconomic and macroeconomic. From the microeconomic perspective, </w:t>
      </w:r>
      <w:r w:rsidR="00AC2A20">
        <w:rPr>
          <w:rFonts w:asciiTheme="minorBidi" w:hAnsiTheme="minorBidi"/>
          <w:sz w:val="24"/>
          <w:szCs w:val="24"/>
        </w:rPr>
        <w:t xml:space="preserve">the effects of crime are resulted in loss of money and properties for individual consumers and companies. The loss of crime can be determined, but in some cases it is difficult to </w:t>
      </w:r>
      <w:r w:rsidR="00727D10">
        <w:rPr>
          <w:rFonts w:asciiTheme="minorBidi" w:hAnsiTheme="minorBidi"/>
          <w:sz w:val="24"/>
          <w:szCs w:val="24"/>
        </w:rPr>
        <w:t>specify</w:t>
      </w:r>
      <w:r w:rsidR="00AC2A20">
        <w:rPr>
          <w:rFonts w:asciiTheme="minorBidi" w:hAnsiTheme="minorBidi"/>
          <w:sz w:val="24"/>
          <w:szCs w:val="24"/>
        </w:rPr>
        <w:t xml:space="preserve">. However, in both cases the crime loss is huge for </w:t>
      </w:r>
      <w:r w:rsidR="00727D10">
        <w:rPr>
          <w:rFonts w:asciiTheme="minorBidi" w:hAnsiTheme="minorBidi"/>
          <w:sz w:val="24"/>
          <w:szCs w:val="24"/>
        </w:rPr>
        <w:t xml:space="preserve">consumers and companies. In terms of macroeconomic perspective, the crime has a great negative impact on regional and international levels which affects the overall economy.    </w:t>
      </w:r>
      <w:r w:rsidR="00AC2A20">
        <w:rPr>
          <w:rFonts w:asciiTheme="minorBidi" w:hAnsiTheme="minorBidi"/>
          <w:sz w:val="24"/>
          <w:szCs w:val="24"/>
        </w:rPr>
        <w:t xml:space="preserve"> </w:t>
      </w:r>
    </w:p>
    <w:p w:rsidR="00727D10" w:rsidRPr="00E63035" w:rsidRDefault="00610ECF" w:rsidP="00727D10">
      <w:pPr>
        <w:pStyle w:val="ListParagraph"/>
        <w:numPr>
          <w:ilvl w:val="0"/>
          <w:numId w:val="12"/>
        </w:numPr>
        <w:tabs>
          <w:tab w:val="left" w:pos="270"/>
        </w:tabs>
        <w:spacing w:after="100" w:afterAutospacing="1" w:line="360" w:lineRule="auto"/>
        <w:ind w:left="720"/>
        <w:jc w:val="both"/>
        <w:rPr>
          <w:rFonts w:asciiTheme="minorBidi" w:hAnsiTheme="minorBidi"/>
          <w:b/>
          <w:bCs/>
          <w:sz w:val="24"/>
          <w:szCs w:val="24"/>
        </w:rPr>
      </w:pPr>
      <w:r w:rsidRPr="00E63035">
        <w:rPr>
          <w:rFonts w:asciiTheme="minorBidi" w:hAnsiTheme="minorBidi"/>
          <w:b/>
          <w:bCs/>
          <w:sz w:val="24"/>
          <w:szCs w:val="24"/>
        </w:rPr>
        <w:t>How does crime costs economy and tax payers</w:t>
      </w:r>
      <w:r w:rsidR="00727D10" w:rsidRPr="00E63035">
        <w:rPr>
          <w:rFonts w:asciiTheme="minorBidi" w:hAnsiTheme="minorBidi"/>
          <w:b/>
          <w:bCs/>
          <w:sz w:val="24"/>
          <w:szCs w:val="24"/>
        </w:rPr>
        <w:t>?</w:t>
      </w:r>
    </w:p>
    <w:p w:rsidR="00E63035" w:rsidRDefault="00506832" w:rsidP="00E63035">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Crime impose</w:t>
      </w:r>
      <w:r w:rsidR="00382CA5">
        <w:rPr>
          <w:rFonts w:asciiTheme="minorBidi" w:hAnsiTheme="minorBidi"/>
          <w:sz w:val="24"/>
          <w:szCs w:val="24"/>
        </w:rPr>
        <w:t>s</w:t>
      </w:r>
      <w:r>
        <w:rPr>
          <w:rFonts w:asciiTheme="minorBidi" w:hAnsiTheme="minorBidi"/>
          <w:sz w:val="24"/>
          <w:szCs w:val="24"/>
        </w:rPr>
        <w:t xml:space="preserve"> different types of </w:t>
      </w:r>
      <w:r w:rsidR="00E63035">
        <w:rPr>
          <w:rFonts w:asciiTheme="minorBidi" w:hAnsiTheme="minorBidi"/>
          <w:sz w:val="24"/>
          <w:szCs w:val="24"/>
        </w:rPr>
        <w:t>costs on economy and tax payers, such as:-</w:t>
      </w:r>
    </w:p>
    <w:p w:rsidR="00382CA5"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L</w:t>
      </w:r>
      <w:r w:rsidR="00506832" w:rsidRPr="00E63035">
        <w:rPr>
          <w:rFonts w:asciiTheme="minorBidi" w:hAnsiTheme="minorBidi"/>
          <w:sz w:val="24"/>
          <w:szCs w:val="24"/>
        </w:rPr>
        <w:t>aw enforcement</w:t>
      </w:r>
      <w:r>
        <w:rPr>
          <w:rFonts w:asciiTheme="minorBidi" w:hAnsiTheme="minorBidi"/>
          <w:sz w:val="24"/>
          <w:szCs w:val="24"/>
        </w:rPr>
        <w:t>.</w:t>
      </w:r>
    </w:p>
    <w:p w:rsidR="00382CA5"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D</w:t>
      </w:r>
      <w:r w:rsidR="00075A72" w:rsidRPr="00E63035">
        <w:rPr>
          <w:rFonts w:asciiTheme="minorBidi" w:hAnsiTheme="minorBidi"/>
          <w:sz w:val="24"/>
          <w:szCs w:val="24"/>
        </w:rPr>
        <w:t xml:space="preserve">eveloping </w:t>
      </w:r>
      <w:r w:rsidRPr="00E63035">
        <w:rPr>
          <w:rFonts w:asciiTheme="minorBidi" w:hAnsiTheme="minorBidi"/>
          <w:sz w:val="24"/>
          <w:szCs w:val="24"/>
        </w:rPr>
        <w:t>programs</w:t>
      </w:r>
      <w:r w:rsidR="00E63035" w:rsidRPr="00E63035">
        <w:rPr>
          <w:rFonts w:asciiTheme="minorBidi" w:hAnsiTheme="minorBidi"/>
          <w:sz w:val="24"/>
          <w:szCs w:val="24"/>
        </w:rPr>
        <w:t xml:space="preserve"> </w:t>
      </w:r>
      <w:r w:rsidR="00075A72" w:rsidRPr="00E63035">
        <w:rPr>
          <w:rFonts w:asciiTheme="minorBidi" w:hAnsiTheme="minorBidi"/>
          <w:sz w:val="24"/>
          <w:szCs w:val="24"/>
        </w:rPr>
        <w:t>to avoid occurrence of crimes</w:t>
      </w:r>
      <w:r>
        <w:rPr>
          <w:rFonts w:asciiTheme="minorBidi" w:hAnsiTheme="minorBidi"/>
          <w:sz w:val="24"/>
          <w:szCs w:val="24"/>
        </w:rPr>
        <w:t>.</w:t>
      </w:r>
    </w:p>
    <w:p w:rsidR="00382CA5"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F</w:t>
      </w:r>
      <w:r w:rsidR="00E63035" w:rsidRPr="00E63035">
        <w:rPr>
          <w:rFonts w:asciiTheme="minorBidi" w:hAnsiTheme="minorBidi"/>
          <w:sz w:val="24"/>
          <w:szCs w:val="24"/>
        </w:rPr>
        <w:t>acilities provided to prisoners</w:t>
      </w:r>
      <w:r>
        <w:rPr>
          <w:rFonts w:asciiTheme="minorBidi" w:hAnsiTheme="minorBidi"/>
          <w:sz w:val="24"/>
          <w:szCs w:val="24"/>
        </w:rPr>
        <w:t>.</w:t>
      </w:r>
    </w:p>
    <w:p w:rsidR="00382CA5"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M</w:t>
      </w:r>
      <w:r w:rsidR="00E63035" w:rsidRPr="00E63035">
        <w:rPr>
          <w:rFonts w:asciiTheme="minorBidi" w:hAnsiTheme="minorBidi"/>
          <w:sz w:val="24"/>
          <w:szCs w:val="24"/>
        </w:rPr>
        <w:t xml:space="preserve">aintaining and operating </w:t>
      </w:r>
      <w:r>
        <w:rPr>
          <w:rFonts w:asciiTheme="minorBidi" w:hAnsiTheme="minorBidi"/>
          <w:sz w:val="24"/>
          <w:szCs w:val="24"/>
        </w:rPr>
        <w:t>l</w:t>
      </w:r>
      <w:r w:rsidR="00E63035" w:rsidRPr="00E63035">
        <w:rPr>
          <w:rFonts w:asciiTheme="minorBidi" w:hAnsiTheme="minorBidi"/>
          <w:sz w:val="24"/>
          <w:szCs w:val="24"/>
        </w:rPr>
        <w:t>egal system</w:t>
      </w:r>
      <w:r>
        <w:rPr>
          <w:rFonts w:asciiTheme="minorBidi" w:hAnsiTheme="minorBidi"/>
          <w:sz w:val="24"/>
          <w:szCs w:val="24"/>
        </w:rPr>
        <w:t>,</w:t>
      </w:r>
      <w:r w:rsidR="00E63035" w:rsidRPr="00E63035">
        <w:rPr>
          <w:rFonts w:asciiTheme="minorBidi" w:hAnsiTheme="minorBidi"/>
          <w:sz w:val="24"/>
          <w:szCs w:val="24"/>
        </w:rPr>
        <w:t xml:space="preserve"> such as courts, prosecutors and defenders</w:t>
      </w:r>
      <w:r>
        <w:rPr>
          <w:rFonts w:asciiTheme="minorBidi" w:hAnsiTheme="minorBidi"/>
          <w:sz w:val="24"/>
          <w:szCs w:val="24"/>
        </w:rPr>
        <w:t>.</w:t>
      </w:r>
    </w:p>
    <w:p w:rsidR="00382CA5"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Healthcare expenses and medical treatment. </w:t>
      </w:r>
    </w:p>
    <w:p w:rsidR="00382CA5" w:rsidRDefault="000F55C0"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B</w:t>
      </w:r>
      <w:r w:rsidR="00382CA5">
        <w:rPr>
          <w:rFonts w:asciiTheme="minorBidi" w:hAnsiTheme="minorBidi"/>
          <w:sz w:val="24"/>
          <w:szCs w:val="24"/>
        </w:rPr>
        <w:t>usinesses</w:t>
      </w:r>
      <w:r>
        <w:rPr>
          <w:rFonts w:asciiTheme="minorBidi" w:hAnsiTheme="minorBidi"/>
          <w:sz w:val="24"/>
          <w:szCs w:val="24"/>
        </w:rPr>
        <w:t xml:space="preserve"> costs</w:t>
      </w:r>
      <w:r w:rsidR="00382CA5">
        <w:rPr>
          <w:rFonts w:asciiTheme="minorBidi" w:hAnsiTheme="minorBidi"/>
          <w:sz w:val="24"/>
          <w:szCs w:val="24"/>
        </w:rPr>
        <w:t xml:space="preserve">, such as cut off expenses and price increase. </w:t>
      </w:r>
    </w:p>
    <w:p w:rsidR="00610ECF" w:rsidRDefault="00382CA5" w:rsidP="00382CA5">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Higher cost of insurance which </w:t>
      </w:r>
      <w:r w:rsidR="00D96E12">
        <w:rPr>
          <w:rFonts w:asciiTheme="minorBidi" w:hAnsiTheme="minorBidi"/>
          <w:sz w:val="24"/>
          <w:szCs w:val="24"/>
        </w:rPr>
        <w:t xml:space="preserve">is </w:t>
      </w:r>
      <w:r>
        <w:rPr>
          <w:rFonts w:asciiTheme="minorBidi" w:hAnsiTheme="minorBidi"/>
          <w:sz w:val="24"/>
          <w:szCs w:val="24"/>
        </w:rPr>
        <w:t xml:space="preserve">reflected in higher premium.  </w:t>
      </w:r>
      <w:r w:rsidR="00E63035" w:rsidRPr="00E63035">
        <w:rPr>
          <w:rFonts w:asciiTheme="minorBidi" w:hAnsiTheme="minorBidi"/>
          <w:sz w:val="24"/>
          <w:szCs w:val="24"/>
        </w:rPr>
        <w:t xml:space="preserve"> </w:t>
      </w:r>
      <w:r w:rsidR="00075A72" w:rsidRPr="00E63035">
        <w:rPr>
          <w:rFonts w:asciiTheme="minorBidi" w:hAnsiTheme="minorBidi"/>
          <w:sz w:val="24"/>
          <w:szCs w:val="24"/>
        </w:rPr>
        <w:t xml:space="preserve">  </w:t>
      </w:r>
      <w:r w:rsidR="00506832" w:rsidRPr="00E63035">
        <w:rPr>
          <w:rFonts w:asciiTheme="minorBidi" w:hAnsiTheme="minorBidi"/>
          <w:sz w:val="24"/>
          <w:szCs w:val="24"/>
        </w:rPr>
        <w:t xml:space="preserve"> </w:t>
      </w:r>
    </w:p>
    <w:p w:rsidR="00060A72" w:rsidRDefault="00060A72" w:rsidP="00060A72">
      <w:pPr>
        <w:pStyle w:val="ListParagraph"/>
        <w:numPr>
          <w:ilvl w:val="0"/>
          <w:numId w:val="12"/>
        </w:numPr>
        <w:tabs>
          <w:tab w:val="left" w:pos="270"/>
        </w:tabs>
        <w:spacing w:after="100" w:afterAutospacing="1" w:line="360" w:lineRule="auto"/>
        <w:ind w:left="720"/>
        <w:jc w:val="both"/>
        <w:rPr>
          <w:rFonts w:asciiTheme="minorBidi" w:hAnsiTheme="minorBidi"/>
          <w:b/>
          <w:bCs/>
          <w:sz w:val="24"/>
          <w:szCs w:val="24"/>
        </w:rPr>
      </w:pPr>
      <w:r>
        <w:rPr>
          <w:rFonts w:asciiTheme="minorBidi" w:hAnsiTheme="minorBidi"/>
          <w:b/>
          <w:bCs/>
          <w:sz w:val="24"/>
          <w:szCs w:val="24"/>
        </w:rPr>
        <w:t xml:space="preserve"> What is ‘Arson’</w:t>
      </w:r>
      <w:r w:rsidRPr="00E63035">
        <w:rPr>
          <w:rFonts w:asciiTheme="minorBidi" w:hAnsiTheme="minorBidi"/>
          <w:b/>
          <w:bCs/>
          <w:sz w:val="24"/>
          <w:szCs w:val="24"/>
        </w:rPr>
        <w:t>?</w:t>
      </w:r>
    </w:p>
    <w:p w:rsidR="00727D10" w:rsidRDefault="00B758E5" w:rsidP="007758C7">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Arson is a malicious and deliberate burning of other people dwelling. This action should be intentional a</w:t>
      </w:r>
      <w:r w:rsidR="009B5E68">
        <w:rPr>
          <w:rFonts w:asciiTheme="minorBidi" w:hAnsiTheme="minorBidi"/>
          <w:sz w:val="24"/>
          <w:szCs w:val="24"/>
        </w:rPr>
        <w:t>nd malicious to be considered</w:t>
      </w:r>
      <w:r>
        <w:rPr>
          <w:rFonts w:asciiTheme="minorBidi" w:hAnsiTheme="minorBidi"/>
          <w:sz w:val="24"/>
          <w:szCs w:val="24"/>
        </w:rPr>
        <w:t xml:space="preserve"> </w:t>
      </w:r>
      <w:r w:rsidR="007152E0">
        <w:rPr>
          <w:rFonts w:asciiTheme="minorBidi" w:hAnsiTheme="minorBidi"/>
          <w:sz w:val="24"/>
          <w:szCs w:val="24"/>
        </w:rPr>
        <w:t>a felony</w:t>
      </w:r>
      <w:r>
        <w:rPr>
          <w:rFonts w:asciiTheme="minorBidi" w:hAnsiTheme="minorBidi"/>
          <w:sz w:val="24"/>
          <w:szCs w:val="24"/>
        </w:rPr>
        <w:t>. Arson is not restricted to a damage</w:t>
      </w:r>
      <w:r w:rsidR="007152E0">
        <w:rPr>
          <w:rFonts w:asciiTheme="minorBidi" w:hAnsiTheme="minorBidi"/>
          <w:sz w:val="24"/>
          <w:szCs w:val="24"/>
        </w:rPr>
        <w:t xml:space="preserve">d building, but it also includes </w:t>
      </w:r>
      <w:r w:rsidR="007758C7">
        <w:rPr>
          <w:rFonts w:asciiTheme="minorBidi" w:hAnsiTheme="minorBidi"/>
          <w:sz w:val="24"/>
          <w:szCs w:val="24"/>
        </w:rPr>
        <w:t>a threat to people who live in. if a building has been burned by a person who is committing another offence</w:t>
      </w:r>
      <w:r w:rsidR="009B5E68">
        <w:rPr>
          <w:rFonts w:asciiTheme="minorBidi" w:hAnsiTheme="minorBidi"/>
          <w:sz w:val="24"/>
          <w:szCs w:val="24"/>
        </w:rPr>
        <w:t>, it</w:t>
      </w:r>
      <w:r w:rsidR="007758C7">
        <w:rPr>
          <w:rFonts w:asciiTheme="minorBidi" w:hAnsiTheme="minorBidi"/>
          <w:sz w:val="24"/>
          <w:szCs w:val="24"/>
        </w:rPr>
        <w:t xml:space="preserve"> is also categorized as an arson. </w:t>
      </w:r>
    </w:p>
    <w:p w:rsidR="008117A3" w:rsidRPr="007758C7" w:rsidRDefault="008117A3" w:rsidP="007758C7">
      <w:pPr>
        <w:tabs>
          <w:tab w:val="left" w:pos="270"/>
        </w:tabs>
        <w:spacing w:after="100" w:afterAutospacing="1" w:line="360" w:lineRule="auto"/>
        <w:jc w:val="both"/>
        <w:rPr>
          <w:rFonts w:asciiTheme="minorBidi" w:hAnsiTheme="minorBidi"/>
          <w:sz w:val="24"/>
          <w:szCs w:val="24"/>
        </w:rPr>
      </w:pPr>
    </w:p>
    <w:p w:rsidR="00AC2A20" w:rsidRPr="007758C7" w:rsidRDefault="007758C7" w:rsidP="00F518C0">
      <w:pPr>
        <w:pStyle w:val="ListParagraph"/>
        <w:numPr>
          <w:ilvl w:val="0"/>
          <w:numId w:val="12"/>
        </w:numPr>
        <w:tabs>
          <w:tab w:val="left" w:pos="270"/>
          <w:tab w:val="left" w:pos="450"/>
        </w:tabs>
        <w:spacing w:after="100" w:afterAutospacing="1" w:line="360" w:lineRule="auto"/>
        <w:ind w:left="450" w:hanging="450"/>
        <w:jc w:val="both"/>
        <w:rPr>
          <w:rFonts w:asciiTheme="minorBidi" w:hAnsiTheme="minorBidi"/>
          <w:b/>
          <w:bCs/>
          <w:sz w:val="24"/>
          <w:szCs w:val="24"/>
        </w:rPr>
      </w:pPr>
      <w:r>
        <w:rPr>
          <w:rFonts w:asciiTheme="minorBidi" w:hAnsiTheme="minorBidi"/>
          <w:b/>
          <w:bCs/>
          <w:sz w:val="24"/>
          <w:szCs w:val="24"/>
        </w:rPr>
        <w:lastRenderedPageBreak/>
        <w:t>What is money laundering</w:t>
      </w:r>
      <w:r w:rsidRPr="00E63035">
        <w:rPr>
          <w:rFonts w:asciiTheme="minorBidi" w:hAnsiTheme="minorBidi"/>
          <w:b/>
          <w:bCs/>
          <w:sz w:val="24"/>
          <w:szCs w:val="24"/>
        </w:rPr>
        <w:t>?</w:t>
      </w:r>
      <w:r>
        <w:rPr>
          <w:rFonts w:asciiTheme="minorBidi" w:hAnsiTheme="minorBidi"/>
          <w:b/>
          <w:bCs/>
          <w:sz w:val="24"/>
          <w:szCs w:val="24"/>
        </w:rPr>
        <w:t xml:space="preserve"> Point out some activities which could encompass money laundering?</w:t>
      </w:r>
    </w:p>
    <w:p w:rsidR="00AC2A20" w:rsidRDefault="00D95B2B" w:rsidP="008D24CE">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Money laundering is the process of taking the proceeds from criminal activity and making them appear legal (</w:t>
      </w:r>
      <w:r w:rsidR="008D24CE">
        <w:rPr>
          <w:rFonts w:asciiTheme="minorBidi" w:hAnsiTheme="minorBidi"/>
          <w:sz w:val="24"/>
          <w:szCs w:val="24"/>
        </w:rPr>
        <w:t>legal</w:t>
      </w:r>
      <w:r>
        <w:rPr>
          <w:rFonts w:asciiTheme="minorBidi" w:hAnsiTheme="minorBidi"/>
          <w:sz w:val="24"/>
          <w:szCs w:val="24"/>
        </w:rPr>
        <w:t>dictionary.</w:t>
      </w:r>
      <w:r w:rsidR="008D24CE">
        <w:rPr>
          <w:rFonts w:asciiTheme="minorBidi" w:hAnsiTheme="minorBidi"/>
          <w:sz w:val="24"/>
          <w:szCs w:val="24"/>
        </w:rPr>
        <w:t>f</w:t>
      </w:r>
      <w:r>
        <w:rPr>
          <w:rFonts w:asciiTheme="minorBidi" w:hAnsiTheme="minorBidi"/>
          <w:sz w:val="24"/>
          <w:szCs w:val="24"/>
        </w:rPr>
        <w:t>reedictionary.</w:t>
      </w:r>
      <w:r w:rsidR="008D24CE">
        <w:rPr>
          <w:rFonts w:asciiTheme="minorBidi" w:hAnsiTheme="minorBidi"/>
          <w:sz w:val="24"/>
          <w:szCs w:val="24"/>
        </w:rPr>
        <w:t>c</w:t>
      </w:r>
      <w:r>
        <w:rPr>
          <w:rFonts w:asciiTheme="minorBidi" w:hAnsiTheme="minorBidi"/>
          <w:sz w:val="24"/>
          <w:szCs w:val="24"/>
        </w:rPr>
        <w:t xml:space="preserve">om). The process of money laundering includes three stages; placement, layering and integration. Placement involves depositing money into the system and it is the most difficult step. Layering </w:t>
      </w:r>
      <w:r w:rsidR="00441DB1">
        <w:rPr>
          <w:rFonts w:asciiTheme="minorBidi" w:hAnsiTheme="minorBidi"/>
          <w:sz w:val="24"/>
          <w:szCs w:val="24"/>
        </w:rPr>
        <w:t>means multiple transfer of money in an attempt to hide the money from its real origin. Integration involves mixing criminal money with the legitimated money.</w:t>
      </w:r>
    </w:p>
    <w:p w:rsidR="00441DB1" w:rsidRDefault="00441DB1" w:rsidP="00D95B2B">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There are many activities which encompass money laundering. These include, but not limited to:-</w:t>
      </w:r>
    </w:p>
    <w:p w:rsidR="00441DB1" w:rsidRDefault="00441DB1" w:rsidP="00441DB1">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Movement of money and monetary instruments among countries. </w:t>
      </w:r>
    </w:p>
    <w:p w:rsidR="007D6957" w:rsidRDefault="00441DB1" w:rsidP="00441DB1">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Severe usage of off</w:t>
      </w:r>
      <w:r w:rsidR="007D6957">
        <w:rPr>
          <w:rFonts w:asciiTheme="minorBidi" w:hAnsiTheme="minorBidi"/>
          <w:sz w:val="24"/>
          <w:szCs w:val="24"/>
        </w:rPr>
        <w:t>shore bank accounts for the purpose of liquidity deposit.</w:t>
      </w:r>
    </w:p>
    <w:p w:rsidR="00441DB1" w:rsidRDefault="007D6957" w:rsidP="007D6957">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Establishing offshore companies.</w:t>
      </w:r>
    </w:p>
    <w:p w:rsidR="007D6957" w:rsidRDefault="000354F6" w:rsidP="007D6957">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Depositing large amount of money into different financial institutions. </w:t>
      </w:r>
    </w:p>
    <w:p w:rsidR="000354F6" w:rsidRPr="00441DB1" w:rsidRDefault="000354F6" w:rsidP="000354F6">
      <w:pPr>
        <w:pStyle w:val="ListParagraph"/>
        <w:numPr>
          <w:ilvl w:val="0"/>
          <w:numId w:val="14"/>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In general, any money derived from unlawful activities.</w:t>
      </w:r>
    </w:p>
    <w:p w:rsidR="00FB1B66" w:rsidRPr="00DD359C" w:rsidRDefault="00AC2A20" w:rsidP="00DD359C">
      <w:pPr>
        <w:pStyle w:val="BodyText"/>
        <w:numPr>
          <w:ilvl w:val="0"/>
          <w:numId w:val="10"/>
        </w:numPr>
        <w:tabs>
          <w:tab w:val="left" w:pos="881"/>
          <w:tab w:val="left" w:pos="8705"/>
        </w:tabs>
        <w:spacing w:after="100" w:afterAutospacing="1" w:line="360" w:lineRule="auto"/>
        <w:ind w:left="360" w:right="397"/>
        <w:jc w:val="both"/>
        <w:rPr>
          <w:rFonts w:asciiTheme="minorBidi" w:hAnsiTheme="minorBidi"/>
        </w:rPr>
      </w:pPr>
      <w:r w:rsidRPr="00DD359C">
        <w:rPr>
          <w:rFonts w:asciiTheme="minorBidi" w:hAnsiTheme="minorBidi"/>
          <w:b/>
          <w:bCs/>
        </w:rPr>
        <w:t>What</w:t>
      </w:r>
      <w:r w:rsidRPr="00DD359C">
        <w:rPr>
          <w:rFonts w:asciiTheme="minorBidi" w:hAnsiTheme="minorBidi"/>
          <w:b/>
          <w:bCs/>
          <w:spacing w:val="-1"/>
        </w:rPr>
        <w:t xml:space="preserve"> </w:t>
      </w:r>
      <w:r w:rsidRPr="00DD359C">
        <w:rPr>
          <w:rFonts w:asciiTheme="minorBidi" w:hAnsiTheme="minorBidi"/>
          <w:b/>
          <w:bCs/>
        </w:rPr>
        <w:t>do</w:t>
      </w:r>
      <w:r w:rsidRPr="00DD359C">
        <w:rPr>
          <w:rFonts w:asciiTheme="minorBidi" w:hAnsiTheme="minorBidi"/>
          <w:b/>
          <w:bCs/>
          <w:spacing w:val="-1"/>
        </w:rPr>
        <w:t xml:space="preserve"> </w:t>
      </w:r>
      <w:r w:rsidRPr="00DD359C">
        <w:rPr>
          <w:rFonts w:asciiTheme="minorBidi" w:hAnsiTheme="minorBidi"/>
          <w:b/>
          <w:bCs/>
        </w:rPr>
        <w:t>you</w:t>
      </w:r>
      <w:r w:rsidRPr="00DD359C">
        <w:rPr>
          <w:rFonts w:asciiTheme="minorBidi" w:hAnsiTheme="minorBidi"/>
          <w:b/>
          <w:bCs/>
          <w:spacing w:val="-1"/>
        </w:rPr>
        <w:t xml:space="preserve"> understand </w:t>
      </w:r>
      <w:r w:rsidRPr="00DD359C">
        <w:rPr>
          <w:rFonts w:asciiTheme="minorBidi" w:hAnsiTheme="minorBidi"/>
          <w:b/>
          <w:bCs/>
        </w:rPr>
        <w:t xml:space="preserve">by </w:t>
      </w:r>
      <w:r w:rsidRPr="00DD359C">
        <w:rPr>
          <w:rFonts w:asciiTheme="minorBidi" w:hAnsiTheme="minorBidi"/>
          <w:b/>
          <w:bCs/>
          <w:spacing w:val="-1"/>
        </w:rPr>
        <w:t>the</w:t>
      </w:r>
      <w:r w:rsidRPr="00DD359C">
        <w:rPr>
          <w:rFonts w:asciiTheme="minorBidi" w:hAnsiTheme="minorBidi"/>
          <w:b/>
          <w:bCs/>
          <w:spacing w:val="-2"/>
        </w:rPr>
        <w:t xml:space="preserve"> </w:t>
      </w:r>
      <w:r w:rsidRPr="00DD359C">
        <w:rPr>
          <w:rFonts w:asciiTheme="minorBidi" w:hAnsiTheme="minorBidi"/>
          <w:b/>
          <w:bCs/>
          <w:spacing w:val="-1"/>
        </w:rPr>
        <w:t>term</w:t>
      </w:r>
      <w:r w:rsidRPr="00DD359C">
        <w:rPr>
          <w:rFonts w:asciiTheme="minorBidi" w:hAnsiTheme="minorBidi"/>
          <w:b/>
          <w:bCs/>
        </w:rPr>
        <w:t xml:space="preserve"> </w:t>
      </w:r>
      <w:r w:rsidRPr="00DD359C">
        <w:rPr>
          <w:rFonts w:asciiTheme="minorBidi" w:hAnsiTheme="minorBidi"/>
          <w:b/>
          <w:bCs/>
          <w:spacing w:val="-1"/>
        </w:rPr>
        <w:t>‘Embezzlement’?</w:t>
      </w:r>
      <w:r w:rsidRPr="00DD359C">
        <w:rPr>
          <w:rFonts w:asciiTheme="minorBidi" w:hAnsiTheme="minorBidi"/>
          <w:b/>
          <w:bCs/>
        </w:rPr>
        <w:t xml:space="preserve"> </w:t>
      </w:r>
      <w:r w:rsidRPr="00DD359C">
        <w:rPr>
          <w:rFonts w:asciiTheme="minorBidi" w:hAnsiTheme="minorBidi"/>
          <w:b/>
          <w:bCs/>
          <w:spacing w:val="-1"/>
        </w:rPr>
        <w:t>Why</w:t>
      </w:r>
      <w:r w:rsidRPr="00DD359C">
        <w:rPr>
          <w:rFonts w:asciiTheme="minorBidi" w:hAnsiTheme="minorBidi"/>
          <w:b/>
          <w:bCs/>
        </w:rPr>
        <w:t xml:space="preserve"> it</w:t>
      </w:r>
      <w:r w:rsidRPr="00DD359C">
        <w:rPr>
          <w:rFonts w:asciiTheme="minorBidi" w:hAnsiTheme="minorBidi"/>
          <w:b/>
          <w:bCs/>
          <w:spacing w:val="-1"/>
        </w:rPr>
        <w:t xml:space="preserve"> </w:t>
      </w:r>
      <w:r w:rsidRPr="00DD359C">
        <w:rPr>
          <w:rFonts w:asciiTheme="minorBidi" w:hAnsiTheme="minorBidi"/>
          <w:b/>
          <w:bCs/>
        </w:rPr>
        <w:t xml:space="preserve">is </w:t>
      </w:r>
      <w:r w:rsidRPr="00DD359C">
        <w:rPr>
          <w:rFonts w:asciiTheme="minorBidi" w:hAnsiTheme="minorBidi"/>
          <w:b/>
          <w:bCs/>
          <w:spacing w:val="-1"/>
        </w:rPr>
        <w:t>considered</w:t>
      </w:r>
      <w:r w:rsidRPr="00DD359C">
        <w:rPr>
          <w:rFonts w:asciiTheme="minorBidi" w:hAnsiTheme="minorBidi"/>
          <w:b/>
          <w:bCs/>
          <w:spacing w:val="1"/>
        </w:rPr>
        <w:t xml:space="preserve"> </w:t>
      </w:r>
      <w:r w:rsidRPr="00DD359C">
        <w:rPr>
          <w:rFonts w:asciiTheme="minorBidi" w:hAnsiTheme="minorBidi"/>
          <w:b/>
          <w:bCs/>
        </w:rPr>
        <w:t>a</w:t>
      </w:r>
      <w:r w:rsidRPr="00DD359C">
        <w:rPr>
          <w:rFonts w:asciiTheme="minorBidi" w:hAnsiTheme="minorBidi"/>
          <w:b/>
          <w:bCs/>
          <w:spacing w:val="-2"/>
        </w:rPr>
        <w:t xml:space="preserve"> </w:t>
      </w:r>
      <w:r w:rsidRPr="00DD359C">
        <w:rPr>
          <w:rFonts w:asciiTheme="minorBidi" w:hAnsiTheme="minorBidi"/>
          <w:b/>
          <w:bCs/>
          <w:spacing w:val="-1"/>
        </w:rPr>
        <w:t>financial</w:t>
      </w:r>
      <w:r w:rsidRPr="00DD359C">
        <w:rPr>
          <w:rFonts w:asciiTheme="minorBidi" w:hAnsiTheme="minorBidi"/>
          <w:b/>
          <w:bCs/>
          <w:spacing w:val="57"/>
        </w:rPr>
        <w:t xml:space="preserve"> </w:t>
      </w:r>
      <w:r w:rsidR="003C2638" w:rsidRPr="00DD359C">
        <w:rPr>
          <w:rFonts w:asciiTheme="minorBidi" w:hAnsiTheme="minorBidi"/>
          <w:b/>
          <w:bCs/>
          <w:spacing w:val="-1"/>
          <w:w w:val="95"/>
        </w:rPr>
        <w:t xml:space="preserve">crime?   </w:t>
      </w:r>
    </w:p>
    <w:p w:rsidR="00FB1B66" w:rsidRPr="00DD359C" w:rsidRDefault="00FB1B66" w:rsidP="001B7499">
      <w:pPr>
        <w:pStyle w:val="BodyText"/>
        <w:tabs>
          <w:tab w:val="left" w:pos="881"/>
          <w:tab w:val="left" w:pos="8705"/>
        </w:tabs>
        <w:spacing w:after="100" w:afterAutospacing="1" w:line="360" w:lineRule="auto"/>
        <w:ind w:left="0" w:right="397" w:firstLine="0"/>
        <w:jc w:val="both"/>
        <w:rPr>
          <w:rFonts w:asciiTheme="minorBidi" w:hAnsiTheme="minorBidi"/>
        </w:rPr>
      </w:pPr>
      <w:r w:rsidRPr="00DD359C">
        <w:rPr>
          <w:rFonts w:asciiTheme="minorBidi" w:hAnsiTheme="minorBidi"/>
        </w:rPr>
        <w:t xml:space="preserve">Embezzlement is </w:t>
      </w:r>
      <w:r w:rsidR="002E7B3E" w:rsidRPr="00DD359C">
        <w:rPr>
          <w:rFonts w:asciiTheme="minorBidi" w:hAnsiTheme="minorBidi"/>
        </w:rPr>
        <w:t xml:space="preserve">an intentionally concealment of assets by one or more entrusted persons for the purpose of conversion of these assets to be used for the specific purposes. </w:t>
      </w:r>
      <w:r w:rsidR="00103F5E" w:rsidRPr="00DD359C">
        <w:rPr>
          <w:rFonts w:asciiTheme="minorBidi" w:hAnsiTheme="minorBidi"/>
        </w:rPr>
        <w:t>The asset that is highly exposed to embezzlement is cash. Thus, the cash businesses</w:t>
      </w:r>
      <w:r w:rsidR="001F5453" w:rsidRPr="00DD359C">
        <w:rPr>
          <w:rFonts w:asciiTheme="minorBidi" w:hAnsiTheme="minorBidi"/>
        </w:rPr>
        <w:t>, such as supermarkets, restaurants and groceries stores</w:t>
      </w:r>
      <w:r w:rsidR="00103F5E" w:rsidRPr="00DD359C">
        <w:rPr>
          <w:rFonts w:asciiTheme="minorBidi" w:hAnsiTheme="minorBidi"/>
        </w:rPr>
        <w:t xml:space="preserve"> are always subject to embezzlement by their employees.</w:t>
      </w:r>
    </w:p>
    <w:p w:rsidR="001F5453" w:rsidRDefault="001F5453" w:rsidP="00DD359C">
      <w:pPr>
        <w:pStyle w:val="BodyText"/>
        <w:tabs>
          <w:tab w:val="left" w:pos="881"/>
          <w:tab w:val="left" w:pos="8705"/>
        </w:tabs>
        <w:spacing w:after="100" w:afterAutospacing="1" w:line="360" w:lineRule="auto"/>
        <w:ind w:left="0" w:right="397" w:firstLine="0"/>
        <w:jc w:val="both"/>
        <w:rPr>
          <w:rFonts w:asciiTheme="minorBidi" w:hAnsiTheme="minorBidi"/>
        </w:rPr>
      </w:pPr>
      <w:r w:rsidRPr="00DD359C">
        <w:rPr>
          <w:rFonts w:asciiTheme="minorBidi" w:hAnsiTheme="minorBidi"/>
        </w:rPr>
        <w:t xml:space="preserve">According to the US </w:t>
      </w:r>
      <w:r w:rsidR="007D65B1" w:rsidRPr="00DD359C">
        <w:rPr>
          <w:rFonts w:asciiTheme="minorBidi" w:hAnsiTheme="minorBidi"/>
        </w:rPr>
        <w:t xml:space="preserve">embezzlement </w:t>
      </w:r>
      <w:r w:rsidRPr="00DD359C">
        <w:rPr>
          <w:rFonts w:asciiTheme="minorBidi" w:hAnsiTheme="minorBidi"/>
        </w:rPr>
        <w:t xml:space="preserve">law, </w:t>
      </w:r>
      <w:r w:rsidR="00B45F4D" w:rsidRPr="00DD359C">
        <w:rPr>
          <w:rFonts w:asciiTheme="minorBidi" w:hAnsiTheme="minorBidi"/>
        </w:rPr>
        <w:t>the criminal elements of embezzlement are:-</w:t>
      </w:r>
    </w:p>
    <w:p w:rsidR="00B45F4D" w:rsidRPr="00DD359C" w:rsidRDefault="00B45F4D" w:rsidP="00DD359C">
      <w:pPr>
        <w:pStyle w:val="BodyText"/>
        <w:numPr>
          <w:ilvl w:val="0"/>
          <w:numId w:val="14"/>
        </w:numPr>
        <w:tabs>
          <w:tab w:val="left" w:pos="881"/>
          <w:tab w:val="left" w:pos="8705"/>
        </w:tabs>
        <w:spacing w:after="100" w:afterAutospacing="1" w:line="360" w:lineRule="auto"/>
        <w:ind w:right="397"/>
        <w:jc w:val="both"/>
        <w:rPr>
          <w:rFonts w:asciiTheme="minorBidi" w:hAnsiTheme="minorBidi"/>
        </w:rPr>
      </w:pPr>
      <w:r w:rsidRPr="00DD359C">
        <w:rPr>
          <w:rFonts w:asciiTheme="minorBidi" w:hAnsiTheme="minorBidi"/>
          <w:b/>
          <w:bCs/>
        </w:rPr>
        <w:t>Fraudulence</w:t>
      </w:r>
      <w:r w:rsidRPr="00DD359C">
        <w:rPr>
          <w:rFonts w:asciiTheme="minorBidi" w:hAnsiTheme="minorBidi"/>
        </w:rPr>
        <w:t>: embezzler wilfully converted the entrusted asset to his or her own use.</w:t>
      </w:r>
    </w:p>
    <w:p w:rsidR="00B45F4D" w:rsidRPr="00DD359C" w:rsidRDefault="00B45F4D" w:rsidP="00DD359C">
      <w:pPr>
        <w:pStyle w:val="BodyText"/>
        <w:numPr>
          <w:ilvl w:val="0"/>
          <w:numId w:val="14"/>
        </w:numPr>
        <w:tabs>
          <w:tab w:val="left" w:pos="881"/>
          <w:tab w:val="left" w:pos="8705"/>
        </w:tabs>
        <w:spacing w:after="100" w:afterAutospacing="1" w:line="360" w:lineRule="auto"/>
        <w:ind w:right="397"/>
        <w:jc w:val="both"/>
        <w:rPr>
          <w:rFonts w:asciiTheme="minorBidi" w:hAnsiTheme="minorBidi"/>
        </w:rPr>
      </w:pPr>
      <w:r w:rsidRPr="00DD359C">
        <w:rPr>
          <w:rFonts w:asciiTheme="minorBidi" w:hAnsiTheme="minorBidi"/>
          <w:b/>
          <w:bCs/>
        </w:rPr>
        <w:lastRenderedPageBreak/>
        <w:t>Criminal conversion</w:t>
      </w:r>
      <w:r w:rsidRPr="00DD359C">
        <w:rPr>
          <w:rFonts w:asciiTheme="minorBidi" w:hAnsiTheme="minorBidi"/>
        </w:rPr>
        <w:t xml:space="preserve">: </w:t>
      </w:r>
      <w:r w:rsidR="002A7384" w:rsidRPr="00DD359C">
        <w:rPr>
          <w:rFonts w:asciiTheme="minorBidi" w:hAnsiTheme="minorBidi"/>
        </w:rPr>
        <w:t>the element of criminal conversion requires substantial interference with the property rights of the owner. This means the owner of the p</w:t>
      </w:r>
      <w:r w:rsidR="009224D8" w:rsidRPr="00DD359C">
        <w:rPr>
          <w:rFonts w:asciiTheme="minorBidi" w:hAnsiTheme="minorBidi"/>
        </w:rPr>
        <w:t xml:space="preserve">roperty has no ability to use of the property. </w:t>
      </w:r>
    </w:p>
    <w:p w:rsidR="00E51F2B" w:rsidRPr="00DD359C" w:rsidRDefault="007D65B1" w:rsidP="00DD359C">
      <w:pPr>
        <w:pStyle w:val="BodyText"/>
        <w:numPr>
          <w:ilvl w:val="0"/>
          <w:numId w:val="14"/>
        </w:numPr>
        <w:tabs>
          <w:tab w:val="left" w:pos="881"/>
          <w:tab w:val="left" w:pos="8705"/>
        </w:tabs>
        <w:spacing w:after="100" w:afterAutospacing="1" w:line="360" w:lineRule="auto"/>
        <w:ind w:right="397"/>
        <w:jc w:val="both"/>
        <w:rPr>
          <w:rFonts w:asciiTheme="minorBidi" w:hAnsiTheme="minorBidi"/>
        </w:rPr>
      </w:pPr>
      <w:r w:rsidRPr="00DD359C">
        <w:rPr>
          <w:rFonts w:asciiTheme="minorBidi" w:hAnsiTheme="minorBidi"/>
          <w:b/>
          <w:bCs/>
        </w:rPr>
        <w:t>Property</w:t>
      </w:r>
      <w:r w:rsidRPr="00DD359C">
        <w:rPr>
          <w:rFonts w:asciiTheme="minorBidi" w:hAnsiTheme="minorBidi"/>
        </w:rPr>
        <w:t>: this includes tangible personal property as well as intangible personal property.</w:t>
      </w:r>
    </w:p>
    <w:p w:rsidR="007D65B1" w:rsidRPr="00DD359C" w:rsidRDefault="007D65B1" w:rsidP="00DD359C">
      <w:pPr>
        <w:pStyle w:val="BodyText"/>
        <w:numPr>
          <w:ilvl w:val="0"/>
          <w:numId w:val="14"/>
        </w:numPr>
        <w:tabs>
          <w:tab w:val="left" w:pos="881"/>
          <w:tab w:val="left" w:pos="8705"/>
        </w:tabs>
        <w:spacing w:after="100" w:afterAutospacing="1" w:line="360" w:lineRule="auto"/>
        <w:ind w:right="397"/>
        <w:jc w:val="both"/>
        <w:rPr>
          <w:rFonts w:asciiTheme="minorBidi" w:hAnsiTheme="minorBidi"/>
        </w:rPr>
      </w:pPr>
      <w:r w:rsidRPr="00DD359C">
        <w:rPr>
          <w:rFonts w:asciiTheme="minorBidi" w:hAnsiTheme="minorBidi"/>
          <w:b/>
          <w:bCs/>
        </w:rPr>
        <w:t>Other person</w:t>
      </w:r>
      <w:r w:rsidRPr="00DD359C">
        <w:rPr>
          <w:rFonts w:asciiTheme="minorBidi" w:hAnsiTheme="minorBidi"/>
        </w:rPr>
        <w:t>: another person should be available for the embezzlement to be done.</w:t>
      </w:r>
    </w:p>
    <w:p w:rsidR="00143934" w:rsidRPr="00DD359C" w:rsidRDefault="00143934" w:rsidP="00DD359C">
      <w:pPr>
        <w:pStyle w:val="BodyText"/>
        <w:numPr>
          <w:ilvl w:val="0"/>
          <w:numId w:val="14"/>
        </w:numPr>
        <w:tabs>
          <w:tab w:val="left" w:pos="881"/>
          <w:tab w:val="left" w:pos="8705"/>
        </w:tabs>
        <w:spacing w:after="100" w:afterAutospacing="1" w:line="360" w:lineRule="auto"/>
        <w:ind w:right="397"/>
        <w:jc w:val="both"/>
        <w:rPr>
          <w:rFonts w:asciiTheme="minorBidi" w:hAnsiTheme="minorBidi"/>
        </w:rPr>
      </w:pPr>
      <w:r w:rsidRPr="00DD359C">
        <w:rPr>
          <w:rFonts w:asciiTheme="minorBidi" w:hAnsiTheme="minorBidi"/>
          <w:b/>
          <w:bCs/>
        </w:rPr>
        <w:t>Lawful</w:t>
      </w:r>
      <w:r w:rsidRPr="00DD359C">
        <w:rPr>
          <w:rFonts w:asciiTheme="minorBidi" w:hAnsiTheme="minorBidi"/>
        </w:rPr>
        <w:t xml:space="preserve"> </w:t>
      </w:r>
      <w:r w:rsidRPr="00DD359C">
        <w:rPr>
          <w:rFonts w:asciiTheme="minorBidi" w:hAnsiTheme="minorBidi"/>
          <w:b/>
          <w:bCs/>
        </w:rPr>
        <w:t>possession</w:t>
      </w:r>
      <w:r w:rsidRPr="00DD359C">
        <w:rPr>
          <w:rFonts w:asciiTheme="minorBidi" w:hAnsiTheme="minorBidi"/>
        </w:rPr>
        <w:t xml:space="preserve">: it is crucial that the property must be lawfully possessed by the embezzler to be considered embezzlement.  </w:t>
      </w:r>
    </w:p>
    <w:p w:rsidR="00DD359C" w:rsidRPr="00DD359C" w:rsidRDefault="00B42C99" w:rsidP="00DD359C">
      <w:pPr>
        <w:pStyle w:val="BodyText"/>
        <w:tabs>
          <w:tab w:val="left" w:pos="881"/>
          <w:tab w:val="left" w:pos="8705"/>
        </w:tabs>
        <w:spacing w:after="100" w:afterAutospacing="1" w:line="360" w:lineRule="auto"/>
        <w:ind w:left="0" w:right="397" w:firstLine="0"/>
        <w:jc w:val="both"/>
        <w:rPr>
          <w:rFonts w:asciiTheme="minorBidi" w:hAnsiTheme="minorBidi"/>
          <w:color w:val="252525"/>
          <w:highlight w:val="yellow"/>
        </w:rPr>
      </w:pPr>
      <w:r w:rsidRPr="00DD359C">
        <w:rPr>
          <w:rFonts w:asciiTheme="minorBidi" w:hAnsiTheme="minorBidi"/>
        </w:rPr>
        <w:t xml:space="preserve">Embezzlers use </w:t>
      </w:r>
      <w:r w:rsidR="00A27A49" w:rsidRPr="00DD359C">
        <w:rPr>
          <w:rFonts w:asciiTheme="minorBidi" w:hAnsiTheme="minorBidi"/>
        </w:rPr>
        <w:t>different types of methods</w:t>
      </w:r>
      <w:r w:rsidRPr="00DD359C">
        <w:rPr>
          <w:rFonts w:asciiTheme="minorBidi" w:hAnsiTheme="minorBidi"/>
        </w:rPr>
        <w:t xml:space="preserve"> to attain their purposes. Falsification of records is one method. It is used in order to conceal the activity by embezzling small amounts repeatedly in a systematic manner over a long period of time. </w:t>
      </w:r>
      <w:r w:rsidR="00FC1688" w:rsidRPr="00DD359C">
        <w:rPr>
          <w:rFonts w:asciiTheme="minorBidi" w:hAnsiTheme="minorBidi"/>
        </w:rPr>
        <w:t xml:space="preserve">Another method is creating a false vendor account </w:t>
      </w:r>
      <w:r w:rsidR="00E51F2B" w:rsidRPr="00DD359C">
        <w:rPr>
          <w:rFonts w:asciiTheme="minorBidi" w:hAnsiTheme="minorBidi"/>
          <w:color w:val="252525"/>
        </w:rPr>
        <w:t>and to supply false</w:t>
      </w:r>
      <w:r w:rsidR="00E51F2B" w:rsidRPr="00DD359C">
        <w:rPr>
          <w:rStyle w:val="apple-converted-space"/>
          <w:rFonts w:asciiTheme="minorBidi" w:hAnsiTheme="minorBidi"/>
          <w:color w:val="252525"/>
        </w:rPr>
        <w:t> </w:t>
      </w:r>
      <w:hyperlink r:id="rId8" w:tooltip="Bill (payment)" w:history="1">
        <w:r w:rsidR="00E51F2B" w:rsidRPr="00DD359C">
          <w:rPr>
            <w:rStyle w:val="Hyperlink"/>
            <w:rFonts w:asciiTheme="minorBidi" w:hAnsiTheme="minorBidi"/>
            <w:color w:val="auto"/>
            <w:u w:val="none"/>
          </w:rPr>
          <w:t>bills</w:t>
        </w:r>
      </w:hyperlink>
      <w:r w:rsidR="00E51F2B" w:rsidRPr="00DD359C">
        <w:rPr>
          <w:rStyle w:val="apple-converted-space"/>
          <w:rFonts w:asciiTheme="minorBidi" w:hAnsiTheme="minorBidi"/>
        </w:rPr>
        <w:t> </w:t>
      </w:r>
      <w:r w:rsidR="00E51F2B" w:rsidRPr="00DD359C">
        <w:rPr>
          <w:rFonts w:asciiTheme="minorBidi" w:hAnsiTheme="minorBidi"/>
          <w:color w:val="252525"/>
        </w:rPr>
        <w:t>to the company being embezzled</w:t>
      </w:r>
      <w:r w:rsidR="001B7499">
        <w:rPr>
          <w:rFonts w:asciiTheme="minorBidi" w:hAnsiTheme="minorBidi"/>
          <w:color w:val="252525"/>
        </w:rPr>
        <w:t>,</w:t>
      </w:r>
      <w:r w:rsidR="00E51F2B" w:rsidRPr="00DD359C">
        <w:rPr>
          <w:rFonts w:asciiTheme="minorBidi" w:hAnsiTheme="minorBidi"/>
          <w:color w:val="252525"/>
        </w:rPr>
        <w:t xml:space="preserve"> so that the checks that are cut appear completely legitimate. </w:t>
      </w:r>
      <w:r w:rsidR="00FC1688" w:rsidRPr="00DD359C">
        <w:rPr>
          <w:rFonts w:asciiTheme="minorBidi" w:hAnsiTheme="minorBidi"/>
          <w:color w:val="252525"/>
        </w:rPr>
        <w:t xml:space="preserve">The third method is </w:t>
      </w:r>
      <w:r w:rsidR="00E51F2B" w:rsidRPr="00DD359C">
        <w:rPr>
          <w:rFonts w:asciiTheme="minorBidi" w:hAnsiTheme="minorBidi"/>
          <w:color w:val="252525"/>
        </w:rPr>
        <w:t>creat</w:t>
      </w:r>
      <w:r w:rsidR="00FC1688" w:rsidRPr="00DD359C">
        <w:rPr>
          <w:rFonts w:asciiTheme="minorBidi" w:hAnsiTheme="minorBidi"/>
          <w:color w:val="252525"/>
        </w:rPr>
        <w:t xml:space="preserve">ing </w:t>
      </w:r>
      <w:r w:rsidR="00E51F2B" w:rsidRPr="00DD359C">
        <w:rPr>
          <w:rFonts w:asciiTheme="minorBidi" w:hAnsiTheme="minorBidi"/>
          <w:color w:val="252525"/>
        </w:rPr>
        <w:t>phantom employees, who are then paid with payroll checks.</w:t>
      </w:r>
      <w:r w:rsidR="00FC1688" w:rsidRPr="00DD359C">
        <w:rPr>
          <w:rFonts w:asciiTheme="minorBidi" w:hAnsiTheme="minorBidi"/>
          <w:color w:val="252525"/>
        </w:rPr>
        <w:t xml:space="preserve"> However, the </w:t>
      </w:r>
      <w:r w:rsidR="00E51F2B" w:rsidRPr="00DD359C">
        <w:rPr>
          <w:rFonts w:asciiTheme="minorBidi" w:hAnsiTheme="minorBidi"/>
          <w:color w:val="252525"/>
        </w:rPr>
        <w:t>most complex</w:t>
      </w:r>
      <w:r w:rsidR="00FC1688" w:rsidRPr="00DD359C">
        <w:rPr>
          <w:rFonts w:asciiTheme="minorBidi" w:hAnsiTheme="minorBidi"/>
          <w:color w:val="252525"/>
        </w:rPr>
        <w:t xml:space="preserve"> </w:t>
      </w:r>
      <w:r w:rsidR="00E51F2B" w:rsidRPr="00DD359C">
        <w:rPr>
          <w:rFonts w:asciiTheme="minorBidi" w:hAnsiTheme="minorBidi"/>
          <w:color w:val="252525"/>
        </w:rPr>
        <w:t>forms of embezzlement involve</w:t>
      </w:r>
      <w:r w:rsidR="00E51F2B" w:rsidRPr="00DD359C">
        <w:rPr>
          <w:rStyle w:val="apple-converted-space"/>
          <w:rFonts w:asciiTheme="minorBidi" w:hAnsiTheme="minorBidi"/>
          <w:color w:val="252525"/>
        </w:rPr>
        <w:t> </w:t>
      </w:r>
      <w:r w:rsidR="00FC1688" w:rsidRPr="00DD359C">
        <w:rPr>
          <w:rFonts w:asciiTheme="minorBidi" w:hAnsiTheme="minorBidi"/>
          <w:color w:val="252525"/>
        </w:rPr>
        <w:t>f</w:t>
      </w:r>
      <w:r w:rsidR="00E51F2B" w:rsidRPr="00DD359C">
        <w:rPr>
          <w:rFonts w:asciiTheme="minorBidi" w:hAnsiTheme="minorBidi"/>
          <w:color w:val="252525"/>
        </w:rPr>
        <w:t>inancial schemes where high returns to early investors are paid out of fund</w:t>
      </w:r>
      <w:r w:rsidR="00DD359C" w:rsidRPr="00DD359C">
        <w:rPr>
          <w:rFonts w:asciiTheme="minorBidi" w:hAnsiTheme="minorBidi"/>
          <w:color w:val="252525"/>
        </w:rPr>
        <w:t>s received from later investors in an attempt to reveal that the investment fund pays high return.</w:t>
      </w:r>
    </w:p>
    <w:p w:rsidR="00DD359C" w:rsidRDefault="00DD359C" w:rsidP="00927826">
      <w:pPr>
        <w:pStyle w:val="BodyText"/>
        <w:tabs>
          <w:tab w:val="left" w:pos="881"/>
          <w:tab w:val="left" w:pos="8705"/>
        </w:tabs>
        <w:spacing w:after="100" w:afterAutospacing="1" w:line="360" w:lineRule="auto"/>
        <w:ind w:left="0" w:right="397" w:firstLine="0"/>
        <w:jc w:val="both"/>
        <w:rPr>
          <w:rFonts w:asciiTheme="minorBidi" w:hAnsiTheme="minorBidi"/>
        </w:rPr>
      </w:pPr>
      <w:r w:rsidRPr="00DD359C">
        <w:rPr>
          <w:rFonts w:asciiTheme="minorBidi" w:hAnsiTheme="minorBidi"/>
        </w:rPr>
        <w:t xml:space="preserve">Embezzlement is considered a financial crime due to </w:t>
      </w:r>
      <w:proofErr w:type="gramStart"/>
      <w:r w:rsidRPr="00DD359C">
        <w:rPr>
          <w:rFonts w:asciiTheme="minorBidi" w:hAnsiTheme="minorBidi"/>
        </w:rPr>
        <w:t>its</w:t>
      </w:r>
      <w:proofErr w:type="gramEnd"/>
      <w:r w:rsidRPr="00DD359C">
        <w:rPr>
          <w:rFonts w:asciiTheme="minorBidi" w:hAnsiTheme="minorBidi"/>
        </w:rPr>
        <w:t xml:space="preserve"> encompass of deliberate, predetermined and methodically performance. The trusted individual takes precautions to embezzle the asset, almost cash or fund, without consent and knowledge of the victim by embezzling a small proportion of the fund in an attempt to reduce the risk of detection of t</w:t>
      </w:r>
      <w:r w:rsidR="001B7499">
        <w:rPr>
          <w:rFonts w:asciiTheme="minorBidi" w:hAnsiTheme="minorBidi"/>
        </w:rPr>
        <w:t>he total fund that is under his</w:t>
      </w:r>
      <w:r w:rsidRPr="00DD359C">
        <w:rPr>
          <w:rFonts w:asciiTheme="minorBidi" w:hAnsiTheme="minorBidi"/>
        </w:rPr>
        <w:t>/her control. The successful embezzlement is always difficult to be traced. Thus, complete elements of embezzlement is considered by law a major financial felony.</w:t>
      </w:r>
    </w:p>
    <w:p w:rsidR="00927826" w:rsidRDefault="00927826" w:rsidP="00927826">
      <w:pPr>
        <w:pStyle w:val="BodyText"/>
        <w:tabs>
          <w:tab w:val="left" w:pos="881"/>
          <w:tab w:val="left" w:pos="8705"/>
        </w:tabs>
        <w:spacing w:after="100" w:afterAutospacing="1" w:line="360" w:lineRule="auto"/>
        <w:ind w:left="0" w:right="397" w:firstLine="0"/>
        <w:jc w:val="both"/>
        <w:rPr>
          <w:rFonts w:asciiTheme="minorBidi" w:hAnsiTheme="minorBidi"/>
        </w:rPr>
      </w:pPr>
    </w:p>
    <w:p w:rsidR="00927826" w:rsidRDefault="00927826" w:rsidP="00927826">
      <w:pPr>
        <w:pStyle w:val="BodyText"/>
        <w:tabs>
          <w:tab w:val="left" w:pos="881"/>
          <w:tab w:val="left" w:pos="8705"/>
        </w:tabs>
        <w:spacing w:after="100" w:afterAutospacing="1" w:line="360" w:lineRule="auto"/>
        <w:ind w:left="0" w:right="397" w:firstLine="0"/>
        <w:jc w:val="both"/>
        <w:rPr>
          <w:rFonts w:asciiTheme="minorBidi" w:hAnsiTheme="minorBidi"/>
        </w:rPr>
      </w:pPr>
    </w:p>
    <w:p w:rsidR="00AC2A20" w:rsidRPr="00D51C8B" w:rsidRDefault="00AC2A20" w:rsidP="001B7499">
      <w:pPr>
        <w:pStyle w:val="BodyText"/>
        <w:numPr>
          <w:ilvl w:val="0"/>
          <w:numId w:val="10"/>
        </w:numPr>
        <w:tabs>
          <w:tab w:val="left" w:pos="881"/>
          <w:tab w:val="left" w:pos="8717"/>
        </w:tabs>
        <w:spacing w:after="100" w:afterAutospacing="1" w:line="360" w:lineRule="auto"/>
        <w:ind w:left="360"/>
        <w:rPr>
          <w:rFonts w:asciiTheme="minorBidi" w:hAnsiTheme="minorBidi"/>
          <w:b/>
          <w:bCs/>
        </w:rPr>
      </w:pPr>
      <w:r w:rsidRPr="00D51C8B">
        <w:rPr>
          <w:rFonts w:asciiTheme="minorBidi" w:hAnsiTheme="minorBidi"/>
          <w:b/>
          <w:bCs/>
        </w:rPr>
        <w:lastRenderedPageBreak/>
        <w:t>What</w:t>
      </w:r>
      <w:r w:rsidRPr="00D51C8B">
        <w:rPr>
          <w:rFonts w:asciiTheme="minorBidi" w:hAnsiTheme="minorBidi"/>
          <w:b/>
          <w:bCs/>
          <w:spacing w:val="-4"/>
        </w:rPr>
        <w:t xml:space="preserve"> </w:t>
      </w:r>
      <w:r w:rsidRPr="00D51C8B">
        <w:rPr>
          <w:rFonts w:asciiTheme="minorBidi" w:hAnsiTheme="minorBidi"/>
          <w:b/>
          <w:bCs/>
        </w:rPr>
        <w:t>is</w:t>
      </w:r>
      <w:r w:rsidRPr="00D51C8B">
        <w:rPr>
          <w:rFonts w:asciiTheme="minorBidi" w:hAnsiTheme="minorBidi"/>
          <w:b/>
          <w:bCs/>
          <w:spacing w:val="-3"/>
        </w:rPr>
        <w:t xml:space="preserve"> </w:t>
      </w:r>
      <w:r w:rsidRPr="00D51C8B">
        <w:rPr>
          <w:rFonts w:asciiTheme="minorBidi" w:hAnsiTheme="minorBidi"/>
          <w:b/>
          <w:bCs/>
          <w:spacing w:val="-1"/>
        </w:rPr>
        <w:t>forgery?</w:t>
      </w:r>
      <w:r w:rsidRPr="00D51C8B">
        <w:rPr>
          <w:rFonts w:asciiTheme="minorBidi" w:hAnsiTheme="minorBidi"/>
          <w:b/>
          <w:bCs/>
          <w:spacing w:val="-4"/>
        </w:rPr>
        <w:t xml:space="preserve"> </w:t>
      </w:r>
      <w:r w:rsidRPr="00D51C8B">
        <w:rPr>
          <w:rFonts w:asciiTheme="minorBidi" w:hAnsiTheme="minorBidi"/>
          <w:b/>
          <w:bCs/>
          <w:spacing w:val="-1"/>
        </w:rPr>
        <w:t>And</w:t>
      </w:r>
      <w:r w:rsidRPr="00D51C8B">
        <w:rPr>
          <w:rFonts w:asciiTheme="minorBidi" w:hAnsiTheme="minorBidi"/>
          <w:b/>
          <w:bCs/>
          <w:spacing w:val="-2"/>
        </w:rPr>
        <w:t xml:space="preserve"> </w:t>
      </w:r>
      <w:r w:rsidRPr="00D51C8B">
        <w:rPr>
          <w:rFonts w:asciiTheme="minorBidi" w:hAnsiTheme="minorBidi"/>
          <w:b/>
          <w:bCs/>
          <w:spacing w:val="-1"/>
        </w:rPr>
        <w:t>what</w:t>
      </w:r>
      <w:r w:rsidRPr="00D51C8B">
        <w:rPr>
          <w:rFonts w:asciiTheme="minorBidi" w:hAnsiTheme="minorBidi"/>
          <w:b/>
          <w:bCs/>
          <w:spacing w:val="1"/>
        </w:rPr>
        <w:t xml:space="preserve"> </w:t>
      </w:r>
      <w:r w:rsidRPr="00D51C8B">
        <w:rPr>
          <w:rFonts w:asciiTheme="minorBidi" w:hAnsiTheme="minorBidi"/>
          <w:b/>
          <w:bCs/>
        </w:rPr>
        <w:t>is</w:t>
      </w:r>
      <w:r w:rsidRPr="00D51C8B">
        <w:rPr>
          <w:rFonts w:asciiTheme="minorBidi" w:hAnsiTheme="minorBidi"/>
          <w:b/>
          <w:bCs/>
          <w:spacing w:val="-4"/>
        </w:rPr>
        <w:t xml:space="preserve"> </w:t>
      </w:r>
      <w:r w:rsidRPr="00D51C8B">
        <w:rPr>
          <w:rFonts w:asciiTheme="minorBidi" w:hAnsiTheme="minorBidi"/>
          <w:b/>
          <w:bCs/>
          <w:spacing w:val="-1"/>
        </w:rPr>
        <w:t>the</w:t>
      </w:r>
      <w:r w:rsidRPr="00D51C8B">
        <w:rPr>
          <w:rFonts w:asciiTheme="minorBidi" w:hAnsiTheme="minorBidi"/>
          <w:b/>
          <w:bCs/>
          <w:spacing w:val="-2"/>
        </w:rPr>
        <w:t xml:space="preserve"> </w:t>
      </w:r>
      <w:r w:rsidRPr="00D51C8B">
        <w:rPr>
          <w:rFonts w:asciiTheme="minorBidi" w:hAnsiTheme="minorBidi"/>
          <w:b/>
          <w:bCs/>
          <w:spacing w:val="-1"/>
        </w:rPr>
        <w:t>difference</w:t>
      </w:r>
      <w:r w:rsidRPr="00D51C8B">
        <w:rPr>
          <w:rFonts w:asciiTheme="minorBidi" w:hAnsiTheme="minorBidi"/>
          <w:b/>
          <w:bCs/>
          <w:spacing w:val="-5"/>
        </w:rPr>
        <w:t xml:space="preserve"> </w:t>
      </w:r>
      <w:r w:rsidRPr="00D51C8B">
        <w:rPr>
          <w:rFonts w:asciiTheme="minorBidi" w:hAnsiTheme="minorBidi"/>
          <w:b/>
          <w:bCs/>
          <w:spacing w:val="-1"/>
        </w:rPr>
        <w:t>between</w:t>
      </w:r>
      <w:r w:rsidRPr="00D51C8B">
        <w:rPr>
          <w:rFonts w:asciiTheme="minorBidi" w:hAnsiTheme="minorBidi"/>
          <w:b/>
          <w:bCs/>
          <w:spacing w:val="-4"/>
        </w:rPr>
        <w:t xml:space="preserve"> </w:t>
      </w:r>
      <w:r w:rsidRPr="00D51C8B">
        <w:rPr>
          <w:rFonts w:asciiTheme="minorBidi" w:hAnsiTheme="minorBidi"/>
          <w:b/>
          <w:bCs/>
          <w:spacing w:val="-1"/>
        </w:rPr>
        <w:t>forgery</w:t>
      </w:r>
      <w:r w:rsidRPr="00D51C8B">
        <w:rPr>
          <w:rFonts w:asciiTheme="minorBidi" w:hAnsiTheme="minorBidi"/>
          <w:b/>
          <w:bCs/>
          <w:spacing w:val="-3"/>
        </w:rPr>
        <w:t xml:space="preserve"> </w:t>
      </w:r>
      <w:r w:rsidR="003334D0" w:rsidRPr="00D51C8B">
        <w:rPr>
          <w:rFonts w:asciiTheme="minorBidi" w:hAnsiTheme="minorBidi"/>
          <w:b/>
          <w:bCs/>
          <w:spacing w:val="-1"/>
        </w:rPr>
        <w:t>and uttering?</w:t>
      </w:r>
    </w:p>
    <w:p w:rsidR="00865E1D" w:rsidRDefault="00DE09DD" w:rsidP="00865E1D">
      <w:pPr>
        <w:pStyle w:val="BodyText"/>
        <w:tabs>
          <w:tab w:val="left" w:pos="881"/>
          <w:tab w:val="left" w:pos="8717"/>
        </w:tabs>
        <w:spacing w:after="100" w:afterAutospacing="1" w:line="360" w:lineRule="auto"/>
        <w:ind w:left="0" w:firstLine="0"/>
        <w:jc w:val="both"/>
        <w:rPr>
          <w:rFonts w:asciiTheme="minorBidi" w:hAnsiTheme="minorBidi"/>
        </w:rPr>
      </w:pPr>
      <w:r>
        <w:rPr>
          <w:rFonts w:asciiTheme="minorBidi" w:hAnsiTheme="minorBidi"/>
        </w:rPr>
        <w:t xml:space="preserve">Forgery is a white-collar crime. The </w:t>
      </w:r>
      <w:r w:rsidR="00AF2084">
        <w:rPr>
          <w:rFonts w:asciiTheme="minorBidi" w:hAnsiTheme="minorBidi"/>
        </w:rPr>
        <w:t>fundamental form</w:t>
      </w:r>
      <w:r>
        <w:rPr>
          <w:rFonts w:asciiTheme="minorBidi" w:hAnsiTheme="minorBidi"/>
        </w:rPr>
        <w:t xml:space="preserve"> of forgery is </w:t>
      </w:r>
      <w:r w:rsidR="007D3454">
        <w:rPr>
          <w:rFonts w:asciiTheme="minorBidi" w:hAnsiTheme="minorBidi"/>
        </w:rPr>
        <w:t xml:space="preserve">a </w:t>
      </w:r>
      <w:r>
        <w:rPr>
          <w:rFonts w:asciiTheme="minorBidi" w:hAnsiTheme="minorBidi"/>
        </w:rPr>
        <w:t>reproduction of another person</w:t>
      </w:r>
      <w:r w:rsidR="00AF2084">
        <w:rPr>
          <w:rFonts w:asciiTheme="minorBidi" w:hAnsiTheme="minorBidi"/>
        </w:rPr>
        <w:t>’s</w:t>
      </w:r>
      <w:r>
        <w:rPr>
          <w:rFonts w:asciiTheme="minorBidi" w:hAnsiTheme="minorBidi"/>
        </w:rPr>
        <w:t xml:space="preserve"> signature </w:t>
      </w:r>
      <w:r w:rsidR="00AF2084">
        <w:rPr>
          <w:rFonts w:asciiTheme="minorBidi" w:hAnsiTheme="minorBidi"/>
        </w:rPr>
        <w:t xml:space="preserve">for </w:t>
      </w:r>
      <w:r>
        <w:rPr>
          <w:rFonts w:asciiTheme="minorBidi" w:hAnsiTheme="minorBidi"/>
        </w:rPr>
        <w:t xml:space="preserve">the purpose of gaining access </w:t>
      </w:r>
      <w:r w:rsidR="00AF2084">
        <w:rPr>
          <w:rFonts w:asciiTheme="minorBidi" w:hAnsiTheme="minorBidi"/>
        </w:rPr>
        <w:t xml:space="preserve">to personal and secured information, such as bank account or other personal information. </w:t>
      </w:r>
      <w:r w:rsidR="00865E1D">
        <w:rPr>
          <w:rFonts w:asciiTheme="minorBidi" w:hAnsiTheme="minorBidi"/>
        </w:rPr>
        <w:t xml:space="preserve">Intention is a basic element of forgery to be considered a crime. </w:t>
      </w:r>
    </w:p>
    <w:p w:rsidR="00865E1D" w:rsidRDefault="00AF2084" w:rsidP="00B60A01">
      <w:pPr>
        <w:pStyle w:val="BodyText"/>
        <w:tabs>
          <w:tab w:val="left" w:pos="881"/>
          <w:tab w:val="left" w:pos="8717"/>
        </w:tabs>
        <w:spacing w:after="100" w:afterAutospacing="1" w:line="360" w:lineRule="auto"/>
        <w:ind w:left="0" w:firstLine="0"/>
        <w:jc w:val="both"/>
        <w:rPr>
          <w:rFonts w:asciiTheme="minorBidi" w:hAnsiTheme="minorBidi"/>
        </w:rPr>
      </w:pPr>
      <w:r>
        <w:rPr>
          <w:rFonts w:asciiTheme="minorBidi" w:hAnsiTheme="minorBidi"/>
        </w:rPr>
        <w:t xml:space="preserve">Forging a person’s </w:t>
      </w:r>
      <w:r w:rsidR="005D1338">
        <w:rPr>
          <w:rFonts w:asciiTheme="minorBidi" w:hAnsiTheme="minorBidi"/>
        </w:rPr>
        <w:t>signature</w:t>
      </w:r>
      <w:r>
        <w:rPr>
          <w:rFonts w:asciiTheme="minorBidi" w:hAnsiTheme="minorBidi"/>
        </w:rPr>
        <w:t xml:space="preserve"> on a blank </w:t>
      </w:r>
      <w:proofErr w:type="spellStart"/>
      <w:r w:rsidR="00B60A01">
        <w:rPr>
          <w:rFonts w:asciiTheme="minorBidi" w:hAnsiTheme="minorBidi"/>
        </w:rPr>
        <w:t>cheque</w:t>
      </w:r>
      <w:proofErr w:type="spellEnd"/>
      <w:r>
        <w:rPr>
          <w:rFonts w:asciiTheme="minorBidi" w:hAnsiTheme="minorBidi"/>
        </w:rPr>
        <w:t xml:space="preserve"> is one example of forgery. Forgery can be extend</w:t>
      </w:r>
      <w:r w:rsidR="007D3454">
        <w:rPr>
          <w:rFonts w:asciiTheme="minorBidi" w:hAnsiTheme="minorBidi"/>
        </w:rPr>
        <w:t>ed</w:t>
      </w:r>
      <w:r>
        <w:rPr>
          <w:rFonts w:asciiTheme="minorBidi" w:hAnsiTheme="minorBidi"/>
        </w:rPr>
        <w:t xml:space="preserve"> to include creating a fake document, such as photocopying a person’s signature and placing it on a document without </w:t>
      </w:r>
      <w:r w:rsidR="007541DB">
        <w:rPr>
          <w:rFonts w:asciiTheme="minorBidi" w:hAnsiTheme="minorBidi"/>
        </w:rPr>
        <w:t>his/her consent</w:t>
      </w:r>
      <w:r w:rsidR="005D1338">
        <w:rPr>
          <w:rFonts w:asciiTheme="minorBidi" w:hAnsiTheme="minorBidi"/>
        </w:rPr>
        <w:t xml:space="preserve"> and</w:t>
      </w:r>
      <w:r w:rsidR="007541DB">
        <w:rPr>
          <w:rFonts w:asciiTheme="minorBidi" w:hAnsiTheme="minorBidi"/>
        </w:rPr>
        <w:t xml:space="preserve"> knowledge. </w:t>
      </w:r>
    </w:p>
    <w:p w:rsidR="00B60A01" w:rsidRDefault="00B60A01" w:rsidP="005D1338">
      <w:pPr>
        <w:pStyle w:val="BodyText"/>
        <w:tabs>
          <w:tab w:val="left" w:pos="881"/>
          <w:tab w:val="left" w:pos="8717"/>
        </w:tabs>
        <w:spacing w:after="100" w:afterAutospacing="1" w:line="360" w:lineRule="auto"/>
        <w:ind w:left="0" w:firstLine="0"/>
        <w:jc w:val="both"/>
        <w:rPr>
          <w:rFonts w:asciiTheme="minorBidi" w:hAnsiTheme="minorBidi"/>
        </w:rPr>
      </w:pPr>
      <w:r>
        <w:rPr>
          <w:rFonts w:asciiTheme="minorBidi" w:hAnsiTheme="minorBidi"/>
        </w:rPr>
        <w:t xml:space="preserve">Forgery </w:t>
      </w:r>
      <w:r w:rsidR="00956772">
        <w:rPr>
          <w:rFonts w:asciiTheme="minorBidi" w:hAnsiTheme="minorBidi"/>
        </w:rPr>
        <w:t xml:space="preserve">is </w:t>
      </w:r>
      <w:r>
        <w:rPr>
          <w:rFonts w:asciiTheme="minorBidi" w:hAnsiTheme="minorBidi"/>
        </w:rPr>
        <w:t>also conducted</w:t>
      </w:r>
      <w:r w:rsidR="007D3454">
        <w:rPr>
          <w:rFonts w:asciiTheme="minorBidi" w:hAnsiTheme="minorBidi"/>
        </w:rPr>
        <w:t xml:space="preserve"> in litigations or trials. This</w:t>
      </w:r>
      <w:r w:rsidR="00956772">
        <w:rPr>
          <w:rFonts w:asciiTheme="minorBidi" w:hAnsiTheme="minorBidi"/>
        </w:rPr>
        <w:t xml:space="preserve"> involve</w:t>
      </w:r>
      <w:r w:rsidR="007D3454">
        <w:rPr>
          <w:rFonts w:asciiTheme="minorBidi" w:hAnsiTheme="minorBidi"/>
        </w:rPr>
        <w:t>s</w:t>
      </w:r>
      <w:r>
        <w:rPr>
          <w:rFonts w:asciiTheme="minorBidi" w:hAnsiTheme="minorBidi"/>
        </w:rPr>
        <w:t xml:space="preserve"> manipulating and altering </w:t>
      </w:r>
      <w:r w:rsidR="00956772">
        <w:rPr>
          <w:rFonts w:asciiTheme="minorBidi" w:hAnsiTheme="minorBidi"/>
        </w:rPr>
        <w:t xml:space="preserve">the content of </w:t>
      </w:r>
      <w:r>
        <w:rPr>
          <w:rFonts w:asciiTheme="minorBidi" w:hAnsiTheme="minorBidi"/>
        </w:rPr>
        <w:t>an important document or evidence</w:t>
      </w:r>
      <w:r w:rsidR="005D1338">
        <w:rPr>
          <w:rFonts w:asciiTheme="minorBidi" w:hAnsiTheme="minorBidi"/>
        </w:rPr>
        <w:t>, key witness,</w:t>
      </w:r>
      <w:r>
        <w:rPr>
          <w:rFonts w:asciiTheme="minorBidi" w:hAnsiTheme="minorBidi"/>
        </w:rPr>
        <w:t xml:space="preserve"> for the purpose </w:t>
      </w:r>
      <w:r w:rsidR="005D1338">
        <w:rPr>
          <w:rFonts w:asciiTheme="minorBidi" w:hAnsiTheme="minorBidi"/>
        </w:rPr>
        <w:t xml:space="preserve">of </w:t>
      </w:r>
      <w:r w:rsidR="00956772">
        <w:rPr>
          <w:rFonts w:asciiTheme="minorBidi" w:hAnsiTheme="minorBidi"/>
        </w:rPr>
        <w:t>chan</w:t>
      </w:r>
      <w:r w:rsidR="005D1338">
        <w:rPr>
          <w:rFonts w:asciiTheme="minorBidi" w:hAnsiTheme="minorBidi"/>
        </w:rPr>
        <w:t>ging</w:t>
      </w:r>
      <w:r w:rsidR="00956772">
        <w:rPr>
          <w:rFonts w:asciiTheme="minorBidi" w:hAnsiTheme="minorBidi"/>
        </w:rPr>
        <w:t xml:space="preserve"> the </w:t>
      </w:r>
      <w:r w:rsidR="005D1338">
        <w:rPr>
          <w:rFonts w:asciiTheme="minorBidi" w:hAnsiTheme="minorBidi"/>
        </w:rPr>
        <w:t xml:space="preserve">court </w:t>
      </w:r>
      <w:r w:rsidR="00956772">
        <w:rPr>
          <w:rFonts w:asciiTheme="minorBidi" w:hAnsiTheme="minorBidi"/>
        </w:rPr>
        <w:t xml:space="preserve">judgment. This is considered the most dangerous forgery crime.   </w:t>
      </w:r>
      <w:r>
        <w:rPr>
          <w:rFonts w:asciiTheme="minorBidi" w:hAnsiTheme="minorBidi"/>
        </w:rPr>
        <w:t xml:space="preserve"> </w:t>
      </w:r>
    </w:p>
    <w:p w:rsidR="00D51C8B" w:rsidRDefault="005D1338" w:rsidP="00890909">
      <w:pPr>
        <w:pStyle w:val="BodyText"/>
        <w:tabs>
          <w:tab w:val="left" w:pos="881"/>
          <w:tab w:val="left" w:pos="8717"/>
        </w:tabs>
        <w:spacing w:after="100" w:afterAutospacing="1" w:line="360" w:lineRule="auto"/>
        <w:ind w:left="0" w:firstLine="0"/>
        <w:jc w:val="both"/>
        <w:rPr>
          <w:rFonts w:asciiTheme="minorBidi" w:hAnsiTheme="minorBidi"/>
        </w:rPr>
      </w:pPr>
      <w:r>
        <w:rPr>
          <w:rFonts w:asciiTheme="minorBidi" w:hAnsiTheme="minorBidi"/>
        </w:rPr>
        <w:t xml:space="preserve">Uttering, on the other hand, </w:t>
      </w:r>
      <w:r w:rsidR="003D58D7">
        <w:rPr>
          <w:rFonts w:asciiTheme="minorBidi" w:hAnsiTheme="minorBidi"/>
        </w:rPr>
        <w:t xml:space="preserve">is </w:t>
      </w:r>
      <w:r w:rsidR="00D51C8B">
        <w:rPr>
          <w:rFonts w:asciiTheme="minorBidi" w:hAnsiTheme="minorBidi"/>
        </w:rPr>
        <w:t xml:space="preserve">a second phase of a white-collar crime, which is intentionally </w:t>
      </w:r>
      <w:r w:rsidR="00890909">
        <w:rPr>
          <w:rFonts w:asciiTheme="minorBidi" w:hAnsiTheme="minorBidi"/>
        </w:rPr>
        <w:t>utilizing or exploiting</w:t>
      </w:r>
      <w:r w:rsidR="00D51C8B">
        <w:rPr>
          <w:rFonts w:asciiTheme="minorBidi" w:hAnsiTheme="minorBidi"/>
        </w:rPr>
        <w:t xml:space="preserve"> the forgery. Thus, offering knowingly a forged document, such as presenting a fake license to receive compensation or depositing a fake </w:t>
      </w:r>
      <w:proofErr w:type="spellStart"/>
      <w:r w:rsidR="00D51C8B">
        <w:rPr>
          <w:rFonts w:asciiTheme="minorBidi" w:hAnsiTheme="minorBidi"/>
        </w:rPr>
        <w:t>cheque</w:t>
      </w:r>
      <w:proofErr w:type="spellEnd"/>
      <w:r w:rsidR="00D51C8B">
        <w:rPr>
          <w:rFonts w:asciiTheme="minorBidi" w:hAnsiTheme="minorBidi"/>
        </w:rPr>
        <w:t xml:space="preserve"> to a personal account is an uttering.</w:t>
      </w:r>
      <w:r w:rsidR="00890909">
        <w:rPr>
          <w:rFonts w:asciiTheme="minorBidi" w:hAnsiTheme="minorBidi"/>
        </w:rPr>
        <w:t xml:space="preserve"> </w:t>
      </w:r>
    </w:p>
    <w:p w:rsidR="00865E1D" w:rsidRDefault="00D51C8B" w:rsidP="00D51C8B">
      <w:pPr>
        <w:pStyle w:val="BodyText"/>
        <w:tabs>
          <w:tab w:val="left" w:pos="881"/>
          <w:tab w:val="left" w:pos="8717"/>
        </w:tabs>
        <w:spacing w:after="100" w:afterAutospacing="1" w:line="360" w:lineRule="auto"/>
        <w:ind w:left="0" w:firstLine="0"/>
        <w:jc w:val="both"/>
        <w:rPr>
          <w:rFonts w:asciiTheme="minorBidi" w:hAnsiTheme="minorBidi"/>
        </w:rPr>
      </w:pPr>
      <w:r>
        <w:rPr>
          <w:rFonts w:asciiTheme="minorBidi" w:hAnsiTheme="minorBidi"/>
        </w:rPr>
        <w:t xml:space="preserve">Thus, the difference between forgery and uttering is that the former is a creation of a fake or false document, while the latter is intentionally using that forged document.  </w:t>
      </w:r>
    </w:p>
    <w:p w:rsidR="00AC2A20" w:rsidRPr="00E84836" w:rsidRDefault="00AC2A20" w:rsidP="00E84836">
      <w:pPr>
        <w:tabs>
          <w:tab w:val="left" w:pos="8679"/>
        </w:tabs>
        <w:spacing w:after="100" w:afterAutospacing="1" w:line="360" w:lineRule="auto"/>
        <w:jc w:val="both"/>
        <w:rPr>
          <w:rFonts w:asciiTheme="minorBidi" w:eastAsia="Calibri" w:hAnsiTheme="minorBidi"/>
          <w:sz w:val="24"/>
          <w:szCs w:val="24"/>
        </w:rPr>
      </w:pPr>
      <w:r w:rsidRPr="00E84836">
        <w:rPr>
          <w:rFonts w:asciiTheme="minorBidi" w:hAnsiTheme="minorBidi"/>
          <w:b/>
          <w:spacing w:val="-1"/>
          <w:sz w:val="24"/>
          <w:szCs w:val="24"/>
          <w:u w:val="single"/>
        </w:rPr>
        <w:t>Case</w:t>
      </w:r>
      <w:r w:rsidRPr="00E84836">
        <w:rPr>
          <w:rFonts w:asciiTheme="minorBidi" w:hAnsiTheme="minorBidi"/>
          <w:b/>
          <w:spacing w:val="-10"/>
          <w:sz w:val="24"/>
          <w:szCs w:val="24"/>
          <w:u w:val="single"/>
        </w:rPr>
        <w:t xml:space="preserve"> </w:t>
      </w:r>
      <w:r w:rsidRPr="00E84836">
        <w:rPr>
          <w:rFonts w:asciiTheme="minorBidi" w:hAnsiTheme="minorBidi"/>
          <w:b/>
          <w:sz w:val="24"/>
          <w:szCs w:val="24"/>
          <w:u w:val="single"/>
        </w:rPr>
        <w:t>Study</w:t>
      </w:r>
      <w:r w:rsidR="00E84836" w:rsidRPr="00E84836">
        <w:rPr>
          <w:rFonts w:asciiTheme="minorBidi" w:hAnsiTheme="minorBidi"/>
          <w:b/>
          <w:sz w:val="24"/>
          <w:szCs w:val="24"/>
        </w:rPr>
        <w:t xml:space="preserve">:-                                                                   </w:t>
      </w:r>
      <w:r w:rsidRPr="00E84836">
        <w:rPr>
          <w:rFonts w:asciiTheme="minorBidi" w:hAnsiTheme="minorBidi"/>
          <w:b/>
          <w:sz w:val="24"/>
          <w:szCs w:val="24"/>
        </w:rPr>
        <w:tab/>
      </w:r>
    </w:p>
    <w:p w:rsidR="00AC2A20" w:rsidRDefault="00AC2A20" w:rsidP="00E84836">
      <w:pPr>
        <w:pStyle w:val="BodyText"/>
        <w:spacing w:after="100" w:afterAutospacing="1" w:line="360" w:lineRule="auto"/>
        <w:ind w:left="0" w:right="366" w:firstLine="0"/>
        <w:jc w:val="both"/>
        <w:rPr>
          <w:rFonts w:asciiTheme="minorBidi" w:hAnsiTheme="minorBidi"/>
          <w:spacing w:val="-1"/>
        </w:rPr>
      </w:pPr>
      <w:r w:rsidRPr="00E84836">
        <w:rPr>
          <w:rFonts w:asciiTheme="minorBidi" w:hAnsiTheme="minorBidi"/>
        </w:rPr>
        <w:t>As</w:t>
      </w:r>
      <w:r w:rsidRPr="00E84836">
        <w:rPr>
          <w:rFonts w:asciiTheme="minorBidi" w:hAnsiTheme="minorBidi"/>
          <w:spacing w:val="-2"/>
        </w:rPr>
        <w:t xml:space="preserve"> </w:t>
      </w:r>
      <w:r w:rsidRPr="00E84836">
        <w:rPr>
          <w:rFonts w:asciiTheme="minorBidi" w:hAnsiTheme="minorBidi"/>
          <w:spacing w:val="-1"/>
        </w:rPr>
        <w:t>part of</w:t>
      </w:r>
      <w:r w:rsidRPr="00E84836">
        <w:rPr>
          <w:rFonts w:asciiTheme="minorBidi" w:hAnsiTheme="minorBidi"/>
        </w:rPr>
        <w:t xml:space="preserve"> </w:t>
      </w:r>
      <w:r w:rsidRPr="00E84836">
        <w:rPr>
          <w:rFonts w:asciiTheme="minorBidi" w:hAnsiTheme="minorBidi"/>
          <w:spacing w:val="-2"/>
        </w:rPr>
        <w:t>an</w:t>
      </w:r>
      <w:r w:rsidRPr="00E84836">
        <w:rPr>
          <w:rFonts w:asciiTheme="minorBidi" w:hAnsiTheme="minorBidi"/>
          <w:spacing w:val="-1"/>
        </w:rPr>
        <w:t xml:space="preserve"> ongoing</w:t>
      </w:r>
      <w:r w:rsidRPr="00E84836">
        <w:rPr>
          <w:rFonts w:asciiTheme="minorBidi" w:hAnsiTheme="minorBidi"/>
          <w:spacing w:val="-3"/>
        </w:rPr>
        <w:t xml:space="preserve"> </w:t>
      </w:r>
      <w:r w:rsidRPr="00E84836">
        <w:rPr>
          <w:rFonts w:asciiTheme="minorBidi" w:hAnsiTheme="minorBidi"/>
          <w:spacing w:val="-1"/>
        </w:rPr>
        <w:t>investigation</w:t>
      </w:r>
      <w:r w:rsidRPr="00E84836">
        <w:rPr>
          <w:rFonts w:asciiTheme="minorBidi" w:hAnsiTheme="minorBidi"/>
          <w:spacing w:val="-3"/>
        </w:rPr>
        <w:t xml:space="preserve"> </w:t>
      </w:r>
      <w:r w:rsidRPr="00E84836">
        <w:rPr>
          <w:rFonts w:asciiTheme="minorBidi" w:hAnsiTheme="minorBidi"/>
          <w:spacing w:val="1"/>
        </w:rPr>
        <w:t>the</w:t>
      </w:r>
      <w:r w:rsidRPr="00E84836">
        <w:rPr>
          <w:rFonts w:asciiTheme="minorBidi" w:hAnsiTheme="minorBidi"/>
        </w:rPr>
        <w:t xml:space="preserve"> </w:t>
      </w:r>
      <w:r w:rsidRPr="00E84836">
        <w:rPr>
          <w:rFonts w:asciiTheme="minorBidi" w:hAnsiTheme="minorBidi"/>
          <w:spacing w:val="-1"/>
        </w:rPr>
        <w:t>police raided</w:t>
      </w:r>
      <w:r w:rsidRPr="00E84836">
        <w:rPr>
          <w:rFonts w:asciiTheme="minorBidi" w:hAnsiTheme="minorBidi"/>
          <w:spacing w:val="1"/>
        </w:rPr>
        <w:t xml:space="preserve"> </w:t>
      </w:r>
      <w:r w:rsidRPr="00E84836">
        <w:rPr>
          <w:rFonts w:asciiTheme="minorBidi" w:hAnsiTheme="minorBidi"/>
        </w:rPr>
        <w:t>a</w:t>
      </w:r>
      <w:r w:rsidRPr="00E84836">
        <w:rPr>
          <w:rFonts w:asciiTheme="minorBidi" w:hAnsiTheme="minorBidi"/>
          <w:spacing w:val="-4"/>
        </w:rPr>
        <w:t xml:space="preserve"> </w:t>
      </w:r>
      <w:r w:rsidRPr="00E84836">
        <w:rPr>
          <w:rFonts w:asciiTheme="minorBidi" w:hAnsiTheme="minorBidi"/>
          <w:spacing w:val="-1"/>
        </w:rPr>
        <w:t>house</w:t>
      </w:r>
      <w:r w:rsidRPr="00E84836">
        <w:rPr>
          <w:rFonts w:asciiTheme="minorBidi" w:hAnsiTheme="minorBidi"/>
        </w:rPr>
        <w:t xml:space="preserve"> </w:t>
      </w:r>
      <w:r w:rsidRPr="00E84836">
        <w:rPr>
          <w:rFonts w:asciiTheme="minorBidi" w:hAnsiTheme="minorBidi"/>
          <w:spacing w:val="-1"/>
        </w:rPr>
        <w:t>and</w:t>
      </w:r>
      <w:r w:rsidRPr="00E84836">
        <w:rPr>
          <w:rFonts w:asciiTheme="minorBidi" w:hAnsiTheme="minorBidi"/>
          <w:spacing w:val="-3"/>
        </w:rPr>
        <w:t xml:space="preserve"> </w:t>
      </w:r>
      <w:r w:rsidRPr="00E84836">
        <w:rPr>
          <w:rFonts w:asciiTheme="minorBidi" w:hAnsiTheme="minorBidi"/>
          <w:spacing w:val="-1"/>
        </w:rPr>
        <w:t>found</w:t>
      </w:r>
      <w:r w:rsidRPr="00E84836">
        <w:rPr>
          <w:rFonts w:asciiTheme="minorBidi" w:hAnsiTheme="minorBidi"/>
        </w:rPr>
        <w:t xml:space="preserve"> a</w:t>
      </w:r>
      <w:r w:rsidRPr="00E84836">
        <w:rPr>
          <w:rFonts w:asciiTheme="minorBidi" w:hAnsiTheme="minorBidi"/>
          <w:spacing w:val="-4"/>
        </w:rPr>
        <w:t xml:space="preserve"> </w:t>
      </w:r>
      <w:r w:rsidRPr="00E84836">
        <w:rPr>
          <w:rFonts w:asciiTheme="minorBidi" w:hAnsiTheme="minorBidi"/>
          <w:spacing w:val="-1"/>
        </w:rPr>
        <w:t>large</w:t>
      </w:r>
      <w:r w:rsidRPr="00E84836">
        <w:rPr>
          <w:rFonts w:asciiTheme="minorBidi" w:hAnsiTheme="minorBidi"/>
        </w:rPr>
        <w:t xml:space="preserve"> </w:t>
      </w:r>
      <w:r w:rsidRPr="00E84836">
        <w:rPr>
          <w:rFonts w:asciiTheme="minorBidi" w:hAnsiTheme="minorBidi"/>
          <w:spacing w:val="-1"/>
        </w:rPr>
        <w:t>quantity</w:t>
      </w:r>
      <w:r w:rsidRPr="00E84836">
        <w:rPr>
          <w:rFonts w:asciiTheme="minorBidi" w:hAnsiTheme="minorBidi"/>
          <w:spacing w:val="-5"/>
        </w:rPr>
        <w:t xml:space="preserve"> </w:t>
      </w:r>
      <w:r w:rsidRPr="00E84836">
        <w:rPr>
          <w:rFonts w:asciiTheme="minorBidi" w:hAnsiTheme="minorBidi"/>
        </w:rPr>
        <w:t>of</w:t>
      </w:r>
      <w:r w:rsidRPr="00E84836">
        <w:rPr>
          <w:rFonts w:asciiTheme="minorBidi" w:hAnsiTheme="minorBidi"/>
          <w:spacing w:val="63"/>
        </w:rPr>
        <w:t xml:space="preserve"> </w:t>
      </w:r>
      <w:r w:rsidRPr="00E84836">
        <w:rPr>
          <w:rFonts w:asciiTheme="minorBidi" w:hAnsiTheme="minorBidi"/>
          <w:spacing w:val="-1"/>
        </w:rPr>
        <w:t>cash.</w:t>
      </w:r>
      <w:r w:rsidRPr="00E84836">
        <w:rPr>
          <w:rFonts w:asciiTheme="minorBidi" w:hAnsiTheme="minorBidi"/>
          <w:spacing w:val="-2"/>
        </w:rPr>
        <w:t xml:space="preserve"> </w:t>
      </w:r>
      <w:r w:rsidRPr="00E84836">
        <w:rPr>
          <w:rFonts w:asciiTheme="minorBidi" w:hAnsiTheme="minorBidi"/>
        </w:rPr>
        <w:t>The</w:t>
      </w:r>
      <w:r w:rsidRPr="00E84836">
        <w:rPr>
          <w:rFonts w:asciiTheme="minorBidi" w:hAnsiTheme="minorBidi"/>
          <w:spacing w:val="-4"/>
        </w:rPr>
        <w:t xml:space="preserve"> </w:t>
      </w:r>
      <w:r w:rsidRPr="00E84836">
        <w:rPr>
          <w:rFonts w:asciiTheme="minorBidi" w:hAnsiTheme="minorBidi"/>
          <w:spacing w:val="-1"/>
        </w:rPr>
        <w:t>occupants</w:t>
      </w:r>
      <w:r w:rsidRPr="00E84836">
        <w:rPr>
          <w:rFonts w:asciiTheme="minorBidi" w:hAnsiTheme="minorBidi"/>
          <w:spacing w:val="-4"/>
        </w:rPr>
        <w:t xml:space="preserve"> </w:t>
      </w:r>
      <w:r w:rsidRPr="00E84836">
        <w:rPr>
          <w:rFonts w:asciiTheme="minorBidi" w:hAnsiTheme="minorBidi"/>
        </w:rPr>
        <w:t>of</w:t>
      </w:r>
      <w:r w:rsidRPr="00E84836">
        <w:rPr>
          <w:rFonts w:asciiTheme="minorBidi" w:hAnsiTheme="minorBidi"/>
          <w:spacing w:val="-3"/>
        </w:rPr>
        <w:t xml:space="preserve"> </w:t>
      </w:r>
      <w:r w:rsidRPr="00E84836">
        <w:rPr>
          <w:rFonts w:asciiTheme="minorBidi" w:hAnsiTheme="minorBidi"/>
          <w:spacing w:val="-1"/>
        </w:rPr>
        <w:t>the</w:t>
      </w:r>
      <w:r w:rsidRPr="00E84836">
        <w:rPr>
          <w:rFonts w:asciiTheme="minorBidi" w:hAnsiTheme="minorBidi"/>
          <w:spacing w:val="-3"/>
        </w:rPr>
        <w:t xml:space="preserve"> </w:t>
      </w:r>
      <w:r w:rsidRPr="00E84836">
        <w:rPr>
          <w:rFonts w:asciiTheme="minorBidi" w:hAnsiTheme="minorBidi"/>
          <w:spacing w:val="-1"/>
        </w:rPr>
        <w:t>house</w:t>
      </w:r>
      <w:r w:rsidRPr="00E84836">
        <w:rPr>
          <w:rFonts w:asciiTheme="minorBidi" w:hAnsiTheme="minorBidi"/>
          <w:spacing w:val="-4"/>
        </w:rPr>
        <w:t xml:space="preserve"> </w:t>
      </w:r>
      <w:r w:rsidRPr="00E84836">
        <w:rPr>
          <w:rFonts w:asciiTheme="minorBidi" w:hAnsiTheme="minorBidi"/>
          <w:spacing w:val="-1"/>
        </w:rPr>
        <w:t>claimed</w:t>
      </w:r>
      <w:r w:rsidRPr="00E84836">
        <w:rPr>
          <w:rFonts w:asciiTheme="minorBidi" w:hAnsiTheme="minorBidi"/>
          <w:spacing w:val="-3"/>
        </w:rPr>
        <w:t xml:space="preserve"> </w:t>
      </w:r>
      <w:r w:rsidRPr="00E84836">
        <w:rPr>
          <w:rFonts w:asciiTheme="minorBidi" w:hAnsiTheme="minorBidi"/>
          <w:spacing w:val="-1"/>
        </w:rPr>
        <w:t>that</w:t>
      </w:r>
      <w:r w:rsidRPr="00E84836">
        <w:rPr>
          <w:rFonts w:asciiTheme="minorBidi" w:hAnsiTheme="minorBidi"/>
          <w:spacing w:val="-3"/>
        </w:rPr>
        <w:t xml:space="preserve"> </w:t>
      </w:r>
      <w:r w:rsidRPr="00E84836">
        <w:rPr>
          <w:rFonts w:asciiTheme="minorBidi" w:hAnsiTheme="minorBidi"/>
          <w:spacing w:val="-2"/>
        </w:rPr>
        <w:t>the</w:t>
      </w:r>
      <w:r w:rsidRPr="00E84836">
        <w:rPr>
          <w:rFonts w:asciiTheme="minorBidi" w:hAnsiTheme="minorBidi"/>
          <w:spacing w:val="-1"/>
        </w:rPr>
        <w:t xml:space="preserve"> monies</w:t>
      </w:r>
      <w:r w:rsidRPr="00E84836">
        <w:rPr>
          <w:rFonts w:asciiTheme="minorBidi" w:hAnsiTheme="minorBidi"/>
          <w:spacing w:val="-2"/>
        </w:rPr>
        <w:t xml:space="preserve"> </w:t>
      </w:r>
      <w:r w:rsidRPr="00E84836">
        <w:rPr>
          <w:rFonts w:asciiTheme="minorBidi" w:hAnsiTheme="minorBidi"/>
          <w:spacing w:val="-1"/>
        </w:rPr>
        <w:t>were</w:t>
      </w:r>
      <w:r w:rsidRPr="00E84836">
        <w:rPr>
          <w:rFonts w:asciiTheme="minorBidi" w:hAnsiTheme="minorBidi"/>
          <w:spacing w:val="-3"/>
        </w:rPr>
        <w:t xml:space="preserve"> </w:t>
      </w:r>
      <w:r w:rsidRPr="00E84836">
        <w:rPr>
          <w:rFonts w:asciiTheme="minorBidi" w:hAnsiTheme="minorBidi"/>
          <w:spacing w:val="-1"/>
        </w:rPr>
        <w:t>savings</w:t>
      </w:r>
      <w:r w:rsidRPr="00E84836">
        <w:rPr>
          <w:rFonts w:asciiTheme="minorBidi" w:hAnsiTheme="minorBidi"/>
          <w:spacing w:val="-2"/>
        </w:rPr>
        <w:t xml:space="preserve"> </w:t>
      </w:r>
      <w:r w:rsidRPr="00E84836">
        <w:rPr>
          <w:rFonts w:asciiTheme="minorBidi" w:hAnsiTheme="minorBidi"/>
          <w:spacing w:val="-1"/>
        </w:rPr>
        <w:t>which</w:t>
      </w:r>
      <w:r w:rsidRPr="00E84836">
        <w:rPr>
          <w:rFonts w:asciiTheme="minorBidi" w:hAnsiTheme="minorBidi"/>
          <w:spacing w:val="-3"/>
        </w:rPr>
        <w:t xml:space="preserve"> </w:t>
      </w:r>
      <w:r w:rsidRPr="00E84836">
        <w:rPr>
          <w:rFonts w:asciiTheme="minorBidi" w:hAnsiTheme="minorBidi"/>
        </w:rPr>
        <w:t>they</w:t>
      </w:r>
      <w:r w:rsidRPr="00E84836">
        <w:rPr>
          <w:rFonts w:asciiTheme="minorBidi" w:hAnsiTheme="minorBidi"/>
          <w:spacing w:val="-4"/>
        </w:rPr>
        <w:t xml:space="preserve"> </w:t>
      </w:r>
      <w:r w:rsidRPr="00E84836">
        <w:rPr>
          <w:rFonts w:asciiTheme="minorBidi" w:hAnsiTheme="minorBidi"/>
        </w:rPr>
        <w:t>had</w:t>
      </w:r>
      <w:r w:rsidRPr="00E84836">
        <w:rPr>
          <w:rFonts w:asciiTheme="minorBidi" w:hAnsiTheme="minorBidi"/>
          <w:spacing w:val="65"/>
        </w:rPr>
        <w:t xml:space="preserve"> </w:t>
      </w:r>
      <w:r w:rsidRPr="00E84836">
        <w:rPr>
          <w:rFonts w:asciiTheme="minorBidi" w:hAnsiTheme="minorBidi"/>
        </w:rPr>
        <w:t>recently</w:t>
      </w:r>
      <w:r w:rsidRPr="00E84836">
        <w:rPr>
          <w:rFonts w:asciiTheme="minorBidi" w:hAnsiTheme="minorBidi"/>
          <w:spacing w:val="-4"/>
        </w:rPr>
        <w:t xml:space="preserve"> </w:t>
      </w:r>
      <w:r w:rsidRPr="00E84836">
        <w:rPr>
          <w:rFonts w:asciiTheme="minorBidi" w:hAnsiTheme="minorBidi"/>
          <w:spacing w:val="-1"/>
        </w:rPr>
        <w:t>withdrawn</w:t>
      </w:r>
      <w:r w:rsidRPr="00E84836">
        <w:rPr>
          <w:rFonts w:asciiTheme="minorBidi" w:hAnsiTheme="minorBidi"/>
          <w:spacing w:val="-4"/>
        </w:rPr>
        <w:t xml:space="preserve"> </w:t>
      </w:r>
      <w:r w:rsidRPr="00E84836">
        <w:rPr>
          <w:rFonts w:asciiTheme="minorBidi" w:hAnsiTheme="minorBidi"/>
          <w:spacing w:val="-1"/>
        </w:rPr>
        <w:t>from</w:t>
      </w:r>
      <w:r w:rsidRPr="00E84836">
        <w:rPr>
          <w:rFonts w:asciiTheme="minorBidi" w:hAnsiTheme="minorBidi"/>
          <w:spacing w:val="-5"/>
        </w:rPr>
        <w:t xml:space="preserve"> </w:t>
      </w:r>
      <w:r w:rsidRPr="00E84836">
        <w:rPr>
          <w:rFonts w:asciiTheme="minorBidi" w:hAnsiTheme="minorBidi"/>
          <w:spacing w:val="-1"/>
        </w:rPr>
        <w:t>their</w:t>
      </w:r>
      <w:r w:rsidRPr="00E84836">
        <w:rPr>
          <w:rFonts w:asciiTheme="minorBidi" w:hAnsiTheme="minorBidi"/>
          <w:spacing w:val="-5"/>
        </w:rPr>
        <w:t xml:space="preserve"> </w:t>
      </w:r>
      <w:r w:rsidRPr="00E84836">
        <w:rPr>
          <w:rFonts w:asciiTheme="minorBidi" w:hAnsiTheme="minorBidi"/>
        </w:rPr>
        <w:t>bank</w:t>
      </w:r>
      <w:r w:rsidRPr="00E84836">
        <w:rPr>
          <w:rFonts w:asciiTheme="minorBidi" w:hAnsiTheme="minorBidi"/>
          <w:spacing w:val="-4"/>
        </w:rPr>
        <w:t xml:space="preserve"> </w:t>
      </w:r>
      <w:r w:rsidRPr="00E84836">
        <w:rPr>
          <w:rFonts w:asciiTheme="minorBidi" w:hAnsiTheme="minorBidi"/>
          <w:spacing w:val="-1"/>
        </w:rPr>
        <w:t>accounts.</w:t>
      </w:r>
      <w:r w:rsidRPr="00E84836">
        <w:rPr>
          <w:rFonts w:asciiTheme="minorBidi" w:hAnsiTheme="minorBidi"/>
          <w:spacing w:val="-7"/>
        </w:rPr>
        <w:t xml:space="preserve"> </w:t>
      </w:r>
      <w:r w:rsidRPr="00E84836">
        <w:rPr>
          <w:rFonts w:asciiTheme="minorBidi" w:hAnsiTheme="minorBidi"/>
        </w:rPr>
        <w:t>The</w:t>
      </w:r>
      <w:r w:rsidRPr="00E84836">
        <w:rPr>
          <w:rFonts w:asciiTheme="minorBidi" w:hAnsiTheme="minorBidi"/>
          <w:spacing w:val="-5"/>
        </w:rPr>
        <w:t xml:space="preserve"> </w:t>
      </w:r>
      <w:r w:rsidRPr="00E84836">
        <w:rPr>
          <w:rFonts w:asciiTheme="minorBidi" w:hAnsiTheme="minorBidi"/>
          <w:spacing w:val="-1"/>
        </w:rPr>
        <w:t>police</w:t>
      </w:r>
      <w:r w:rsidRPr="00E84836">
        <w:rPr>
          <w:rFonts w:asciiTheme="minorBidi" w:hAnsiTheme="minorBidi"/>
          <w:spacing w:val="-6"/>
        </w:rPr>
        <w:t xml:space="preserve"> </w:t>
      </w:r>
      <w:r w:rsidRPr="00E84836">
        <w:rPr>
          <w:rFonts w:asciiTheme="minorBidi" w:hAnsiTheme="minorBidi"/>
          <w:spacing w:val="-1"/>
        </w:rPr>
        <w:t>suspected</w:t>
      </w:r>
      <w:r w:rsidRPr="00E84836">
        <w:rPr>
          <w:rFonts w:asciiTheme="minorBidi" w:hAnsiTheme="minorBidi"/>
          <w:spacing w:val="-4"/>
        </w:rPr>
        <w:t xml:space="preserve"> </w:t>
      </w:r>
      <w:r w:rsidRPr="00E84836">
        <w:rPr>
          <w:rFonts w:asciiTheme="minorBidi" w:hAnsiTheme="minorBidi"/>
          <w:spacing w:val="-1"/>
        </w:rPr>
        <w:t>that</w:t>
      </w:r>
      <w:r w:rsidRPr="00E84836">
        <w:rPr>
          <w:rFonts w:asciiTheme="minorBidi" w:hAnsiTheme="minorBidi"/>
          <w:spacing w:val="-5"/>
        </w:rPr>
        <w:t xml:space="preserve"> </w:t>
      </w:r>
      <w:r w:rsidRPr="00E84836">
        <w:rPr>
          <w:rFonts w:asciiTheme="minorBidi" w:hAnsiTheme="minorBidi"/>
          <w:spacing w:val="-2"/>
        </w:rPr>
        <w:t xml:space="preserve">the </w:t>
      </w:r>
      <w:r w:rsidRPr="00E84836">
        <w:rPr>
          <w:rFonts w:asciiTheme="minorBidi" w:hAnsiTheme="minorBidi"/>
          <w:spacing w:val="-1"/>
        </w:rPr>
        <w:t>funds</w:t>
      </w:r>
      <w:r w:rsidRPr="00E84836">
        <w:rPr>
          <w:rFonts w:asciiTheme="minorBidi" w:hAnsiTheme="minorBidi"/>
          <w:spacing w:val="-6"/>
        </w:rPr>
        <w:t xml:space="preserve"> </w:t>
      </w:r>
      <w:r w:rsidRPr="00E84836">
        <w:rPr>
          <w:rFonts w:asciiTheme="minorBidi" w:hAnsiTheme="minorBidi"/>
          <w:spacing w:val="-1"/>
        </w:rPr>
        <w:t>were</w:t>
      </w:r>
      <w:r w:rsidRPr="00E84836">
        <w:rPr>
          <w:rFonts w:asciiTheme="minorBidi" w:hAnsiTheme="minorBidi"/>
          <w:spacing w:val="-4"/>
        </w:rPr>
        <w:t xml:space="preserve"> </w:t>
      </w:r>
      <w:r w:rsidRPr="00E84836">
        <w:rPr>
          <w:rFonts w:asciiTheme="minorBidi" w:hAnsiTheme="minorBidi"/>
        </w:rPr>
        <w:t>the</w:t>
      </w:r>
      <w:r w:rsidRPr="00E84836">
        <w:rPr>
          <w:rFonts w:asciiTheme="minorBidi" w:hAnsiTheme="minorBidi"/>
          <w:spacing w:val="61"/>
          <w:w w:val="99"/>
        </w:rPr>
        <w:t xml:space="preserve"> </w:t>
      </w:r>
      <w:r w:rsidRPr="00E84836">
        <w:rPr>
          <w:rFonts w:asciiTheme="minorBidi" w:hAnsiTheme="minorBidi"/>
          <w:spacing w:val="-1"/>
        </w:rPr>
        <w:t>proceeds</w:t>
      </w:r>
      <w:r w:rsidRPr="00E84836">
        <w:rPr>
          <w:rFonts w:asciiTheme="minorBidi" w:hAnsiTheme="minorBidi"/>
          <w:spacing w:val="-3"/>
        </w:rPr>
        <w:t xml:space="preserve"> </w:t>
      </w:r>
      <w:r w:rsidRPr="00E84836">
        <w:rPr>
          <w:rFonts w:asciiTheme="minorBidi" w:hAnsiTheme="minorBidi"/>
          <w:spacing w:val="-1"/>
        </w:rPr>
        <w:t>of</w:t>
      </w:r>
      <w:r w:rsidRPr="00E84836">
        <w:rPr>
          <w:rFonts w:asciiTheme="minorBidi" w:hAnsiTheme="minorBidi"/>
          <w:spacing w:val="-2"/>
        </w:rPr>
        <w:t xml:space="preserve"> </w:t>
      </w:r>
      <w:r w:rsidRPr="00E84836">
        <w:rPr>
          <w:rFonts w:asciiTheme="minorBidi" w:hAnsiTheme="minorBidi"/>
          <w:spacing w:val="-1"/>
        </w:rPr>
        <w:t>the</w:t>
      </w:r>
      <w:r w:rsidRPr="00E84836">
        <w:rPr>
          <w:rFonts w:asciiTheme="minorBidi" w:hAnsiTheme="minorBidi"/>
          <w:spacing w:val="-2"/>
        </w:rPr>
        <w:t xml:space="preserve"> </w:t>
      </w:r>
      <w:r w:rsidRPr="00E84836">
        <w:rPr>
          <w:rFonts w:asciiTheme="minorBidi" w:hAnsiTheme="minorBidi"/>
          <w:spacing w:val="-1"/>
        </w:rPr>
        <w:t>crime</w:t>
      </w:r>
      <w:r w:rsidRPr="00E84836">
        <w:rPr>
          <w:rFonts w:asciiTheme="minorBidi" w:hAnsiTheme="minorBidi"/>
          <w:spacing w:val="-3"/>
        </w:rPr>
        <w:t xml:space="preserve"> </w:t>
      </w:r>
      <w:r w:rsidRPr="00E84836">
        <w:rPr>
          <w:rFonts w:asciiTheme="minorBidi" w:hAnsiTheme="minorBidi"/>
          <w:spacing w:val="-1"/>
        </w:rPr>
        <w:t>that</w:t>
      </w:r>
      <w:r w:rsidRPr="00E84836">
        <w:rPr>
          <w:rFonts w:asciiTheme="minorBidi" w:hAnsiTheme="minorBidi"/>
          <w:spacing w:val="2"/>
        </w:rPr>
        <w:t xml:space="preserve"> </w:t>
      </w:r>
      <w:r w:rsidRPr="00E84836">
        <w:rPr>
          <w:rFonts w:asciiTheme="minorBidi" w:hAnsiTheme="minorBidi"/>
          <w:spacing w:val="-1"/>
        </w:rPr>
        <w:t>they</w:t>
      </w:r>
      <w:r w:rsidRPr="00E84836">
        <w:rPr>
          <w:rFonts w:asciiTheme="minorBidi" w:hAnsiTheme="minorBidi"/>
          <w:spacing w:val="-3"/>
        </w:rPr>
        <w:t xml:space="preserve"> </w:t>
      </w:r>
      <w:r w:rsidRPr="00E84836">
        <w:rPr>
          <w:rFonts w:asciiTheme="minorBidi" w:hAnsiTheme="minorBidi"/>
          <w:spacing w:val="-1"/>
        </w:rPr>
        <w:t>were</w:t>
      </w:r>
      <w:r w:rsidRPr="00E84836">
        <w:rPr>
          <w:rFonts w:asciiTheme="minorBidi" w:hAnsiTheme="minorBidi"/>
          <w:spacing w:val="-3"/>
        </w:rPr>
        <w:t xml:space="preserve"> </w:t>
      </w:r>
      <w:r w:rsidRPr="00E84836">
        <w:rPr>
          <w:rFonts w:asciiTheme="minorBidi" w:hAnsiTheme="minorBidi"/>
          <w:spacing w:val="-1"/>
        </w:rPr>
        <w:t>investigating</w:t>
      </w:r>
      <w:r w:rsidRPr="00E84836">
        <w:rPr>
          <w:rFonts w:asciiTheme="minorBidi" w:hAnsiTheme="minorBidi"/>
          <w:spacing w:val="-3"/>
        </w:rPr>
        <w:t xml:space="preserve"> </w:t>
      </w:r>
      <w:r w:rsidRPr="00E84836">
        <w:rPr>
          <w:rFonts w:asciiTheme="minorBidi" w:hAnsiTheme="minorBidi"/>
        </w:rPr>
        <w:t>and</w:t>
      </w:r>
      <w:r w:rsidRPr="00E84836">
        <w:rPr>
          <w:rFonts w:asciiTheme="minorBidi" w:hAnsiTheme="minorBidi"/>
          <w:spacing w:val="-4"/>
        </w:rPr>
        <w:t xml:space="preserve"> </w:t>
      </w:r>
      <w:r w:rsidRPr="00E84836">
        <w:rPr>
          <w:rFonts w:asciiTheme="minorBidi" w:hAnsiTheme="minorBidi"/>
          <w:spacing w:val="-1"/>
        </w:rPr>
        <w:t xml:space="preserve">made </w:t>
      </w:r>
      <w:r w:rsidRPr="00E84836">
        <w:rPr>
          <w:rFonts w:asciiTheme="minorBidi" w:hAnsiTheme="minorBidi"/>
          <w:spacing w:val="-2"/>
        </w:rPr>
        <w:t xml:space="preserve">an </w:t>
      </w:r>
      <w:r w:rsidRPr="00E84836">
        <w:rPr>
          <w:rFonts w:asciiTheme="minorBidi" w:hAnsiTheme="minorBidi"/>
          <w:spacing w:val="-1"/>
        </w:rPr>
        <w:t>application</w:t>
      </w:r>
      <w:r w:rsidRPr="00E84836">
        <w:rPr>
          <w:rFonts w:asciiTheme="minorBidi" w:hAnsiTheme="minorBidi"/>
          <w:spacing w:val="-2"/>
        </w:rPr>
        <w:t xml:space="preserve"> </w:t>
      </w:r>
      <w:r w:rsidRPr="00E84836">
        <w:rPr>
          <w:rFonts w:asciiTheme="minorBidi" w:hAnsiTheme="minorBidi"/>
          <w:spacing w:val="-1"/>
        </w:rPr>
        <w:t>to</w:t>
      </w:r>
      <w:r w:rsidRPr="00E84836">
        <w:rPr>
          <w:rFonts w:asciiTheme="minorBidi" w:hAnsiTheme="minorBidi"/>
          <w:spacing w:val="-2"/>
        </w:rPr>
        <w:t xml:space="preserve"> </w:t>
      </w:r>
      <w:r w:rsidRPr="00E84836">
        <w:rPr>
          <w:rFonts w:asciiTheme="minorBidi" w:hAnsiTheme="minorBidi"/>
          <w:spacing w:val="-1"/>
        </w:rPr>
        <w:t>confiscate</w:t>
      </w:r>
      <w:r w:rsidRPr="00E84836">
        <w:rPr>
          <w:rFonts w:asciiTheme="minorBidi" w:hAnsiTheme="minorBidi"/>
          <w:spacing w:val="-4"/>
        </w:rPr>
        <w:t xml:space="preserve"> </w:t>
      </w:r>
      <w:r w:rsidRPr="00E84836">
        <w:rPr>
          <w:rFonts w:asciiTheme="minorBidi" w:hAnsiTheme="minorBidi"/>
          <w:spacing w:val="-1"/>
        </w:rPr>
        <w:t>the</w:t>
      </w:r>
      <w:r w:rsidRPr="00E84836">
        <w:rPr>
          <w:rFonts w:asciiTheme="minorBidi" w:hAnsiTheme="minorBidi"/>
          <w:spacing w:val="67"/>
          <w:w w:val="99"/>
        </w:rPr>
        <w:t xml:space="preserve"> </w:t>
      </w:r>
      <w:r w:rsidRPr="00E84836">
        <w:rPr>
          <w:rFonts w:asciiTheme="minorBidi" w:hAnsiTheme="minorBidi"/>
          <w:spacing w:val="-1"/>
        </w:rPr>
        <w:t>funds.</w:t>
      </w:r>
    </w:p>
    <w:p w:rsidR="00E84836" w:rsidRPr="00E84836" w:rsidRDefault="00E84836" w:rsidP="00E84836">
      <w:pPr>
        <w:pStyle w:val="BodyText"/>
        <w:spacing w:after="100" w:afterAutospacing="1" w:line="360" w:lineRule="auto"/>
        <w:ind w:left="0" w:right="366" w:firstLine="0"/>
        <w:jc w:val="both"/>
        <w:rPr>
          <w:rFonts w:asciiTheme="minorBidi" w:hAnsiTheme="minorBidi"/>
        </w:rPr>
      </w:pPr>
    </w:p>
    <w:p w:rsidR="00AC2A20" w:rsidRPr="00E84836" w:rsidRDefault="00AC2A20" w:rsidP="00E84836">
      <w:pPr>
        <w:pStyle w:val="BodyText"/>
        <w:spacing w:after="100" w:afterAutospacing="1" w:line="360" w:lineRule="auto"/>
        <w:ind w:left="0" w:right="236" w:firstLine="0"/>
        <w:jc w:val="both"/>
        <w:rPr>
          <w:rFonts w:asciiTheme="minorBidi" w:hAnsiTheme="minorBidi"/>
        </w:rPr>
      </w:pPr>
      <w:r w:rsidRPr="00E84836">
        <w:rPr>
          <w:rFonts w:asciiTheme="minorBidi" w:hAnsiTheme="minorBidi"/>
        </w:rPr>
        <w:lastRenderedPageBreak/>
        <w:t>The</w:t>
      </w:r>
      <w:r w:rsidRPr="00E84836">
        <w:rPr>
          <w:rFonts w:asciiTheme="minorBidi" w:hAnsiTheme="minorBidi"/>
          <w:spacing w:val="-1"/>
        </w:rPr>
        <w:t xml:space="preserve"> defendants’</w:t>
      </w:r>
      <w:r w:rsidRPr="00E84836">
        <w:rPr>
          <w:rFonts w:asciiTheme="minorBidi" w:hAnsiTheme="minorBidi"/>
        </w:rPr>
        <w:t xml:space="preserve"> </w:t>
      </w:r>
      <w:r w:rsidRPr="00E84836">
        <w:rPr>
          <w:rFonts w:asciiTheme="minorBidi" w:hAnsiTheme="minorBidi"/>
          <w:spacing w:val="-1"/>
        </w:rPr>
        <w:t>solicitors</w:t>
      </w:r>
      <w:r w:rsidRPr="00E84836">
        <w:rPr>
          <w:rFonts w:asciiTheme="minorBidi" w:hAnsiTheme="minorBidi"/>
        </w:rPr>
        <w:t xml:space="preserve"> </w:t>
      </w:r>
      <w:r w:rsidRPr="00E84836">
        <w:rPr>
          <w:rFonts w:asciiTheme="minorBidi" w:hAnsiTheme="minorBidi"/>
          <w:spacing w:val="-1"/>
        </w:rPr>
        <w:t>obtained</w:t>
      </w:r>
      <w:r w:rsidRPr="00E84836">
        <w:rPr>
          <w:rFonts w:asciiTheme="minorBidi" w:hAnsiTheme="minorBidi"/>
          <w:spacing w:val="1"/>
        </w:rPr>
        <w:t xml:space="preserve"> </w:t>
      </w:r>
      <w:r w:rsidRPr="00E84836">
        <w:rPr>
          <w:rFonts w:asciiTheme="minorBidi" w:hAnsiTheme="minorBidi"/>
          <w:spacing w:val="-1"/>
        </w:rPr>
        <w:t>accountant’s</w:t>
      </w:r>
      <w:r w:rsidRPr="00E84836">
        <w:rPr>
          <w:rFonts w:asciiTheme="minorBidi" w:hAnsiTheme="minorBidi"/>
          <w:spacing w:val="-5"/>
        </w:rPr>
        <w:t xml:space="preserve"> </w:t>
      </w:r>
      <w:r w:rsidRPr="00E84836">
        <w:rPr>
          <w:rFonts w:asciiTheme="minorBidi" w:hAnsiTheme="minorBidi"/>
          <w:spacing w:val="-1"/>
        </w:rPr>
        <w:t>report</w:t>
      </w:r>
      <w:r w:rsidRPr="00E84836">
        <w:rPr>
          <w:rFonts w:asciiTheme="minorBidi" w:hAnsiTheme="minorBidi"/>
          <w:spacing w:val="1"/>
        </w:rPr>
        <w:t xml:space="preserve"> </w:t>
      </w:r>
      <w:r w:rsidRPr="00E84836">
        <w:rPr>
          <w:rFonts w:asciiTheme="minorBidi" w:hAnsiTheme="minorBidi"/>
          <w:spacing w:val="-1"/>
        </w:rPr>
        <w:t>which concluded</w:t>
      </w:r>
      <w:r w:rsidRPr="00E84836">
        <w:rPr>
          <w:rFonts w:asciiTheme="minorBidi" w:hAnsiTheme="minorBidi"/>
        </w:rPr>
        <w:t xml:space="preserve"> </w:t>
      </w:r>
      <w:r w:rsidRPr="00E84836">
        <w:rPr>
          <w:rFonts w:asciiTheme="minorBidi" w:hAnsiTheme="minorBidi"/>
          <w:spacing w:val="-1"/>
        </w:rPr>
        <w:t>that the</w:t>
      </w:r>
      <w:r w:rsidRPr="00E84836">
        <w:rPr>
          <w:rFonts w:asciiTheme="minorBidi" w:hAnsiTheme="minorBidi"/>
          <w:spacing w:val="1"/>
        </w:rPr>
        <w:t xml:space="preserve"> </w:t>
      </w:r>
      <w:r w:rsidRPr="00E84836">
        <w:rPr>
          <w:rFonts w:asciiTheme="minorBidi" w:hAnsiTheme="minorBidi"/>
          <w:spacing w:val="-1"/>
        </w:rPr>
        <w:t>monies</w:t>
      </w:r>
      <w:r w:rsidRPr="00E84836">
        <w:rPr>
          <w:rFonts w:asciiTheme="minorBidi" w:hAnsiTheme="minorBidi"/>
          <w:spacing w:val="-2"/>
        </w:rPr>
        <w:t xml:space="preserve"> </w:t>
      </w:r>
      <w:r w:rsidRPr="00E84836">
        <w:rPr>
          <w:rFonts w:asciiTheme="minorBidi" w:hAnsiTheme="minorBidi"/>
        </w:rPr>
        <w:t>had</w:t>
      </w:r>
      <w:r w:rsidRPr="00E84836">
        <w:rPr>
          <w:rFonts w:asciiTheme="minorBidi" w:hAnsiTheme="minorBidi"/>
          <w:spacing w:val="75"/>
        </w:rPr>
        <w:t xml:space="preserve"> </w:t>
      </w:r>
      <w:r w:rsidRPr="00E84836">
        <w:rPr>
          <w:rFonts w:asciiTheme="minorBidi" w:hAnsiTheme="minorBidi"/>
          <w:spacing w:val="-1"/>
        </w:rPr>
        <w:t>indeed</w:t>
      </w:r>
      <w:r w:rsidRPr="00E84836">
        <w:rPr>
          <w:rFonts w:asciiTheme="minorBidi" w:hAnsiTheme="minorBidi"/>
          <w:spacing w:val="-3"/>
        </w:rPr>
        <w:t xml:space="preserve"> </w:t>
      </w:r>
      <w:r w:rsidRPr="00E84836">
        <w:rPr>
          <w:rFonts w:asciiTheme="minorBidi" w:hAnsiTheme="minorBidi"/>
          <w:spacing w:val="-1"/>
        </w:rPr>
        <w:t>come</w:t>
      </w:r>
      <w:r w:rsidRPr="00E84836">
        <w:rPr>
          <w:rFonts w:asciiTheme="minorBidi" w:hAnsiTheme="minorBidi"/>
          <w:spacing w:val="-2"/>
        </w:rPr>
        <w:t xml:space="preserve"> </w:t>
      </w:r>
      <w:r w:rsidRPr="00E84836">
        <w:rPr>
          <w:rFonts w:asciiTheme="minorBidi" w:hAnsiTheme="minorBidi"/>
          <w:spacing w:val="-1"/>
        </w:rPr>
        <w:t>from</w:t>
      </w:r>
      <w:r w:rsidRPr="00E84836">
        <w:rPr>
          <w:rFonts w:asciiTheme="minorBidi" w:hAnsiTheme="minorBidi"/>
          <w:spacing w:val="-2"/>
        </w:rPr>
        <w:t xml:space="preserve"> </w:t>
      </w:r>
      <w:r w:rsidRPr="00E84836">
        <w:rPr>
          <w:rFonts w:asciiTheme="minorBidi" w:hAnsiTheme="minorBidi"/>
          <w:spacing w:val="-1"/>
        </w:rPr>
        <w:t>legitimate</w:t>
      </w:r>
      <w:r w:rsidRPr="00E84836">
        <w:rPr>
          <w:rFonts w:asciiTheme="minorBidi" w:hAnsiTheme="minorBidi"/>
          <w:spacing w:val="-2"/>
        </w:rPr>
        <w:t xml:space="preserve"> </w:t>
      </w:r>
      <w:r w:rsidRPr="00E84836">
        <w:rPr>
          <w:rFonts w:asciiTheme="minorBidi" w:hAnsiTheme="minorBidi"/>
          <w:spacing w:val="-1"/>
        </w:rPr>
        <w:t>savings.</w:t>
      </w:r>
      <w:r w:rsidRPr="00E84836">
        <w:rPr>
          <w:rFonts w:asciiTheme="minorBidi" w:hAnsiTheme="minorBidi"/>
        </w:rPr>
        <w:t xml:space="preserve"> </w:t>
      </w:r>
      <w:r w:rsidRPr="00E84836">
        <w:rPr>
          <w:rFonts w:asciiTheme="minorBidi" w:hAnsiTheme="minorBidi"/>
          <w:spacing w:val="-1"/>
        </w:rPr>
        <w:t>Forensic</w:t>
      </w:r>
      <w:r w:rsidRPr="00E84836">
        <w:rPr>
          <w:rFonts w:asciiTheme="minorBidi" w:hAnsiTheme="minorBidi"/>
          <w:spacing w:val="-4"/>
        </w:rPr>
        <w:t xml:space="preserve"> </w:t>
      </w:r>
      <w:r w:rsidRPr="00E84836">
        <w:rPr>
          <w:rFonts w:asciiTheme="minorBidi" w:hAnsiTheme="minorBidi"/>
          <w:spacing w:val="-1"/>
        </w:rPr>
        <w:t>Accountant</w:t>
      </w:r>
      <w:r w:rsidRPr="00E84836">
        <w:rPr>
          <w:rFonts w:asciiTheme="minorBidi" w:hAnsiTheme="minorBidi"/>
          <w:spacing w:val="-4"/>
        </w:rPr>
        <w:t xml:space="preserve"> </w:t>
      </w:r>
      <w:r w:rsidRPr="00E84836">
        <w:rPr>
          <w:rFonts w:asciiTheme="minorBidi" w:hAnsiTheme="minorBidi"/>
          <w:spacing w:val="-1"/>
        </w:rPr>
        <w:t>was</w:t>
      </w:r>
      <w:r w:rsidRPr="00E84836">
        <w:rPr>
          <w:rFonts w:asciiTheme="minorBidi" w:hAnsiTheme="minorBidi"/>
          <w:spacing w:val="-3"/>
        </w:rPr>
        <w:t xml:space="preserve"> </w:t>
      </w:r>
      <w:r w:rsidRPr="00E84836">
        <w:rPr>
          <w:rFonts w:asciiTheme="minorBidi" w:hAnsiTheme="minorBidi"/>
          <w:spacing w:val="-1"/>
        </w:rPr>
        <w:t>instructed</w:t>
      </w:r>
      <w:r w:rsidRPr="00E84836">
        <w:rPr>
          <w:rFonts w:asciiTheme="minorBidi" w:hAnsiTheme="minorBidi"/>
          <w:spacing w:val="-2"/>
        </w:rPr>
        <w:t xml:space="preserve"> </w:t>
      </w:r>
      <w:r w:rsidRPr="00E84836">
        <w:rPr>
          <w:rFonts w:asciiTheme="minorBidi" w:hAnsiTheme="minorBidi"/>
        </w:rPr>
        <w:t>by</w:t>
      </w:r>
      <w:r w:rsidRPr="00E84836">
        <w:rPr>
          <w:rFonts w:asciiTheme="minorBidi" w:hAnsiTheme="minorBidi"/>
          <w:spacing w:val="-6"/>
        </w:rPr>
        <w:t xml:space="preserve"> </w:t>
      </w:r>
      <w:r w:rsidRPr="00E84836">
        <w:rPr>
          <w:rFonts w:asciiTheme="minorBidi" w:hAnsiTheme="minorBidi"/>
          <w:spacing w:val="-1"/>
        </w:rPr>
        <w:t>the</w:t>
      </w:r>
      <w:r w:rsidRPr="00E84836">
        <w:rPr>
          <w:rFonts w:asciiTheme="minorBidi" w:hAnsiTheme="minorBidi"/>
          <w:spacing w:val="-2"/>
        </w:rPr>
        <w:t xml:space="preserve"> </w:t>
      </w:r>
      <w:r w:rsidRPr="00E84836">
        <w:rPr>
          <w:rFonts w:asciiTheme="minorBidi" w:hAnsiTheme="minorBidi"/>
          <w:spacing w:val="-1"/>
        </w:rPr>
        <w:t>police</w:t>
      </w:r>
      <w:r w:rsidRPr="00E84836">
        <w:rPr>
          <w:rFonts w:asciiTheme="minorBidi" w:hAnsiTheme="minorBidi"/>
          <w:spacing w:val="-4"/>
        </w:rPr>
        <w:t xml:space="preserve"> </w:t>
      </w:r>
      <w:r w:rsidRPr="00E84836">
        <w:rPr>
          <w:rFonts w:asciiTheme="minorBidi" w:hAnsiTheme="minorBidi"/>
        </w:rPr>
        <w:t>to</w:t>
      </w:r>
      <w:r w:rsidRPr="00E84836">
        <w:rPr>
          <w:rFonts w:asciiTheme="minorBidi" w:hAnsiTheme="minorBidi"/>
          <w:spacing w:val="55"/>
        </w:rPr>
        <w:t xml:space="preserve"> </w:t>
      </w:r>
      <w:r w:rsidRPr="00E84836">
        <w:rPr>
          <w:rFonts w:asciiTheme="minorBidi" w:hAnsiTheme="minorBidi"/>
        </w:rPr>
        <w:t>review</w:t>
      </w:r>
      <w:r w:rsidRPr="00E84836">
        <w:rPr>
          <w:rFonts w:asciiTheme="minorBidi" w:hAnsiTheme="minorBidi"/>
          <w:spacing w:val="-3"/>
        </w:rPr>
        <w:t xml:space="preserve"> </w:t>
      </w:r>
      <w:r w:rsidRPr="00E84836">
        <w:rPr>
          <w:rFonts w:asciiTheme="minorBidi" w:hAnsiTheme="minorBidi"/>
          <w:spacing w:val="-1"/>
        </w:rPr>
        <w:t>that</w:t>
      </w:r>
      <w:r w:rsidRPr="00E84836">
        <w:rPr>
          <w:rFonts w:asciiTheme="minorBidi" w:hAnsiTheme="minorBidi"/>
        </w:rPr>
        <w:t xml:space="preserve"> </w:t>
      </w:r>
      <w:r w:rsidRPr="00E84836">
        <w:rPr>
          <w:rFonts w:asciiTheme="minorBidi" w:hAnsiTheme="minorBidi"/>
          <w:spacing w:val="-1"/>
        </w:rPr>
        <w:t>report’s</w:t>
      </w:r>
      <w:r w:rsidRPr="00E84836">
        <w:rPr>
          <w:rFonts w:asciiTheme="minorBidi" w:hAnsiTheme="minorBidi"/>
          <w:spacing w:val="-3"/>
        </w:rPr>
        <w:t xml:space="preserve"> </w:t>
      </w:r>
      <w:r w:rsidRPr="00E84836">
        <w:rPr>
          <w:rFonts w:asciiTheme="minorBidi" w:hAnsiTheme="minorBidi"/>
          <w:spacing w:val="-1"/>
        </w:rPr>
        <w:t>findings.</w:t>
      </w:r>
      <w:r w:rsidRPr="00E84836">
        <w:rPr>
          <w:rFonts w:asciiTheme="minorBidi" w:hAnsiTheme="minorBidi"/>
        </w:rPr>
        <w:t xml:space="preserve"> </w:t>
      </w:r>
      <w:r w:rsidRPr="00E84836">
        <w:rPr>
          <w:rFonts w:asciiTheme="minorBidi" w:hAnsiTheme="minorBidi"/>
          <w:spacing w:val="-1"/>
        </w:rPr>
        <w:t>He</w:t>
      </w:r>
      <w:r w:rsidRPr="00E84836">
        <w:rPr>
          <w:rFonts w:asciiTheme="minorBidi" w:hAnsiTheme="minorBidi"/>
        </w:rPr>
        <w:t xml:space="preserve"> </w:t>
      </w:r>
      <w:r w:rsidRPr="00E84836">
        <w:rPr>
          <w:rFonts w:asciiTheme="minorBidi" w:hAnsiTheme="minorBidi"/>
          <w:spacing w:val="-1"/>
        </w:rPr>
        <w:t>was</w:t>
      </w:r>
      <w:r w:rsidRPr="00E84836">
        <w:rPr>
          <w:rFonts w:asciiTheme="minorBidi" w:hAnsiTheme="minorBidi"/>
          <w:spacing w:val="-2"/>
        </w:rPr>
        <w:t xml:space="preserve"> </w:t>
      </w:r>
      <w:r w:rsidRPr="00E84836">
        <w:rPr>
          <w:rFonts w:asciiTheme="minorBidi" w:hAnsiTheme="minorBidi"/>
        </w:rPr>
        <w:t>able</w:t>
      </w:r>
      <w:r w:rsidRPr="00E84836">
        <w:rPr>
          <w:rFonts w:asciiTheme="minorBidi" w:hAnsiTheme="minorBidi"/>
          <w:spacing w:val="-3"/>
        </w:rPr>
        <w:t xml:space="preserve"> </w:t>
      </w:r>
      <w:r w:rsidRPr="00E84836">
        <w:rPr>
          <w:rFonts w:asciiTheme="minorBidi" w:hAnsiTheme="minorBidi"/>
          <w:spacing w:val="-1"/>
        </w:rPr>
        <w:t>to</w:t>
      </w:r>
      <w:r w:rsidRPr="00E84836">
        <w:rPr>
          <w:rFonts w:asciiTheme="minorBidi" w:hAnsiTheme="minorBidi"/>
        </w:rPr>
        <w:t xml:space="preserve"> </w:t>
      </w:r>
      <w:r w:rsidRPr="00E84836">
        <w:rPr>
          <w:rFonts w:asciiTheme="minorBidi" w:hAnsiTheme="minorBidi"/>
          <w:spacing w:val="-1"/>
        </w:rPr>
        <w:t>show</w:t>
      </w:r>
      <w:r w:rsidRPr="00E84836">
        <w:rPr>
          <w:rFonts w:asciiTheme="minorBidi" w:hAnsiTheme="minorBidi"/>
          <w:spacing w:val="-3"/>
        </w:rPr>
        <w:t xml:space="preserve"> </w:t>
      </w:r>
      <w:r w:rsidRPr="00E84836">
        <w:rPr>
          <w:rFonts w:asciiTheme="minorBidi" w:hAnsiTheme="minorBidi"/>
          <w:spacing w:val="-1"/>
        </w:rPr>
        <w:t>that</w:t>
      </w:r>
      <w:r w:rsidRPr="00E84836">
        <w:rPr>
          <w:rFonts w:asciiTheme="minorBidi" w:hAnsiTheme="minorBidi"/>
          <w:spacing w:val="-2"/>
        </w:rPr>
        <w:t xml:space="preserve"> </w:t>
      </w:r>
      <w:r w:rsidRPr="00E84836">
        <w:rPr>
          <w:rFonts w:asciiTheme="minorBidi" w:hAnsiTheme="minorBidi"/>
          <w:spacing w:val="-1"/>
        </w:rPr>
        <w:t>the</w:t>
      </w:r>
      <w:r w:rsidRPr="00E84836">
        <w:rPr>
          <w:rFonts w:asciiTheme="minorBidi" w:hAnsiTheme="minorBidi"/>
        </w:rPr>
        <w:t xml:space="preserve"> </w:t>
      </w:r>
      <w:r w:rsidRPr="00E84836">
        <w:rPr>
          <w:rFonts w:asciiTheme="minorBidi" w:hAnsiTheme="minorBidi"/>
          <w:spacing w:val="-1"/>
        </w:rPr>
        <w:t>couple</w:t>
      </w:r>
      <w:r w:rsidRPr="00E84836">
        <w:rPr>
          <w:rFonts w:asciiTheme="minorBidi" w:hAnsiTheme="minorBidi"/>
          <w:spacing w:val="-3"/>
        </w:rPr>
        <w:t xml:space="preserve"> </w:t>
      </w:r>
      <w:r w:rsidRPr="00E84836">
        <w:rPr>
          <w:rFonts w:asciiTheme="minorBidi" w:hAnsiTheme="minorBidi"/>
          <w:spacing w:val="-1"/>
        </w:rPr>
        <w:t>had</w:t>
      </w:r>
      <w:r w:rsidRPr="00E84836">
        <w:rPr>
          <w:rFonts w:asciiTheme="minorBidi" w:hAnsiTheme="minorBidi"/>
        </w:rPr>
        <w:t xml:space="preserve"> </w:t>
      </w:r>
      <w:r w:rsidRPr="00E84836">
        <w:rPr>
          <w:rFonts w:asciiTheme="minorBidi" w:hAnsiTheme="minorBidi"/>
          <w:spacing w:val="-1"/>
        </w:rPr>
        <w:t>spent</w:t>
      </w:r>
      <w:r w:rsidRPr="00E84836">
        <w:rPr>
          <w:rFonts w:asciiTheme="minorBidi" w:hAnsiTheme="minorBidi"/>
        </w:rPr>
        <w:t xml:space="preserve"> </w:t>
      </w:r>
      <w:r w:rsidRPr="00E84836">
        <w:rPr>
          <w:rFonts w:asciiTheme="minorBidi" w:hAnsiTheme="minorBidi"/>
          <w:spacing w:val="-1"/>
        </w:rPr>
        <w:t>considerably</w:t>
      </w:r>
      <w:r w:rsidRPr="00E84836">
        <w:rPr>
          <w:rFonts w:asciiTheme="minorBidi" w:hAnsiTheme="minorBidi"/>
          <w:spacing w:val="-2"/>
        </w:rPr>
        <w:t xml:space="preserve"> </w:t>
      </w:r>
      <w:r w:rsidRPr="00E84836">
        <w:rPr>
          <w:rFonts w:asciiTheme="minorBidi" w:hAnsiTheme="minorBidi"/>
          <w:spacing w:val="-1"/>
        </w:rPr>
        <w:t>more</w:t>
      </w:r>
      <w:r w:rsidRPr="00E84836">
        <w:rPr>
          <w:rFonts w:asciiTheme="minorBidi" w:hAnsiTheme="minorBidi"/>
          <w:spacing w:val="57"/>
          <w:w w:val="99"/>
        </w:rPr>
        <w:t xml:space="preserve"> </w:t>
      </w:r>
      <w:r w:rsidRPr="00E84836">
        <w:rPr>
          <w:rFonts w:asciiTheme="minorBidi" w:hAnsiTheme="minorBidi"/>
          <w:spacing w:val="-1"/>
        </w:rPr>
        <w:t>cash</w:t>
      </w:r>
      <w:r w:rsidRPr="00E84836">
        <w:rPr>
          <w:rFonts w:asciiTheme="minorBidi" w:hAnsiTheme="minorBidi"/>
          <w:spacing w:val="-2"/>
        </w:rPr>
        <w:t xml:space="preserve"> </w:t>
      </w:r>
      <w:r w:rsidRPr="00E84836">
        <w:rPr>
          <w:rFonts w:asciiTheme="minorBidi" w:hAnsiTheme="minorBidi"/>
          <w:spacing w:val="-1"/>
        </w:rPr>
        <w:t>than</w:t>
      </w:r>
      <w:r w:rsidRPr="00E84836">
        <w:rPr>
          <w:rFonts w:asciiTheme="minorBidi" w:hAnsiTheme="minorBidi"/>
          <w:spacing w:val="-3"/>
        </w:rPr>
        <w:t xml:space="preserve"> </w:t>
      </w:r>
      <w:r w:rsidRPr="00E84836">
        <w:rPr>
          <w:rFonts w:asciiTheme="minorBidi" w:hAnsiTheme="minorBidi"/>
          <w:spacing w:val="-1"/>
        </w:rPr>
        <w:t>apparently</w:t>
      </w:r>
      <w:r w:rsidRPr="00E84836">
        <w:rPr>
          <w:rFonts w:asciiTheme="minorBidi" w:hAnsiTheme="minorBidi"/>
          <w:spacing w:val="-3"/>
        </w:rPr>
        <w:t xml:space="preserve"> </w:t>
      </w:r>
      <w:r w:rsidRPr="00E84836">
        <w:rPr>
          <w:rFonts w:asciiTheme="minorBidi" w:hAnsiTheme="minorBidi"/>
          <w:spacing w:val="-1"/>
        </w:rPr>
        <w:t>received and</w:t>
      </w:r>
      <w:r w:rsidRPr="00E84836">
        <w:rPr>
          <w:rFonts w:asciiTheme="minorBidi" w:hAnsiTheme="minorBidi"/>
          <w:spacing w:val="-3"/>
        </w:rPr>
        <w:t xml:space="preserve"> </w:t>
      </w:r>
      <w:r w:rsidRPr="00E84836">
        <w:rPr>
          <w:rFonts w:asciiTheme="minorBidi" w:hAnsiTheme="minorBidi"/>
          <w:spacing w:val="-1"/>
        </w:rPr>
        <w:t>concluded</w:t>
      </w:r>
      <w:r w:rsidRPr="00E84836">
        <w:rPr>
          <w:rFonts w:asciiTheme="minorBidi" w:hAnsiTheme="minorBidi"/>
          <w:spacing w:val="-3"/>
        </w:rPr>
        <w:t xml:space="preserve"> </w:t>
      </w:r>
      <w:r w:rsidRPr="00E84836">
        <w:rPr>
          <w:rFonts w:asciiTheme="minorBidi" w:hAnsiTheme="minorBidi"/>
          <w:spacing w:val="-2"/>
        </w:rPr>
        <w:t xml:space="preserve">that </w:t>
      </w:r>
      <w:r w:rsidRPr="00E84836">
        <w:rPr>
          <w:rFonts w:asciiTheme="minorBidi" w:hAnsiTheme="minorBidi"/>
          <w:spacing w:val="-1"/>
        </w:rPr>
        <w:t>the</w:t>
      </w:r>
      <w:r w:rsidRPr="00E84836">
        <w:rPr>
          <w:rFonts w:asciiTheme="minorBidi" w:hAnsiTheme="minorBidi"/>
          <w:spacing w:val="-3"/>
        </w:rPr>
        <w:t xml:space="preserve"> </w:t>
      </w:r>
      <w:r w:rsidRPr="00E84836">
        <w:rPr>
          <w:rFonts w:asciiTheme="minorBidi" w:hAnsiTheme="minorBidi"/>
          <w:spacing w:val="-1"/>
        </w:rPr>
        <w:t>husband</w:t>
      </w:r>
      <w:r w:rsidRPr="00E84836">
        <w:rPr>
          <w:rFonts w:asciiTheme="minorBidi" w:hAnsiTheme="minorBidi"/>
          <w:spacing w:val="-2"/>
        </w:rPr>
        <w:t xml:space="preserve"> </w:t>
      </w:r>
      <w:r w:rsidRPr="00E84836">
        <w:rPr>
          <w:rFonts w:asciiTheme="minorBidi" w:hAnsiTheme="minorBidi"/>
          <w:spacing w:val="-1"/>
        </w:rPr>
        <w:t>and</w:t>
      </w:r>
      <w:r w:rsidRPr="00E84836">
        <w:rPr>
          <w:rFonts w:asciiTheme="minorBidi" w:hAnsiTheme="minorBidi"/>
          <w:spacing w:val="-3"/>
        </w:rPr>
        <w:t xml:space="preserve"> </w:t>
      </w:r>
      <w:r w:rsidRPr="00E84836">
        <w:rPr>
          <w:rFonts w:asciiTheme="minorBidi" w:hAnsiTheme="minorBidi"/>
          <w:spacing w:val="-1"/>
        </w:rPr>
        <w:t>wife</w:t>
      </w:r>
      <w:r w:rsidRPr="00E84836">
        <w:rPr>
          <w:rFonts w:asciiTheme="minorBidi" w:hAnsiTheme="minorBidi"/>
          <w:spacing w:val="-4"/>
        </w:rPr>
        <w:t xml:space="preserve"> </w:t>
      </w:r>
      <w:r w:rsidRPr="00E84836">
        <w:rPr>
          <w:rFonts w:asciiTheme="minorBidi" w:hAnsiTheme="minorBidi"/>
        </w:rPr>
        <w:t>must</w:t>
      </w:r>
      <w:r w:rsidRPr="00E84836">
        <w:rPr>
          <w:rFonts w:asciiTheme="minorBidi" w:hAnsiTheme="minorBidi"/>
          <w:spacing w:val="-3"/>
        </w:rPr>
        <w:t xml:space="preserve"> </w:t>
      </w:r>
      <w:r w:rsidRPr="00E84836">
        <w:rPr>
          <w:rFonts w:asciiTheme="minorBidi" w:hAnsiTheme="minorBidi"/>
        </w:rPr>
        <w:t>have</w:t>
      </w:r>
      <w:r w:rsidRPr="00E84836">
        <w:rPr>
          <w:rFonts w:asciiTheme="minorBidi" w:hAnsiTheme="minorBidi"/>
          <w:spacing w:val="-4"/>
        </w:rPr>
        <w:t xml:space="preserve"> </w:t>
      </w:r>
      <w:r w:rsidRPr="00E84836">
        <w:rPr>
          <w:rFonts w:asciiTheme="minorBidi" w:hAnsiTheme="minorBidi"/>
        </w:rPr>
        <w:t>had</w:t>
      </w:r>
      <w:r w:rsidRPr="00E84836">
        <w:rPr>
          <w:rFonts w:asciiTheme="minorBidi" w:hAnsiTheme="minorBidi"/>
          <w:spacing w:val="-3"/>
        </w:rPr>
        <w:t xml:space="preserve"> </w:t>
      </w:r>
      <w:r w:rsidRPr="00E84836">
        <w:rPr>
          <w:rFonts w:asciiTheme="minorBidi" w:hAnsiTheme="minorBidi"/>
          <w:spacing w:val="-1"/>
        </w:rPr>
        <w:t>access</w:t>
      </w:r>
      <w:r w:rsidRPr="00E84836">
        <w:rPr>
          <w:rFonts w:asciiTheme="minorBidi" w:hAnsiTheme="minorBidi"/>
          <w:spacing w:val="67"/>
          <w:w w:val="99"/>
        </w:rPr>
        <w:t xml:space="preserve"> </w:t>
      </w:r>
      <w:r w:rsidRPr="00E84836">
        <w:rPr>
          <w:rFonts w:asciiTheme="minorBidi" w:hAnsiTheme="minorBidi"/>
        </w:rPr>
        <w:t>to</w:t>
      </w:r>
      <w:r w:rsidRPr="00E84836">
        <w:rPr>
          <w:rFonts w:asciiTheme="minorBidi" w:hAnsiTheme="minorBidi"/>
          <w:spacing w:val="-6"/>
        </w:rPr>
        <w:t xml:space="preserve"> </w:t>
      </w:r>
      <w:r w:rsidRPr="00E84836">
        <w:rPr>
          <w:rFonts w:asciiTheme="minorBidi" w:hAnsiTheme="minorBidi"/>
          <w:spacing w:val="-1"/>
        </w:rPr>
        <w:t>unidentified sources</w:t>
      </w:r>
      <w:r w:rsidRPr="00E84836">
        <w:rPr>
          <w:rFonts w:asciiTheme="minorBidi" w:hAnsiTheme="minorBidi"/>
          <w:spacing w:val="-5"/>
        </w:rPr>
        <w:t xml:space="preserve"> </w:t>
      </w:r>
      <w:r w:rsidRPr="00E84836">
        <w:rPr>
          <w:rFonts w:asciiTheme="minorBidi" w:hAnsiTheme="minorBidi"/>
          <w:spacing w:val="-1"/>
        </w:rPr>
        <w:t>of</w:t>
      </w:r>
      <w:r w:rsidRPr="00E84836">
        <w:rPr>
          <w:rFonts w:asciiTheme="minorBidi" w:hAnsiTheme="minorBidi"/>
          <w:spacing w:val="-3"/>
        </w:rPr>
        <w:t xml:space="preserve"> </w:t>
      </w:r>
      <w:r w:rsidRPr="00E84836">
        <w:rPr>
          <w:rFonts w:asciiTheme="minorBidi" w:hAnsiTheme="minorBidi"/>
          <w:spacing w:val="-1"/>
        </w:rPr>
        <w:t>income.</w:t>
      </w:r>
    </w:p>
    <w:p w:rsidR="00AC2A20" w:rsidRPr="00E84836" w:rsidRDefault="00AC2A20" w:rsidP="00E84836">
      <w:pPr>
        <w:pStyle w:val="BodyText"/>
        <w:spacing w:after="100" w:afterAutospacing="1" w:line="360" w:lineRule="auto"/>
        <w:ind w:left="0" w:right="366" w:firstLine="0"/>
        <w:jc w:val="both"/>
        <w:rPr>
          <w:rFonts w:asciiTheme="minorBidi" w:hAnsiTheme="minorBidi"/>
        </w:rPr>
      </w:pPr>
      <w:r w:rsidRPr="00E84836">
        <w:rPr>
          <w:rFonts w:asciiTheme="minorBidi" w:hAnsiTheme="minorBidi"/>
        </w:rPr>
        <w:t>The</w:t>
      </w:r>
      <w:r w:rsidRPr="00E84836">
        <w:rPr>
          <w:rFonts w:asciiTheme="minorBidi" w:hAnsiTheme="minorBidi"/>
          <w:spacing w:val="-2"/>
        </w:rPr>
        <w:t xml:space="preserve"> </w:t>
      </w:r>
      <w:r w:rsidRPr="00E84836">
        <w:rPr>
          <w:rFonts w:asciiTheme="minorBidi" w:hAnsiTheme="minorBidi"/>
          <w:spacing w:val="-1"/>
        </w:rPr>
        <w:t>couple refused</w:t>
      </w:r>
      <w:r w:rsidRPr="00E84836">
        <w:rPr>
          <w:rFonts w:asciiTheme="minorBidi" w:hAnsiTheme="minorBidi"/>
          <w:spacing w:val="-4"/>
        </w:rPr>
        <w:t xml:space="preserve"> </w:t>
      </w:r>
      <w:r w:rsidRPr="00E84836">
        <w:rPr>
          <w:rFonts w:asciiTheme="minorBidi" w:hAnsiTheme="minorBidi"/>
        </w:rPr>
        <w:t>to</w:t>
      </w:r>
      <w:r w:rsidRPr="00E84836">
        <w:rPr>
          <w:rFonts w:asciiTheme="minorBidi" w:hAnsiTheme="minorBidi"/>
          <w:spacing w:val="-4"/>
        </w:rPr>
        <w:t xml:space="preserve"> </w:t>
      </w:r>
      <w:r w:rsidRPr="00E84836">
        <w:rPr>
          <w:rFonts w:asciiTheme="minorBidi" w:hAnsiTheme="minorBidi"/>
          <w:spacing w:val="-1"/>
        </w:rPr>
        <w:t>provide</w:t>
      </w:r>
      <w:r w:rsidRPr="00E84836">
        <w:rPr>
          <w:rFonts w:asciiTheme="minorBidi" w:hAnsiTheme="minorBidi"/>
          <w:spacing w:val="-2"/>
        </w:rPr>
        <w:t xml:space="preserve"> an</w:t>
      </w:r>
      <w:r w:rsidRPr="00E84836">
        <w:rPr>
          <w:rFonts w:asciiTheme="minorBidi" w:hAnsiTheme="minorBidi"/>
          <w:spacing w:val="-1"/>
        </w:rPr>
        <w:t xml:space="preserve"> explanation for</w:t>
      </w:r>
      <w:r w:rsidRPr="00E84836">
        <w:rPr>
          <w:rFonts w:asciiTheme="minorBidi" w:hAnsiTheme="minorBidi"/>
          <w:spacing w:val="-5"/>
        </w:rPr>
        <w:t xml:space="preserve"> </w:t>
      </w:r>
      <w:r w:rsidRPr="00E84836">
        <w:rPr>
          <w:rFonts w:asciiTheme="minorBidi" w:hAnsiTheme="minorBidi"/>
        </w:rPr>
        <w:t>the</w:t>
      </w:r>
      <w:r w:rsidRPr="00E84836">
        <w:rPr>
          <w:rFonts w:asciiTheme="minorBidi" w:hAnsiTheme="minorBidi"/>
          <w:spacing w:val="-4"/>
        </w:rPr>
        <w:t xml:space="preserve"> </w:t>
      </w:r>
      <w:r w:rsidRPr="00E84836">
        <w:rPr>
          <w:rFonts w:asciiTheme="minorBidi" w:hAnsiTheme="minorBidi"/>
          <w:spacing w:val="-1"/>
        </w:rPr>
        <w:t>unidentified</w:t>
      </w:r>
      <w:r w:rsidRPr="00E84836">
        <w:rPr>
          <w:rFonts w:asciiTheme="minorBidi" w:hAnsiTheme="minorBidi"/>
          <w:spacing w:val="-4"/>
        </w:rPr>
        <w:t xml:space="preserve"> </w:t>
      </w:r>
      <w:r w:rsidRPr="00E84836">
        <w:rPr>
          <w:rFonts w:asciiTheme="minorBidi" w:hAnsiTheme="minorBidi"/>
          <w:spacing w:val="-1"/>
        </w:rPr>
        <w:t>income</w:t>
      </w:r>
      <w:r w:rsidRPr="00E84836">
        <w:rPr>
          <w:rFonts w:asciiTheme="minorBidi" w:hAnsiTheme="minorBidi"/>
          <w:spacing w:val="-3"/>
        </w:rPr>
        <w:t xml:space="preserve"> </w:t>
      </w:r>
      <w:r w:rsidRPr="00E84836">
        <w:rPr>
          <w:rFonts w:asciiTheme="minorBidi" w:hAnsiTheme="minorBidi"/>
          <w:spacing w:val="-1"/>
        </w:rPr>
        <w:t>so the</w:t>
      </w:r>
      <w:r w:rsidRPr="00E84836">
        <w:rPr>
          <w:rFonts w:asciiTheme="minorBidi" w:hAnsiTheme="minorBidi"/>
          <w:spacing w:val="-2"/>
        </w:rPr>
        <w:t xml:space="preserve"> </w:t>
      </w:r>
      <w:r w:rsidRPr="00E84836">
        <w:rPr>
          <w:rFonts w:asciiTheme="minorBidi" w:hAnsiTheme="minorBidi"/>
          <w:spacing w:val="-1"/>
        </w:rPr>
        <w:t>Court</w:t>
      </w:r>
      <w:r w:rsidRPr="00E84836">
        <w:rPr>
          <w:rFonts w:asciiTheme="minorBidi" w:hAnsiTheme="minorBidi"/>
          <w:spacing w:val="-3"/>
        </w:rPr>
        <w:t xml:space="preserve"> </w:t>
      </w:r>
      <w:r w:rsidRPr="00E84836">
        <w:rPr>
          <w:rFonts w:asciiTheme="minorBidi" w:hAnsiTheme="minorBidi"/>
          <w:spacing w:val="-1"/>
        </w:rPr>
        <w:t>granted</w:t>
      </w:r>
      <w:r w:rsidRPr="00E84836">
        <w:rPr>
          <w:rFonts w:asciiTheme="minorBidi" w:hAnsiTheme="minorBidi"/>
          <w:spacing w:val="63"/>
          <w:w w:val="99"/>
        </w:rPr>
        <w:t xml:space="preserve"> </w:t>
      </w:r>
      <w:r w:rsidRPr="00E84836">
        <w:rPr>
          <w:rFonts w:asciiTheme="minorBidi" w:hAnsiTheme="minorBidi"/>
        </w:rPr>
        <w:t>the</w:t>
      </w:r>
      <w:r w:rsidRPr="00E84836">
        <w:rPr>
          <w:rFonts w:asciiTheme="minorBidi" w:hAnsiTheme="minorBidi"/>
          <w:spacing w:val="-4"/>
        </w:rPr>
        <w:t xml:space="preserve"> </w:t>
      </w:r>
      <w:r w:rsidRPr="00E84836">
        <w:rPr>
          <w:rFonts w:asciiTheme="minorBidi" w:hAnsiTheme="minorBidi"/>
          <w:spacing w:val="-1"/>
        </w:rPr>
        <w:t>application</w:t>
      </w:r>
      <w:r w:rsidRPr="00E84836">
        <w:rPr>
          <w:rFonts w:asciiTheme="minorBidi" w:hAnsiTheme="minorBidi"/>
          <w:spacing w:val="-4"/>
        </w:rPr>
        <w:t xml:space="preserve"> </w:t>
      </w:r>
      <w:r w:rsidRPr="00E84836">
        <w:rPr>
          <w:rFonts w:asciiTheme="minorBidi" w:hAnsiTheme="minorBidi"/>
        </w:rPr>
        <w:t>to</w:t>
      </w:r>
      <w:r w:rsidRPr="00E84836">
        <w:rPr>
          <w:rFonts w:asciiTheme="minorBidi" w:hAnsiTheme="minorBidi"/>
          <w:spacing w:val="-1"/>
        </w:rPr>
        <w:t xml:space="preserve"> confiscate</w:t>
      </w:r>
      <w:r w:rsidRPr="00E84836">
        <w:rPr>
          <w:rFonts w:asciiTheme="minorBidi" w:hAnsiTheme="minorBidi"/>
          <w:spacing w:val="-3"/>
        </w:rPr>
        <w:t xml:space="preserve"> </w:t>
      </w:r>
      <w:r w:rsidRPr="00E84836">
        <w:rPr>
          <w:rFonts w:asciiTheme="minorBidi" w:hAnsiTheme="minorBidi"/>
        </w:rPr>
        <w:t>the</w:t>
      </w:r>
      <w:r w:rsidRPr="00E84836">
        <w:rPr>
          <w:rFonts w:asciiTheme="minorBidi" w:hAnsiTheme="minorBidi"/>
          <w:spacing w:val="-4"/>
        </w:rPr>
        <w:t xml:space="preserve"> </w:t>
      </w:r>
      <w:r w:rsidRPr="00E84836">
        <w:rPr>
          <w:rFonts w:asciiTheme="minorBidi" w:hAnsiTheme="minorBidi"/>
          <w:spacing w:val="-1"/>
        </w:rPr>
        <w:t>monies</w:t>
      </w:r>
      <w:r w:rsidRPr="00E84836">
        <w:rPr>
          <w:rFonts w:asciiTheme="minorBidi" w:hAnsiTheme="minorBidi"/>
          <w:spacing w:val="-4"/>
        </w:rPr>
        <w:t xml:space="preserve"> </w:t>
      </w:r>
      <w:r w:rsidRPr="00E84836">
        <w:rPr>
          <w:rFonts w:asciiTheme="minorBidi" w:hAnsiTheme="minorBidi"/>
          <w:spacing w:val="-1"/>
        </w:rPr>
        <w:t xml:space="preserve">discovered </w:t>
      </w:r>
      <w:r w:rsidRPr="00E84836">
        <w:rPr>
          <w:rFonts w:asciiTheme="minorBidi" w:hAnsiTheme="minorBidi"/>
        </w:rPr>
        <w:t>by</w:t>
      </w:r>
      <w:r w:rsidRPr="00E84836">
        <w:rPr>
          <w:rFonts w:asciiTheme="minorBidi" w:hAnsiTheme="minorBidi"/>
          <w:spacing w:val="-5"/>
        </w:rPr>
        <w:t xml:space="preserve"> </w:t>
      </w:r>
      <w:r w:rsidRPr="00E84836">
        <w:rPr>
          <w:rFonts w:asciiTheme="minorBidi" w:hAnsiTheme="minorBidi"/>
          <w:spacing w:val="-1"/>
        </w:rPr>
        <w:t>the police.</w:t>
      </w:r>
    </w:p>
    <w:p w:rsidR="00AC2A20" w:rsidRPr="00E84836" w:rsidRDefault="00AC2A20" w:rsidP="00E84836">
      <w:pPr>
        <w:spacing w:after="100" w:afterAutospacing="1" w:line="360" w:lineRule="auto"/>
        <w:jc w:val="both"/>
        <w:rPr>
          <w:rFonts w:asciiTheme="minorBidi" w:eastAsia="Calibri" w:hAnsiTheme="minorBidi"/>
          <w:sz w:val="24"/>
          <w:szCs w:val="24"/>
        </w:rPr>
      </w:pPr>
      <w:r w:rsidRPr="00E84836">
        <w:rPr>
          <w:rFonts w:asciiTheme="minorBidi" w:hAnsiTheme="minorBidi"/>
          <w:b/>
          <w:spacing w:val="-1"/>
          <w:sz w:val="24"/>
          <w:szCs w:val="24"/>
          <w:u w:val="single"/>
        </w:rPr>
        <w:t>Question</w:t>
      </w:r>
      <w:r w:rsidR="00E84836">
        <w:rPr>
          <w:rFonts w:asciiTheme="minorBidi" w:hAnsiTheme="minorBidi"/>
          <w:b/>
          <w:spacing w:val="-1"/>
          <w:sz w:val="24"/>
          <w:szCs w:val="24"/>
        </w:rPr>
        <w:t>:-</w:t>
      </w:r>
    </w:p>
    <w:p w:rsidR="00AC2A20" w:rsidRDefault="00AC2A20" w:rsidP="00E84836">
      <w:pPr>
        <w:pStyle w:val="BodyText"/>
        <w:spacing w:after="100" w:afterAutospacing="1" w:line="360" w:lineRule="auto"/>
        <w:ind w:left="0" w:right="366" w:firstLine="0"/>
        <w:jc w:val="both"/>
        <w:rPr>
          <w:rFonts w:asciiTheme="minorBidi" w:hAnsiTheme="minorBidi"/>
        </w:rPr>
      </w:pPr>
      <w:r w:rsidRPr="00E84836">
        <w:rPr>
          <w:rFonts w:asciiTheme="minorBidi" w:hAnsiTheme="minorBidi"/>
          <w:spacing w:val="-1"/>
        </w:rPr>
        <w:t xml:space="preserve">Based </w:t>
      </w:r>
      <w:r w:rsidRPr="00E84836">
        <w:rPr>
          <w:rFonts w:asciiTheme="minorBidi" w:hAnsiTheme="minorBidi"/>
        </w:rPr>
        <w:t>on</w:t>
      </w:r>
      <w:r w:rsidRPr="00E84836">
        <w:rPr>
          <w:rFonts w:asciiTheme="minorBidi" w:hAnsiTheme="minorBidi"/>
          <w:spacing w:val="-4"/>
        </w:rPr>
        <w:t xml:space="preserve"> </w:t>
      </w:r>
      <w:r w:rsidRPr="00E84836">
        <w:rPr>
          <w:rFonts w:asciiTheme="minorBidi" w:hAnsiTheme="minorBidi"/>
          <w:spacing w:val="-1"/>
        </w:rPr>
        <w:t>the</w:t>
      </w:r>
      <w:r w:rsidRPr="00E84836">
        <w:rPr>
          <w:rFonts w:asciiTheme="minorBidi" w:hAnsiTheme="minorBidi"/>
          <w:spacing w:val="-2"/>
        </w:rPr>
        <w:t xml:space="preserve"> </w:t>
      </w:r>
      <w:r w:rsidRPr="00E84836">
        <w:rPr>
          <w:rFonts w:asciiTheme="minorBidi" w:hAnsiTheme="minorBidi"/>
          <w:spacing w:val="-1"/>
        </w:rPr>
        <w:t>above</w:t>
      </w:r>
      <w:r w:rsidRPr="00E84836">
        <w:rPr>
          <w:rFonts w:asciiTheme="minorBidi" w:hAnsiTheme="minorBidi"/>
          <w:spacing w:val="-5"/>
        </w:rPr>
        <w:t xml:space="preserve"> </w:t>
      </w:r>
      <w:r w:rsidRPr="00E84836">
        <w:rPr>
          <w:rFonts w:asciiTheme="minorBidi" w:hAnsiTheme="minorBidi"/>
          <w:spacing w:val="-1"/>
        </w:rPr>
        <w:t>case</w:t>
      </w:r>
      <w:r w:rsidRPr="00E84836">
        <w:rPr>
          <w:rFonts w:asciiTheme="minorBidi" w:hAnsiTheme="minorBidi"/>
          <w:spacing w:val="-4"/>
        </w:rPr>
        <w:t xml:space="preserve"> </w:t>
      </w:r>
      <w:r w:rsidRPr="00E84836">
        <w:rPr>
          <w:rFonts w:asciiTheme="minorBidi" w:hAnsiTheme="minorBidi"/>
          <w:spacing w:val="-1"/>
        </w:rPr>
        <w:t>what</w:t>
      </w:r>
      <w:r w:rsidRPr="00E84836">
        <w:rPr>
          <w:rFonts w:asciiTheme="minorBidi" w:hAnsiTheme="minorBidi"/>
          <w:spacing w:val="-4"/>
        </w:rPr>
        <w:t xml:space="preserve"> </w:t>
      </w:r>
      <w:r w:rsidRPr="00E84836">
        <w:rPr>
          <w:rFonts w:asciiTheme="minorBidi" w:hAnsiTheme="minorBidi"/>
        </w:rPr>
        <w:t>do</w:t>
      </w:r>
      <w:r w:rsidRPr="00E84836">
        <w:rPr>
          <w:rFonts w:asciiTheme="minorBidi" w:hAnsiTheme="minorBidi"/>
          <w:spacing w:val="-2"/>
        </w:rPr>
        <w:t xml:space="preserve"> </w:t>
      </w:r>
      <w:r w:rsidRPr="00E84836">
        <w:rPr>
          <w:rFonts w:asciiTheme="minorBidi" w:hAnsiTheme="minorBidi"/>
          <w:spacing w:val="-1"/>
        </w:rPr>
        <w:t>you</w:t>
      </w:r>
      <w:r w:rsidRPr="00E84836">
        <w:rPr>
          <w:rFonts w:asciiTheme="minorBidi" w:hAnsiTheme="minorBidi"/>
          <w:spacing w:val="-4"/>
        </w:rPr>
        <w:t xml:space="preserve"> </w:t>
      </w:r>
      <w:r w:rsidRPr="00E84836">
        <w:rPr>
          <w:rFonts w:asciiTheme="minorBidi" w:hAnsiTheme="minorBidi"/>
          <w:spacing w:val="-1"/>
        </w:rPr>
        <w:t>think</w:t>
      </w:r>
      <w:r w:rsidRPr="00E84836">
        <w:rPr>
          <w:rFonts w:asciiTheme="minorBidi" w:hAnsiTheme="minorBidi"/>
          <w:spacing w:val="-4"/>
        </w:rPr>
        <w:t xml:space="preserve"> </w:t>
      </w:r>
      <w:r w:rsidRPr="00E84836">
        <w:rPr>
          <w:rFonts w:asciiTheme="minorBidi" w:hAnsiTheme="minorBidi"/>
          <w:spacing w:val="-1"/>
        </w:rPr>
        <w:t>that</w:t>
      </w:r>
      <w:r w:rsidRPr="00E84836">
        <w:rPr>
          <w:rFonts w:asciiTheme="minorBidi" w:hAnsiTheme="minorBidi"/>
          <w:spacing w:val="-3"/>
        </w:rPr>
        <w:t xml:space="preserve"> </w:t>
      </w:r>
      <w:r w:rsidRPr="00E84836">
        <w:rPr>
          <w:rFonts w:asciiTheme="minorBidi" w:hAnsiTheme="minorBidi"/>
          <w:spacing w:val="-1"/>
        </w:rPr>
        <w:t>the</w:t>
      </w:r>
      <w:r w:rsidRPr="00E84836">
        <w:rPr>
          <w:rFonts w:asciiTheme="minorBidi" w:hAnsiTheme="minorBidi"/>
          <w:spacing w:val="-4"/>
        </w:rPr>
        <w:t xml:space="preserve"> </w:t>
      </w:r>
      <w:r w:rsidRPr="00E84836">
        <w:rPr>
          <w:rFonts w:asciiTheme="minorBidi" w:hAnsiTheme="minorBidi"/>
          <w:spacing w:val="-1"/>
        </w:rPr>
        <w:t>forensic</w:t>
      </w:r>
      <w:r w:rsidRPr="00E84836">
        <w:rPr>
          <w:rFonts w:asciiTheme="minorBidi" w:hAnsiTheme="minorBidi"/>
          <w:spacing w:val="-4"/>
        </w:rPr>
        <w:t xml:space="preserve"> </w:t>
      </w:r>
      <w:r w:rsidRPr="00E84836">
        <w:rPr>
          <w:rFonts w:asciiTheme="minorBidi" w:hAnsiTheme="minorBidi"/>
          <w:spacing w:val="-1"/>
        </w:rPr>
        <w:t>accountant</w:t>
      </w:r>
      <w:r w:rsidRPr="00E84836">
        <w:rPr>
          <w:rFonts w:asciiTheme="minorBidi" w:hAnsiTheme="minorBidi"/>
          <w:spacing w:val="-4"/>
        </w:rPr>
        <w:t xml:space="preserve"> </w:t>
      </w:r>
      <w:r w:rsidRPr="00E84836">
        <w:rPr>
          <w:rFonts w:asciiTheme="minorBidi" w:hAnsiTheme="minorBidi"/>
          <w:spacing w:val="-1"/>
        </w:rPr>
        <w:t>would</w:t>
      </w:r>
      <w:r w:rsidRPr="00E84836">
        <w:rPr>
          <w:rFonts w:asciiTheme="minorBidi" w:hAnsiTheme="minorBidi"/>
          <w:spacing w:val="-3"/>
        </w:rPr>
        <w:t xml:space="preserve"> </w:t>
      </w:r>
      <w:r w:rsidRPr="00E84836">
        <w:rPr>
          <w:rFonts w:asciiTheme="minorBidi" w:hAnsiTheme="minorBidi"/>
        </w:rPr>
        <w:t>have</w:t>
      </w:r>
      <w:r w:rsidRPr="00E84836">
        <w:rPr>
          <w:rFonts w:asciiTheme="minorBidi" w:hAnsiTheme="minorBidi"/>
          <w:spacing w:val="-2"/>
        </w:rPr>
        <w:t xml:space="preserve"> </w:t>
      </w:r>
      <w:r w:rsidRPr="00E84836">
        <w:rPr>
          <w:rFonts w:asciiTheme="minorBidi" w:hAnsiTheme="minorBidi"/>
          <w:spacing w:val="-1"/>
        </w:rPr>
        <w:t>assessed</w:t>
      </w:r>
      <w:r w:rsidRPr="00E84836">
        <w:rPr>
          <w:rFonts w:asciiTheme="minorBidi" w:hAnsiTheme="minorBidi"/>
          <w:spacing w:val="67"/>
        </w:rPr>
        <w:t xml:space="preserve"> </w:t>
      </w:r>
      <w:r w:rsidRPr="00E84836">
        <w:rPr>
          <w:rFonts w:asciiTheme="minorBidi" w:hAnsiTheme="minorBidi"/>
        </w:rPr>
        <w:t>to</w:t>
      </w:r>
      <w:r w:rsidRPr="00E84836">
        <w:rPr>
          <w:rFonts w:asciiTheme="minorBidi" w:hAnsiTheme="minorBidi"/>
          <w:spacing w:val="-1"/>
        </w:rPr>
        <w:t xml:space="preserve"> get</w:t>
      </w:r>
      <w:r w:rsidRPr="00E84836">
        <w:rPr>
          <w:rFonts w:asciiTheme="minorBidi" w:hAnsiTheme="minorBidi"/>
          <w:spacing w:val="-3"/>
        </w:rPr>
        <w:t xml:space="preserve"> </w:t>
      </w:r>
      <w:r w:rsidRPr="00E84836">
        <w:rPr>
          <w:rFonts w:asciiTheme="minorBidi" w:hAnsiTheme="minorBidi"/>
        </w:rPr>
        <w:t>to</w:t>
      </w:r>
      <w:r w:rsidRPr="00E84836">
        <w:rPr>
          <w:rFonts w:asciiTheme="minorBidi" w:hAnsiTheme="minorBidi"/>
          <w:spacing w:val="-1"/>
        </w:rPr>
        <w:t xml:space="preserve"> know</w:t>
      </w:r>
      <w:r w:rsidRPr="00E84836">
        <w:rPr>
          <w:rFonts w:asciiTheme="minorBidi" w:hAnsiTheme="minorBidi"/>
          <w:spacing w:val="-3"/>
        </w:rPr>
        <w:t xml:space="preserve"> </w:t>
      </w:r>
      <w:r w:rsidRPr="00E84836">
        <w:rPr>
          <w:rFonts w:asciiTheme="minorBidi" w:hAnsiTheme="minorBidi"/>
          <w:spacing w:val="-1"/>
        </w:rPr>
        <w:t>the actual</w:t>
      </w:r>
      <w:r w:rsidRPr="00E84836">
        <w:rPr>
          <w:rFonts w:asciiTheme="minorBidi" w:hAnsiTheme="minorBidi"/>
        </w:rPr>
        <w:t xml:space="preserve"> facts</w:t>
      </w:r>
      <w:r w:rsidRPr="00E84836">
        <w:rPr>
          <w:rFonts w:asciiTheme="minorBidi" w:hAnsiTheme="minorBidi"/>
          <w:spacing w:val="-4"/>
        </w:rPr>
        <w:t xml:space="preserve"> </w:t>
      </w:r>
      <w:r w:rsidRPr="00E84836">
        <w:rPr>
          <w:rFonts w:asciiTheme="minorBidi" w:hAnsiTheme="minorBidi"/>
          <w:spacing w:val="-1"/>
        </w:rPr>
        <w:t>about</w:t>
      </w:r>
      <w:r w:rsidRPr="00E84836">
        <w:rPr>
          <w:rFonts w:asciiTheme="minorBidi" w:hAnsiTheme="minorBidi"/>
          <w:spacing w:val="-3"/>
        </w:rPr>
        <w:t xml:space="preserve"> </w:t>
      </w:r>
      <w:r w:rsidRPr="00E84836">
        <w:rPr>
          <w:rFonts w:asciiTheme="minorBidi" w:hAnsiTheme="minorBidi"/>
          <w:spacing w:val="-1"/>
        </w:rPr>
        <w:t>the</w:t>
      </w:r>
      <w:r w:rsidRPr="00E84836">
        <w:rPr>
          <w:rFonts w:asciiTheme="minorBidi" w:hAnsiTheme="minorBidi"/>
        </w:rPr>
        <w:t xml:space="preserve"> </w:t>
      </w:r>
      <w:r w:rsidRPr="00E84836">
        <w:rPr>
          <w:rFonts w:asciiTheme="minorBidi" w:hAnsiTheme="minorBidi"/>
          <w:spacing w:val="-1"/>
        </w:rPr>
        <w:t>monies?</w:t>
      </w:r>
      <w:r w:rsidRPr="00E84836">
        <w:rPr>
          <w:rFonts w:asciiTheme="minorBidi" w:hAnsiTheme="minorBidi"/>
          <w:spacing w:val="-2"/>
        </w:rPr>
        <w:t xml:space="preserve"> </w:t>
      </w:r>
      <w:r w:rsidRPr="00E84836">
        <w:rPr>
          <w:rFonts w:asciiTheme="minorBidi" w:hAnsiTheme="minorBidi"/>
        </w:rPr>
        <w:t>And</w:t>
      </w:r>
      <w:r w:rsidRPr="00E84836">
        <w:rPr>
          <w:rFonts w:asciiTheme="minorBidi" w:hAnsiTheme="minorBidi"/>
          <w:spacing w:val="-3"/>
        </w:rPr>
        <w:t xml:space="preserve"> </w:t>
      </w:r>
      <w:r w:rsidRPr="00E84836">
        <w:rPr>
          <w:rFonts w:asciiTheme="minorBidi" w:hAnsiTheme="minorBidi"/>
          <w:spacing w:val="-1"/>
        </w:rPr>
        <w:t>how</w:t>
      </w:r>
      <w:r w:rsidRPr="00E84836">
        <w:rPr>
          <w:rFonts w:asciiTheme="minorBidi" w:hAnsiTheme="minorBidi"/>
          <w:spacing w:val="-3"/>
        </w:rPr>
        <w:t xml:space="preserve"> </w:t>
      </w:r>
      <w:r w:rsidRPr="00E84836">
        <w:rPr>
          <w:rFonts w:asciiTheme="minorBidi" w:hAnsiTheme="minorBidi"/>
        </w:rPr>
        <w:t>he</w:t>
      </w:r>
      <w:r w:rsidRPr="00E84836">
        <w:rPr>
          <w:rFonts w:asciiTheme="minorBidi" w:hAnsiTheme="minorBidi"/>
          <w:spacing w:val="-4"/>
        </w:rPr>
        <w:t xml:space="preserve"> </w:t>
      </w:r>
      <w:r w:rsidRPr="00E84836">
        <w:rPr>
          <w:rFonts w:asciiTheme="minorBidi" w:hAnsiTheme="minorBidi"/>
          <w:spacing w:val="-1"/>
        </w:rPr>
        <w:t>was</w:t>
      </w:r>
      <w:r w:rsidRPr="00E84836">
        <w:rPr>
          <w:rFonts w:asciiTheme="minorBidi" w:hAnsiTheme="minorBidi"/>
          <w:spacing w:val="-2"/>
        </w:rPr>
        <w:t xml:space="preserve"> </w:t>
      </w:r>
      <w:r w:rsidRPr="00E84836">
        <w:rPr>
          <w:rFonts w:asciiTheme="minorBidi" w:hAnsiTheme="minorBidi"/>
        </w:rPr>
        <w:t>able</w:t>
      </w:r>
      <w:r w:rsidRPr="00E84836">
        <w:rPr>
          <w:rFonts w:asciiTheme="minorBidi" w:hAnsiTheme="minorBidi"/>
          <w:spacing w:val="-4"/>
        </w:rPr>
        <w:t xml:space="preserve"> </w:t>
      </w:r>
      <w:r w:rsidRPr="00E84836">
        <w:rPr>
          <w:rFonts w:asciiTheme="minorBidi" w:hAnsiTheme="minorBidi"/>
        </w:rPr>
        <w:t>to</w:t>
      </w:r>
      <w:r w:rsidRPr="00E84836">
        <w:rPr>
          <w:rFonts w:asciiTheme="minorBidi" w:hAnsiTheme="minorBidi"/>
          <w:spacing w:val="-5"/>
        </w:rPr>
        <w:t xml:space="preserve"> </w:t>
      </w:r>
      <w:r w:rsidRPr="00E84836">
        <w:rPr>
          <w:rFonts w:asciiTheme="minorBidi" w:hAnsiTheme="minorBidi"/>
          <w:spacing w:val="-1"/>
        </w:rPr>
        <w:t>conclude</w:t>
      </w:r>
      <w:r w:rsidRPr="00E84836">
        <w:rPr>
          <w:rFonts w:asciiTheme="minorBidi" w:hAnsiTheme="minorBidi"/>
          <w:spacing w:val="1"/>
        </w:rPr>
        <w:t xml:space="preserve"> </w:t>
      </w:r>
      <w:r w:rsidRPr="00E84836">
        <w:rPr>
          <w:rFonts w:asciiTheme="minorBidi" w:hAnsiTheme="minorBidi"/>
          <w:spacing w:val="-1"/>
        </w:rPr>
        <w:t>that</w:t>
      </w:r>
      <w:r w:rsidRPr="00E84836">
        <w:rPr>
          <w:rFonts w:asciiTheme="minorBidi" w:hAnsiTheme="minorBidi"/>
          <w:spacing w:val="-3"/>
        </w:rPr>
        <w:t xml:space="preserve"> </w:t>
      </w:r>
      <w:r w:rsidRPr="00E84836">
        <w:rPr>
          <w:rFonts w:asciiTheme="minorBidi" w:hAnsiTheme="minorBidi"/>
          <w:spacing w:val="-1"/>
        </w:rPr>
        <w:t>the</w:t>
      </w:r>
      <w:r w:rsidRPr="00E84836">
        <w:rPr>
          <w:rFonts w:asciiTheme="minorBidi" w:hAnsiTheme="minorBidi"/>
          <w:spacing w:val="55"/>
          <w:w w:val="99"/>
        </w:rPr>
        <w:t xml:space="preserve"> </w:t>
      </w:r>
      <w:r w:rsidRPr="00E84836">
        <w:rPr>
          <w:rFonts w:asciiTheme="minorBidi" w:hAnsiTheme="minorBidi"/>
          <w:spacing w:val="-1"/>
        </w:rPr>
        <w:t>husband</w:t>
      </w:r>
      <w:r w:rsidRPr="00E84836">
        <w:rPr>
          <w:rFonts w:asciiTheme="minorBidi" w:hAnsiTheme="minorBidi"/>
          <w:spacing w:val="-4"/>
        </w:rPr>
        <w:t xml:space="preserve"> </w:t>
      </w:r>
      <w:r w:rsidRPr="00E84836">
        <w:rPr>
          <w:rFonts w:asciiTheme="minorBidi" w:hAnsiTheme="minorBidi"/>
          <w:spacing w:val="-1"/>
        </w:rPr>
        <w:t>and wife</w:t>
      </w:r>
      <w:r w:rsidRPr="00E84836">
        <w:rPr>
          <w:rFonts w:asciiTheme="minorBidi" w:hAnsiTheme="minorBidi"/>
          <w:spacing w:val="-4"/>
        </w:rPr>
        <w:t xml:space="preserve"> </w:t>
      </w:r>
      <w:r w:rsidRPr="00E84836">
        <w:rPr>
          <w:rFonts w:asciiTheme="minorBidi" w:hAnsiTheme="minorBidi"/>
          <w:spacing w:val="-1"/>
        </w:rPr>
        <w:t>must</w:t>
      </w:r>
      <w:r w:rsidRPr="00E84836">
        <w:rPr>
          <w:rFonts w:asciiTheme="minorBidi" w:hAnsiTheme="minorBidi"/>
          <w:spacing w:val="-4"/>
        </w:rPr>
        <w:t xml:space="preserve"> </w:t>
      </w:r>
      <w:r w:rsidRPr="00E84836">
        <w:rPr>
          <w:rFonts w:asciiTheme="minorBidi" w:hAnsiTheme="minorBidi"/>
        </w:rPr>
        <w:t>have</w:t>
      </w:r>
      <w:r w:rsidRPr="00E84836">
        <w:rPr>
          <w:rFonts w:asciiTheme="minorBidi" w:hAnsiTheme="minorBidi"/>
          <w:spacing w:val="-1"/>
        </w:rPr>
        <w:t xml:space="preserve"> had</w:t>
      </w:r>
      <w:r w:rsidRPr="00E84836">
        <w:rPr>
          <w:rFonts w:asciiTheme="minorBidi" w:hAnsiTheme="minorBidi"/>
          <w:spacing w:val="-3"/>
        </w:rPr>
        <w:t xml:space="preserve"> </w:t>
      </w:r>
      <w:r w:rsidRPr="00E84836">
        <w:rPr>
          <w:rFonts w:asciiTheme="minorBidi" w:hAnsiTheme="minorBidi"/>
          <w:spacing w:val="-1"/>
        </w:rPr>
        <w:t>access</w:t>
      </w:r>
      <w:r w:rsidRPr="00E84836">
        <w:rPr>
          <w:rFonts w:asciiTheme="minorBidi" w:hAnsiTheme="minorBidi"/>
          <w:spacing w:val="-3"/>
        </w:rPr>
        <w:t xml:space="preserve"> </w:t>
      </w:r>
      <w:r w:rsidRPr="00E84836">
        <w:rPr>
          <w:rFonts w:asciiTheme="minorBidi" w:hAnsiTheme="minorBidi"/>
        </w:rPr>
        <w:t>to</w:t>
      </w:r>
      <w:r w:rsidRPr="00E84836">
        <w:rPr>
          <w:rFonts w:asciiTheme="minorBidi" w:hAnsiTheme="minorBidi"/>
          <w:spacing w:val="1"/>
        </w:rPr>
        <w:t xml:space="preserve"> </w:t>
      </w:r>
      <w:r w:rsidRPr="00E84836">
        <w:rPr>
          <w:rFonts w:asciiTheme="minorBidi" w:hAnsiTheme="minorBidi"/>
          <w:spacing w:val="-1"/>
        </w:rPr>
        <w:t>unidentified</w:t>
      </w:r>
      <w:r w:rsidRPr="00E84836">
        <w:rPr>
          <w:rFonts w:asciiTheme="minorBidi" w:hAnsiTheme="minorBidi"/>
          <w:spacing w:val="-3"/>
        </w:rPr>
        <w:t xml:space="preserve"> </w:t>
      </w:r>
      <w:r w:rsidRPr="00E84836">
        <w:rPr>
          <w:rFonts w:asciiTheme="minorBidi" w:hAnsiTheme="minorBidi"/>
          <w:spacing w:val="-1"/>
        </w:rPr>
        <w:t>sources</w:t>
      </w:r>
      <w:r w:rsidRPr="00E84836">
        <w:rPr>
          <w:rFonts w:asciiTheme="minorBidi" w:hAnsiTheme="minorBidi"/>
          <w:spacing w:val="-5"/>
        </w:rPr>
        <w:t xml:space="preserve"> </w:t>
      </w:r>
      <w:r w:rsidRPr="00E84836">
        <w:rPr>
          <w:rFonts w:asciiTheme="minorBidi" w:hAnsiTheme="minorBidi"/>
        </w:rPr>
        <w:t>of</w:t>
      </w:r>
      <w:r w:rsidRPr="00E84836">
        <w:rPr>
          <w:rFonts w:asciiTheme="minorBidi" w:hAnsiTheme="minorBidi"/>
          <w:spacing w:val="-3"/>
        </w:rPr>
        <w:t xml:space="preserve"> </w:t>
      </w:r>
      <w:r w:rsidRPr="00E84836">
        <w:rPr>
          <w:rFonts w:asciiTheme="minorBidi" w:hAnsiTheme="minorBidi"/>
          <w:spacing w:val="-1"/>
        </w:rPr>
        <w:t>income?</w:t>
      </w:r>
    </w:p>
    <w:p w:rsidR="00E84836" w:rsidRPr="00E84836" w:rsidRDefault="00E84836" w:rsidP="00E84836">
      <w:pPr>
        <w:spacing w:after="100" w:afterAutospacing="1" w:line="360" w:lineRule="auto"/>
        <w:jc w:val="both"/>
        <w:rPr>
          <w:rFonts w:asciiTheme="minorBidi" w:eastAsia="Calibri" w:hAnsiTheme="minorBidi"/>
          <w:sz w:val="24"/>
          <w:szCs w:val="24"/>
        </w:rPr>
      </w:pPr>
      <w:r>
        <w:rPr>
          <w:rFonts w:asciiTheme="minorBidi" w:hAnsiTheme="minorBidi"/>
          <w:b/>
          <w:spacing w:val="-1"/>
          <w:sz w:val="24"/>
          <w:szCs w:val="24"/>
          <w:u w:val="single"/>
        </w:rPr>
        <w:t>Answer</w:t>
      </w:r>
      <w:r>
        <w:rPr>
          <w:rFonts w:asciiTheme="minorBidi" w:hAnsiTheme="minorBidi"/>
          <w:b/>
          <w:spacing w:val="-1"/>
          <w:sz w:val="24"/>
          <w:szCs w:val="24"/>
        </w:rPr>
        <w:t>:-</w:t>
      </w:r>
    </w:p>
    <w:p w:rsidR="00770FCA" w:rsidRPr="00E84836" w:rsidRDefault="00093D7C" w:rsidP="00E84836">
      <w:pPr>
        <w:tabs>
          <w:tab w:val="left" w:pos="270"/>
        </w:tabs>
        <w:spacing w:after="100" w:afterAutospacing="1" w:line="360" w:lineRule="auto"/>
        <w:jc w:val="both"/>
        <w:rPr>
          <w:rFonts w:asciiTheme="minorBidi" w:hAnsiTheme="minorBidi"/>
          <w:spacing w:val="-1"/>
          <w:sz w:val="24"/>
          <w:szCs w:val="24"/>
        </w:rPr>
      </w:pPr>
      <w:r w:rsidRPr="00E84836">
        <w:rPr>
          <w:rFonts w:asciiTheme="minorBidi" w:hAnsiTheme="minorBidi"/>
          <w:sz w:val="24"/>
          <w:szCs w:val="24"/>
        </w:rPr>
        <w:t xml:space="preserve">According to the </w:t>
      </w:r>
      <w:r w:rsidR="00806965" w:rsidRPr="00E84836">
        <w:rPr>
          <w:rFonts w:asciiTheme="minorBidi" w:hAnsiTheme="minorBidi"/>
          <w:sz w:val="24"/>
          <w:szCs w:val="24"/>
        </w:rPr>
        <w:t>occupants’</w:t>
      </w:r>
      <w:r w:rsidRPr="00E84836">
        <w:rPr>
          <w:rFonts w:asciiTheme="minorBidi" w:hAnsiTheme="minorBidi"/>
          <w:sz w:val="24"/>
          <w:szCs w:val="24"/>
        </w:rPr>
        <w:t xml:space="preserve"> claims that </w:t>
      </w:r>
      <w:r w:rsidRPr="00E84836">
        <w:rPr>
          <w:rFonts w:asciiTheme="minorBidi" w:hAnsiTheme="minorBidi"/>
          <w:spacing w:val="-2"/>
          <w:sz w:val="24"/>
          <w:szCs w:val="24"/>
        </w:rPr>
        <w:t>the</w:t>
      </w:r>
      <w:r w:rsidRPr="00E84836">
        <w:rPr>
          <w:rFonts w:asciiTheme="minorBidi" w:hAnsiTheme="minorBidi"/>
          <w:spacing w:val="-1"/>
          <w:sz w:val="24"/>
          <w:szCs w:val="24"/>
        </w:rPr>
        <w:t xml:space="preserve"> monies</w:t>
      </w:r>
      <w:r w:rsidRPr="00E84836">
        <w:rPr>
          <w:rFonts w:asciiTheme="minorBidi" w:hAnsiTheme="minorBidi"/>
          <w:spacing w:val="-2"/>
          <w:sz w:val="24"/>
          <w:szCs w:val="24"/>
        </w:rPr>
        <w:t xml:space="preserve"> </w:t>
      </w:r>
      <w:r w:rsidRPr="00E84836">
        <w:rPr>
          <w:rFonts w:asciiTheme="minorBidi" w:hAnsiTheme="minorBidi"/>
          <w:spacing w:val="-1"/>
          <w:sz w:val="24"/>
          <w:szCs w:val="24"/>
        </w:rPr>
        <w:t>were</w:t>
      </w:r>
      <w:r w:rsidRPr="00E84836">
        <w:rPr>
          <w:rFonts w:asciiTheme="minorBidi" w:hAnsiTheme="minorBidi"/>
          <w:spacing w:val="-3"/>
          <w:sz w:val="24"/>
          <w:szCs w:val="24"/>
        </w:rPr>
        <w:t xml:space="preserve"> </w:t>
      </w:r>
      <w:r w:rsidRPr="00E84836">
        <w:rPr>
          <w:rFonts w:asciiTheme="minorBidi" w:hAnsiTheme="minorBidi"/>
          <w:spacing w:val="-1"/>
          <w:sz w:val="24"/>
          <w:szCs w:val="24"/>
        </w:rPr>
        <w:t>savings</w:t>
      </w:r>
      <w:r w:rsidRPr="00E84836">
        <w:rPr>
          <w:rFonts w:asciiTheme="minorBidi" w:hAnsiTheme="minorBidi"/>
          <w:spacing w:val="-2"/>
          <w:sz w:val="24"/>
          <w:szCs w:val="24"/>
        </w:rPr>
        <w:t xml:space="preserve"> </w:t>
      </w:r>
      <w:r w:rsidR="00806965" w:rsidRPr="00E84836">
        <w:rPr>
          <w:rFonts w:asciiTheme="minorBidi" w:hAnsiTheme="minorBidi"/>
          <w:spacing w:val="-1"/>
          <w:sz w:val="24"/>
          <w:szCs w:val="24"/>
        </w:rPr>
        <w:t>that</w:t>
      </w:r>
      <w:r w:rsidR="00806965" w:rsidRPr="00E84836">
        <w:rPr>
          <w:rFonts w:asciiTheme="minorBidi" w:hAnsiTheme="minorBidi"/>
          <w:spacing w:val="-3"/>
          <w:sz w:val="24"/>
          <w:szCs w:val="24"/>
        </w:rPr>
        <w:t xml:space="preserve"> </w:t>
      </w:r>
      <w:r w:rsidRPr="00E84836">
        <w:rPr>
          <w:rFonts w:asciiTheme="minorBidi" w:hAnsiTheme="minorBidi"/>
          <w:spacing w:val="-1"/>
          <w:sz w:val="24"/>
          <w:szCs w:val="24"/>
        </w:rPr>
        <w:t>withdrawn</w:t>
      </w:r>
      <w:r w:rsidRPr="00E84836">
        <w:rPr>
          <w:rFonts w:asciiTheme="minorBidi" w:hAnsiTheme="minorBidi"/>
          <w:spacing w:val="-4"/>
          <w:sz w:val="24"/>
          <w:szCs w:val="24"/>
        </w:rPr>
        <w:t xml:space="preserve"> </w:t>
      </w:r>
      <w:r w:rsidRPr="00E84836">
        <w:rPr>
          <w:rFonts w:asciiTheme="minorBidi" w:hAnsiTheme="minorBidi"/>
          <w:spacing w:val="-1"/>
          <w:sz w:val="24"/>
          <w:szCs w:val="24"/>
        </w:rPr>
        <w:t>from</w:t>
      </w:r>
      <w:r w:rsidRPr="00E84836">
        <w:rPr>
          <w:rFonts w:asciiTheme="minorBidi" w:hAnsiTheme="minorBidi"/>
          <w:spacing w:val="-5"/>
          <w:sz w:val="24"/>
          <w:szCs w:val="24"/>
        </w:rPr>
        <w:t xml:space="preserve"> </w:t>
      </w:r>
      <w:r w:rsidRPr="00E84836">
        <w:rPr>
          <w:rFonts w:asciiTheme="minorBidi" w:hAnsiTheme="minorBidi"/>
          <w:spacing w:val="-1"/>
          <w:sz w:val="24"/>
          <w:szCs w:val="24"/>
        </w:rPr>
        <w:t>their</w:t>
      </w:r>
      <w:r w:rsidRPr="00E84836">
        <w:rPr>
          <w:rFonts w:asciiTheme="minorBidi" w:hAnsiTheme="minorBidi"/>
          <w:spacing w:val="-5"/>
          <w:sz w:val="24"/>
          <w:szCs w:val="24"/>
        </w:rPr>
        <w:t xml:space="preserve"> </w:t>
      </w:r>
      <w:r w:rsidRPr="00E84836">
        <w:rPr>
          <w:rFonts w:asciiTheme="minorBidi" w:hAnsiTheme="minorBidi"/>
          <w:sz w:val="24"/>
          <w:szCs w:val="24"/>
        </w:rPr>
        <w:t>bank</w:t>
      </w:r>
      <w:r w:rsidRPr="00E84836">
        <w:rPr>
          <w:rFonts w:asciiTheme="minorBidi" w:hAnsiTheme="minorBidi"/>
          <w:spacing w:val="-4"/>
          <w:sz w:val="24"/>
          <w:szCs w:val="24"/>
        </w:rPr>
        <w:t xml:space="preserve"> </w:t>
      </w:r>
      <w:r w:rsidRPr="00E84836">
        <w:rPr>
          <w:rFonts w:asciiTheme="minorBidi" w:hAnsiTheme="minorBidi"/>
          <w:spacing w:val="-1"/>
          <w:sz w:val="24"/>
          <w:szCs w:val="24"/>
        </w:rPr>
        <w:t>accounts</w:t>
      </w:r>
      <w:r w:rsidR="003B601E" w:rsidRPr="00E84836">
        <w:rPr>
          <w:rFonts w:asciiTheme="minorBidi" w:hAnsiTheme="minorBidi"/>
          <w:sz w:val="24"/>
          <w:szCs w:val="24"/>
        </w:rPr>
        <w:t xml:space="preserve">, </w:t>
      </w:r>
      <w:r w:rsidR="00806965" w:rsidRPr="00E84836">
        <w:rPr>
          <w:rFonts w:asciiTheme="minorBidi" w:hAnsiTheme="minorBidi"/>
          <w:spacing w:val="-1"/>
          <w:sz w:val="24"/>
          <w:szCs w:val="24"/>
        </w:rPr>
        <w:t>I think the forensic accountant ha</w:t>
      </w:r>
      <w:r w:rsidR="00743D8B" w:rsidRPr="00E84836">
        <w:rPr>
          <w:rFonts w:asciiTheme="minorBidi" w:hAnsiTheme="minorBidi"/>
          <w:spacing w:val="-1"/>
          <w:sz w:val="24"/>
          <w:szCs w:val="24"/>
        </w:rPr>
        <w:t>s</w:t>
      </w:r>
      <w:r w:rsidR="00806965" w:rsidRPr="00E84836">
        <w:rPr>
          <w:rFonts w:asciiTheme="minorBidi" w:hAnsiTheme="minorBidi"/>
          <w:spacing w:val="-1"/>
          <w:sz w:val="24"/>
          <w:szCs w:val="24"/>
        </w:rPr>
        <w:t xml:space="preserve"> assessed the bank statements of the husband and wife</w:t>
      </w:r>
      <w:r w:rsidR="003B601E" w:rsidRPr="00E84836">
        <w:rPr>
          <w:rFonts w:asciiTheme="minorBidi" w:hAnsiTheme="minorBidi"/>
          <w:spacing w:val="-1"/>
          <w:sz w:val="24"/>
          <w:szCs w:val="24"/>
        </w:rPr>
        <w:t xml:space="preserve"> in order to know the actual facts about the monies. </w:t>
      </w:r>
      <w:r w:rsidR="00770FCA" w:rsidRPr="00E84836">
        <w:rPr>
          <w:rFonts w:asciiTheme="minorBidi" w:hAnsiTheme="minorBidi"/>
          <w:spacing w:val="-1"/>
          <w:sz w:val="24"/>
          <w:szCs w:val="24"/>
        </w:rPr>
        <w:t xml:space="preserve">The couple insisted that the money was withdrawn from their bank account. Thus, forensic accountant has relied </w:t>
      </w:r>
      <w:r w:rsidR="00E84836">
        <w:rPr>
          <w:rFonts w:asciiTheme="minorBidi" w:hAnsiTheme="minorBidi"/>
          <w:spacing w:val="-1"/>
          <w:sz w:val="24"/>
          <w:szCs w:val="24"/>
        </w:rPr>
        <w:t xml:space="preserve">basically </w:t>
      </w:r>
      <w:r w:rsidR="00770FCA" w:rsidRPr="00E84836">
        <w:rPr>
          <w:rFonts w:asciiTheme="minorBidi" w:hAnsiTheme="minorBidi"/>
          <w:spacing w:val="-1"/>
          <w:sz w:val="24"/>
          <w:szCs w:val="24"/>
        </w:rPr>
        <w:t>on bank statements as a</w:t>
      </w:r>
      <w:r w:rsidR="00E84836">
        <w:rPr>
          <w:rFonts w:asciiTheme="minorBidi" w:hAnsiTheme="minorBidi"/>
          <w:spacing w:val="-1"/>
          <w:sz w:val="24"/>
          <w:szCs w:val="24"/>
        </w:rPr>
        <w:t>n evidence</w:t>
      </w:r>
      <w:r w:rsidR="00770FCA" w:rsidRPr="00E84836">
        <w:rPr>
          <w:rFonts w:asciiTheme="minorBidi" w:hAnsiTheme="minorBidi"/>
          <w:spacing w:val="-1"/>
          <w:sz w:val="24"/>
          <w:szCs w:val="24"/>
        </w:rPr>
        <w:t xml:space="preserve"> to reach his conclusion.</w:t>
      </w:r>
    </w:p>
    <w:p w:rsidR="00770FCA" w:rsidRPr="00E84836" w:rsidRDefault="006D0799" w:rsidP="00E84836">
      <w:pPr>
        <w:tabs>
          <w:tab w:val="left" w:pos="270"/>
        </w:tabs>
        <w:spacing w:after="100" w:afterAutospacing="1" w:line="360" w:lineRule="auto"/>
        <w:jc w:val="both"/>
        <w:rPr>
          <w:rFonts w:asciiTheme="minorBidi" w:hAnsiTheme="minorBidi"/>
          <w:spacing w:val="-1"/>
          <w:sz w:val="24"/>
          <w:szCs w:val="24"/>
        </w:rPr>
      </w:pPr>
      <w:r w:rsidRPr="00E84836">
        <w:rPr>
          <w:rFonts w:asciiTheme="minorBidi" w:hAnsiTheme="minorBidi"/>
          <w:spacing w:val="-1"/>
          <w:sz w:val="24"/>
          <w:szCs w:val="24"/>
        </w:rPr>
        <w:t xml:space="preserve">Forensic accountant </w:t>
      </w:r>
      <w:r w:rsidR="00F23EBF" w:rsidRPr="00E84836">
        <w:rPr>
          <w:rFonts w:asciiTheme="minorBidi" w:hAnsiTheme="minorBidi"/>
          <w:spacing w:val="-1"/>
          <w:sz w:val="24"/>
          <w:szCs w:val="24"/>
        </w:rPr>
        <w:t>concluded that the husband and wife must have had access to unidentified sources of income. His conclusion was based on the analysis of bank statements of husband and wife.</w:t>
      </w:r>
      <w:r w:rsidR="00E84836">
        <w:rPr>
          <w:rFonts w:asciiTheme="minorBidi" w:hAnsiTheme="minorBidi"/>
          <w:spacing w:val="-1"/>
          <w:sz w:val="24"/>
          <w:szCs w:val="24"/>
        </w:rPr>
        <w:t xml:space="preserve"> </w:t>
      </w:r>
      <w:r w:rsidR="00BF37B2" w:rsidRPr="00E84836">
        <w:rPr>
          <w:rFonts w:asciiTheme="minorBidi" w:hAnsiTheme="minorBidi"/>
          <w:spacing w:val="-1"/>
          <w:sz w:val="24"/>
          <w:szCs w:val="24"/>
        </w:rPr>
        <w:t>Bank statement reveals debit and credit transaction</w:t>
      </w:r>
      <w:r w:rsidR="00A86021" w:rsidRPr="00E84836">
        <w:rPr>
          <w:rFonts w:asciiTheme="minorBidi" w:hAnsiTheme="minorBidi"/>
          <w:spacing w:val="-1"/>
          <w:sz w:val="24"/>
          <w:szCs w:val="24"/>
        </w:rPr>
        <w:t xml:space="preserve">s </w:t>
      </w:r>
      <w:r w:rsidR="00BF37B2" w:rsidRPr="00E84836">
        <w:rPr>
          <w:rFonts w:asciiTheme="minorBidi" w:hAnsiTheme="minorBidi"/>
          <w:spacing w:val="-1"/>
          <w:sz w:val="24"/>
          <w:szCs w:val="24"/>
        </w:rPr>
        <w:t>of the couple. Debit transactions involves all bills that have been paid and amounts that have been withdrawn by the husband and wife. It also includes any bank charges and interests incurred by the bank. Credit transactions, on the other hand, comprise revenue earned by the couple, such as</w:t>
      </w:r>
      <w:r w:rsidR="00A86021" w:rsidRPr="00E84836">
        <w:rPr>
          <w:rFonts w:asciiTheme="minorBidi" w:hAnsiTheme="minorBidi"/>
          <w:spacing w:val="-1"/>
          <w:sz w:val="24"/>
          <w:szCs w:val="24"/>
        </w:rPr>
        <w:t xml:space="preserve"> salaries and</w:t>
      </w:r>
      <w:r w:rsidR="00BF37B2" w:rsidRPr="00E84836">
        <w:rPr>
          <w:rFonts w:asciiTheme="minorBidi" w:hAnsiTheme="minorBidi"/>
          <w:spacing w:val="-1"/>
          <w:sz w:val="24"/>
          <w:szCs w:val="24"/>
        </w:rPr>
        <w:t xml:space="preserve"> </w:t>
      </w:r>
      <w:r w:rsidR="00A86021" w:rsidRPr="00E84836">
        <w:rPr>
          <w:rFonts w:asciiTheme="minorBidi" w:hAnsiTheme="minorBidi"/>
          <w:spacing w:val="-1"/>
          <w:sz w:val="24"/>
          <w:szCs w:val="24"/>
        </w:rPr>
        <w:t xml:space="preserve">any </w:t>
      </w:r>
      <w:r w:rsidR="00BF37B2" w:rsidRPr="00E84836">
        <w:rPr>
          <w:rFonts w:asciiTheme="minorBidi" w:hAnsiTheme="minorBidi"/>
          <w:spacing w:val="-1"/>
          <w:sz w:val="24"/>
          <w:szCs w:val="24"/>
        </w:rPr>
        <w:t>other income.</w:t>
      </w:r>
      <w:r w:rsidR="00A86021" w:rsidRPr="00E84836">
        <w:rPr>
          <w:rFonts w:asciiTheme="minorBidi" w:hAnsiTheme="minorBidi"/>
          <w:spacing w:val="-1"/>
          <w:sz w:val="24"/>
          <w:szCs w:val="24"/>
        </w:rPr>
        <w:t xml:space="preserve"> The difference between debit and </w:t>
      </w:r>
      <w:r w:rsidR="00A86021" w:rsidRPr="00E84836">
        <w:rPr>
          <w:rFonts w:asciiTheme="minorBidi" w:hAnsiTheme="minorBidi"/>
          <w:spacing w:val="-1"/>
          <w:sz w:val="24"/>
          <w:szCs w:val="24"/>
        </w:rPr>
        <w:lastRenderedPageBreak/>
        <w:t xml:space="preserve">credit transactions is either debit balance which is </w:t>
      </w:r>
      <w:r w:rsidR="008961D7" w:rsidRPr="00E84836">
        <w:rPr>
          <w:rFonts w:asciiTheme="minorBidi" w:hAnsiTheme="minorBidi"/>
          <w:spacing w:val="-1"/>
          <w:sz w:val="24"/>
          <w:szCs w:val="24"/>
        </w:rPr>
        <w:t>shortfall</w:t>
      </w:r>
      <w:r w:rsidR="00A86021" w:rsidRPr="00E84836">
        <w:rPr>
          <w:rFonts w:asciiTheme="minorBidi" w:hAnsiTheme="minorBidi"/>
          <w:spacing w:val="-1"/>
          <w:sz w:val="24"/>
          <w:szCs w:val="24"/>
        </w:rPr>
        <w:t xml:space="preserve"> or credit balance which is </w:t>
      </w:r>
      <w:r w:rsidR="008961D7" w:rsidRPr="00E84836">
        <w:rPr>
          <w:rFonts w:asciiTheme="minorBidi" w:hAnsiTheme="minorBidi"/>
          <w:spacing w:val="-1"/>
          <w:sz w:val="24"/>
          <w:szCs w:val="24"/>
        </w:rPr>
        <w:t>extra money</w:t>
      </w:r>
      <w:r w:rsidR="00A86021" w:rsidRPr="00E84836">
        <w:rPr>
          <w:rFonts w:asciiTheme="minorBidi" w:hAnsiTheme="minorBidi"/>
          <w:spacing w:val="-1"/>
          <w:sz w:val="24"/>
          <w:szCs w:val="24"/>
        </w:rPr>
        <w:t xml:space="preserve">. </w:t>
      </w:r>
    </w:p>
    <w:p w:rsidR="00285D31" w:rsidRPr="001B7499" w:rsidRDefault="008961D7" w:rsidP="00927826">
      <w:pPr>
        <w:tabs>
          <w:tab w:val="left" w:pos="270"/>
        </w:tabs>
        <w:spacing w:after="100" w:afterAutospacing="1" w:line="360" w:lineRule="auto"/>
        <w:jc w:val="both"/>
        <w:rPr>
          <w:rFonts w:asciiTheme="minorBidi" w:hAnsiTheme="minorBidi"/>
          <w:color w:val="000000"/>
          <w:sz w:val="24"/>
          <w:szCs w:val="24"/>
          <w:lang w:val="en-US"/>
        </w:rPr>
      </w:pPr>
      <w:r w:rsidRPr="00E84836">
        <w:rPr>
          <w:rFonts w:asciiTheme="minorBidi" w:hAnsiTheme="minorBidi"/>
          <w:spacing w:val="-1"/>
          <w:sz w:val="24"/>
          <w:szCs w:val="24"/>
        </w:rPr>
        <w:t xml:space="preserve">By analysing debit and credit transactions from the couple bank statements, forensic accountant discovered that all debit transactions were bills paid by the couple and there </w:t>
      </w:r>
      <w:r w:rsidR="00927826">
        <w:rPr>
          <w:rFonts w:asciiTheme="minorBidi" w:hAnsiTheme="minorBidi"/>
          <w:spacing w:val="-1"/>
          <w:sz w:val="24"/>
          <w:szCs w:val="24"/>
        </w:rPr>
        <w:t>were</w:t>
      </w:r>
      <w:r w:rsidRPr="00E84836">
        <w:rPr>
          <w:rFonts w:asciiTheme="minorBidi" w:hAnsiTheme="minorBidi"/>
          <w:spacing w:val="-1"/>
          <w:sz w:val="24"/>
          <w:szCs w:val="24"/>
        </w:rPr>
        <w:t xml:space="preserve"> no withdrawals by any of them and the credit transactions, income, were less than the debit transactions. This means that the bank statements balance were debit (shortfall) for both, husband and wife. This fact is contrary to the couple</w:t>
      </w:r>
      <w:r w:rsidR="00927826">
        <w:rPr>
          <w:rFonts w:asciiTheme="minorBidi" w:hAnsiTheme="minorBidi"/>
          <w:spacing w:val="-1"/>
          <w:sz w:val="24"/>
          <w:szCs w:val="24"/>
        </w:rPr>
        <w:t>s’</w:t>
      </w:r>
      <w:r w:rsidRPr="00E84836">
        <w:rPr>
          <w:rFonts w:asciiTheme="minorBidi" w:hAnsiTheme="minorBidi"/>
          <w:spacing w:val="-1"/>
          <w:sz w:val="24"/>
          <w:szCs w:val="24"/>
        </w:rPr>
        <w:t xml:space="preserve"> claims that they have withdrawn fr</w:t>
      </w:r>
      <w:r w:rsidR="00E84836" w:rsidRPr="00E84836">
        <w:rPr>
          <w:rFonts w:asciiTheme="minorBidi" w:hAnsiTheme="minorBidi"/>
          <w:spacing w:val="-1"/>
          <w:sz w:val="24"/>
          <w:szCs w:val="24"/>
        </w:rPr>
        <w:t>om their savings in bank. Consequently, the forensic accountant</w:t>
      </w:r>
      <w:r w:rsidR="00E84836" w:rsidRPr="00E84836">
        <w:rPr>
          <w:rFonts w:asciiTheme="minorBidi" w:hAnsiTheme="minorBidi"/>
          <w:spacing w:val="-4"/>
          <w:sz w:val="24"/>
          <w:szCs w:val="24"/>
        </w:rPr>
        <w:t xml:space="preserve"> </w:t>
      </w:r>
      <w:r w:rsidR="00E84836" w:rsidRPr="00E84836">
        <w:rPr>
          <w:rFonts w:asciiTheme="minorBidi" w:hAnsiTheme="minorBidi"/>
          <w:spacing w:val="-1"/>
          <w:sz w:val="24"/>
          <w:szCs w:val="24"/>
        </w:rPr>
        <w:t>was</w:t>
      </w:r>
      <w:r w:rsidR="00E84836" w:rsidRPr="00E84836">
        <w:rPr>
          <w:rFonts w:asciiTheme="minorBidi" w:hAnsiTheme="minorBidi"/>
          <w:spacing w:val="-2"/>
          <w:sz w:val="24"/>
          <w:szCs w:val="24"/>
        </w:rPr>
        <w:t xml:space="preserve"> </w:t>
      </w:r>
      <w:r w:rsidR="00E84836" w:rsidRPr="00E84836">
        <w:rPr>
          <w:rFonts w:asciiTheme="minorBidi" w:hAnsiTheme="minorBidi"/>
          <w:sz w:val="24"/>
          <w:szCs w:val="24"/>
        </w:rPr>
        <w:t>able</w:t>
      </w:r>
      <w:r w:rsidR="00E84836" w:rsidRPr="00E84836">
        <w:rPr>
          <w:rFonts w:asciiTheme="minorBidi" w:hAnsiTheme="minorBidi"/>
          <w:spacing w:val="-4"/>
          <w:sz w:val="24"/>
          <w:szCs w:val="24"/>
        </w:rPr>
        <w:t xml:space="preserve"> </w:t>
      </w:r>
      <w:r w:rsidR="00E84836" w:rsidRPr="00E84836">
        <w:rPr>
          <w:rFonts w:asciiTheme="minorBidi" w:hAnsiTheme="minorBidi"/>
          <w:sz w:val="24"/>
          <w:szCs w:val="24"/>
        </w:rPr>
        <w:t>to</w:t>
      </w:r>
      <w:r w:rsidR="00E84836" w:rsidRPr="00E84836">
        <w:rPr>
          <w:rFonts w:asciiTheme="minorBidi" w:hAnsiTheme="minorBidi"/>
          <w:spacing w:val="-5"/>
          <w:sz w:val="24"/>
          <w:szCs w:val="24"/>
        </w:rPr>
        <w:t xml:space="preserve"> </w:t>
      </w:r>
      <w:r w:rsidR="00E84836" w:rsidRPr="00E84836">
        <w:rPr>
          <w:rFonts w:asciiTheme="minorBidi" w:hAnsiTheme="minorBidi"/>
          <w:spacing w:val="-1"/>
          <w:sz w:val="24"/>
          <w:szCs w:val="24"/>
        </w:rPr>
        <w:t>conclude</w:t>
      </w:r>
      <w:r w:rsidR="00E84836" w:rsidRPr="00E84836">
        <w:rPr>
          <w:rFonts w:asciiTheme="minorBidi" w:hAnsiTheme="minorBidi"/>
          <w:spacing w:val="1"/>
          <w:sz w:val="24"/>
          <w:szCs w:val="24"/>
        </w:rPr>
        <w:t xml:space="preserve"> </w:t>
      </w:r>
      <w:r w:rsidR="00E84836" w:rsidRPr="00E84836">
        <w:rPr>
          <w:rFonts w:asciiTheme="minorBidi" w:hAnsiTheme="minorBidi"/>
          <w:spacing w:val="-1"/>
          <w:sz w:val="24"/>
          <w:szCs w:val="24"/>
        </w:rPr>
        <w:t>that</w:t>
      </w:r>
      <w:r w:rsidR="00E84836" w:rsidRPr="00E84836">
        <w:rPr>
          <w:rFonts w:asciiTheme="minorBidi" w:hAnsiTheme="minorBidi"/>
          <w:spacing w:val="-3"/>
          <w:sz w:val="24"/>
          <w:szCs w:val="24"/>
        </w:rPr>
        <w:t xml:space="preserve"> </w:t>
      </w:r>
      <w:r w:rsidR="00E84836" w:rsidRPr="00E84836">
        <w:rPr>
          <w:rFonts w:asciiTheme="minorBidi" w:hAnsiTheme="minorBidi"/>
          <w:spacing w:val="-1"/>
          <w:sz w:val="24"/>
          <w:szCs w:val="24"/>
        </w:rPr>
        <w:t>the</w:t>
      </w:r>
      <w:r w:rsidR="00E84836" w:rsidRPr="00E84836">
        <w:rPr>
          <w:rFonts w:asciiTheme="minorBidi" w:hAnsiTheme="minorBidi"/>
          <w:spacing w:val="55"/>
          <w:w w:val="99"/>
          <w:sz w:val="24"/>
          <w:szCs w:val="24"/>
        </w:rPr>
        <w:t xml:space="preserve"> </w:t>
      </w:r>
      <w:r w:rsidR="00E84836" w:rsidRPr="00E84836">
        <w:rPr>
          <w:rFonts w:asciiTheme="minorBidi" w:hAnsiTheme="minorBidi"/>
          <w:spacing w:val="-1"/>
          <w:sz w:val="24"/>
          <w:szCs w:val="24"/>
        </w:rPr>
        <w:t>husband</w:t>
      </w:r>
      <w:r w:rsidR="00E84836" w:rsidRPr="00E84836">
        <w:rPr>
          <w:rFonts w:asciiTheme="minorBidi" w:hAnsiTheme="minorBidi"/>
          <w:spacing w:val="-4"/>
          <w:sz w:val="24"/>
          <w:szCs w:val="24"/>
        </w:rPr>
        <w:t xml:space="preserve"> </w:t>
      </w:r>
      <w:r w:rsidR="00E84836" w:rsidRPr="00E84836">
        <w:rPr>
          <w:rFonts w:asciiTheme="minorBidi" w:hAnsiTheme="minorBidi"/>
          <w:spacing w:val="-1"/>
          <w:sz w:val="24"/>
          <w:szCs w:val="24"/>
        </w:rPr>
        <w:t>and wife</w:t>
      </w:r>
      <w:r w:rsidR="00E84836" w:rsidRPr="00E84836">
        <w:rPr>
          <w:rFonts w:asciiTheme="minorBidi" w:hAnsiTheme="minorBidi"/>
          <w:spacing w:val="-4"/>
          <w:sz w:val="24"/>
          <w:szCs w:val="24"/>
        </w:rPr>
        <w:t xml:space="preserve"> </w:t>
      </w:r>
      <w:r w:rsidR="00E84836" w:rsidRPr="00E84836">
        <w:rPr>
          <w:rFonts w:asciiTheme="minorBidi" w:hAnsiTheme="minorBidi"/>
          <w:spacing w:val="-1"/>
          <w:sz w:val="24"/>
          <w:szCs w:val="24"/>
        </w:rPr>
        <w:t>must</w:t>
      </w:r>
      <w:r w:rsidR="00E84836" w:rsidRPr="00E84836">
        <w:rPr>
          <w:rFonts w:asciiTheme="minorBidi" w:hAnsiTheme="minorBidi"/>
          <w:spacing w:val="-4"/>
          <w:sz w:val="24"/>
          <w:szCs w:val="24"/>
        </w:rPr>
        <w:t xml:space="preserve"> </w:t>
      </w:r>
      <w:r w:rsidR="00E84836" w:rsidRPr="00E84836">
        <w:rPr>
          <w:rFonts w:asciiTheme="minorBidi" w:hAnsiTheme="minorBidi"/>
          <w:sz w:val="24"/>
          <w:szCs w:val="24"/>
        </w:rPr>
        <w:t>have</w:t>
      </w:r>
      <w:r w:rsidR="00E84836" w:rsidRPr="00E84836">
        <w:rPr>
          <w:rFonts w:asciiTheme="minorBidi" w:hAnsiTheme="minorBidi"/>
          <w:spacing w:val="-1"/>
          <w:sz w:val="24"/>
          <w:szCs w:val="24"/>
        </w:rPr>
        <w:t xml:space="preserve"> had</w:t>
      </w:r>
      <w:r w:rsidR="00E84836" w:rsidRPr="00E84836">
        <w:rPr>
          <w:rFonts w:asciiTheme="minorBidi" w:hAnsiTheme="minorBidi"/>
          <w:spacing w:val="-3"/>
          <w:sz w:val="24"/>
          <w:szCs w:val="24"/>
        </w:rPr>
        <w:t xml:space="preserve"> </w:t>
      </w:r>
      <w:r w:rsidR="00E84836" w:rsidRPr="00E84836">
        <w:rPr>
          <w:rFonts w:asciiTheme="minorBidi" w:hAnsiTheme="minorBidi"/>
          <w:spacing w:val="-1"/>
          <w:sz w:val="24"/>
          <w:szCs w:val="24"/>
        </w:rPr>
        <w:t>access</w:t>
      </w:r>
      <w:r w:rsidR="00E84836" w:rsidRPr="00E84836">
        <w:rPr>
          <w:rFonts w:asciiTheme="minorBidi" w:hAnsiTheme="minorBidi"/>
          <w:spacing w:val="-3"/>
          <w:sz w:val="24"/>
          <w:szCs w:val="24"/>
        </w:rPr>
        <w:t xml:space="preserve"> </w:t>
      </w:r>
      <w:r w:rsidR="00E84836" w:rsidRPr="00E84836">
        <w:rPr>
          <w:rFonts w:asciiTheme="minorBidi" w:hAnsiTheme="minorBidi"/>
          <w:sz w:val="24"/>
          <w:szCs w:val="24"/>
        </w:rPr>
        <w:t>to</w:t>
      </w:r>
      <w:r w:rsidR="00E84836" w:rsidRPr="00E84836">
        <w:rPr>
          <w:rFonts w:asciiTheme="minorBidi" w:hAnsiTheme="minorBidi"/>
          <w:spacing w:val="1"/>
          <w:sz w:val="24"/>
          <w:szCs w:val="24"/>
        </w:rPr>
        <w:t xml:space="preserve"> </w:t>
      </w:r>
      <w:r w:rsidR="00E84836" w:rsidRPr="00E84836">
        <w:rPr>
          <w:rFonts w:asciiTheme="minorBidi" w:hAnsiTheme="minorBidi"/>
          <w:spacing w:val="-1"/>
          <w:sz w:val="24"/>
          <w:szCs w:val="24"/>
        </w:rPr>
        <w:t>unidentified</w:t>
      </w:r>
      <w:r w:rsidR="00E84836" w:rsidRPr="00E84836">
        <w:rPr>
          <w:rFonts w:asciiTheme="minorBidi" w:hAnsiTheme="minorBidi"/>
          <w:spacing w:val="-3"/>
          <w:sz w:val="24"/>
          <w:szCs w:val="24"/>
        </w:rPr>
        <w:t xml:space="preserve"> </w:t>
      </w:r>
      <w:r w:rsidR="00E84836" w:rsidRPr="00E84836">
        <w:rPr>
          <w:rFonts w:asciiTheme="minorBidi" w:hAnsiTheme="minorBidi"/>
          <w:spacing w:val="-1"/>
          <w:sz w:val="24"/>
          <w:szCs w:val="24"/>
        </w:rPr>
        <w:t>sources</w:t>
      </w:r>
      <w:r w:rsidR="00E84836" w:rsidRPr="00E84836">
        <w:rPr>
          <w:rFonts w:asciiTheme="minorBidi" w:hAnsiTheme="minorBidi"/>
          <w:spacing w:val="-5"/>
          <w:sz w:val="24"/>
          <w:szCs w:val="24"/>
        </w:rPr>
        <w:t xml:space="preserve"> </w:t>
      </w:r>
      <w:r w:rsidR="00E84836" w:rsidRPr="00E84836">
        <w:rPr>
          <w:rFonts w:asciiTheme="minorBidi" w:hAnsiTheme="minorBidi"/>
          <w:sz w:val="24"/>
          <w:szCs w:val="24"/>
        </w:rPr>
        <w:t>of</w:t>
      </w:r>
      <w:r w:rsidR="00E84836" w:rsidRPr="00E84836">
        <w:rPr>
          <w:rFonts w:asciiTheme="minorBidi" w:hAnsiTheme="minorBidi"/>
          <w:spacing w:val="-3"/>
          <w:sz w:val="24"/>
          <w:szCs w:val="24"/>
        </w:rPr>
        <w:t xml:space="preserve"> </w:t>
      </w:r>
      <w:r w:rsidR="00E84836" w:rsidRPr="00E84836">
        <w:rPr>
          <w:rFonts w:asciiTheme="minorBidi" w:hAnsiTheme="minorBidi"/>
          <w:spacing w:val="-1"/>
          <w:sz w:val="24"/>
          <w:szCs w:val="24"/>
        </w:rPr>
        <w:t>income</w:t>
      </w:r>
      <w:r w:rsidR="00E84836" w:rsidRPr="00E84836">
        <w:rPr>
          <w:rFonts w:asciiTheme="minorBidi" w:hAnsiTheme="minorBidi"/>
          <w:spacing w:val="-1"/>
          <w:sz w:val="24"/>
          <w:szCs w:val="24"/>
        </w:rPr>
        <w:t xml:space="preserve">. </w:t>
      </w:r>
      <w:r w:rsidRPr="00E84836">
        <w:rPr>
          <w:rFonts w:asciiTheme="minorBidi" w:hAnsiTheme="minorBidi"/>
          <w:spacing w:val="-1"/>
          <w:sz w:val="24"/>
          <w:szCs w:val="24"/>
        </w:rPr>
        <w:t xml:space="preserve">  </w:t>
      </w: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bookmarkStart w:id="0" w:name="_GoBack"/>
      <w:bookmarkEnd w:id="0"/>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927826" w:rsidRDefault="00E84836" w:rsidP="00E84836">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17</w:t>
            </w:r>
            <w:r w:rsidR="00285D31" w:rsidRPr="00927826">
              <w:rPr>
                <w:rFonts w:asciiTheme="minorBidi" w:hAnsiTheme="minorBidi"/>
                <w:color w:val="002060"/>
                <w:sz w:val="24"/>
                <w:szCs w:val="24"/>
              </w:rPr>
              <w:t>/</w:t>
            </w:r>
            <w:r w:rsidRPr="00927826">
              <w:rPr>
                <w:rFonts w:asciiTheme="minorBidi" w:hAnsiTheme="minorBidi"/>
                <w:color w:val="002060"/>
                <w:sz w:val="24"/>
                <w:szCs w:val="24"/>
              </w:rPr>
              <w:t>5</w:t>
            </w:r>
            <w:r w:rsidR="00285D31" w:rsidRPr="00927826">
              <w:rPr>
                <w:rFonts w:asciiTheme="minorBidi" w:hAnsiTheme="minorBidi"/>
                <w:color w:val="002060"/>
                <w:sz w:val="24"/>
                <w:szCs w:val="24"/>
              </w:rPr>
              <w:t>/2015</w:t>
            </w:r>
          </w:p>
        </w:tc>
      </w:tr>
    </w:tbl>
    <w:p w:rsidR="00B64608" w:rsidRPr="00B46DC9" w:rsidRDefault="00B64608" w:rsidP="0067426C">
      <w:pPr>
        <w:spacing w:after="100" w:afterAutospacing="1" w:line="360" w:lineRule="auto"/>
        <w:jc w:val="both"/>
        <w:rPr>
          <w:rFonts w:asciiTheme="minorBidi" w:hAnsiTheme="minorBidi"/>
          <w:sz w:val="24"/>
          <w:szCs w:val="24"/>
        </w:rPr>
      </w:pPr>
    </w:p>
    <w:p w:rsidR="00B46DC9" w:rsidRPr="00B46DC9" w:rsidRDefault="00B46DC9" w:rsidP="0067426C">
      <w:pPr>
        <w:spacing w:after="100" w:afterAutospacing="1" w:line="360" w:lineRule="auto"/>
        <w:jc w:val="both"/>
        <w:rPr>
          <w:rFonts w:asciiTheme="minorBidi" w:hAnsiTheme="minorBidi"/>
          <w:sz w:val="24"/>
          <w:szCs w:val="24"/>
        </w:rPr>
      </w:pPr>
    </w:p>
    <w:p w:rsidR="0067426C" w:rsidRPr="00B46DC9" w:rsidRDefault="0067426C" w:rsidP="00285D31">
      <w:pPr>
        <w:tabs>
          <w:tab w:val="left" w:pos="5310"/>
        </w:tabs>
        <w:spacing w:after="100" w:afterAutospacing="1" w:line="360" w:lineRule="auto"/>
        <w:jc w:val="both"/>
        <w:rPr>
          <w:rFonts w:asciiTheme="minorBidi" w:hAnsiTheme="minorBidi"/>
          <w:sz w:val="24"/>
          <w:szCs w:val="24"/>
        </w:rPr>
      </w:pPr>
    </w:p>
    <w:sectPr w:rsidR="0067426C" w:rsidRPr="00B46DC9" w:rsidSect="0010583F">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2E5" w:rsidRDefault="006062E5" w:rsidP="006A3596">
      <w:pPr>
        <w:spacing w:after="0" w:line="240" w:lineRule="auto"/>
      </w:pPr>
      <w:r>
        <w:separator/>
      </w:r>
    </w:p>
  </w:endnote>
  <w:endnote w:type="continuationSeparator" w:id="0">
    <w:p w:rsidR="006062E5" w:rsidRDefault="006062E5"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30099"/>
      <w:docPartObj>
        <w:docPartGallery w:val="Page Numbers (Bottom of Page)"/>
        <w:docPartUnique/>
      </w:docPartObj>
    </w:sdtPr>
    <w:sdtEndPr/>
    <w:sdtContent>
      <w:sdt>
        <w:sdtPr>
          <w:id w:val="-1705238520"/>
          <w:docPartObj>
            <w:docPartGallery w:val="Page Numbers (Top of Page)"/>
            <w:docPartUnique/>
          </w:docPartObj>
        </w:sdtPr>
        <w:sdtEndPr/>
        <w:sdtContent>
          <w:p w:rsidR="006E44CE" w:rsidRDefault="006E44CE" w:rsidP="00D93C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603F7">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603F7">
              <w:rPr>
                <w:b/>
                <w:bCs/>
                <w:noProof/>
              </w:rPr>
              <w:t>7</w:t>
            </w:r>
            <w:r>
              <w:rPr>
                <w:b/>
                <w:bCs/>
                <w:sz w:val="24"/>
                <w:szCs w:val="24"/>
              </w:rPr>
              <w:fldChar w:fldCharType="end"/>
            </w:r>
          </w:p>
        </w:sdtContent>
      </w:sdt>
    </w:sdtContent>
  </w:sdt>
  <w:p w:rsidR="006E44CE" w:rsidRDefault="006E44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2E5" w:rsidRDefault="006062E5" w:rsidP="006A3596">
      <w:pPr>
        <w:spacing w:after="0" w:line="240" w:lineRule="auto"/>
      </w:pPr>
      <w:r>
        <w:separator/>
      </w:r>
    </w:p>
  </w:footnote>
  <w:footnote w:type="continuationSeparator" w:id="0">
    <w:p w:rsidR="006062E5" w:rsidRDefault="006062E5"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4CE" w:rsidRDefault="006E44CE"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6E44CE" w:rsidRDefault="006E44CE" w:rsidP="00CD3197">
    <w:pPr>
      <w:pStyle w:val="Header"/>
      <w:rPr>
        <w:sz w:val="24"/>
        <w:szCs w:val="24"/>
      </w:rPr>
    </w:pPr>
    <w:r>
      <w:rPr>
        <w:sz w:val="24"/>
        <w:szCs w:val="24"/>
      </w:rPr>
      <w:t xml:space="preserve">                                   Student ID: 1413</w:t>
    </w:r>
  </w:p>
  <w:p w:rsidR="006E44CE" w:rsidRDefault="006E44CE" w:rsidP="008117A3">
    <w:pPr>
      <w:pStyle w:val="Header"/>
    </w:pPr>
    <w:r>
      <w:rPr>
        <w:sz w:val="24"/>
        <w:szCs w:val="24"/>
      </w:rPr>
      <w:t xml:space="preserve">                                   Assignment No: </w:t>
    </w:r>
    <w:r w:rsidR="008117A3">
      <w:rPr>
        <w:sz w:val="24"/>
        <w:szCs w:val="24"/>
      </w:rPr>
      <w:t>2</w:t>
    </w:r>
  </w:p>
  <w:p w:rsidR="006E44CE" w:rsidRDefault="006E44CE" w:rsidP="00CD3197">
    <w:pPr>
      <w:pStyle w:val="Header"/>
      <w:tabs>
        <w:tab w:val="left" w:pos="28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2677"/>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5466E"/>
    <w:multiLevelType w:val="hybridMultilevel"/>
    <w:tmpl w:val="56569A34"/>
    <w:lvl w:ilvl="0" w:tplc="52B20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B03C15"/>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44C9"/>
    <w:multiLevelType w:val="hybridMultilevel"/>
    <w:tmpl w:val="279CCEFA"/>
    <w:lvl w:ilvl="0" w:tplc="D576D1E4">
      <w:start w:val="1"/>
      <w:numFmt w:val="decimal"/>
      <w:lvlText w:val="%1."/>
      <w:lvlJc w:val="left"/>
      <w:pPr>
        <w:ind w:left="880" w:hanging="360"/>
        <w:jc w:val="left"/>
      </w:pPr>
      <w:rPr>
        <w:rFonts w:ascii="Calibri" w:eastAsia="Calibri" w:hAnsi="Calibri" w:hint="default"/>
        <w:sz w:val="24"/>
        <w:szCs w:val="24"/>
      </w:rPr>
    </w:lvl>
    <w:lvl w:ilvl="1" w:tplc="96C804D2">
      <w:start w:val="1"/>
      <w:numFmt w:val="upperRoman"/>
      <w:lvlText w:val="%2."/>
      <w:lvlJc w:val="left"/>
      <w:pPr>
        <w:ind w:left="1600" w:hanging="480"/>
        <w:jc w:val="right"/>
      </w:pPr>
      <w:rPr>
        <w:rFonts w:ascii="Calibri" w:eastAsia="Calibri" w:hAnsi="Calibri" w:hint="default"/>
        <w:spacing w:val="-1"/>
        <w:sz w:val="24"/>
        <w:szCs w:val="24"/>
      </w:rPr>
    </w:lvl>
    <w:lvl w:ilvl="2" w:tplc="2A1A8572">
      <w:start w:val="1"/>
      <w:numFmt w:val="bullet"/>
      <w:lvlText w:val="•"/>
      <w:lvlJc w:val="left"/>
      <w:pPr>
        <w:ind w:left="2500" w:hanging="480"/>
      </w:pPr>
      <w:rPr>
        <w:rFonts w:hint="default"/>
      </w:rPr>
    </w:lvl>
    <w:lvl w:ilvl="3" w:tplc="FEEE7978">
      <w:start w:val="1"/>
      <w:numFmt w:val="bullet"/>
      <w:lvlText w:val="•"/>
      <w:lvlJc w:val="left"/>
      <w:pPr>
        <w:ind w:left="3400" w:hanging="480"/>
      </w:pPr>
      <w:rPr>
        <w:rFonts w:hint="default"/>
      </w:rPr>
    </w:lvl>
    <w:lvl w:ilvl="4" w:tplc="6A92E1F4">
      <w:start w:val="1"/>
      <w:numFmt w:val="bullet"/>
      <w:lvlText w:val="•"/>
      <w:lvlJc w:val="left"/>
      <w:pPr>
        <w:ind w:left="4300" w:hanging="480"/>
      </w:pPr>
      <w:rPr>
        <w:rFonts w:hint="default"/>
      </w:rPr>
    </w:lvl>
    <w:lvl w:ilvl="5" w:tplc="F8EC1184">
      <w:start w:val="1"/>
      <w:numFmt w:val="bullet"/>
      <w:lvlText w:val="•"/>
      <w:lvlJc w:val="left"/>
      <w:pPr>
        <w:ind w:left="5200" w:hanging="480"/>
      </w:pPr>
      <w:rPr>
        <w:rFonts w:hint="default"/>
      </w:rPr>
    </w:lvl>
    <w:lvl w:ilvl="6" w:tplc="6DF48856">
      <w:start w:val="1"/>
      <w:numFmt w:val="bullet"/>
      <w:lvlText w:val="•"/>
      <w:lvlJc w:val="left"/>
      <w:pPr>
        <w:ind w:left="6100" w:hanging="480"/>
      </w:pPr>
      <w:rPr>
        <w:rFonts w:hint="default"/>
      </w:rPr>
    </w:lvl>
    <w:lvl w:ilvl="7" w:tplc="BB02DEAE">
      <w:start w:val="1"/>
      <w:numFmt w:val="bullet"/>
      <w:lvlText w:val="•"/>
      <w:lvlJc w:val="left"/>
      <w:pPr>
        <w:ind w:left="7000" w:hanging="480"/>
      </w:pPr>
      <w:rPr>
        <w:rFonts w:hint="default"/>
      </w:rPr>
    </w:lvl>
    <w:lvl w:ilvl="8" w:tplc="43241D16">
      <w:start w:val="1"/>
      <w:numFmt w:val="bullet"/>
      <w:lvlText w:val="•"/>
      <w:lvlJc w:val="left"/>
      <w:pPr>
        <w:ind w:left="7900" w:hanging="480"/>
      </w:pPr>
      <w:rPr>
        <w:rFonts w:hint="default"/>
      </w:rPr>
    </w:lvl>
  </w:abstractNum>
  <w:abstractNum w:abstractNumId="4">
    <w:nsid w:val="1A0326A8"/>
    <w:multiLevelType w:val="hybridMultilevel"/>
    <w:tmpl w:val="56625B44"/>
    <w:lvl w:ilvl="0" w:tplc="A29E2CD0">
      <w:start w:val="1"/>
      <w:numFmt w:val="bullet"/>
      <w:lvlText w:val="•"/>
      <w:lvlJc w:val="left"/>
      <w:pPr>
        <w:ind w:left="475" w:hanging="360"/>
      </w:pPr>
      <w:rPr>
        <w:rFonts w:ascii="Calibri" w:eastAsia="Calibri" w:hAnsi="Calibri" w:hint="default"/>
        <w:b/>
        <w:bCs/>
        <w:sz w:val="24"/>
        <w:szCs w:val="24"/>
      </w:rPr>
    </w:lvl>
    <w:lvl w:ilvl="1" w:tplc="AE30D2DC">
      <w:start w:val="1"/>
      <w:numFmt w:val="bullet"/>
      <w:lvlText w:val="•"/>
      <w:lvlJc w:val="left"/>
      <w:pPr>
        <w:ind w:left="1436" w:hanging="360"/>
      </w:pPr>
      <w:rPr>
        <w:rFonts w:hint="default"/>
      </w:rPr>
    </w:lvl>
    <w:lvl w:ilvl="2" w:tplc="F132BB8A">
      <w:start w:val="1"/>
      <w:numFmt w:val="bullet"/>
      <w:lvlText w:val="•"/>
      <w:lvlJc w:val="left"/>
      <w:pPr>
        <w:ind w:left="2398" w:hanging="360"/>
      </w:pPr>
      <w:rPr>
        <w:rFonts w:hint="default"/>
      </w:rPr>
    </w:lvl>
    <w:lvl w:ilvl="3" w:tplc="408A6F20">
      <w:start w:val="1"/>
      <w:numFmt w:val="bullet"/>
      <w:lvlText w:val="•"/>
      <w:lvlJc w:val="left"/>
      <w:pPr>
        <w:ind w:left="3360" w:hanging="360"/>
      </w:pPr>
      <w:rPr>
        <w:rFonts w:hint="default"/>
      </w:rPr>
    </w:lvl>
    <w:lvl w:ilvl="4" w:tplc="A38E2D64">
      <w:start w:val="1"/>
      <w:numFmt w:val="bullet"/>
      <w:lvlText w:val="•"/>
      <w:lvlJc w:val="left"/>
      <w:pPr>
        <w:ind w:left="4322" w:hanging="360"/>
      </w:pPr>
      <w:rPr>
        <w:rFonts w:hint="default"/>
      </w:rPr>
    </w:lvl>
    <w:lvl w:ilvl="5" w:tplc="CD00195C">
      <w:start w:val="1"/>
      <w:numFmt w:val="bullet"/>
      <w:lvlText w:val="•"/>
      <w:lvlJc w:val="left"/>
      <w:pPr>
        <w:ind w:left="5284" w:hanging="360"/>
      </w:pPr>
      <w:rPr>
        <w:rFonts w:hint="default"/>
      </w:rPr>
    </w:lvl>
    <w:lvl w:ilvl="6" w:tplc="5CEC6728">
      <w:start w:val="1"/>
      <w:numFmt w:val="bullet"/>
      <w:lvlText w:val="•"/>
      <w:lvlJc w:val="left"/>
      <w:pPr>
        <w:ind w:left="6245" w:hanging="360"/>
      </w:pPr>
      <w:rPr>
        <w:rFonts w:hint="default"/>
      </w:rPr>
    </w:lvl>
    <w:lvl w:ilvl="7" w:tplc="FEC0B986">
      <w:start w:val="1"/>
      <w:numFmt w:val="bullet"/>
      <w:lvlText w:val="•"/>
      <w:lvlJc w:val="left"/>
      <w:pPr>
        <w:ind w:left="7207" w:hanging="360"/>
      </w:pPr>
      <w:rPr>
        <w:rFonts w:hint="default"/>
      </w:rPr>
    </w:lvl>
    <w:lvl w:ilvl="8" w:tplc="ED4E70D8">
      <w:start w:val="1"/>
      <w:numFmt w:val="bullet"/>
      <w:lvlText w:val="•"/>
      <w:lvlJc w:val="left"/>
      <w:pPr>
        <w:ind w:left="8169" w:hanging="360"/>
      </w:pPr>
      <w:rPr>
        <w:rFonts w:hint="default"/>
      </w:rPr>
    </w:lvl>
  </w:abstractNum>
  <w:abstractNum w:abstractNumId="5">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FF64C6"/>
    <w:multiLevelType w:val="hybridMultilevel"/>
    <w:tmpl w:val="B0CE624E"/>
    <w:lvl w:ilvl="0" w:tplc="AD7AA292">
      <w:start w:val="17"/>
      <w:numFmt w:val="upperLetter"/>
      <w:lvlText w:val="%1."/>
      <w:lvlJc w:val="left"/>
      <w:pPr>
        <w:ind w:left="390" w:hanging="231"/>
        <w:jc w:val="left"/>
      </w:pPr>
      <w:rPr>
        <w:rFonts w:ascii="Calibri" w:eastAsia="Calibri" w:hAnsi="Calibri" w:hint="default"/>
        <w:b/>
        <w:bCs/>
        <w:color w:val="C00000"/>
        <w:sz w:val="24"/>
        <w:szCs w:val="24"/>
      </w:rPr>
    </w:lvl>
    <w:lvl w:ilvl="1" w:tplc="38D01202">
      <w:start w:val="1"/>
      <w:numFmt w:val="decimal"/>
      <w:lvlText w:val="%2."/>
      <w:lvlJc w:val="left"/>
      <w:pPr>
        <w:ind w:left="880" w:hanging="360"/>
        <w:jc w:val="left"/>
      </w:pPr>
      <w:rPr>
        <w:rFonts w:ascii="Calibri" w:eastAsia="Calibri" w:hAnsi="Calibri" w:hint="default"/>
        <w:sz w:val="24"/>
        <w:szCs w:val="24"/>
      </w:rPr>
    </w:lvl>
    <w:lvl w:ilvl="2" w:tplc="30D82ABE">
      <w:start w:val="1"/>
      <w:numFmt w:val="bullet"/>
      <w:lvlText w:val="•"/>
      <w:lvlJc w:val="left"/>
      <w:pPr>
        <w:ind w:left="1864" w:hanging="360"/>
      </w:pPr>
      <w:rPr>
        <w:rFonts w:hint="default"/>
      </w:rPr>
    </w:lvl>
    <w:lvl w:ilvl="3" w:tplc="2DC8D72A">
      <w:start w:val="1"/>
      <w:numFmt w:val="bullet"/>
      <w:lvlText w:val="•"/>
      <w:lvlJc w:val="left"/>
      <w:pPr>
        <w:ind w:left="2849" w:hanging="360"/>
      </w:pPr>
      <w:rPr>
        <w:rFonts w:hint="default"/>
      </w:rPr>
    </w:lvl>
    <w:lvl w:ilvl="4" w:tplc="28489782">
      <w:start w:val="1"/>
      <w:numFmt w:val="bullet"/>
      <w:lvlText w:val="•"/>
      <w:lvlJc w:val="left"/>
      <w:pPr>
        <w:ind w:left="3833" w:hanging="360"/>
      </w:pPr>
      <w:rPr>
        <w:rFonts w:hint="default"/>
      </w:rPr>
    </w:lvl>
    <w:lvl w:ilvl="5" w:tplc="DE4EE2CE">
      <w:start w:val="1"/>
      <w:numFmt w:val="bullet"/>
      <w:lvlText w:val="•"/>
      <w:lvlJc w:val="left"/>
      <w:pPr>
        <w:ind w:left="4818" w:hanging="360"/>
      </w:pPr>
      <w:rPr>
        <w:rFonts w:hint="default"/>
      </w:rPr>
    </w:lvl>
    <w:lvl w:ilvl="6" w:tplc="75FA984E">
      <w:start w:val="1"/>
      <w:numFmt w:val="bullet"/>
      <w:lvlText w:val="•"/>
      <w:lvlJc w:val="left"/>
      <w:pPr>
        <w:ind w:left="5802" w:hanging="360"/>
      </w:pPr>
      <w:rPr>
        <w:rFonts w:hint="default"/>
      </w:rPr>
    </w:lvl>
    <w:lvl w:ilvl="7" w:tplc="91169AEA">
      <w:start w:val="1"/>
      <w:numFmt w:val="bullet"/>
      <w:lvlText w:val="•"/>
      <w:lvlJc w:val="left"/>
      <w:pPr>
        <w:ind w:left="6786" w:hanging="360"/>
      </w:pPr>
      <w:rPr>
        <w:rFonts w:hint="default"/>
      </w:rPr>
    </w:lvl>
    <w:lvl w:ilvl="8" w:tplc="8C0AF460">
      <w:start w:val="1"/>
      <w:numFmt w:val="bullet"/>
      <w:lvlText w:val="•"/>
      <w:lvlJc w:val="left"/>
      <w:pPr>
        <w:ind w:left="7771" w:hanging="360"/>
      </w:pPr>
      <w:rPr>
        <w:rFonts w:hint="default"/>
      </w:rPr>
    </w:lvl>
  </w:abstractNum>
  <w:abstractNum w:abstractNumId="7">
    <w:nsid w:val="34FA2119"/>
    <w:multiLevelType w:val="multilevel"/>
    <w:tmpl w:val="C986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3A34C9"/>
    <w:multiLevelType w:val="hybridMultilevel"/>
    <w:tmpl w:val="1FA2EE8E"/>
    <w:lvl w:ilvl="0" w:tplc="5D4459B0">
      <w:start w:val="1"/>
      <w:numFmt w:val="bullet"/>
      <w:lvlText w:val=""/>
      <w:lvlJc w:val="left"/>
      <w:pPr>
        <w:ind w:left="835" w:hanging="360"/>
      </w:pPr>
      <w:rPr>
        <w:rFonts w:ascii="Symbol" w:eastAsia="Symbol" w:hAnsi="Symbol" w:hint="default"/>
        <w:sz w:val="24"/>
        <w:szCs w:val="24"/>
      </w:rPr>
    </w:lvl>
    <w:lvl w:ilvl="1" w:tplc="155A5B7A">
      <w:start w:val="1"/>
      <w:numFmt w:val="bullet"/>
      <w:lvlText w:val="•"/>
      <w:lvlJc w:val="left"/>
      <w:pPr>
        <w:ind w:left="1760" w:hanging="360"/>
      </w:pPr>
      <w:rPr>
        <w:rFonts w:hint="default"/>
      </w:rPr>
    </w:lvl>
    <w:lvl w:ilvl="2" w:tplc="B97C5D9A">
      <w:start w:val="1"/>
      <w:numFmt w:val="bullet"/>
      <w:lvlText w:val="•"/>
      <w:lvlJc w:val="left"/>
      <w:pPr>
        <w:ind w:left="2686" w:hanging="360"/>
      </w:pPr>
      <w:rPr>
        <w:rFonts w:hint="default"/>
      </w:rPr>
    </w:lvl>
    <w:lvl w:ilvl="3" w:tplc="4E4403BE">
      <w:start w:val="1"/>
      <w:numFmt w:val="bullet"/>
      <w:lvlText w:val="•"/>
      <w:lvlJc w:val="left"/>
      <w:pPr>
        <w:ind w:left="3612" w:hanging="360"/>
      </w:pPr>
      <w:rPr>
        <w:rFonts w:hint="default"/>
      </w:rPr>
    </w:lvl>
    <w:lvl w:ilvl="4" w:tplc="F3F6BDC0">
      <w:start w:val="1"/>
      <w:numFmt w:val="bullet"/>
      <w:lvlText w:val="•"/>
      <w:lvlJc w:val="left"/>
      <w:pPr>
        <w:ind w:left="4538" w:hanging="360"/>
      </w:pPr>
      <w:rPr>
        <w:rFonts w:hint="default"/>
      </w:rPr>
    </w:lvl>
    <w:lvl w:ilvl="5" w:tplc="0BA410F0">
      <w:start w:val="1"/>
      <w:numFmt w:val="bullet"/>
      <w:lvlText w:val="•"/>
      <w:lvlJc w:val="left"/>
      <w:pPr>
        <w:ind w:left="5464" w:hanging="360"/>
      </w:pPr>
      <w:rPr>
        <w:rFonts w:hint="default"/>
      </w:rPr>
    </w:lvl>
    <w:lvl w:ilvl="6" w:tplc="3BF6C376">
      <w:start w:val="1"/>
      <w:numFmt w:val="bullet"/>
      <w:lvlText w:val="•"/>
      <w:lvlJc w:val="left"/>
      <w:pPr>
        <w:ind w:left="6389" w:hanging="360"/>
      </w:pPr>
      <w:rPr>
        <w:rFonts w:hint="default"/>
      </w:rPr>
    </w:lvl>
    <w:lvl w:ilvl="7" w:tplc="3FA2BD9C">
      <w:start w:val="1"/>
      <w:numFmt w:val="bullet"/>
      <w:lvlText w:val="•"/>
      <w:lvlJc w:val="left"/>
      <w:pPr>
        <w:ind w:left="7315" w:hanging="360"/>
      </w:pPr>
      <w:rPr>
        <w:rFonts w:hint="default"/>
      </w:rPr>
    </w:lvl>
    <w:lvl w:ilvl="8" w:tplc="B734F460">
      <w:start w:val="1"/>
      <w:numFmt w:val="bullet"/>
      <w:lvlText w:val="•"/>
      <w:lvlJc w:val="left"/>
      <w:pPr>
        <w:ind w:left="8241" w:hanging="360"/>
      </w:pPr>
      <w:rPr>
        <w:rFonts w:hint="default"/>
      </w:rPr>
    </w:lvl>
  </w:abstractNum>
  <w:abstractNum w:abstractNumId="9">
    <w:nsid w:val="41A4680C"/>
    <w:multiLevelType w:val="hybridMultilevel"/>
    <w:tmpl w:val="C4CA1EF4"/>
    <w:lvl w:ilvl="0" w:tplc="E94C9E8E">
      <w:start w:val="1"/>
      <w:numFmt w:val="decimal"/>
      <w:lvlText w:val="%1."/>
      <w:lvlJc w:val="left"/>
      <w:pPr>
        <w:ind w:left="1672" w:hanging="360"/>
      </w:pPr>
      <w:rPr>
        <w:rFonts w:ascii="Calibri" w:eastAsia="Calibri" w:hAnsi="Calibri" w:hint="default"/>
        <w:sz w:val="24"/>
        <w:szCs w:val="24"/>
      </w:rPr>
    </w:lvl>
    <w:lvl w:ilvl="1" w:tplc="4E7A1D52">
      <w:start w:val="1"/>
      <w:numFmt w:val="bullet"/>
      <w:lvlText w:val="•"/>
      <w:lvlJc w:val="left"/>
      <w:pPr>
        <w:ind w:left="2598" w:hanging="360"/>
      </w:pPr>
      <w:rPr>
        <w:rFonts w:hint="default"/>
      </w:rPr>
    </w:lvl>
    <w:lvl w:ilvl="2" w:tplc="5CBC0ECC">
      <w:start w:val="1"/>
      <w:numFmt w:val="bullet"/>
      <w:lvlText w:val="•"/>
      <w:lvlJc w:val="left"/>
      <w:pPr>
        <w:ind w:left="3523" w:hanging="360"/>
      </w:pPr>
      <w:rPr>
        <w:rFonts w:hint="default"/>
      </w:rPr>
    </w:lvl>
    <w:lvl w:ilvl="3" w:tplc="F3DE514C">
      <w:start w:val="1"/>
      <w:numFmt w:val="bullet"/>
      <w:lvlText w:val="•"/>
      <w:lvlJc w:val="left"/>
      <w:pPr>
        <w:ind w:left="4449" w:hanging="360"/>
      </w:pPr>
      <w:rPr>
        <w:rFonts w:hint="default"/>
      </w:rPr>
    </w:lvl>
    <w:lvl w:ilvl="4" w:tplc="60D2DCDA">
      <w:start w:val="1"/>
      <w:numFmt w:val="bullet"/>
      <w:lvlText w:val="•"/>
      <w:lvlJc w:val="left"/>
      <w:pPr>
        <w:ind w:left="5374" w:hanging="360"/>
      </w:pPr>
      <w:rPr>
        <w:rFonts w:hint="default"/>
      </w:rPr>
    </w:lvl>
    <w:lvl w:ilvl="5" w:tplc="2AB854FE">
      <w:start w:val="1"/>
      <w:numFmt w:val="bullet"/>
      <w:lvlText w:val="•"/>
      <w:lvlJc w:val="left"/>
      <w:pPr>
        <w:ind w:left="6300" w:hanging="360"/>
      </w:pPr>
      <w:rPr>
        <w:rFonts w:hint="default"/>
      </w:rPr>
    </w:lvl>
    <w:lvl w:ilvl="6" w:tplc="29EA641C">
      <w:start w:val="1"/>
      <w:numFmt w:val="bullet"/>
      <w:lvlText w:val="•"/>
      <w:lvlJc w:val="left"/>
      <w:pPr>
        <w:ind w:left="7225" w:hanging="360"/>
      </w:pPr>
      <w:rPr>
        <w:rFonts w:hint="default"/>
      </w:rPr>
    </w:lvl>
    <w:lvl w:ilvl="7" w:tplc="0B64765E">
      <w:start w:val="1"/>
      <w:numFmt w:val="bullet"/>
      <w:lvlText w:val="•"/>
      <w:lvlJc w:val="left"/>
      <w:pPr>
        <w:ind w:left="8151" w:hanging="360"/>
      </w:pPr>
      <w:rPr>
        <w:rFonts w:hint="default"/>
      </w:rPr>
    </w:lvl>
    <w:lvl w:ilvl="8" w:tplc="53185694">
      <w:start w:val="1"/>
      <w:numFmt w:val="bullet"/>
      <w:lvlText w:val="•"/>
      <w:lvlJc w:val="left"/>
      <w:pPr>
        <w:ind w:left="9076" w:hanging="360"/>
      </w:pPr>
      <w:rPr>
        <w:rFonts w:hint="default"/>
      </w:rPr>
    </w:lvl>
  </w:abstractNum>
  <w:abstractNum w:abstractNumId="10">
    <w:nsid w:val="4C15093C"/>
    <w:multiLevelType w:val="hybridMultilevel"/>
    <w:tmpl w:val="141277F4"/>
    <w:lvl w:ilvl="0" w:tplc="C11CEF5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0718F2"/>
    <w:multiLevelType w:val="hybridMultilevel"/>
    <w:tmpl w:val="7EF4EDD8"/>
    <w:lvl w:ilvl="0" w:tplc="8AA8B4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F34DA8"/>
    <w:multiLevelType w:val="hybridMultilevel"/>
    <w:tmpl w:val="EF7ACCAC"/>
    <w:lvl w:ilvl="0" w:tplc="C8BA3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B111EB"/>
    <w:multiLevelType w:val="hybridMultilevel"/>
    <w:tmpl w:val="3BF6D68A"/>
    <w:lvl w:ilvl="0" w:tplc="1618EF06">
      <w:start w:val="1"/>
      <w:numFmt w:val="decimal"/>
      <w:lvlText w:val="%1."/>
      <w:lvlJc w:val="left"/>
      <w:pPr>
        <w:ind w:left="719" w:hanging="360"/>
      </w:pPr>
      <w:rPr>
        <w:rFonts w:ascii="Calibri" w:eastAsia="Calibri" w:hAnsi="Calibri" w:hint="default"/>
        <w:sz w:val="24"/>
        <w:szCs w:val="24"/>
      </w:rPr>
    </w:lvl>
    <w:lvl w:ilvl="1" w:tplc="558E7DBA">
      <w:start w:val="1"/>
      <w:numFmt w:val="decimal"/>
      <w:lvlText w:val="%2."/>
      <w:lvlJc w:val="left"/>
      <w:pPr>
        <w:ind w:left="835" w:hanging="360"/>
      </w:pPr>
      <w:rPr>
        <w:rFonts w:ascii="Calibri" w:eastAsia="Calibri" w:hAnsi="Calibri" w:hint="default"/>
        <w:sz w:val="24"/>
        <w:szCs w:val="24"/>
      </w:rPr>
    </w:lvl>
    <w:lvl w:ilvl="2" w:tplc="CE1A6086">
      <w:start w:val="1"/>
      <w:numFmt w:val="bullet"/>
      <w:lvlText w:val="•"/>
      <w:lvlJc w:val="left"/>
      <w:pPr>
        <w:ind w:left="1863" w:hanging="360"/>
      </w:pPr>
      <w:rPr>
        <w:rFonts w:hint="default"/>
      </w:rPr>
    </w:lvl>
    <w:lvl w:ilvl="3" w:tplc="54BE6568">
      <w:start w:val="1"/>
      <w:numFmt w:val="bullet"/>
      <w:lvlText w:val="•"/>
      <w:lvlJc w:val="left"/>
      <w:pPr>
        <w:ind w:left="2892" w:hanging="360"/>
      </w:pPr>
      <w:rPr>
        <w:rFonts w:hint="default"/>
      </w:rPr>
    </w:lvl>
    <w:lvl w:ilvl="4" w:tplc="A5FE6BB4">
      <w:start w:val="1"/>
      <w:numFmt w:val="bullet"/>
      <w:lvlText w:val="•"/>
      <w:lvlJc w:val="left"/>
      <w:pPr>
        <w:ind w:left="3921" w:hanging="360"/>
      </w:pPr>
      <w:rPr>
        <w:rFonts w:hint="default"/>
      </w:rPr>
    </w:lvl>
    <w:lvl w:ilvl="5" w:tplc="77D80B20">
      <w:start w:val="1"/>
      <w:numFmt w:val="bullet"/>
      <w:lvlText w:val="•"/>
      <w:lvlJc w:val="left"/>
      <w:pPr>
        <w:ind w:left="4949" w:hanging="360"/>
      </w:pPr>
      <w:rPr>
        <w:rFonts w:hint="default"/>
      </w:rPr>
    </w:lvl>
    <w:lvl w:ilvl="6" w:tplc="08805A14">
      <w:start w:val="1"/>
      <w:numFmt w:val="bullet"/>
      <w:lvlText w:val="•"/>
      <w:lvlJc w:val="left"/>
      <w:pPr>
        <w:ind w:left="5978" w:hanging="360"/>
      </w:pPr>
      <w:rPr>
        <w:rFonts w:hint="default"/>
      </w:rPr>
    </w:lvl>
    <w:lvl w:ilvl="7" w:tplc="130AEC64">
      <w:start w:val="1"/>
      <w:numFmt w:val="bullet"/>
      <w:lvlText w:val="•"/>
      <w:lvlJc w:val="left"/>
      <w:pPr>
        <w:ind w:left="7007" w:hanging="360"/>
      </w:pPr>
      <w:rPr>
        <w:rFonts w:hint="default"/>
      </w:rPr>
    </w:lvl>
    <w:lvl w:ilvl="8" w:tplc="7ED056F8">
      <w:start w:val="1"/>
      <w:numFmt w:val="bullet"/>
      <w:lvlText w:val="•"/>
      <w:lvlJc w:val="left"/>
      <w:pPr>
        <w:ind w:left="8035" w:hanging="360"/>
      </w:pPr>
      <w:rPr>
        <w:rFonts w:hint="default"/>
      </w:rPr>
    </w:lvl>
  </w:abstractNum>
  <w:abstractNum w:abstractNumId="14">
    <w:nsid w:val="62837E81"/>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D208A8"/>
    <w:multiLevelType w:val="hybridMultilevel"/>
    <w:tmpl w:val="8432DA5A"/>
    <w:lvl w:ilvl="0" w:tplc="674A09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421382"/>
    <w:multiLevelType w:val="hybridMultilevel"/>
    <w:tmpl w:val="B946692A"/>
    <w:lvl w:ilvl="0" w:tplc="0F9C1D0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14"/>
  </w:num>
  <w:num w:numId="6">
    <w:abstractNumId w:val="8"/>
  </w:num>
  <w:num w:numId="7">
    <w:abstractNumId w:val="16"/>
  </w:num>
  <w:num w:numId="8">
    <w:abstractNumId w:val="6"/>
  </w:num>
  <w:num w:numId="9">
    <w:abstractNumId w:val="12"/>
  </w:num>
  <w:num w:numId="10">
    <w:abstractNumId w:val="5"/>
  </w:num>
  <w:num w:numId="11">
    <w:abstractNumId w:val="11"/>
  </w:num>
  <w:num w:numId="12">
    <w:abstractNumId w:val="15"/>
  </w:num>
  <w:num w:numId="13">
    <w:abstractNumId w:val="3"/>
  </w:num>
  <w:num w:numId="14">
    <w:abstractNumId w:val="10"/>
  </w:num>
  <w:num w:numId="15">
    <w:abstractNumId w:val="9"/>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15B0"/>
    <w:rsid w:val="00001F27"/>
    <w:rsid w:val="000062D0"/>
    <w:rsid w:val="00014D04"/>
    <w:rsid w:val="00015411"/>
    <w:rsid w:val="00023C84"/>
    <w:rsid w:val="000354F6"/>
    <w:rsid w:val="00035548"/>
    <w:rsid w:val="000479A1"/>
    <w:rsid w:val="0005005E"/>
    <w:rsid w:val="00053372"/>
    <w:rsid w:val="00060A72"/>
    <w:rsid w:val="00075A72"/>
    <w:rsid w:val="00087453"/>
    <w:rsid w:val="0008790D"/>
    <w:rsid w:val="00093D7C"/>
    <w:rsid w:val="000B60E9"/>
    <w:rsid w:val="000C1297"/>
    <w:rsid w:val="000D6918"/>
    <w:rsid w:val="000E5787"/>
    <w:rsid w:val="000F55C0"/>
    <w:rsid w:val="000F5DD7"/>
    <w:rsid w:val="00103F5E"/>
    <w:rsid w:val="00104FAC"/>
    <w:rsid w:val="0010583F"/>
    <w:rsid w:val="001232AE"/>
    <w:rsid w:val="001247F5"/>
    <w:rsid w:val="00140C21"/>
    <w:rsid w:val="001435D2"/>
    <w:rsid w:val="00143934"/>
    <w:rsid w:val="0014537B"/>
    <w:rsid w:val="00146609"/>
    <w:rsid w:val="001525B1"/>
    <w:rsid w:val="001657CD"/>
    <w:rsid w:val="00174FD9"/>
    <w:rsid w:val="00182D43"/>
    <w:rsid w:val="00190143"/>
    <w:rsid w:val="001A38C3"/>
    <w:rsid w:val="001A59B1"/>
    <w:rsid w:val="001B48A3"/>
    <w:rsid w:val="001B7499"/>
    <w:rsid w:val="001E471B"/>
    <w:rsid w:val="001F5453"/>
    <w:rsid w:val="001F76D6"/>
    <w:rsid w:val="00213155"/>
    <w:rsid w:val="00230CB1"/>
    <w:rsid w:val="00253C90"/>
    <w:rsid w:val="00274087"/>
    <w:rsid w:val="00285D31"/>
    <w:rsid w:val="002905E8"/>
    <w:rsid w:val="002A3864"/>
    <w:rsid w:val="002A7384"/>
    <w:rsid w:val="002B3ECA"/>
    <w:rsid w:val="002B6522"/>
    <w:rsid w:val="002B6B49"/>
    <w:rsid w:val="002C07A4"/>
    <w:rsid w:val="002C0B2F"/>
    <w:rsid w:val="002C11B0"/>
    <w:rsid w:val="002D1096"/>
    <w:rsid w:val="002E7B3E"/>
    <w:rsid w:val="00312216"/>
    <w:rsid w:val="00314C4A"/>
    <w:rsid w:val="00320A35"/>
    <w:rsid w:val="00327E52"/>
    <w:rsid w:val="00332256"/>
    <w:rsid w:val="003334D0"/>
    <w:rsid w:val="00341F63"/>
    <w:rsid w:val="00343D1C"/>
    <w:rsid w:val="003652C8"/>
    <w:rsid w:val="00365633"/>
    <w:rsid w:val="003753B5"/>
    <w:rsid w:val="00382CA5"/>
    <w:rsid w:val="003B03C7"/>
    <w:rsid w:val="003B2453"/>
    <w:rsid w:val="003B601E"/>
    <w:rsid w:val="003B6083"/>
    <w:rsid w:val="003C2638"/>
    <w:rsid w:val="003D58D7"/>
    <w:rsid w:val="00402F83"/>
    <w:rsid w:val="00416698"/>
    <w:rsid w:val="00422DDD"/>
    <w:rsid w:val="004246E4"/>
    <w:rsid w:val="0042794B"/>
    <w:rsid w:val="004335B8"/>
    <w:rsid w:val="0044137C"/>
    <w:rsid w:val="00441DB1"/>
    <w:rsid w:val="00442C0F"/>
    <w:rsid w:val="00450A8F"/>
    <w:rsid w:val="004548A4"/>
    <w:rsid w:val="00493E9B"/>
    <w:rsid w:val="004A2134"/>
    <w:rsid w:val="004A692D"/>
    <w:rsid w:val="004C55DD"/>
    <w:rsid w:val="004F6389"/>
    <w:rsid w:val="00506832"/>
    <w:rsid w:val="00506BFB"/>
    <w:rsid w:val="00534AF8"/>
    <w:rsid w:val="005429FD"/>
    <w:rsid w:val="0054798B"/>
    <w:rsid w:val="00591B04"/>
    <w:rsid w:val="005A4930"/>
    <w:rsid w:val="005B6553"/>
    <w:rsid w:val="005C34AD"/>
    <w:rsid w:val="005C3E1A"/>
    <w:rsid w:val="005D1338"/>
    <w:rsid w:val="005D30CA"/>
    <w:rsid w:val="005E5964"/>
    <w:rsid w:val="005F10E4"/>
    <w:rsid w:val="005F74AC"/>
    <w:rsid w:val="006062E5"/>
    <w:rsid w:val="00610ECF"/>
    <w:rsid w:val="00614EC3"/>
    <w:rsid w:val="006158DA"/>
    <w:rsid w:val="00646F80"/>
    <w:rsid w:val="00651B93"/>
    <w:rsid w:val="00656EF1"/>
    <w:rsid w:val="0067426C"/>
    <w:rsid w:val="006A3596"/>
    <w:rsid w:val="006A7D6A"/>
    <w:rsid w:val="006B2246"/>
    <w:rsid w:val="006B26A4"/>
    <w:rsid w:val="006D0799"/>
    <w:rsid w:val="006E44CE"/>
    <w:rsid w:val="006F75E1"/>
    <w:rsid w:val="007022F3"/>
    <w:rsid w:val="00702921"/>
    <w:rsid w:val="00706E00"/>
    <w:rsid w:val="007152E0"/>
    <w:rsid w:val="00717702"/>
    <w:rsid w:val="00717DD5"/>
    <w:rsid w:val="00727D10"/>
    <w:rsid w:val="00743D8B"/>
    <w:rsid w:val="00747732"/>
    <w:rsid w:val="007541DB"/>
    <w:rsid w:val="00760645"/>
    <w:rsid w:val="00770FCA"/>
    <w:rsid w:val="007758C7"/>
    <w:rsid w:val="00797A40"/>
    <w:rsid w:val="007A1020"/>
    <w:rsid w:val="007B0935"/>
    <w:rsid w:val="007B4F4A"/>
    <w:rsid w:val="007C625B"/>
    <w:rsid w:val="007D271E"/>
    <w:rsid w:val="007D3454"/>
    <w:rsid w:val="007D65B1"/>
    <w:rsid w:val="007D6957"/>
    <w:rsid w:val="007F26AF"/>
    <w:rsid w:val="007F546D"/>
    <w:rsid w:val="00806965"/>
    <w:rsid w:val="008117A3"/>
    <w:rsid w:val="00815CAE"/>
    <w:rsid w:val="00816079"/>
    <w:rsid w:val="00820495"/>
    <w:rsid w:val="0082799C"/>
    <w:rsid w:val="0083001C"/>
    <w:rsid w:val="0086552A"/>
    <w:rsid w:val="00865E1D"/>
    <w:rsid w:val="00890909"/>
    <w:rsid w:val="008961D7"/>
    <w:rsid w:val="008A3F84"/>
    <w:rsid w:val="008B5DDF"/>
    <w:rsid w:val="008C01BF"/>
    <w:rsid w:val="008D10D3"/>
    <w:rsid w:val="008D24CE"/>
    <w:rsid w:val="008E3C7C"/>
    <w:rsid w:val="008E6ADC"/>
    <w:rsid w:val="008F28C3"/>
    <w:rsid w:val="009026B4"/>
    <w:rsid w:val="009103F4"/>
    <w:rsid w:val="00916410"/>
    <w:rsid w:val="00917065"/>
    <w:rsid w:val="009224D8"/>
    <w:rsid w:val="00927826"/>
    <w:rsid w:val="0093090C"/>
    <w:rsid w:val="00933992"/>
    <w:rsid w:val="0094212D"/>
    <w:rsid w:val="00955C34"/>
    <w:rsid w:val="00956772"/>
    <w:rsid w:val="00990336"/>
    <w:rsid w:val="009A6935"/>
    <w:rsid w:val="009B147F"/>
    <w:rsid w:val="009B5E68"/>
    <w:rsid w:val="009C5F53"/>
    <w:rsid w:val="009C63B5"/>
    <w:rsid w:val="009F2A61"/>
    <w:rsid w:val="009F4C19"/>
    <w:rsid w:val="00A26CA1"/>
    <w:rsid w:val="00A27A49"/>
    <w:rsid w:val="00A436E6"/>
    <w:rsid w:val="00A504F6"/>
    <w:rsid w:val="00A5583C"/>
    <w:rsid w:val="00A603F7"/>
    <w:rsid w:val="00A773EB"/>
    <w:rsid w:val="00A85A49"/>
    <w:rsid w:val="00A86021"/>
    <w:rsid w:val="00AB4331"/>
    <w:rsid w:val="00AB7B1A"/>
    <w:rsid w:val="00AC2A20"/>
    <w:rsid w:val="00AC77F1"/>
    <w:rsid w:val="00AD6276"/>
    <w:rsid w:val="00AD69E4"/>
    <w:rsid w:val="00AE36C6"/>
    <w:rsid w:val="00AE6587"/>
    <w:rsid w:val="00AF2084"/>
    <w:rsid w:val="00B13D88"/>
    <w:rsid w:val="00B36AF0"/>
    <w:rsid w:val="00B42C99"/>
    <w:rsid w:val="00B45122"/>
    <w:rsid w:val="00B45F4D"/>
    <w:rsid w:val="00B46DC9"/>
    <w:rsid w:val="00B50BCE"/>
    <w:rsid w:val="00B57702"/>
    <w:rsid w:val="00B60A01"/>
    <w:rsid w:val="00B64608"/>
    <w:rsid w:val="00B758E5"/>
    <w:rsid w:val="00B85234"/>
    <w:rsid w:val="00B865E2"/>
    <w:rsid w:val="00B93F21"/>
    <w:rsid w:val="00B94C64"/>
    <w:rsid w:val="00B97241"/>
    <w:rsid w:val="00B9755E"/>
    <w:rsid w:val="00BA1468"/>
    <w:rsid w:val="00BB699B"/>
    <w:rsid w:val="00BC39B0"/>
    <w:rsid w:val="00BD505A"/>
    <w:rsid w:val="00BD75E3"/>
    <w:rsid w:val="00BF1393"/>
    <w:rsid w:val="00BF37B2"/>
    <w:rsid w:val="00C01B1C"/>
    <w:rsid w:val="00C231B2"/>
    <w:rsid w:val="00C33E50"/>
    <w:rsid w:val="00C75CDF"/>
    <w:rsid w:val="00C956F4"/>
    <w:rsid w:val="00CA2256"/>
    <w:rsid w:val="00CA6840"/>
    <w:rsid w:val="00CA6948"/>
    <w:rsid w:val="00CB311B"/>
    <w:rsid w:val="00CC5C4B"/>
    <w:rsid w:val="00CD3197"/>
    <w:rsid w:val="00CD33C9"/>
    <w:rsid w:val="00CE4BFD"/>
    <w:rsid w:val="00CE73C6"/>
    <w:rsid w:val="00CF79C3"/>
    <w:rsid w:val="00D149C5"/>
    <w:rsid w:val="00D437AA"/>
    <w:rsid w:val="00D45ECE"/>
    <w:rsid w:val="00D477EB"/>
    <w:rsid w:val="00D51C8B"/>
    <w:rsid w:val="00D52357"/>
    <w:rsid w:val="00D66D84"/>
    <w:rsid w:val="00D93C44"/>
    <w:rsid w:val="00D95B2B"/>
    <w:rsid w:val="00D96E12"/>
    <w:rsid w:val="00DD359C"/>
    <w:rsid w:val="00DD4C63"/>
    <w:rsid w:val="00DD5F5F"/>
    <w:rsid w:val="00DE09DD"/>
    <w:rsid w:val="00DE6090"/>
    <w:rsid w:val="00DF5AE3"/>
    <w:rsid w:val="00E51F2B"/>
    <w:rsid w:val="00E570C0"/>
    <w:rsid w:val="00E63035"/>
    <w:rsid w:val="00E71EBC"/>
    <w:rsid w:val="00E72C9E"/>
    <w:rsid w:val="00E73F13"/>
    <w:rsid w:val="00E742A6"/>
    <w:rsid w:val="00E84836"/>
    <w:rsid w:val="00E918D0"/>
    <w:rsid w:val="00EA6584"/>
    <w:rsid w:val="00EB1F34"/>
    <w:rsid w:val="00F110B0"/>
    <w:rsid w:val="00F16561"/>
    <w:rsid w:val="00F23EBF"/>
    <w:rsid w:val="00F3307A"/>
    <w:rsid w:val="00F40FA3"/>
    <w:rsid w:val="00F518C0"/>
    <w:rsid w:val="00F60CC5"/>
    <w:rsid w:val="00F621C3"/>
    <w:rsid w:val="00F73F10"/>
    <w:rsid w:val="00F828B9"/>
    <w:rsid w:val="00F86DF7"/>
    <w:rsid w:val="00FA1011"/>
    <w:rsid w:val="00FA7576"/>
    <w:rsid w:val="00FB1991"/>
    <w:rsid w:val="00FB1B66"/>
    <w:rsid w:val="00FC1688"/>
    <w:rsid w:val="00FC19F2"/>
    <w:rsid w:val="00FD2516"/>
    <w:rsid w:val="00FE7311"/>
    <w:rsid w:val="00FF0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2">
    <w:name w:val="heading 2"/>
    <w:basedOn w:val="Normal"/>
    <w:link w:val="Heading2Char"/>
    <w:uiPriority w:val="9"/>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Bill_(paymen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2874</TotalTime>
  <Pages>7</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215</cp:revision>
  <dcterms:created xsi:type="dcterms:W3CDTF">2015-04-01T15:01:00Z</dcterms:created>
  <dcterms:modified xsi:type="dcterms:W3CDTF">2015-05-17T17:03:00Z</dcterms:modified>
</cp:coreProperties>
</file>