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3BF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6F64F9" w:rsidRPr="00690855" w:rsidRDefault="006F64F9" w:rsidP="006F64F9">
            <w:pPr>
              <w:rPr>
                <w:sz w:val="24"/>
                <w:szCs w:val="24"/>
              </w:rPr>
            </w:pPr>
            <w:r w:rsidRPr="00690855">
              <w:rPr>
                <w:sz w:val="24"/>
                <w:szCs w:val="24"/>
              </w:rPr>
              <w:t xml:space="preserve">Assessment 2                                                                                                     </w:t>
            </w:r>
            <w:r w:rsidR="00690855">
              <w:rPr>
                <w:sz w:val="24"/>
                <w:szCs w:val="24"/>
              </w:rPr>
              <w:t xml:space="preserve"> </w:t>
            </w:r>
            <w:r w:rsidRPr="00690855">
              <w:rPr>
                <w:sz w:val="24"/>
                <w:szCs w:val="24"/>
              </w:rPr>
              <w:t xml:space="preserve">  Total Marks: 30  </w:t>
            </w:r>
          </w:p>
          <w:p w:rsidR="006F64F9" w:rsidRDefault="006F64F9" w:rsidP="006F64F9">
            <w:pPr>
              <w:rPr>
                <w:b/>
                <w:sz w:val="24"/>
                <w:szCs w:val="24"/>
              </w:rPr>
            </w:pPr>
          </w:p>
          <w:p w:rsidR="006F64F9" w:rsidRDefault="006F64F9" w:rsidP="006F64F9">
            <w:pPr>
              <w:rPr>
                <w:b/>
                <w:sz w:val="24"/>
                <w:szCs w:val="24"/>
              </w:rPr>
            </w:pPr>
            <w:r w:rsidRPr="006F64F9">
              <w:rPr>
                <w:b/>
                <w:sz w:val="24"/>
                <w:szCs w:val="24"/>
              </w:rPr>
              <w:t xml:space="preserve">Q: 1: Give short answers to the following questions:                                                       (10) </w:t>
            </w:r>
          </w:p>
          <w:p w:rsidR="006F64F9" w:rsidRPr="006F64F9" w:rsidRDefault="006F64F9" w:rsidP="006F64F9">
            <w:pPr>
              <w:rPr>
                <w:b/>
                <w:sz w:val="24"/>
                <w:szCs w:val="24"/>
              </w:rPr>
            </w:pPr>
            <w:r w:rsidRPr="006F64F9">
              <w:rPr>
                <w:b/>
                <w:sz w:val="24"/>
                <w:szCs w:val="24"/>
              </w:rPr>
              <w:t xml:space="preserve"> </w:t>
            </w:r>
          </w:p>
          <w:p w:rsidR="006F64F9" w:rsidRDefault="006F64F9" w:rsidP="006F64F9">
            <w:pPr>
              <w:rPr>
                <w:b/>
                <w:sz w:val="24"/>
                <w:szCs w:val="24"/>
              </w:rPr>
            </w:pPr>
            <w:r w:rsidRPr="006F64F9">
              <w:rPr>
                <w:b/>
                <w:sz w:val="24"/>
                <w:szCs w:val="24"/>
              </w:rPr>
              <w:t>I. What is Ozone Layer?</w:t>
            </w:r>
          </w:p>
          <w:p w:rsidR="00690855" w:rsidRDefault="00690855" w:rsidP="006F64F9">
            <w:pPr>
              <w:rPr>
                <w:b/>
                <w:sz w:val="24"/>
                <w:szCs w:val="24"/>
              </w:rPr>
            </w:pPr>
          </w:p>
          <w:p w:rsidR="00690855" w:rsidRPr="00F40F5F" w:rsidRDefault="00690855" w:rsidP="006F64F9">
            <w:pPr>
              <w:rPr>
                <w:rFonts w:cs="Arial"/>
                <w:bCs/>
                <w:color w:val="333333"/>
                <w:sz w:val="24"/>
                <w:szCs w:val="24"/>
              </w:rPr>
            </w:pPr>
            <w:r w:rsidRPr="00F40F5F">
              <w:rPr>
                <w:rFonts w:cs="Arial"/>
                <w:bCs/>
                <w:color w:val="333333"/>
                <w:sz w:val="24"/>
                <w:szCs w:val="24"/>
              </w:rPr>
              <w:t xml:space="preserve">The ozone layer is a deep </w:t>
            </w:r>
            <w:r w:rsidR="005D499D" w:rsidRPr="00F40F5F">
              <w:rPr>
                <w:rFonts w:cs="Arial"/>
                <w:bCs/>
                <w:color w:val="333333"/>
                <w:sz w:val="24"/>
                <w:szCs w:val="24"/>
              </w:rPr>
              <w:t>layer</w:t>
            </w:r>
            <w:r w:rsidRPr="00F40F5F">
              <w:rPr>
                <w:rFonts w:cs="Arial"/>
                <w:bCs/>
                <w:color w:val="333333"/>
                <w:sz w:val="24"/>
                <w:szCs w:val="24"/>
              </w:rPr>
              <w:t xml:space="preserve"> in the stratosphere </w:t>
            </w:r>
            <w:r w:rsidR="005D499D" w:rsidRPr="00F40F5F">
              <w:rPr>
                <w:rFonts w:cs="Arial"/>
                <w:bCs/>
                <w:color w:val="333333"/>
                <w:sz w:val="24"/>
                <w:szCs w:val="24"/>
              </w:rPr>
              <w:t>encompassing</w:t>
            </w:r>
            <w:r w:rsidRPr="00F40F5F">
              <w:rPr>
                <w:rFonts w:cs="Arial"/>
                <w:bCs/>
                <w:color w:val="333333"/>
                <w:sz w:val="24"/>
                <w:szCs w:val="24"/>
              </w:rPr>
              <w:t xml:space="preserve"> the Earth that has large amounts of ozone in it. Th</w:t>
            </w:r>
            <w:r w:rsidR="005D499D" w:rsidRPr="00F40F5F">
              <w:rPr>
                <w:rFonts w:cs="Arial"/>
                <w:bCs/>
                <w:color w:val="333333"/>
                <w:sz w:val="24"/>
                <w:szCs w:val="24"/>
              </w:rPr>
              <w:t>is</w:t>
            </w:r>
            <w:r w:rsidRPr="00F40F5F">
              <w:rPr>
                <w:rFonts w:cs="Arial"/>
                <w:bCs/>
                <w:color w:val="333333"/>
                <w:sz w:val="24"/>
                <w:szCs w:val="24"/>
              </w:rPr>
              <w:t xml:space="preserve"> layer </w:t>
            </w:r>
            <w:r w:rsidR="005D499D" w:rsidRPr="00F40F5F">
              <w:rPr>
                <w:rFonts w:cs="Arial"/>
                <w:bCs/>
                <w:color w:val="333333"/>
                <w:sz w:val="24"/>
                <w:szCs w:val="24"/>
              </w:rPr>
              <w:t>safeguards</w:t>
            </w:r>
            <w:r w:rsidRPr="00F40F5F">
              <w:rPr>
                <w:rFonts w:cs="Arial"/>
                <w:bCs/>
                <w:color w:val="333333"/>
                <w:sz w:val="24"/>
                <w:szCs w:val="24"/>
              </w:rPr>
              <w:t xml:space="preserve"> the entire Earth from much of the harmful ultraviolet radiation that comes from the sun as illustrated below. </w:t>
            </w:r>
          </w:p>
          <w:p w:rsidR="00690855" w:rsidRPr="00F40F5F" w:rsidRDefault="00690855" w:rsidP="006F64F9">
            <w:pPr>
              <w:rPr>
                <w:rFonts w:cs="Arial"/>
                <w:bCs/>
                <w:color w:val="333333"/>
                <w:sz w:val="24"/>
                <w:szCs w:val="24"/>
              </w:rPr>
            </w:pPr>
          </w:p>
          <w:p w:rsidR="00690855" w:rsidRPr="00F40F5F" w:rsidRDefault="00690855" w:rsidP="006F64F9">
            <w:pPr>
              <w:rPr>
                <w:rFonts w:cs="Arial"/>
                <w:bCs/>
                <w:color w:val="333333"/>
                <w:sz w:val="24"/>
                <w:szCs w:val="24"/>
              </w:rPr>
            </w:pPr>
            <w:bookmarkStart w:id="0" w:name="_GoBack"/>
            <w:r w:rsidRPr="00F40F5F">
              <w:rPr>
                <w:rFonts w:cs="Arial"/>
                <w:noProof/>
                <w:color w:val="0000FF"/>
                <w:sz w:val="24"/>
                <w:szCs w:val="24"/>
                <w:lang w:eastAsia="en-GB"/>
              </w:rPr>
              <w:drawing>
                <wp:inline distT="0" distB="0" distL="0" distR="0" wp14:anchorId="6D06D453" wp14:editId="3A0C5C14">
                  <wp:extent cx="5577840" cy="2255520"/>
                  <wp:effectExtent l="0" t="0" r="0" b="0"/>
                  <wp:docPr id="2" name="Picture 2" descr="https://encrypted-tbn1.gstatic.com/images?q=tbn:ANd9GcTzQrxWgo0TmT-nef_3WmA4ZDXn6lo2mpGPmn4uj4MhNRX3gQp-tQ">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zQrxWgo0TmT-nef_3WmA4ZDXn6lo2mpGPmn4uj4MhNRX3gQp-tQ">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7840" cy="2255520"/>
                          </a:xfrm>
                          <a:prstGeom prst="rect">
                            <a:avLst/>
                          </a:prstGeom>
                          <a:noFill/>
                          <a:ln>
                            <a:noFill/>
                          </a:ln>
                        </pic:spPr>
                      </pic:pic>
                    </a:graphicData>
                  </a:graphic>
                </wp:inline>
              </w:drawing>
            </w:r>
            <w:bookmarkEnd w:id="0"/>
            <w:r w:rsidRPr="00F40F5F">
              <w:rPr>
                <w:rFonts w:cs="Arial"/>
                <w:bCs/>
                <w:color w:val="333333"/>
                <w:sz w:val="24"/>
                <w:szCs w:val="24"/>
              </w:rPr>
              <w:br/>
            </w:r>
            <w:r w:rsidRPr="00F40F5F">
              <w:rPr>
                <w:rFonts w:cs="Arial"/>
                <w:bCs/>
                <w:color w:val="333333"/>
                <w:sz w:val="24"/>
                <w:szCs w:val="24"/>
              </w:rPr>
              <w:br/>
            </w:r>
            <w:r w:rsidR="005D499D" w:rsidRPr="00F40F5F">
              <w:rPr>
                <w:rFonts w:cs="Arial"/>
                <w:bCs/>
                <w:color w:val="333333"/>
                <w:sz w:val="24"/>
                <w:szCs w:val="24"/>
              </w:rPr>
              <w:t>Remarkably</w:t>
            </w:r>
            <w:r w:rsidRPr="00F40F5F">
              <w:rPr>
                <w:rFonts w:cs="Arial"/>
                <w:bCs/>
                <w:color w:val="333333"/>
                <w:sz w:val="24"/>
                <w:szCs w:val="24"/>
              </w:rPr>
              <w:t xml:space="preserve">, it is also this ultraviolet radiation that </w:t>
            </w:r>
            <w:r w:rsidRPr="00F40F5F">
              <w:rPr>
                <w:rFonts w:cs="Arial"/>
                <w:bCs/>
                <w:iCs/>
                <w:color w:val="333333"/>
                <w:sz w:val="24"/>
                <w:szCs w:val="24"/>
              </w:rPr>
              <w:t>forms</w:t>
            </w:r>
            <w:r w:rsidRPr="00F40F5F">
              <w:rPr>
                <w:rFonts w:cs="Arial"/>
                <w:bCs/>
                <w:color w:val="333333"/>
                <w:sz w:val="24"/>
                <w:szCs w:val="24"/>
              </w:rPr>
              <w:t xml:space="preserve"> the ozone in the first place. Ozone is a special form of oxygen, made up of three oxygen atoms rather than the usual two oxygen atoms</w:t>
            </w:r>
            <w:r w:rsidR="005D499D" w:rsidRPr="00F40F5F">
              <w:rPr>
                <w:rFonts w:cs="Arial"/>
                <w:bCs/>
                <w:color w:val="333333"/>
                <w:sz w:val="24"/>
                <w:szCs w:val="24"/>
              </w:rPr>
              <w:t xml:space="preserve"> found on earth itself</w:t>
            </w:r>
            <w:r w:rsidRPr="00F40F5F">
              <w:rPr>
                <w:rFonts w:cs="Arial"/>
                <w:bCs/>
                <w:color w:val="333333"/>
                <w:sz w:val="24"/>
                <w:szCs w:val="24"/>
              </w:rPr>
              <w:t>. It usually forms when some type of radiation or electrical discharge separates the two atoms in an oxygen molecule (O</w:t>
            </w:r>
            <w:r w:rsidRPr="00F40F5F">
              <w:rPr>
                <w:rFonts w:cs="Arial"/>
                <w:bCs/>
                <w:color w:val="333333"/>
                <w:sz w:val="24"/>
                <w:szCs w:val="24"/>
                <w:vertAlign w:val="subscript"/>
              </w:rPr>
              <w:t>2</w:t>
            </w:r>
            <w:r w:rsidRPr="00F40F5F">
              <w:rPr>
                <w:rFonts w:cs="Arial"/>
                <w:bCs/>
                <w:color w:val="333333"/>
                <w:sz w:val="24"/>
                <w:szCs w:val="24"/>
              </w:rPr>
              <w:t>), which can then individually recombine with other oxygen molecules to form ozone (O</w:t>
            </w:r>
            <w:r w:rsidRPr="00F40F5F">
              <w:rPr>
                <w:rFonts w:cs="Arial"/>
                <w:bCs/>
                <w:color w:val="333333"/>
                <w:sz w:val="24"/>
                <w:szCs w:val="24"/>
                <w:vertAlign w:val="subscript"/>
              </w:rPr>
              <w:t>3</w:t>
            </w:r>
            <w:r w:rsidRPr="00F40F5F">
              <w:rPr>
                <w:rFonts w:cs="Arial"/>
                <w:bCs/>
                <w:color w:val="333333"/>
                <w:sz w:val="24"/>
                <w:szCs w:val="24"/>
              </w:rPr>
              <w:t xml:space="preserve">). </w:t>
            </w:r>
            <w:r w:rsidRPr="00F40F5F">
              <w:rPr>
                <w:rFonts w:cs="Arial"/>
                <w:bCs/>
                <w:color w:val="333333"/>
                <w:sz w:val="24"/>
                <w:szCs w:val="24"/>
              </w:rPr>
              <w:br/>
            </w:r>
            <w:r w:rsidRPr="00F40F5F">
              <w:rPr>
                <w:rFonts w:cs="Arial"/>
                <w:bCs/>
                <w:color w:val="333333"/>
                <w:sz w:val="24"/>
                <w:szCs w:val="24"/>
              </w:rPr>
              <w:br/>
              <w:t xml:space="preserve">The ozone layer became </w:t>
            </w:r>
            <w:r w:rsidR="005D499D" w:rsidRPr="00F40F5F">
              <w:rPr>
                <w:rFonts w:cs="Arial"/>
                <w:bCs/>
                <w:color w:val="333333"/>
                <w:sz w:val="24"/>
                <w:szCs w:val="24"/>
              </w:rPr>
              <w:t xml:space="preserve">a topical discussion point </w:t>
            </w:r>
            <w:r w:rsidRPr="00F40F5F">
              <w:rPr>
                <w:rFonts w:cs="Arial"/>
                <w:bCs/>
                <w:color w:val="333333"/>
                <w:sz w:val="24"/>
                <w:szCs w:val="24"/>
              </w:rPr>
              <w:t xml:space="preserve">more widely appreciated by the public when it was realized that certain chemicals mankind manufactures, called chlorofluorocarbons, find their way up into the stratosphere where, through a complex series of chemical reactions, they destroy some of the ozone.  </w:t>
            </w:r>
          </w:p>
          <w:p w:rsidR="006F64F9" w:rsidRPr="00F40F5F" w:rsidRDefault="00690855" w:rsidP="006F64F9">
            <w:pPr>
              <w:rPr>
                <w:b/>
                <w:sz w:val="24"/>
                <w:szCs w:val="24"/>
              </w:rPr>
            </w:pPr>
            <w:r w:rsidRPr="00F40F5F">
              <w:rPr>
                <w:rFonts w:cs="Arial"/>
                <w:bCs/>
                <w:color w:val="333333"/>
                <w:sz w:val="24"/>
                <w:szCs w:val="24"/>
              </w:rPr>
              <w:lastRenderedPageBreak/>
              <w:br/>
            </w:r>
            <w:r w:rsidR="006F64F9" w:rsidRPr="00F40F5F">
              <w:rPr>
                <w:b/>
                <w:sz w:val="24"/>
                <w:szCs w:val="24"/>
              </w:rPr>
              <w:t>II. Outline the effects of Ozone layer depletion on the health of humans and animals?</w:t>
            </w:r>
          </w:p>
          <w:p w:rsidR="006F64F9" w:rsidRPr="00F40F5F" w:rsidRDefault="006F64F9" w:rsidP="006F64F9">
            <w:pPr>
              <w:rPr>
                <w:b/>
                <w:sz w:val="24"/>
                <w:szCs w:val="24"/>
              </w:rPr>
            </w:pPr>
          </w:p>
          <w:p w:rsidR="00690855" w:rsidRPr="00F40F5F" w:rsidRDefault="00690855" w:rsidP="00690855">
            <w:pPr>
              <w:shd w:val="clear" w:color="auto" w:fill="FFFFFF"/>
              <w:spacing w:after="360" w:line="360" w:lineRule="atLeast"/>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 xml:space="preserve">Stratospheric ozone filters out most of the sun's potentially harmful shortwave ultraviolet (UV) radiation. </w:t>
            </w:r>
            <w:r w:rsidR="005D499D" w:rsidRPr="00F40F5F">
              <w:rPr>
                <w:rFonts w:eastAsia="Times New Roman" w:cs="Times New Roman"/>
                <w:color w:val="111111"/>
                <w:sz w:val="24"/>
                <w:szCs w:val="24"/>
                <w:lang w:val="en" w:eastAsia="en-GB"/>
              </w:rPr>
              <w:t xml:space="preserve">As this </w:t>
            </w:r>
            <w:r w:rsidRPr="00F40F5F">
              <w:rPr>
                <w:rFonts w:eastAsia="Times New Roman" w:cs="Times New Roman"/>
                <w:color w:val="111111"/>
                <w:sz w:val="24"/>
                <w:szCs w:val="24"/>
                <w:lang w:val="en" w:eastAsia="en-GB"/>
              </w:rPr>
              <w:t xml:space="preserve">ozone </w:t>
            </w:r>
            <w:r w:rsidR="005D499D" w:rsidRPr="00F40F5F">
              <w:rPr>
                <w:rFonts w:eastAsia="Times New Roman" w:cs="Times New Roman"/>
                <w:color w:val="111111"/>
                <w:sz w:val="24"/>
                <w:szCs w:val="24"/>
                <w:lang w:val="en" w:eastAsia="en-GB"/>
              </w:rPr>
              <w:t xml:space="preserve">layer </w:t>
            </w:r>
            <w:r w:rsidRPr="00F40F5F">
              <w:rPr>
                <w:rFonts w:eastAsia="Times New Roman" w:cs="Times New Roman"/>
                <w:color w:val="111111"/>
                <w:sz w:val="24"/>
                <w:szCs w:val="24"/>
                <w:lang w:val="en" w:eastAsia="en-GB"/>
              </w:rPr>
              <w:t xml:space="preserve">becomes depleted, more UV rays </w:t>
            </w:r>
            <w:r w:rsidR="005D499D" w:rsidRPr="00F40F5F">
              <w:rPr>
                <w:rFonts w:eastAsia="Times New Roman" w:cs="Times New Roman"/>
                <w:color w:val="111111"/>
                <w:sz w:val="24"/>
                <w:szCs w:val="24"/>
                <w:lang w:val="en" w:eastAsia="en-GB"/>
              </w:rPr>
              <w:t>are</w:t>
            </w:r>
            <w:r w:rsidRPr="00F40F5F">
              <w:rPr>
                <w:rFonts w:eastAsia="Times New Roman" w:cs="Times New Roman"/>
                <w:color w:val="111111"/>
                <w:sz w:val="24"/>
                <w:szCs w:val="24"/>
                <w:lang w:val="en" w:eastAsia="en-GB"/>
              </w:rPr>
              <w:t xml:space="preserve"> reach</w:t>
            </w:r>
            <w:r w:rsidR="005D499D" w:rsidRPr="00F40F5F">
              <w:rPr>
                <w:rFonts w:eastAsia="Times New Roman" w:cs="Times New Roman"/>
                <w:color w:val="111111"/>
                <w:sz w:val="24"/>
                <w:szCs w:val="24"/>
                <w:lang w:val="en" w:eastAsia="en-GB"/>
              </w:rPr>
              <w:t>ing</w:t>
            </w:r>
            <w:r w:rsidRPr="00F40F5F">
              <w:rPr>
                <w:rFonts w:eastAsia="Times New Roman" w:cs="Times New Roman"/>
                <w:color w:val="111111"/>
                <w:sz w:val="24"/>
                <w:szCs w:val="24"/>
                <w:lang w:val="en" w:eastAsia="en-GB"/>
              </w:rPr>
              <w:t xml:space="preserve"> the earth. Exposure to higher amounts of UV radiation could have serious impacts on human beings, </w:t>
            </w:r>
            <w:r w:rsidR="005D499D" w:rsidRPr="00F40F5F">
              <w:rPr>
                <w:rFonts w:eastAsia="Times New Roman" w:cs="Times New Roman"/>
                <w:color w:val="111111"/>
                <w:sz w:val="24"/>
                <w:szCs w:val="24"/>
                <w:lang w:val="en" w:eastAsia="en-GB"/>
              </w:rPr>
              <w:t xml:space="preserve">and </w:t>
            </w:r>
            <w:r w:rsidRPr="00F40F5F">
              <w:rPr>
                <w:rFonts w:eastAsia="Times New Roman" w:cs="Times New Roman"/>
                <w:color w:val="111111"/>
                <w:sz w:val="24"/>
                <w:szCs w:val="24"/>
                <w:lang w:val="en" w:eastAsia="en-GB"/>
              </w:rPr>
              <w:t xml:space="preserve">animals </w:t>
            </w:r>
            <w:r w:rsidR="005D499D" w:rsidRPr="00F40F5F">
              <w:rPr>
                <w:rFonts w:eastAsia="Times New Roman" w:cs="Times New Roman"/>
                <w:color w:val="111111"/>
                <w:sz w:val="24"/>
                <w:szCs w:val="24"/>
                <w:lang w:val="en" w:eastAsia="en-GB"/>
              </w:rPr>
              <w:t>a</w:t>
            </w:r>
            <w:r w:rsidRPr="00F40F5F">
              <w:rPr>
                <w:rFonts w:eastAsia="Times New Roman" w:cs="Times New Roman"/>
                <w:color w:val="111111"/>
                <w:sz w:val="24"/>
                <w:szCs w:val="24"/>
                <w:lang w:val="en" w:eastAsia="en-GB"/>
              </w:rPr>
              <w:t>s following</w:t>
            </w:r>
            <w:r w:rsidR="005D499D" w:rsidRPr="00F40F5F">
              <w:rPr>
                <w:rFonts w:eastAsia="Times New Roman" w:cs="Times New Roman"/>
                <w:color w:val="111111"/>
                <w:sz w:val="24"/>
                <w:szCs w:val="24"/>
                <w:lang w:val="en" w:eastAsia="en-GB"/>
              </w:rPr>
              <w:t>;</w:t>
            </w:r>
          </w:p>
          <w:p w:rsidR="00690855" w:rsidRPr="00F40F5F" w:rsidRDefault="00690855" w:rsidP="00690855">
            <w:pPr>
              <w:numPr>
                <w:ilvl w:val="0"/>
                <w:numId w:val="2"/>
              </w:numPr>
              <w:shd w:val="clear" w:color="auto" w:fill="FFFFFF"/>
              <w:spacing w:before="100" w:beforeAutospacing="1" w:after="100" w:afterAutospacing="1" w:line="360" w:lineRule="atLeast"/>
              <w:ind w:left="750"/>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Harm to human health</w:t>
            </w:r>
            <w:r w:rsidR="005D499D" w:rsidRPr="00F40F5F">
              <w:rPr>
                <w:rFonts w:eastAsia="Times New Roman" w:cs="Times New Roman"/>
                <w:color w:val="111111"/>
                <w:sz w:val="24"/>
                <w:szCs w:val="24"/>
                <w:lang w:val="en" w:eastAsia="en-GB"/>
              </w:rPr>
              <w:t>,</w:t>
            </w:r>
            <w:r w:rsidRPr="00F40F5F">
              <w:rPr>
                <w:rFonts w:eastAsia="Times New Roman" w:cs="Times New Roman"/>
                <w:color w:val="111111"/>
                <w:sz w:val="24"/>
                <w:szCs w:val="24"/>
                <w:lang w:val="en" w:eastAsia="en-GB"/>
              </w:rPr>
              <w:t xml:space="preserve"> </w:t>
            </w:r>
          </w:p>
          <w:p w:rsidR="00690855" w:rsidRPr="00F40F5F" w:rsidRDefault="00690855" w:rsidP="00690855">
            <w:pPr>
              <w:numPr>
                <w:ilvl w:val="1"/>
                <w:numId w:val="2"/>
              </w:numPr>
              <w:shd w:val="clear" w:color="auto" w:fill="FFFFFF"/>
              <w:spacing w:before="100" w:beforeAutospacing="1" w:after="100" w:afterAutospacing="1" w:line="360" w:lineRule="atLeast"/>
              <w:ind w:left="1275"/>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 xml:space="preserve">More skin cancers, sunburns and premature aging of the skin. </w:t>
            </w:r>
          </w:p>
          <w:p w:rsidR="00690855" w:rsidRPr="00F40F5F" w:rsidRDefault="00690855" w:rsidP="00690855">
            <w:pPr>
              <w:numPr>
                <w:ilvl w:val="1"/>
                <w:numId w:val="2"/>
              </w:numPr>
              <w:shd w:val="clear" w:color="auto" w:fill="FFFFFF"/>
              <w:spacing w:before="100" w:beforeAutospacing="1" w:after="100" w:afterAutospacing="1" w:line="360" w:lineRule="atLeast"/>
              <w:ind w:left="1275"/>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 xml:space="preserve">More cataracts, blindness and other eye diseases: UV radiation can damage several parts of the eye, including the lens, cornea, retina and conjunctiva. </w:t>
            </w:r>
          </w:p>
          <w:p w:rsidR="0085663C" w:rsidRPr="00F40F5F" w:rsidRDefault="00690855" w:rsidP="0085663C">
            <w:pPr>
              <w:pStyle w:val="ListParagraph"/>
              <w:numPr>
                <w:ilvl w:val="0"/>
                <w:numId w:val="2"/>
              </w:numPr>
              <w:shd w:val="clear" w:color="auto" w:fill="FFFFFF"/>
              <w:tabs>
                <w:tab w:val="clear" w:pos="720"/>
              </w:tabs>
              <w:spacing w:before="100" w:beforeAutospacing="1" w:after="100" w:afterAutospacing="1" w:line="360" w:lineRule="atLeast"/>
              <w:ind w:left="1276"/>
              <w:rPr>
                <w:rFonts w:eastAsia="Times New Roman"/>
                <w:color w:val="111111"/>
                <w:sz w:val="24"/>
                <w:szCs w:val="24"/>
                <w:lang w:val="en" w:eastAsia="en-GB"/>
              </w:rPr>
            </w:pPr>
            <w:r w:rsidRPr="00F40F5F">
              <w:rPr>
                <w:rFonts w:eastAsia="Times New Roman"/>
                <w:color w:val="111111"/>
                <w:sz w:val="24"/>
                <w:szCs w:val="24"/>
                <w:lang w:val="en" w:eastAsia="en-GB"/>
              </w:rPr>
              <w:t>Cataracts (a clouding of the lens) are the major cause of blindness in the world.</w:t>
            </w:r>
          </w:p>
          <w:p w:rsidR="0085663C" w:rsidRPr="00F40F5F" w:rsidRDefault="0085663C" w:rsidP="0085663C">
            <w:pPr>
              <w:shd w:val="clear" w:color="auto" w:fill="FFFFFF"/>
              <w:spacing w:before="100" w:beforeAutospacing="1" w:after="100" w:afterAutospacing="1" w:line="360" w:lineRule="atLeast"/>
              <w:ind w:left="555"/>
              <w:rPr>
                <w:rFonts w:eastAsia="Times New Roman" w:cs="Times New Roman"/>
                <w:color w:val="111111"/>
                <w:sz w:val="24"/>
                <w:szCs w:val="24"/>
                <w:lang w:val="en" w:eastAsia="en-GB"/>
              </w:rPr>
            </w:pPr>
          </w:p>
          <w:p w:rsidR="005D499D" w:rsidRPr="00F40F5F" w:rsidRDefault="005D499D" w:rsidP="0085663C">
            <w:pPr>
              <w:shd w:val="clear" w:color="auto" w:fill="FFFFFF"/>
              <w:spacing w:before="100" w:beforeAutospacing="1" w:after="100" w:afterAutospacing="1" w:line="360" w:lineRule="atLeast"/>
              <w:ind w:left="555"/>
              <w:rPr>
                <w:rFonts w:eastAsia="Times New Roman" w:cs="Times New Roman"/>
                <w:color w:val="111111"/>
                <w:sz w:val="24"/>
                <w:szCs w:val="24"/>
                <w:lang w:val="en" w:eastAsia="en-GB"/>
              </w:rPr>
            </w:pPr>
            <w:r w:rsidRPr="00F40F5F">
              <w:rPr>
                <w:rFonts w:ascii="Arial" w:hAnsi="Arial" w:cs="Arial"/>
                <w:noProof/>
                <w:color w:val="0000FF"/>
                <w:sz w:val="27"/>
                <w:szCs w:val="27"/>
                <w:lang w:eastAsia="en-GB"/>
              </w:rPr>
              <w:drawing>
                <wp:inline distT="0" distB="0" distL="0" distR="0" wp14:anchorId="391DAAB6" wp14:editId="422AD166">
                  <wp:extent cx="2461260" cy="1905000"/>
                  <wp:effectExtent l="0" t="0" r="0" b="0"/>
                  <wp:docPr id="7" name="Picture 7" descr="https://encrypted-tbn3.gstatic.com/images?q=tbn:ANd9GcTCRe3XhBCYWmMQ8L61L3JJlRgxpuhUPppMC6sO-mcbs4zgKvMw">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TCRe3XhBCYWmMQ8L61L3JJlRgxpuhUPppMC6sO-mcbs4zgKvMw">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1260" cy="1905000"/>
                          </a:xfrm>
                          <a:prstGeom prst="rect">
                            <a:avLst/>
                          </a:prstGeom>
                          <a:noFill/>
                          <a:ln>
                            <a:noFill/>
                          </a:ln>
                        </pic:spPr>
                      </pic:pic>
                    </a:graphicData>
                  </a:graphic>
                </wp:inline>
              </w:drawing>
            </w:r>
          </w:p>
          <w:p w:rsidR="00690855" w:rsidRPr="00F40F5F" w:rsidRDefault="00690855" w:rsidP="00690855">
            <w:pPr>
              <w:numPr>
                <w:ilvl w:val="1"/>
                <w:numId w:val="2"/>
              </w:numPr>
              <w:shd w:val="clear" w:color="auto" w:fill="FFFFFF"/>
              <w:spacing w:before="100" w:beforeAutospacing="1" w:after="240" w:line="360" w:lineRule="atLeast"/>
              <w:ind w:left="1275"/>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 xml:space="preserve">Weakening of the human immune system. Early </w:t>
            </w:r>
            <w:r w:rsidR="0085663C" w:rsidRPr="00F40F5F">
              <w:rPr>
                <w:rFonts w:eastAsia="Times New Roman" w:cs="Times New Roman"/>
                <w:color w:val="111111"/>
                <w:sz w:val="24"/>
                <w:szCs w:val="24"/>
                <w:lang w:val="en" w:eastAsia="en-GB"/>
              </w:rPr>
              <w:t xml:space="preserve">scientific </w:t>
            </w:r>
            <w:r w:rsidRPr="00F40F5F">
              <w:rPr>
                <w:rFonts w:eastAsia="Times New Roman" w:cs="Times New Roman"/>
                <w:color w:val="111111"/>
                <w:sz w:val="24"/>
                <w:szCs w:val="24"/>
                <w:lang w:val="en" w:eastAsia="en-GB"/>
              </w:rPr>
              <w:t>findings suggest that too much UV radiation can suppress the human immune system, which may play a role in the development of skin cancer.</w:t>
            </w:r>
          </w:p>
          <w:p w:rsidR="005C33C0" w:rsidRPr="00F40F5F" w:rsidRDefault="005C33C0" w:rsidP="005C33C0">
            <w:pPr>
              <w:numPr>
                <w:ilvl w:val="0"/>
                <w:numId w:val="2"/>
              </w:numPr>
              <w:shd w:val="clear" w:color="auto" w:fill="FFFFFF"/>
              <w:spacing w:before="100" w:beforeAutospacing="1" w:after="100" w:afterAutospacing="1" w:line="360" w:lineRule="atLeast"/>
              <w:ind w:left="750"/>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 xml:space="preserve">Animals: </w:t>
            </w:r>
          </w:p>
          <w:p w:rsidR="005E0207" w:rsidRPr="00F40F5F" w:rsidRDefault="005C33C0" w:rsidP="005C33C0">
            <w:pPr>
              <w:numPr>
                <w:ilvl w:val="1"/>
                <w:numId w:val="2"/>
              </w:numPr>
              <w:shd w:val="clear" w:color="auto" w:fill="FFFFFF"/>
              <w:spacing w:before="100" w:beforeAutospacing="1" w:after="240" w:line="360" w:lineRule="atLeast"/>
              <w:ind w:left="1275"/>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 xml:space="preserve">In domestic animals, </w:t>
            </w:r>
            <w:r w:rsidR="0085663C" w:rsidRPr="00F40F5F">
              <w:rPr>
                <w:rFonts w:eastAsia="Times New Roman" w:cs="Times New Roman"/>
                <w:color w:val="111111"/>
                <w:sz w:val="24"/>
                <w:szCs w:val="24"/>
                <w:lang w:val="en" w:eastAsia="en-GB"/>
              </w:rPr>
              <w:t xml:space="preserve">like humans, </w:t>
            </w:r>
            <w:r w:rsidRPr="00F40F5F">
              <w:rPr>
                <w:rFonts w:eastAsia="Times New Roman" w:cs="Times New Roman"/>
                <w:color w:val="111111"/>
                <w:sz w:val="24"/>
                <w:szCs w:val="24"/>
                <w:lang w:val="en" w:eastAsia="en-GB"/>
              </w:rPr>
              <w:t xml:space="preserve">UV overexposure may cause eye and skin cancers. </w:t>
            </w:r>
          </w:p>
          <w:p w:rsidR="005C33C0" w:rsidRPr="00F40F5F" w:rsidRDefault="0085663C" w:rsidP="005C33C0">
            <w:pPr>
              <w:numPr>
                <w:ilvl w:val="1"/>
                <w:numId w:val="2"/>
              </w:numPr>
              <w:shd w:val="clear" w:color="auto" w:fill="FFFFFF"/>
              <w:spacing w:before="100" w:beforeAutospacing="1" w:after="240" w:line="360" w:lineRule="atLeast"/>
              <w:ind w:left="1275"/>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Scientists have recently discovered that s</w:t>
            </w:r>
            <w:r w:rsidR="005C33C0" w:rsidRPr="00F40F5F">
              <w:rPr>
                <w:rFonts w:eastAsia="Times New Roman" w:cs="Times New Roman"/>
                <w:color w:val="111111"/>
                <w:sz w:val="24"/>
                <w:szCs w:val="24"/>
                <w:lang w:val="en" w:eastAsia="en-GB"/>
              </w:rPr>
              <w:t xml:space="preserve">pecies of marine animals in their developmental stage (e.g. young fish, shrimp and crab larvae) have been threatened in recent years by the increased UV radiation under the Antarctic ozone hole. </w:t>
            </w:r>
          </w:p>
          <w:p w:rsidR="005C33C0" w:rsidRPr="00F40F5F" w:rsidRDefault="00BB5C66" w:rsidP="005C33C0">
            <w:pPr>
              <w:shd w:val="clear" w:color="auto" w:fill="FFFFFF"/>
              <w:spacing w:before="100" w:beforeAutospacing="1" w:after="100" w:afterAutospacing="1" w:line="360" w:lineRule="atLeast"/>
              <w:ind w:left="390"/>
              <w:rPr>
                <w:rFonts w:ascii="Arial" w:hAnsi="Arial" w:cs="Arial"/>
                <w:color w:val="222222"/>
                <w:sz w:val="27"/>
                <w:szCs w:val="27"/>
              </w:rPr>
            </w:pPr>
            <w:r w:rsidRPr="00F40F5F">
              <w:rPr>
                <w:rFonts w:ascii="Arial" w:hAnsi="Arial" w:cs="Arial"/>
                <w:noProof/>
                <w:color w:val="0000FF"/>
                <w:sz w:val="27"/>
                <w:szCs w:val="27"/>
                <w:lang w:eastAsia="en-GB"/>
              </w:rPr>
              <w:lastRenderedPageBreak/>
              <w:drawing>
                <wp:inline distT="0" distB="0" distL="0" distR="0">
                  <wp:extent cx="2438400" cy="1905000"/>
                  <wp:effectExtent l="0" t="0" r="0" b="0"/>
                  <wp:docPr id="3" name="Picture 3" descr="https://encrypted-tbn3.gstatic.com/images?q=tbn:ANd9GcSBTBWwgybMkkFiNqX_UdN1cSggFNJzAU-HejnUnZRot9JS6hSdt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SBTBWwgybMkkFiNqX_UdN1cSggFNJzAU-HejnUnZRot9JS6hSdt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8400" cy="1905000"/>
                          </a:xfrm>
                          <a:prstGeom prst="rect">
                            <a:avLst/>
                          </a:prstGeom>
                          <a:noFill/>
                          <a:ln>
                            <a:noFill/>
                          </a:ln>
                        </pic:spPr>
                      </pic:pic>
                    </a:graphicData>
                  </a:graphic>
                </wp:inline>
              </w:drawing>
            </w:r>
            <w:r w:rsidRPr="00F40F5F">
              <w:rPr>
                <w:rFonts w:ascii="Arial" w:hAnsi="Arial" w:cs="Arial"/>
                <w:color w:val="222222"/>
                <w:sz w:val="27"/>
                <w:szCs w:val="27"/>
              </w:rPr>
              <w:t xml:space="preserve">        </w:t>
            </w:r>
            <w:r w:rsidRPr="00F40F5F">
              <w:rPr>
                <w:rFonts w:ascii="Arial" w:hAnsi="Arial" w:cs="Arial"/>
                <w:noProof/>
                <w:color w:val="0000FF"/>
                <w:sz w:val="27"/>
                <w:szCs w:val="27"/>
                <w:lang w:eastAsia="en-GB"/>
              </w:rPr>
              <w:drawing>
                <wp:inline distT="0" distB="0" distL="0" distR="0">
                  <wp:extent cx="2164080" cy="1897380"/>
                  <wp:effectExtent l="0" t="0" r="0" b="0"/>
                  <wp:docPr id="4" name="Picture 4" descr="https://encrypted-tbn1.gstatic.com/images?q=tbn:ANd9GcQkQNpfT7ERvpUf64lZgNW2EvSjL4DQgn64eAeNNJfKaPlymap5D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QkQNpfT7ERvpUf64lZgNW2EvSjL4DQgn64eAeNNJfKaPlymap5D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4080" cy="1897380"/>
                          </a:xfrm>
                          <a:prstGeom prst="rect">
                            <a:avLst/>
                          </a:prstGeom>
                          <a:noFill/>
                          <a:ln>
                            <a:noFill/>
                          </a:ln>
                        </pic:spPr>
                      </pic:pic>
                    </a:graphicData>
                  </a:graphic>
                </wp:inline>
              </w:drawing>
            </w:r>
          </w:p>
          <w:p w:rsidR="0085663C" w:rsidRPr="00F40F5F" w:rsidRDefault="0085663C" w:rsidP="0085663C">
            <w:pPr>
              <w:numPr>
                <w:ilvl w:val="0"/>
                <w:numId w:val="2"/>
              </w:numPr>
              <w:shd w:val="clear" w:color="auto" w:fill="FFFFFF"/>
              <w:spacing w:before="100" w:beforeAutospacing="1" w:after="100" w:afterAutospacing="1" w:line="360" w:lineRule="atLeast"/>
              <w:ind w:left="750"/>
              <w:rPr>
                <w:rFonts w:eastAsia="Times New Roman" w:cs="Times New Roman"/>
                <w:color w:val="111111"/>
                <w:sz w:val="24"/>
                <w:szCs w:val="24"/>
                <w:lang w:val="en" w:eastAsia="en-GB"/>
              </w:rPr>
            </w:pPr>
            <w:r w:rsidRPr="00F40F5F">
              <w:rPr>
                <w:rFonts w:eastAsia="Times New Roman" w:cs="Times New Roman"/>
                <w:color w:val="111111"/>
                <w:sz w:val="24"/>
                <w:szCs w:val="24"/>
                <w:lang w:val="en" w:eastAsia="en-GB"/>
              </w:rPr>
              <w:t>Already arid regions will deteriorate and this will lead to more famine and loss of food and habitat for various grazing animals</w:t>
            </w:r>
          </w:p>
          <w:p w:rsidR="00690855" w:rsidRPr="00F40F5F" w:rsidRDefault="00690855" w:rsidP="006F64F9">
            <w:pPr>
              <w:rPr>
                <w:b/>
                <w:sz w:val="24"/>
                <w:szCs w:val="24"/>
              </w:rPr>
            </w:pPr>
          </w:p>
          <w:p w:rsidR="006F64F9" w:rsidRPr="00F40F5F" w:rsidRDefault="006F64F9" w:rsidP="006F64F9">
            <w:pPr>
              <w:rPr>
                <w:b/>
                <w:sz w:val="24"/>
                <w:szCs w:val="24"/>
              </w:rPr>
            </w:pPr>
            <w:r w:rsidRPr="00F40F5F">
              <w:rPr>
                <w:b/>
                <w:sz w:val="24"/>
                <w:szCs w:val="24"/>
              </w:rPr>
              <w:t xml:space="preserve">III. What is global warming? How can it affect agriculture output? </w:t>
            </w:r>
          </w:p>
          <w:p w:rsidR="005951AA" w:rsidRPr="00F40F5F" w:rsidRDefault="009A253C" w:rsidP="005951AA">
            <w:pPr>
              <w:spacing w:before="360" w:after="360" w:line="360" w:lineRule="atLeast"/>
              <w:rPr>
                <w:rFonts w:eastAsia="Times New Roman" w:cs="Times New Roman"/>
                <w:sz w:val="24"/>
                <w:szCs w:val="24"/>
                <w:lang w:val="en" w:eastAsia="en-GB"/>
              </w:rPr>
            </w:pPr>
            <w:r w:rsidRPr="00F40F5F">
              <w:rPr>
                <w:rFonts w:eastAsia="Times New Roman" w:cs="Times New Roman"/>
                <w:sz w:val="24"/>
                <w:szCs w:val="24"/>
                <w:lang w:val="en" w:eastAsia="en-GB"/>
              </w:rPr>
              <w:t>Global warming is primarily caused by c</w:t>
            </w:r>
            <w:r w:rsidR="005951AA" w:rsidRPr="00F40F5F">
              <w:rPr>
                <w:rFonts w:eastAsia="Times New Roman" w:cs="Times New Roman"/>
                <w:sz w:val="24"/>
                <w:szCs w:val="24"/>
                <w:lang w:val="en" w:eastAsia="en-GB"/>
              </w:rPr>
              <w:t xml:space="preserve">oal, oil and natural gas </w:t>
            </w:r>
            <w:r w:rsidRPr="00F40F5F">
              <w:rPr>
                <w:rFonts w:eastAsia="Times New Roman" w:cs="Times New Roman"/>
                <w:sz w:val="24"/>
                <w:szCs w:val="24"/>
                <w:lang w:val="en" w:eastAsia="en-GB"/>
              </w:rPr>
              <w:t xml:space="preserve">which </w:t>
            </w:r>
            <w:r w:rsidR="005951AA" w:rsidRPr="00F40F5F">
              <w:rPr>
                <w:rFonts w:eastAsia="Times New Roman" w:cs="Times New Roman"/>
                <w:sz w:val="24"/>
                <w:szCs w:val="24"/>
                <w:lang w:val="en" w:eastAsia="en-GB"/>
              </w:rPr>
              <w:t xml:space="preserve">are all carbon-based substances. When we burn these </w:t>
            </w:r>
            <w:r w:rsidRPr="00F40F5F">
              <w:rPr>
                <w:rFonts w:eastAsia="Times New Roman" w:cs="Times New Roman"/>
                <w:sz w:val="24"/>
                <w:szCs w:val="24"/>
                <w:lang w:val="en" w:eastAsia="en-GB"/>
              </w:rPr>
              <w:t xml:space="preserve">resources </w:t>
            </w:r>
            <w:r w:rsidR="005951AA" w:rsidRPr="00F40F5F">
              <w:rPr>
                <w:rFonts w:eastAsia="Times New Roman" w:cs="Times New Roman"/>
                <w:sz w:val="24"/>
                <w:szCs w:val="24"/>
                <w:lang w:val="en" w:eastAsia="en-GB"/>
              </w:rPr>
              <w:t>they produce water and carbon dioxide. This carbon-dioxide enters the atmosphere and creates a sort of blanket for the globe, trapping heat. The burning of fossil fuels</w:t>
            </w:r>
            <w:r w:rsidRPr="00F40F5F">
              <w:rPr>
                <w:rFonts w:eastAsia="Times New Roman" w:cs="Times New Roman"/>
                <w:sz w:val="24"/>
                <w:szCs w:val="24"/>
                <w:lang w:val="en" w:eastAsia="en-GB"/>
              </w:rPr>
              <w:t>, in power stations and even whilst driving a car for example,</w:t>
            </w:r>
            <w:r w:rsidR="005951AA" w:rsidRPr="00F40F5F">
              <w:rPr>
                <w:rFonts w:eastAsia="Times New Roman" w:cs="Times New Roman"/>
                <w:sz w:val="24"/>
                <w:szCs w:val="24"/>
                <w:lang w:val="en" w:eastAsia="en-GB"/>
              </w:rPr>
              <w:t xml:space="preserve"> increases this ‘blanket effect'. Other </w:t>
            </w:r>
            <w:r w:rsidR="0085663C" w:rsidRPr="00F40F5F">
              <w:rPr>
                <w:rFonts w:eastAsia="Times New Roman" w:cs="Times New Roman"/>
                <w:sz w:val="24"/>
                <w:szCs w:val="24"/>
                <w:lang w:val="en" w:eastAsia="en-GB"/>
              </w:rPr>
              <w:t>well-known</w:t>
            </w:r>
            <w:r w:rsidR="005951AA" w:rsidRPr="00F40F5F">
              <w:rPr>
                <w:rFonts w:eastAsia="Times New Roman" w:cs="Times New Roman"/>
                <w:sz w:val="24"/>
                <w:szCs w:val="24"/>
                <w:lang w:val="en" w:eastAsia="en-GB"/>
              </w:rPr>
              <w:t xml:space="preserve"> greenhouse gasses are for instance methane (produced by certain bacteria and digestive processes) and nitrous oxide (produced for instance when </w:t>
            </w:r>
            <w:r w:rsidR="0085663C" w:rsidRPr="00F40F5F">
              <w:rPr>
                <w:rFonts w:eastAsia="Times New Roman" w:cs="Times New Roman"/>
                <w:sz w:val="24"/>
                <w:szCs w:val="24"/>
                <w:lang w:val="en" w:eastAsia="en-GB"/>
              </w:rPr>
              <w:t>fertilizers</w:t>
            </w:r>
            <w:r w:rsidR="005951AA" w:rsidRPr="00F40F5F">
              <w:rPr>
                <w:rFonts w:eastAsia="Times New Roman" w:cs="Times New Roman"/>
                <w:sz w:val="24"/>
                <w:szCs w:val="24"/>
                <w:lang w:val="en" w:eastAsia="en-GB"/>
              </w:rPr>
              <w:t xml:space="preserve"> are applied to the soil in agricultural lands).</w:t>
            </w:r>
          </w:p>
          <w:p w:rsidR="005951AA" w:rsidRPr="00F40F5F" w:rsidRDefault="00FA00B8" w:rsidP="005951AA">
            <w:pPr>
              <w:spacing w:before="360" w:after="360" w:line="360" w:lineRule="atLeast"/>
              <w:rPr>
                <w:rFonts w:eastAsia="Times New Roman" w:cs="Times New Roman"/>
                <w:sz w:val="24"/>
                <w:szCs w:val="24"/>
                <w:lang w:val="en" w:eastAsia="en-GB"/>
              </w:rPr>
            </w:pPr>
            <w:r w:rsidRPr="00F40F5F">
              <w:rPr>
                <w:rFonts w:eastAsia="Times New Roman" w:cs="Times New Roman"/>
                <w:sz w:val="24"/>
                <w:szCs w:val="24"/>
                <w:lang w:val="en" w:eastAsia="en-GB"/>
              </w:rPr>
              <w:t xml:space="preserve">Despite </w:t>
            </w:r>
            <w:r w:rsidR="005951AA" w:rsidRPr="00F40F5F">
              <w:rPr>
                <w:rFonts w:eastAsia="Times New Roman" w:cs="Times New Roman"/>
                <w:sz w:val="24"/>
                <w:szCs w:val="24"/>
                <w:lang w:val="en" w:eastAsia="en-GB"/>
              </w:rPr>
              <w:t>what many people think, global warming does not mean every individual place on the globe gets warmer year round. Instead, it is expected that the weather will get more diverse, and extreme. So dry warm places may get hotter and drier, whereas some places may get even wetter. Depressions get stronger and there is an increased risk of tropical storms reaching temperate areas.</w:t>
            </w:r>
            <w:r w:rsidR="005951AA" w:rsidRPr="00F40F5F">
              <w:rPr>
                <w:rFonts w:ascii="MS Gothic" w:eastAsia="MS Gothic" w:hAnsi="MS Gothic" w:cs="MS Gothic" w:hint="eastAsia"/>
                <w:sz w:val="24"/>
                <w:szCs w:val="24"/>
                <w:lang w:val="en" w:eastAsia="en-GB"/>
              </w:rPr>
              <w:t> </w:t>
            </w:r>
            <w:r w:rsidR="005951AA" w:rsidRPr="00F40F5F">
              <w:rPr>
                <w:rFonts w:eastAsia="Times New Roman" w:cs="Times New Roman"/>
                <w:sz w:val="24"/>
                <w:szCs w:val="24"/>
                <w:lang w:val="en" w:eastAsia="en-GB"/>
              </w:rPr>
              <w:t xml:space="preserve">The direct result of global warming is an increase in extreme weather events. </w:t>
            </w:r>
          </w:p>
          <w:p w:rsidR="00690855" w:rsidRPr="00F40F5F" w:rsidRDefault="00690855" w:rsidP="006F64F9">
            <w:pPr>
              <w:rPr>
                <w:b/>
                <w:sz w:val="24"/>
                <w:szCs w:val="24"/>
              </w:rPr>
            </w:pPr>
          </w:p>
          <w:p w:rsidR="00690855" w:rsidRPr="00F40F5F" w:rsidRDefault="00BB5C66" w:rsidP="006F64F9">
            <w:pPr>
              <w:rPr>
                <w:b/>
                <w:sz w:val="24"/>
                <w:szCs w:val="24"/>
              </w:rPr>
            </w:pPr>
            <w:r w:rsidRPr="00F40F5F">
              <w:rPr>
                <w:rFonts w:cs="Arial"/>
                <w:noProof/>
                <w:sz w:val="24"/>
                <w:szCs w:val="24"/>
                <w:lang w:eastAsia="en-GB"/>
              </w:rPr>
              <w:drawing>
                <wp:inline distT="0" distB="0" distL="0" distR="0">
                  <wp:extent cx="2125980" cy="1859280"/>
                  <wp:effectExtent l="0" t="0" r="0" b="0"/>
                  <wp:docPr id="6" name="Picture 6" descr="https://encrypted-tbn0.gstatic.com/images?q=tbn:ANd9GcSrGo8RG9hu0vzkPu1A1gBV2pRjQm7cnmj8butjMcNV6QOLsq5K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SrGo8RG9hu0vzkPu1A1gBV2pRjQm7cnmj8butjMcNV6QOLsq5K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5980" cy="1859280"/>
                          </a:xfrm>
                          <a:prstGeom prst="rect">
                            <a:avLst/>
                          </a:prstGeom>
                          <a:noFill/>
                          <a:ln>
                            <a:noFill/>
                          </a:ln>
                        </pic:spPr>
                      </pic:pic>
                    </a:graphicData>
                  </a:graphic>
                </wp:inline>
              </w:drawing>
            </w:r>
          </w:p>
          <w:p w:rsidR="005951AA" w:rsidRPr="00F40F5F" w:rsidRDefault="005951AA" w:rsidP="005951AA">
            <w:pPr>
              <w:pStyle w:val="NormalWeb"/>
              <w:shd w:val="clear" w:color="auto" w:fill="FFFFFF"/>
              <w:rPr>
                <w:rFonts w:asciiTheme="minorHAnsi" w:hAnsiTheme="minorHAnsi" w:cs="Lucida Sans Unicode"/>
                <w:color w:val="auto"/>
                <w:lang w:val="en"/>
              </w:rPr>
            </w:pPr>
            <w:r w:rsidRPr="00F40F5F">
              <w:rPr>
                <w:rFonts w:asciiTheme="minorHAnsi" w:hAnsiTheme="minorHAnsi" w:cs="Lucida Sans Unicode"/>
                <w:color w:val="auto"/>
                <w:lang w:val="en"/>
              </w:rPr>
              <w:lastRenderedPageBreak/>
              <w:t xml:space="preserve">Agriculture </w:t>
            </w:r>
            <w:r w:rsidR="00FA00B8" w:rsidRPr="00F40F5F">
              <w:rPr>
                <w:rFonts w:asciiTheme="minorHAnsi" w:hAnsiTheme="minorHAnsi" w:cs="Lucida Sans Unicode"/>
                <w:color w:val="auto"/>
                <w:lang w:val="en"/>
              </w:rPr>
              <w:t>is</w:t>
            </w:r>
            <w:r w:rsidRPr="00F40F5F">
              <w:rPr>
                <w:rFonts w:asciiTheme="minorHAnsi" w:hAnsiTheme="minorHAnsi" w:cs="Lucida Sans Unicode"/>
                <w:color w:val="auto"/>
                <w:lang w:val="en"/>
              </w:rPr>
              <w:t xml:space="preserve"> highly dependent on specific climate conditions. Trying to understand the overall effect of climate change on our food supply can be difficult. Increases in temperature and carbon dioxide (CO</w:t>
            </w:r>
            <w:r w:rsidRPr="00F40F5F">
              <w:rPr>
                <w:rFonts w:asciiTheme="minorHAnsi" w:hAnsiTheme="minorHAnsi" w:cs="Lucida Sans Unicode"/>
                <w:color w:val="auto"/>
                <w:vertAlign w:val="subscript"/>
                <w:lang w:val="en"/>
              </w:rPr>
              <w:t>2</w:t>
            </w:r>
            <w:r w:rsidRPr="00F40F5F">
              <w:rPr>
                <w:rFonts w:asciiTheme="minorHAnsi" w:hAnsiTheme="minorHAnsi" w:cs="Lucida Sans Unicode"/>
                <w:color w:val="auto"/>
                <w:lang w:val="en"/>
              </w:rPr>
              <w:t xml:space="preserve">) can be beneficial for some crops in some places. But to realize these benefits, nutrient levels, soil moisture, water availability, and other conditions must also be met. Changes in the frequency and severity of droughts and floods could pose challenges for farmers </w:t>
            </w:r>
            <w:r w:rsidR="00FA00B8" w:rsidRPr="00F40F5F">
              <w:rPr>
                <w:rFonts w:asciiTheme="minorHAnsi" w:hAnsiTheme="minorHAnsi" w:cs="Lucida Sans Unicode"/>
                <w:color w:val="auto"/>
                <w:lang w:val="en"/>
              </w:rPr>
              <w:t>worldwide</w:t>
            </w:r>
            <w:r w:rsidRPr="00F40F5F">
              <w:rPr>
                <w:rFonts w:asciiTheme="minorHAnsi" w:hAnsiTheme="minorHAnsi" w:cs="Lucida Sans Unicode"/>
                <w:color w:val="auto"/>
                <w:lang w:val="en"/>
              </w:rPr>
              <w:t xml:space="preserve">. Meanwhile, warmer water temperatures are likely to cause the habitat ranges of many fish and shellfish species to shift, which could disrupt </w:t>
            </w:r>
            <w:hyperlink r:id="rId19" w:history="1">
              <w:r w:rsidRPr="00F40F5F">
                <w:rPr>
                  <w:rFonts w:asciiTheme="minorHAnsi" w:hAnsiTheme="minorHAnsi" w:cs="Lucida Sans Unicode"/>
                  <w:color w:val="auto"/>
                  <w:lang w:val="en"/>
                </w:rPr>
                <w:t>ecosystems</w:t>
              </w:r>
            </w:hyperlink>
            <w:r w:rsidRPr="00F40F5F">
              <w:rPr>
                <w:rFonts w:asciiTheme="minorHAnsi" w:hAnsiTheme="minorHAnsi" w:cs="Lucida Sans Unicode"/>
                <w:color w:val="auto"/>
                <w:lang w:val="en"/>
              </w:rPr>
              <w:t>. Overall, climate change could make it more difficult to grow crops, raise animals, and catch fish in the same ways and same places as we have done in the past. The effects of climate change also need to be considered along with other evolving factors that affect agricultural production, such as changes in farming practices and technology.</w:t>
            </w:r>
          </w:p>
          <w:p w:rsidR="005951AA" w:rsidRPr="00F40F5F" w:rsidRDefault="005951AA" w:rsidP="005951AA">
            <w:pPr>
              <w:pStyle w:val="NormalWeb"/>
              <w:shd w:val="clear" w:color="auto" w:fill="FFFFFF"/>
              <w:rPr>
                <w:rFonts w:asciiTheme="minorHAnsi" w:hAnsiTheme="minorHAnsi" w:cs="Lucida Sans Unicode"/>
                <w:color w:val="auto"/>
                <w:lang w:val="en"/>
              </w:rPr>
            </w:pPr>
            <w:r w:rsidRPr="00F40F5F">
              <w:rPr>
                <w:rFonts w:asciiTheme="minorHAnsi" w:hAnsiTheme="minorHAnsi" w:cs="Lucida Sans Unicode"/>
                <w:color w:val="auto"/>
                <w:lang w:val="en"/>
              </w:rPr>
              <w:t>Warmer temperatures may make many crops grow more quickly, but warmer temperatures could also reduce yields. Crops tend to grow faster in warmer conditions. However, for some crops (such as grains), faster growth reduces the amount of time that seeds have to grow and mature.</w:t>
            </w:r>
            <w:r w:rsidRPr="00F40F5F">
              <w:rPr>
                <w:rFonts w:asciiTheme="minorHAnsi" w:hAnsiTheme="minorHAnsi" w:cs="Lucida Sans Unicode"/>
                <w:color w:val="auto"/>
                <w:vertAlign w:val="superscript"/>
                <w:lang w:val="en"/>
              </w:rPr>
              <w:t xml:space="preserve"> </w:t>
            </w:r>
            <w:r w:rsidRPr="00F40F5F">
              <w:rPr>
                <w:rFonts w:asciiTheme="minorHAnsi" w:hAnsiTheme="minorHAnsi" w:cs="Lucida Sans Unicode"/>
                <w:color w:val="auto"/>
                <w:lang w:val="en"/>
              </w:rPr>
              <w:t>This can reduce yields (i.e., the amount of crop produced from a given amount of land).</w:t>
            </w:r>
          </w:p>
          <w:p w:rsidR="005951AA" w:rsidRPr="00F40F5F" w:rsidRDefault="005951AA" w:rsidP="005951AA">
            <w:pPr>
              <w:pStyle w:val="NormalWeb"/>
              <w:shd w:val="clear" w:color="auto" w:fill="FFFFFF"/>
              <w:rPr>
                <w:rFonts w:asciiTheme="minorHAnsi" w:hAnsiTheme="minorHAnsi" w:cs="Lucida Sans Unicode"/>
                <w:color w:val="auto"/>
                <w:lang w:val="en"/>
              </w:rPr>
            </w:pPr>
            <w:r w:rsidRPr="00F40F5F">
              <w:rPr>
                <w:rFonts w:asciiTheme="minorHAnsi" w:hAnsiTheme="minorHAnsi" w:cs="Lucida Sans Unicode"/>
                <w:color w:val="auto"/>
                <w:lang w:val="en"/>
              </w:rPr>
              <w:t>For any particular crop, the effect of increased temperature will depend on the crop's optimal temperature for growth and reproduction.</w:t>
            </w:r>
            <w:r w:rsidRPr="00F40F5F">
              <w:rPr>
                <w:rFonts w:asciiTheme="minorHAnsi" w:hAnsiTheme="minorHAnsi" w:cs="Lucida Sans Unicode"/>
                <w:color w:val="auto"/>
                <w:vertAlign w:val="superscript"/>
                <w:lang w:val="en"/>
              </w:rPr>
              <w:t xml:space="preserve"> </w:t>
            </w:r>
            <w:r w:rsidRPr="00F40F5F">
              <w:rPr>
                <w:rFonts w:asciiTheme="minorHAnsi" w:hAnsiTheme="minorHAnsi" w:cs="Lucida Sans Unicode"/>
                <w:color w:val="auto"/>
                <w:lang w:val="en"/>
              </w:rPr>
              <w:t>In some areas, warming may benefit the types of crops that are typically planted there. However, if warming exceeds a crop's optimum temperature, yields can decline.</w:t>
            </w:r>
          </w:p>
          <w:p w:rsidR="00690855" w:rsidRPr="00F40F5F" w:rsidRDefault="005951AA" w:rsidP="006F64F9">
            <w:pPr>
              <w:rPr>
                <w:b/>
                <w:sz w:val="24"/>
                <w:szCs w:val="24"/>
              </w:rPr>
            </w:pPr>
            <w:r w:rsidRPr="00F40F5F">
              <w:rPr>
                <w:rFonts w:cs="Arial"/>
                <w:noProof/>
                <w:sz w:val="24"/>
                <w:szCs w:val="24"/>
                <w:lang w:eastAsia="en-GB"/>
              </w:rPr>
              <w:drawing>
                <wp:inline distT="0" distB="0" distL="0" distR="0">
                  <wp:extent cx="4792980" cy="2461260"/>
                  <wp:effectExtent l="0" t="0" r="0" b="0"/>
                  <wp:docPr id="9" name="Picture 9" descr="https://encrypted-tbn1.gstatic.com/images?q=tbn:ANd9GcSjTkQ35CT7lJ0tkhlD4kxGPPD-mFqEgCEL7hNpLZiDYv_gugHrxLnhq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ncrypted-tbn1.gstatic.com/images?q=tbn:ANd9GcSjTkQ35CT7lJ0tkhlD4kxGPPD-mFqEgCEL7hNpLZiDYv_gugHrxLnhq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92980" cy="2461260"/>
                          </a:xfrm>
                          <a:prstGeom prst="rect">
                            <a:avLst/>
                          </a:prstGeom>
                          <a:noFill/>
                          <a:ln>
                            <a:noFill/>
                          </a:ln>
                        </pic:spPr>
                      </pic:pic>
                    </a:graphicData>
                  </a:graphic>
                </wp:inline>
              </w:drawing>
            </w:r>
          </w:p>
          <w:p w:rsidR="00BB5C66" w:rsidRPr="00F40F5F" w:rsidRDefault="00BB5C66" w:rsidP="006F64F9">
            <w:pPr>
              <w:rPr>
                <w:b/>
                <w:sz w:val="24"/>
                <w:szCs w:val="24"/>
              </w:rPr>
            </w:pPr>
          </w:p>
          <w:p w:rsidR="0085663C" w:rsidRPr="00F40F5F" w:rsidRDefault="0085663C" w:rsidP="00FA00B8">
            <w:pPr>
              <w:shd w:val="clear" w:color="auto" w:fill="FFFFFF"/>
              <w:spacing w:before="100" w:beforeAutospacing="1" w:after="100" w:afterAutospacing="1" w:line="360" w:lineRule="atLeast"/>
              <w:rPr>
                <w:rFonts w:eastAsia="Times New Roman" w:cs="Times New Roman"/>
                <w:sz w:val="24"/>
                <w:szCs w:val="24"/>
                <w:lang w:val="en" w:eastAsia="en-GB"/>
              </w:rPr>
            </w:pPr>
            <w:r w:rsidRPr="00F40F5F">
              <w:rPr>
                <w:rFonts w:eastAsia="Times New Roman" w:cs="Times New Roman"/>
                <w:sz w:val="24"/>
                <w:szCs w:val="24"/>
                <w:lang w:val="en" w:eastAsia="en-GB"/>
              </w:rPr>
              <w:t xml:space="preserve">Several of the world's major crop species are particularly vulnerable to increased UV, resulting in reduced growth, photosynthesis and flowering. These species include wheat, rice, barley, oats, corn, soybeans, peas, tomatoes, cucumbers, cauliflower, broccoli and carrots. </w:t>
            </w:r>
          </w:p>
          <w:p w:rsidR="00690855" w:rsidRPr="00F40F5F" w:rsidRDefault="00690855" w:rsidP="006F64F9">
            <w:pPr>
              <w:rPr>
                <w:b/>
                <w:sz w:val="24"/>
                <w:szCs w:val="24"/>
              </w:rPr>
            </w:pPr>
          </w:p>
          <w:p w:rsidR="006F64F9" w:rsidRPr="00F40F5F" w:rsidRDefault="006F64F9" w:rsidP="006F64F9">
            <w:pPr>
              <w:rPr>
                <w:b/>
                <w:sz w:val="24"/>
                <w:szCs w:val="24"/>
              </w:rPr>
            </w:pPr>
            <w:r w:rsidRPr="00F40F5F">
              <w:rPr>
                <w:b/>
                <w:sz w:val="24"/>
                <w:szCs w:val="24"/>
              </w:rPr>
              <w:lastRenderedPageBreak/>
              <w:t xml:space="preserve">IV. What is meant by biodiversity? </w:t>
            </w:r>
          </w:p>
          <w:p w:rsidR="005951AA" w:rsidRPr="00F40F5F" w:rsidRDefault="005951AA" w:rsidP="005951AA">
            <w:pPr>
              <w:pStyle w:val="NormalWeb"/>
              <w:rPr>
                <w:rFonts w:asciiTheme="minorHAnsi" w:hAnsiTheme="minorHAnsi"/>
                <w:color w:val="auto"/>
                <w:lang w:val="en"/>
              </w:rPr>
            </w:pPr>
            <w:r w:rsidRPr="00F40F5F">
              <w:rPr>
                <w:rFonts w:asciiTheme="minorHAnsi" w:hAnsiTheme="minorHAnsi"/>
                <w:bCs/>
                <w:color w:val="auto"/>
                <w:lang w:val="en"/>
              </w:rPr>
              <w:t>Biodiversity</w:t>
            </w:r>
            <w:r w:rsidRPr="00F40F5F">
              <w:rPr>
                <w:rFonts w:asciiTheme="minorHAnsi" w:hAnsiTheme="minorHAnsi"/>
                <w:color w:val="auto"/>
                <w:lang w:val="en"/>
              </w:rPr>
              <w:t xml:space="preserve"> is the degree of variation of </w:t>
            </w:r>
            <w:hyperlink r:id="rId22" w:tooltip="Life" w:history="1">
              <w:r w:rsidRPr="00F40F5F">
                <w:rPr>
                  <w:rStyle w:val="Hyperlink"/>
                  <w:rFonts w:asciiTheme="minorHAnsi" w:hAnsiTheme="minorHAnsi"/>
                  <w:color w:val="auto"/>
                  <w:u w:val="none"/>
                  <w:lang w:val="en"/>
                </w:rPr>
                <w:t>life</w:t>
              </w:r>
            </w:hyperlink>
            <w:r w:rsidR="005E0207" w:rsidRPr="00F40F5F">
              <w:rPr>
                <w:rStyle w:val="Hyperlink"/>
                <w:rFonts w:asciiTheme="minorHAnsi" w:hAnsiTheme="minorHAnsi"/>
                <w:color w:val="auto"/>
                <w:u w:val="none"/>
                <w:lang w:val="en"/>
              </w:rPr>
              <w:t xml:space="preserve"> and quite simply, as illustrated below, the variety of life</w:t>
            </w:r>
            <w:r w:rsidRPr="00F40F5F">
              <w:rPr>
                <w:rFonts w:asciiTheme="minorHAnsi" w:hAnsiTheme="minorHAnsi"/>
                <w:color w:val="auto"/>
                <w:lang w:val="en"/>
              </w:rPr>
              <w:t xml:space="preserve">. It is a measure of the variety of </w:t>
            </w:r>
            <w:hyperlink r:id="rId23" w:tooltip="Organism" w:history="1">
              <w:r w:rsidRPr="00F40F5F">
                <w:rPr>
                  <w:rStyle w:val="Hyperlink"/>
                  <w:rFonts w:asciiTheme="minorHAnsi" w:hAnsiTheme="minorHAnsi"/>
                  <w:color w:val="auto"/>
                  <w:u w:val="none"/>
                  <w:lang w:val="en"/>
                </w:rPr>
                <w:t>organisms</w:t>
              </w:r>
            </w:hyperlink>
            <w:r w:rsidRPr="00F40F5F">
              <w:rPr>
                <w:rFonts w:asciiTheme="minorHAnsi" w:hAnsiTheme="minorHAnsi"/>
                <w:color w:val="auto"/>
                <w:lang w:val="en"/>
              </w:rPr>
              <w:t xml:space="preserve"> present in different </w:t>
            </w:r>
            <w:hyperlink r:id="rId24" w:tooltip="Ecosystem" w:history="1">
              <w:r w:rsidR="005E0207" w:rsidRPr="00F40F5F">
                <w:rPr>
                  <w:rStyle w:val="Hyperlink"/>
                  <w:rFonts w:asciiTheme="minorHAnsi" w:hAnsiTheme="minorHAnsi"/>
                  <w:color w:val="auto"/>
                  <w:u w:val="none"/>
                  <w:lang w:val="en"/>
                </w:rPr>
                <w:t>ecological unit</w:t>
              </w:r>
            </w:hyperlink>
            <w:r w:rsidR="005E0207" w:rsidRPr="00F40F5F">
              <w:rPr>
                <w:rStyle w:val="Hyperlink"/>
                <w:rFonts w:asciiTheme="minorHAnsi" w:hAnsiTheme="minorHAnsi"/>
                <w:color w:val="auto"/>
                <w:u w:val="none"/>
                <w:lang w:val="en"/>
              </w:rPr>
              <w:t>s</w:t>
            </w:r>
            <w:r w:rsidRPr="00F40F5F">
              <w:rPr>
                <w:rFonts w:asciiTheme="minorHAnsi" w:hAnsiTheme="minorHAnsi"/>
                <w:color w:val="auto"/>
                <w:lang w:val="en"/>
              </w:rPr>
              <w:t xml:space="preserve">. This can refer to </w:t>
            </w:r>
            <w:hyperlink r:id="rId25" w:tooltip="Genetic variation" w:history="1">
              <w:r w:rsidRPr="00F40F5F">
                <w:rPr>
                  <w:rStyle w:val="Hyperlink"/>
                  <w:rFonts w:asciiTheme="minorHAnsi" w:hAnsiTheme="minorHAnsi"/>
                  <w:color w:val="auto"/>
                  <w:u w:val="none"/>
                  <w:lang w:val="en"/>
                </w:rPr>
                <w:t xml:space="preserve">genetic </w:t>
              </w:r>
              <w:r w:rsidR="005E0207" w:rsidRPr="00F40F5F">
                <w:rPr>
                  <w:rStyle w:val="Hyperlink"/>
                  <w:rFonts w:asciiTheme="minorHAnsi" w:hAnsiTheme="minorHAnsi"/>
                  <w:color w:val="auto"/>
                  <w:u w:val="none"/>
                  <w:lang w:val="en"/>
                </w:rPr>
                <w:t>distinction</w:t>
              </w:r>
            </w:hyperlink>
            <w:r w:rsidRPr="00F40F5F">
              <w:rPr>
                <w:rFonts w:asciiTheme="minorHAnsi" w:hAnsiTheme="minorHAnsi"/>
                <w:color w:val="auto"/>
                <w:lang w:val="en"/>
              </w:rPr>
              <w:t xml:space="preserve">, ecosystem variation, or </w:t>
            </w:r>
            <w:hyperlink r:id="rId26" w:tooltip="Species" w:history="1">
              <w:r w:rsidRPr="00F40F5F">
                <w:rPr>
                  <w:rStyle w:val="Hyperlink"/>
                  <w:rFonts w:asciiTheme="minorHAnsi" w:hAnsiTheme="minorHAnsi"/>
                  <w:color w:val="auto"/>
                  <w:u w:val="none"/>
                  <w:lang w:val="en"/>
                </w:rPr>
                <w:t>species</w:t>
              </w:r>
            </w:hyperlink>
            <w:r w:rsidRPr="00F40F5F">
              <w:rPr>
                <w:rFonts w:asciiTheme="minorHAnsi" w:hAnsiTheme="minorHAnsi"/>
                <w:color w:val="auto"/>
                <w:lang w:val="en"/>
              </w:rPr>
              <w:t xml:space="preserve"> </w:t>
            </w:r>
            <w:r w:rsidR="005E0207" w:rsidRPr="00F40F5F">
              <w:rPr>
                <w:rFonts w:asciiTheme="minorHAnsi" w:hAnsiTheme="minorHAnsi"/>
                <w:color w:val="auto"/>
                <w:lang w:val="en"/>
              </w:rPr>
              <w:t>difference</w:t>
            </w:r>
            <w:r w:rsidRPr="00F40F5F">
              <w:rPr>
                <w:rFonts w:asciiTheme="minorHAnsi" w:hAnsiTheme="minorHAnsi"/>
                <w:color w:val="auto"/>
                <w:lang w:val="en"/>
              </w:rPr>
              <w:t xml:space="preserve"> (number of species)</w:t>
            </w:r>
            <w:hyperlink r:id="rId27" w:anchor="cite_note-UN-1" w:history="1"/>
            <w:r w:rsidRPr="00F40F5F">
              <w:rPr>
                <w:rFonts w:asciiTheme="minorHAnsi" w:hAnsiTheme="minorHAnsi"/>
                <w:color w:val="auto"/>
                <w:lang w:val="en"/>
              </w:rPr>
              <w:t xml:space="preserve"> within an area, </w:t>
            </w:r>
            <w:hyperlink r:id="rId28" w:tooltip="Biome" w:history="1">
              <w:r w:rsidRPr="00F40F5F">
                <w:rPr>
                  <w:rStyle w:val="Hyperlink"/>
                  <w:rFonts w:asciiTheme="minorHAnsi" w:hAnsiTheme="minorHAnsi"/>
                  <w:color w:val="auto"/>
                  <w:u w:val="none"/>
                  <w:lang w:val="en"/>
                </w:rPr>
                <w:t>biome</w:t>
              </w:r>
            </w:hyperlink>
            <w:r w:rsidRPr="00F40F5F">
              <w:rPr>
                <w:rFonts w:asciiTheme="minorHAnsi" w:hAnsiTheme="minorHAnsi"/>
                <w:color w:val="auto"/>
                <w:lang w:val="en"/>
              </w:rPr>
              <w:t xml:space="preserve">, or </w:t>
            </w:r>
            <w:hyperlink r:id="rId29" w:tooltip="Planet" w:history="1">
              <w:r w:rsidRPr="00F40F5F">
                <w:rPr>
                  <w:rStyle w:val="Hyperlink"/>
                  <w:rFonts w:asciiTheme="minorHAnsi" w:hAnsiTheme="minorHAnsi"/>
                  <w:color w:val="auto"/>
                  <w:u w:val="none"/>
                  <w:lang w:val="en"/>
                </w:rPr>
                <w:t>planet</w:t>
              </w:r>
            </w:hyperlink>
            <w:r w:rsidRPr="00F40F5F">
              <w:rPr>
                <w:rFonts w:asciiTheme="minorHAnsi" w:hAnsiTheme="minorHAnsi"/>
                <w:color w:val="auto"/>
                <w:lang w:val="en"/>
              </w:rPr>
              <w:t xml:space="preserve">. Terrestrial biodiversity tends to be highest near the </w:t>
            </w:r>
            <w:hyperlink r:id="rId30" w:tooltip="Equator" w:history="1">
              <w:r w:rsidRPr="00F40F5F">
                <w:rPr>
                  <w:rStyle w:val="Hyperlink"/>
                  <w:rFonts w:asciiTheme="minorHAnsi" w:hAnsiTheme="minorHAnsi"/>
                  <w:color w:val="auto"/>
                  <w:u w:val="none"/>
                  <w:lang w:val="en"/>
                </w:rPr>
                <w:t>equator</w:t>
              </w:r>
            </w:hyperlink>
            <w:r w:rsidRPr="00F40F5F">
              <w:rPr>
                <w:rFonts w:asciiTheme="minorHAnsi" w:hAnsiTheme="minorHAnsi"/>
                <w:color w:val="auto"/>
                <w:lang w:val="en"/>
              </w:rPr>
              <w:t>,</w:t>
            </w:r>
            <w:r w:rsidR="005E0207" w:rsidRPr="00F40F5F">
              <w:rPr>
                <w:rFonts w:asciiTheme="minorHAnsi" w:hAnsiTheme="minorHAnsi"/>
                <w:color w:val="auto"/>
                <w:lang w:val="en"/>
              </w:rPr>
              <w:t xml:space="preserve"> </w:t>
            </w:r>
            <w:r w:rsidRPr="00F40F5F">
              <w:rPr>
                <w:rFonts w:asciiTheme="minorHAnsi" w:hAnsiTheme="minorHAnsi"/>
                <w:color w:val="auto"/>
                <w:lang w:val="en"/>
              </w:rPr>
              <w:t xml:space="preserve">which seems to be the result of the warm </w:t>
            </w:r>
            <w:hyperlink r:id="rId31" w:tooltip="Climate" w:history="1">
              <w:r w:rsidRPr="00F40F5F">
                <w:rPr>
                  <w:rStyle w:val="Hyperlink"/>
                  <w:rFonts w:asciiTheme="minorHAnsi" w:hAnsiTheme="minorHAnsi"/>
                  <w:color w:val="auto"/>
                  <w:u w:val="none"/>
                  <w:lang w:val="en"/>
                </w:rPr>
                <w:t>climate</w:t>
              </w:r>
            </w:hyperlink>
            <w:r w:rsidRPr="00F40F5F">
              <w:rPr>
                <w:rFonts w:asciiTheme="minorHAnsi" w:hAnsiTheme="minorHAnsi"/>
                <w:color w:val="auto"/>
                <w:lang w:val="en"/>
              </w:rPr>
              <w:t xml:space="preserve"> and high </w:t>
            </w:r>
            <w:hyperlink r:id="rId32" w:tooltip="Primary productivity" w:history="1">
              <w:r w:rsidRPr="00F40F5F">
                <w:rPr>
                  <w:rStyle w:val="Hyperlink"/>
                  <w:rFonts w:asciiTheme="minorHAnsi" w:hAnsiTheme="minorHAnsi"/>
                  <w:color w:val="auto"/>
                  <w:u w:val="none"/>
                  <w:lang w:val="en"/>
                </w:rPr>
                <w:t>primary productivity</w:t>
              </w:r>
            </w:hyperlink>
            <w:r w:rsidRPr="00F40F5F">
              <w:rPr>
                <w:rFonts w:asciiTheme="minorHAnsi" w:hAnsiTheme="minorHAnsi"/>
                <w:color w:val="auto"/>
                <w:lang w:val="en"/>
              </w:rPr>
              <w:t xml:space="preserve">. Biodiversity is not distributed evenly on </w:t>
            </w:r>
            <w:hyperlink r:id="rId33" w:tooltip="Earth" w:history="1">
              <w:r w:rsidRPr="00F40F5F">
                <w:rPr>
                  <w:rStyle w:val="Hyperlink"/>
                  <w:rFonts w:asciiTheme="minorHAnsi" w:hAnsiTheme="minorHAnsi"/>
                  <w:color w:val="auto"/>
                  <w:u w:val="none"/>
                  <w:lang w:val="en"/>
                </w:rPr>
                <w:t>Earth</w:t>
              </w:r>
            </w:hyperlink>
            <w:r w:rsidR="005E0207" w:rsidRPr="00F40F5F">
              <w:rPr>
                <w:rStyle w:val="Hyperlink"/>
                <w:rFonts w:asciiTheme="minorHAnsi" w:hAnsiTheme="minorHAnsi"/>
                <w:color w:val="auto"/>
                <w:u w:val="none"/>
                <w:lang w:val="en"/>
              </w:rPr>
              <w:t xml:space="preserve"> and is at its</w:t>
            </w:r>
            <w:r w:rsidRPr="00F40F5F">
              <w:rPr>
                <w:rFonts w:asciiTheme="minorHAnsi" w:hAnsiTheme="minorHAnsi"/>
                <w:color w:val="auto"/>
                <w:lang w:val="en"/>
              </w:rPr>
              <w:t xml:space="preserve"> </w:t>
            </w:r>
            <w:r w:rsidR="005E0207" w:rsidRPr="00F40F5F">
              <w:rPr>
                <w:rFonts w:asciiTheme="minorHAnsi" w:hAnsiTheme="minorHAnsi"/>
                <w:color w:val="auto"/>
                <w:lang w:val="en"/>
              </w:rPr>
              <w:t>“</w:t>
            </w:r>
            <w:r w:rsidRPr="00F40F5F">
              <w:rPr>
                <w:rFonts w:asciiTheme="minorHAnsi" w:hAnsiTheme="minorHAnsi"/>
                <w:color w:val="auto"/>
                <w:lang w:val="en"/>
              </w:rPr>
              <w:t>richest</w:t>
            </w:r>
            <w:r w:rsidR="005E0207" w:rsidRPr="00F40F5F">
              <w:rPr>
                <w:rFonts w:asciiTheme="minorHAnsi" w:hAnsiTheme="minorHAnsi"/>
                <w:color w:val="auto"/>
                <w:lang w:val="en"/>
              </w:rPr>
              <w:t>”</w:t>
            </w:r>
            <w:r w:rsidRPr="00F40F5F">
              <w:rPr>
                <w:rFonts w:asciiTheme="minorHAnsi" w:hAnsiTheme="minorHAnsi"/>
                <w:color w:val="auto"/>
                <w:lang w:val="en"/>
              </w:rPr>
              <w:t xml:space="preserve"> in the tropics. </w:t>
            </w:r>
            <w:hyperlink r:id="rId34" w:tooltip="Marine biology" w:history="1">
              <w:r w:rsidRPr="00F40F5F">
                <w:rPr>
                  <w:rStyle w:val="Hyperlink"/>
                  <w:rFonts w:asciiTheme="minorHAnsi" w:hAnsiTheme="minorHAnsi"/>
                  <w:color w:val="auto"/>
                  <w:u w:val="none"/>
                  <w:lang w:val="en"/>
                </w:rPr>
                <w:t>Marine biodiversity</w:t>
              </w:r>
            </w:hyperlink>
            <w:r w:rsidRPr="00F40F5F">
              <w:rPr>
                <w:rFonts w:asciiTheme="minorHAnsi" w:hAnsiTheme="minorHAnsi"/>
                <w:color w:val="auto"/>
                <w:lang w:val="en"/>
              </w:rPr>
              <w:t xml:space="preserve"> tends to be highest along coasts in the Western </w:t>
            </w:r>
            <w:hyperlink r:id="rId35" w:tooltip="Pacific Ocean" w:history="1">
              <w:r w:rsidRPr="00F40F5F">
                <w:rPr>
                  <w:rStyle w:val="Hyperlink"/>
                  <w:rFonts w:asciiTheme="minorHAnsi" w:hAnsiTheme="minorHAnsi"/>
                  <w:color w:val="auto"/>
                  <w:u w:val="none"/>
                  <w:lang w:val="en"/>
                </w:rPr>
                <w:t>Pacific</w:t>
              </w:r>
            </w:hyperlink>
            <w:r w:rsidRPr="00F40F5F">
              <w:rPr>
                <w:rFonts w:asciiTheme="minorHAnsi" w:hAnsiTheme="minorHAnsi"/>
                <w:color w:val="auto"/>
                <w:lang w:val="en"/>
              </w:rPr>
              <w:t xml:space="preserve">, where </w:t>
            </w:r>
            <w:hyperlink r:id="rId36" w:tooltip="Sea surface temperature" w:history="1">
              <w:r w:rsidRPr="00F40F5F">
                <w:rPr>
                  <w:rStyle w:val="Hyperlink"/>
                  <w:rFonts w:asciiTheme="minorHAnsi" w:hAnsiTheme="minorHAnsi"/>
                  <w:color w:val="auto"/>
                  <w:u w:val="none"/>
                  <w:lang w:val="en"/>
                </w:rPr>
                <w:t>sea surface temperature</w:t>
              </w:r>
            </w:hyperlink>
            <w:r w:rsidRPr="00F40F5F">
              <w:rPr>
                <w:rFonts w:asciiTheme="minorHAnsi" w:hAnsiTheme="minorHAnsi"/>
                <w:color w:val="auto"/>
                <w:lang w:val="en"/>
              </w:rPr>
              <w:t xml:space="preserve"> is highest and in the mid-latitudinal band in all oceans. There are </w:t>
            </w:r>
            <w:hyperlink r:id="rId37" w:tooltip="Latitudinal gradients in species diversity" w:history="1">
              <w:r w:rsidRPr="00F40F5F">
                <w:rPr>
                  <w:rStyle w:val="Hyperlink"/>
                  <w:rFonts w:asciiTheme="minorHAnsi" w:hAnsiTheme="minorHAnsi"/>
                  <w:color w:val="auto"/>
                  <w:u w:val="none"/>
                  <w:lang w:val="en"/>
                </w:rPr>
                <w:t>latitudinal gradients in species diversity</w:t>
              </w:r>
            </w:hyperlink>
            <w:r w:rsidRPr="00F40F5F">
              <w:rPr>
                <w:rFonts w:asciiTheme="minorHAnsi" w:hAnsiTheme="minorHAnsi"/>
                <w:color w:val="auto"/>
                <w:lang w:val="en"/>
              </w:rPr>
              <w:t>. Biodiversity generally tends to cluster in hotspots, and has been increasing through time but will be likely to slow in the future</w:t>
            </w:r>
            <w:r w:rsidR="00A1628D" w:rsidRPr="00F40F5F">
              <w:rPr>
                <w:rFonts w:asciiTheme="minorHAnsi" w:hAnsiTheme="minorHAnsi"/>
                <w:color w:val="auto"/>
                <w:lang w:val="en"/>
              </w:rPr>
              <w:t xml:space="preserve"> due to climate change</w:t>
            </w:r>
            <w:r w:rsidRPr="00F40F5F">
              <w:rPr>
                <w:rFonts w:asciiTheme="minorHAnsi" w:hAnsiTheme="minorHAnsi"/>
                <w:color w:val="auto"/>
                <w:lang w:val="en"/>
              </w:rPr>
              <w:t>.</w:t>
            </w:r>
            <w:r w:rsidR="005E0207" w:rsidRPr="00F40F5F">
              <w:rPr>
                <w:rFonts w:asciiTheme="minorHAnsi" w:hAnsiTheme="minorHAnsi"/>
                <w:color w:val="auto"/>
                <w:lang w:val="en"/>
              </w:rPr>
              <w:t xml:space="preserve"> </w:t>
            </w:r>
          </w:p>
          <w:p w:rsidR="00A1628D" w:rsidRPr="00F40F5F" w:rsidRDefault="005E0207" w:rsidP="005951AA">
            <w:pPr>
              <w:pStyle w:val="NormalWeb"/>
              <w:rPr>
                <w:rFonts w:asciiTheme="minorHAnsi" w:hAnsiTheme="minorHAnsi"/>
                <w:color w:val="auto"/>
                <w:lang w:val="en"/>
              </w:rPr>
            </w:pPr>
            <w:r w:rsidRPr="00F40F5F">
              <w:rPr>
                <w:rFonts w:ascii="Arial" w:hAnsi="Arial" w:cs="Arial"/>
                <w:noProof/>
                <w:sz w:val="27"/>
                <w:szCs w:val="27"/>
              </w:rPr>
              <w:drawing>
                <wp:inline distT="0" distB="0" distL="0" distR="0" wp14:anchorId="5119C714" wp14:editId="64F73809">
                  <wp:extent cx="2468880" cy="1630680"/>
                  <wp:effectExtent l="0" t="0" r="0" b="0"/>
                  <wp:docPr id="1" name="Picture 1" descr="https://encrypted-tbn1.gstatic.com/images?q=tbn:ANd9GcRkAydimgKraQTlOdKDCq-lf7di6OGfgJaXzXNNgQZcxx-6XoB4">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ncrypted-tbn1.gstatic.com/images?q=tbn:ANd9GcRkAydimgKraQTlOdKDCq-lf7di6OGfgJaXzXNNgQZcxx-6XoB4">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68880" cy="1630680"/>
                          </a:xfrm>
                          <a:prstGeom prst="rect">
                            <a:avLst/>
                          </a:prstGeom>
                          <a:noFill/>
                          <a:ln>
                            <a:noFill/>
                          </a:ln>
                        </pic:spPr>
                      </pic:pic>
                    </a:graphicData>
                  </a:graphic>
                </wp:inline>
              </w:drawing>
            </w:r>
            <w:r w:rsidR="00A1628D" w:rsidRPr="00F40F5F">
              <w:rPr>
                <w:rFonts w:asciiTheme="minorHAnsi" w:hAnsiTheme="minorHAnsi"/>
                <w:color w:val="auto"/>
                <w:lang w:val="en"/>
              </w:rPr>
              <w:t xml:space="preserve"> </w:t>
            </w:r>
            <w:r w:rsidR="005951AA" w:rsidRPr="00F40F5F">
              <w:rPr>
                <w:rFonts w:asciiTheme="minorHAnsi" w:hAnsiTheme="minorHAnsi"/>
                <w:color w:val="auto"/>
                <w:lang w:val="en"/>
              </w:rPr>
              <w:t xml:space="preserve">Rapid </w:t>
            </w:r>
            <w:hyperlink r:id="rId40" w:tooltip="Environmental change" w:history="1">
              <w:r w:rsidR="005951AA" w:rsidRPr="00F40F5F">
                <w:rPr>
                  <w:rStyle w:val="Hyperlink"/>
                  <w:rFonts w:asciiTheme="minorHAnsi" w:hAnsiTheme="minorHAnsi"/>
                  <w:color w:val="auto"/>
                  <w:u w:val="none"/>
                  <w:lang w:val="en"/>
                </w:rPr>
                <w:t>environmental changes</w:t>
              </w:r>
            </w:hyperlink>
            <w:r w:rsidR="005951AA" w:rsidRPr="00F40F5F">
              <w:rPr>
                <w:rFonts w:asciiTheme="minorHAnsi" w:hAnsiTheme="minorHAnsi"/>
                <w:color w:val="auto"/>
                <w:lang w:val="en"/>
              </w:rPr>
              <w:t xml:space="preserve"> typically cause </w:t>
            </w:r>
            <w:hyperlink r:id="rId41" w:tooltip="Mass extinction" w:history="1">
              <w:r w:rsidR="005951AA" w:rsidRPr="00F40F5F">
                <w:rPr>
                  <w:rStyle w:val="Hyperlink"/>
                  <w:rFonts w:asciiTheme="minorHAnsi" w:hAnsiTheme="minorHAnsi"/>
                  <w:color w:val="auto"/>
                  <w:u w:val="none"/>
                  <w:lang w:val="en"/>
                </w:rPr>
                <w:t>mass extinctions</w:t>
              </w:r>
            </w:hyperlink>
            <w:r w:rsidR="005951AA" w:rsidRPr="00F40F5F">
              <w:rPr>
                <w:rFonts w:asciiTheme="minorHAnsi" w:hAnsiTheme="minorHAnsi"/>
                <w:color w:val="auto"/>
                <w:lang w:val="en"/>
              </w:rPr>
              <w:t xml:space="preserve">. Although </w:t>
            </w:r>
            <w:r w:rsidR="00A1628D" w:rsidRPr="00F40F5F">
              <w:rPr>
                <w:rFonts w:asciiTheme="minorHAnsi" w:hAnsiTheme="minorHAnsi"/>
                <w:color w:val="auto"/>
                <w:lang w:val="en"/>
              </w:rPr>
              <w:t xml:space="preserve">it is estimated that </w:t>
            </w:r>
            <w:r w:rsidR="005951AA" w:rsidRPr="00F40F5F">
              <w:rPr>
                <w:rFonts w:asciiTheme="minorHAnsi" w:hAnsiTheme="minorHAnsi"/>
                <w:color w:val="auto"/>
                <w:lang w:val="en"/>
              </w:rPr>
              <w:t xml:space="preserve">more than 99 percent of all species that </w:t>
            </w:r>
            <w:r w:rsidR="00A1628D" w:rsidRPr="00F40F5F">
              <w:rPr>
                <w:rFonts w:asciiTheme="minorHAnsi" w:hAnsiTheme="minorHAnsi"/>
                <w:color w:val="auto"/>
                <w:lang w:val="en"/>
              </w:rPr>
              <w:t xml:space="preserve">have </w:t>
            </w:r>
            <w:r w:rsidR="005951AA" w:rsidRPr="00F40F5F">
              <w:rPr>
                <w:rFonts w:asciiTheme="minorHAnsi" w:hAnsiTheme="minorHAnsi"/>
                <w:color w:val="auto"/>
                <w:lang w:val="en"/>
              </w:rPr>
              <w:t xml:space="preserve">ever lived on the planet are </w:t>
            </w:r>
            <w:r w:rsidR="00A1628D" w:rsidRPr="00F40F5F">
              <w:rPr>
                <w:rFonts w:asciiTheme="minorHAnsi" w:hAnsiTheme="minorHAnsi"/>
                <w:color w:val="auto"/>
                <w:lang w:val="en"/>
              </w:rPr>
              <w:t>now</w:t>
            </w:r>
            <w:r w:rsidR="005951AA" w:rsidRPr="00F40F5F">
              <w:rPr>
                <w:rFonts w:asciiTheme="minorHAnsi" w:hAnsiTheme="minorHAnsi"/>
                <w:color w:val="auto"/>
                <w:lang w:val="en"/>
              </w:rPr>
              <w:t xml:space="preserve"> </w:t>
            </w:r>
            <w:hyperlink r:id="rId42" w:tooltip="Extinct" w:history="1">
              <w:r w:rsidR="005951AA" w:rsidRPr="00F40F5F">
                <w:rPr>
                  <w:rStyle w:val="Hyperlink"/>
                  <w:rFonts w:asciiTheme="minorHAnsi" w:hAnsiTheme="minorHAnsi"/>
                  <w:color w:val="auto"/>
                  <w:u w:val="none"/>
                  <w:lang w:val="en"/>
                </w:rPr>
                <w:t>extinct</w:t>
              </w:r>
            </w:hyperlink>
            <w:r w:rsidR="005951AA" w:rsidRPr="00F40F5F">
              <w:rPr>
                <w:rFonts w:asciiTheme="minorHAnsi" w:hAnsiTheme="minorHAnsi"/>
                <w:color w:val="auto"/>
                <w:lang w:val="en"/>
              </w:rPr>
              <w:t>, there are currently 10–14 million species of life on the Earth.</w:t>
            </w:r>
            <w:r w:rsidRPr="00F40F5F">
              <w:rPr>
                <w:rFonts w:asciiTheme="minorHAnsi" w:hAnsiTheme="minorHAnsi"/>
                <w:color w:val="auto"/>
                <w:lang w:val="en"/>
              </w:rPr>
              <w:t xml:space="preserve"> </w:t>
            </w:r>
          </w:p>
          <w:p w:rsidR="00782145" w:rsidRPr="00F40F5F" w:rsidRDefault="00A1628D" w:rsidP="005951AA">
            <w:pPr>
              <w:pStyle w:val="NormalWeb"/>
              <w:rPr>
                <w:rFonts w:asciiTheme="minorHAnsi" w:hAnsiTheme="minorHAnsi"/>
                <w:color w:val="auto"/>
                <w:lang w:val="en"/>
              </w:rPr>
            </w:pPr>
            <w:r w:rsidRPr="00F40F5F">
              <w:rPr>
                <w:rFonts w:asciiTheme="minorHAnsi" w:hAnsiTheme="minorHAnsi"/>
                <w:color w:val="auto"/>
                <w:lang w:val="en"/>
              </w:rPr>
              <w:t>F</w:t>
            </w:r>
            <w:r w:rsidR="005951AA" w:rsidRPr="00F40F5F">
              <w:rPr>
                <w:rFonts w:asciiTheme="minorHAnsi" w:hAnsiTheme="minorHAnsi"/>
                <w:color w:val="auto"/>
                <w:lang w:val="en"/>
              </w:rPr>
              <w:t xml:space="preserve">ive major </w:t>
            </w:r>
            <w:hyperlink r:id="rId43" w:tooltip="Mass extinctions" w:history="1">
              <w:r w:rsidR="005951AA" w:rsidRPr="00F40F5F">
                <w:rPr>
                  <w:rStyle w:val="Hyperlink"/>
                  <w:rFonts w:asciiTheme="minorHAnsi" w:hAnsiTheme="minorHAnsi"/>
                  <w:color w:val="auto"/>
                  <w:u w:val="none"/>
                  <w:lang w:val="en"/>
                </w:rPr>
                <w:t>mass extinctions</w:t>
              </w:r>
            </w:hyperlink>
            <w:r w:rsidR="005951AA" w:rsidRPr="00F40F5F">
              <w:rPr>
                <w:rFonts w:asciiTheme="minorHAnsi" w:hAnsiTheme="minorHAnsi"/>
                <w:color w:val="auto"/>
                <w:lang w:val="en"/>
              </w:rPr>
              <w:t xml:space="preserve"> </w:t>
            </w:r>
            <w:r w:rsidR="00782145" w:rsidRPr="00F40F5F">
              <w:rPr>
                <w:rFonts w:asciiTheme="minorHAnsi" w:hAnsiTheme="minorHAnsi"/>
                <w:color w:val="auto"/>
                <w:lang w:val="en"/>
              </w:rPr>
              <w:t>(</w:t>
            </w:r>
            <w:r w:rsidR="005951AA" w:rsidRPr="00F40F5F">
              <w:rPr>
                <w:rFonts w:asciiTheme="minorHAnsi" w:hAnsiTheme="minorHAnsi"/>
                <w:color w:val="auto"/>
                <w:lang w:val="en"/>
              </w:rPr>
              <w:t>and several minor events</w:t>
            </w:r>
            <w:r w:rsidR="00782145" w:rsidRPr="00F40F5F">
              <w:rPr>
                <w:rFonts w:asciiTheme="minorHAnsi" w:hAnsiTheme="minorHAnsi"/>
                <w:color w:val="auto"/>
                <w:lang w:val="en"/>
              </w:rPr>
              <w:t>)</w:t>
            </w:r>
            <w:r w:rsidR="005951AA" w:rsidRPr="00F40F5F">
              <w:rPr>
                <w:rFonts w:asciiTheme="minorHAnsi" w:hAnsiTheme="minorHAnsi"/>
                <w:color w:val="auto"/>
                <w:lang w:val="en"/>
              </w:rPr>
              <w:t xml:space="preserve"> have led to large and sudden drops in biodiversity. </w:t>
            </w:r>
            <w:r w:rsidR="00782145" w:rsidRPr="00F40F5F">
              <w:rPr>
                <w:rFonts w:asciiTheme="minorHAnsi" w:hAnsiTheme="minorHAnsi"/>
                <w:color w:val="auto"/>
                <w:lang w:val="en"/>
              </w:rPr>
              <w:t>These are summarized as follows;</w:t>
            </w:r>
          </w:p>
          <w:p w:rsidR="00782145" w:rsidRPr="00F40F5F" w:rsidRDefault="005951AA" w:rsidP="00782145">
            <w:pPr>
              <w:pStyle w:val="NormalWeb"/>
              <w:numPr>
                <w:ilvl w:val="0"/>
                <w:numId w:val="8"/>
              </w:numPr>
              <w:rPr>
                <w:rFonts w:asciiTheme="minorHAnsi" w:hAnsiTheme="minorHAnsi"/>
                <w:color w:val="auto"/>
                <w:lang w:val="en"/>
              </w:rPr>
            </w:pPr>
            <w:r w:rsidRPr="00F40F5F">
              <w:rPr>
                <w:rFonts w:asciiTheme="minorHAnsi" w:hAnsiTheme="minorHAnsi"/>
                <w:color w:val="auto"/>
                <w:lang w:val="en"/>
              </w:rPr>
              <w:t xml:space="preserve">The </w:t>
            </w:r>
            <w:hyperlink r:id="rId44" w:tooltip="Phanerozoic" w:history="1">
              <w:r w:rsidRPr="00F40F5F">
                <w:rPr>
                  <w:rStyle w:val="Hyperlink"/>
                  <w:rFonts w:asciiTheme="minorHAnsi" w:hAnsiTheme="minorHAnsi"/>
                  <w:color w:val="auto"/>
                  <w:u w:val="none"/>
                  <w:lang w:val="en"/>
                </w:rPr>
                <w:t>Phanerozoic</w:t>
              </w:r>
            </w:hyperlink>
            <w:r w:rsidRPr="00F40F5F">
              <w:rPr>
                <w:rFonts w:asciiTheme="minorHAnsi" w:hAnsiTheme="minorHAnsi"/>
                <w:color w:val="auto"/>
                <w:lang w:val="en"/>
              </w:rPr>
              <w:t xml:space="preserve"> eon (the last 540 million years) marked a rapid growth in biodiversity via the </w:t>
            </w:r>
            <w:hyperlink r:id="rId45" w:tooltip="Cambrian explosion" w:history="1">
              <w:r w:rsidRPr="00F40F5F">
                <w:rPr>
                  <w:rStyle w:val="Hyperlink"/>
                  <w:rFonts w:asciiTheme="minorHAnsi" w:hAnsiTheme="minorHAnsi"/>
                  <w:color w:val="auto"/>
                  <w:u w:val="none"/>
                  <w:lang w:val="en"/>
                </w:rPr>
                <w:t>Cambrian explosion</w:t>
              </w:r>
            </w:hyperlink>
            <w:r w:rsidRPr="00F40F5F">
              <w:rPr>
                <w:rFonts w:asciiTheme="minorHAnsi" w:hAnsiTheme="minorHAnsi"/>
                <w:color w:val="auto"/>
                <w:lang w:val="en"/>
              </w:rPr>
              <w:t xml:space="preserve">—a period during which the majority of </w:t>
            </w:r>
            <w:hyperlink r:id="rId46" w:tooltip="Multicellular organism" w:history="1">
              <w:r w:rsidRPr="00F40F5F">
                <w:rPr>
                  <w:rStyle w:val="Hyperlink"/>
                  <w:rFonts w:asciiTheme="minorHAnsi" w:hAnsiTheme="minorHAnsi"/>
                  <w:color w:val="auto"/>
                  <w:u w:val="none"/>
                  <w:lang w:val="en"/>
                </w:rPr>
                <w:t>multicellular</w:t>
              </w:r>
            </w:hyperlink>
            <w:r w:rsidRPr="00F40F5F">
              <w:rPr>
                <w:rFonts w:asciiTheme="minorHAnsi" w:hAnsiTheme="minorHAnsi"/>
                <w:color w:val="auto"/>
                <w:lang w:val="en"/>
              </w:rPr>
              <w:t xml:space="preserve"> </w:t>
            </w:r>
            <w:hyperlink r:id="rId47" w:tooltip="Phylum" w:history="1">
              <w:r w:rsidRPr="00F40F5F">
                <w:rPr>
                  <w:rStyle w:val="Hyperlink"/>
                  <w:rFonts w:asciiTheme="minorHAnsi" w:hAnsiTheme="minorHAnsi"/>
                  <w:color w:val="auto"/>
                  <w:u w:val="none"/>
                  <w:lang w:val="en"/>
                </w:rPr>
                <w:t>phyla</w:t>
              </w:r>
            </w:hyperlink>
            <w:r w:rsidRPr="00F40F5F">
              <w:rPr>
                <w:rFonts w:asciiTheme="minorHAnsi" w:hAnsiTheme="minorHAnsi"/>
                <w:color w:val="auto"/>
                <w:lang w:val="en"/>
              </w:rPr>
              <w:t xml:space="preserve"> first appeared. </w:t>
            </w:r>
          </w:p>
          <w:p w:rsidR="00782145" w:rsidRPr="00F40F5F" w:rsidRDefault="005951AA" w:rsidP="00782145">
            <w:pPr>
              <w:pStyle w:val="NormalWeb"/>
              <w:numPr>
                <w:ilvl w:val="0"/>
                <w:numId w:val="8"/>
              </w:numPr>
              <w:rPr>
                <w:rFonts w:asciiTheme="minorHAnsi" w:hAnsiTheme="minorHAnsi"/>
                <w:color w:val="auto"/>
                <w:lang w:val="en"/>
              </w:rPr>
            </w:pPr>
            <w:r w:rsidRPr="00F40F5F">
              <w:rPr>
                <w:rFonts w:asciiTheme="minorHAnsi" w:hAnsiTheme="minorHAnsi"/>
                <w:color w:val="auto"/>
                <w:lang w:val="en"/>
              </w:rPr>
              <w:t xml:space="preserve">The next 400 million years included repeated, massive biodiversity losses classified as </w:t>
            </w:r>
            <w:hyperlink r:id="rId48" w:tooltip="Mass extinction" w:history="1">
              <w:r w:rsidRPr="00F40F5F">
                <w:rPr>
                  <w:rStyle w:val="Hyperlink"/>
                  <w:rFonts w:asciiTheme="minorHAnsi" w:hAnsiTheme="minorHAnsi"/>
                  <w:color w:val="auto"/>
                  <w:u w:val="none"/>
                  <w:lang w:val="en"/>
                </w:rPr>
                <w:t>mass extinction</w:t>
              </w:r>
            </w:hyperlink>
            <w:r w:rsidRPr="00F40F5F">
              <w:rPr>
                <w:rFonts w:asciiTheme="minorHAnsi" w:hAnsiTheme="minorHAnsi"/>
                <w:color w:val="auto"/>
                <w:lang w:val="en"/>
              </w:rPr>
              <w:t xml:space="preserve"> events. In the </w:t>
            </w:r>
            <w:hyperlink r:id="rId49" w:tooltip="Carboniferous" w:history="1">
              <w:r w:rsidRPr="00F40F5F">
                <w:rPr>
                  <w:rStyle w:val="Hyperlink"/>
                  <w:rFonts w:asciiTheme="minorHAnsi" w:hAnsiTheme="minorHAnsi"/>
                  <w:color w:val="auto"/>
                  <w:u w:val="none"/>
                  <w:lang w:val="en"/>
                </w:rPr>
                <w:t>Carboniferous</w:t>
              </w:r>
            </w:hyperlink>
            <w:r w:rsidRPr="00F40F5F">
              <w:rPr>
                <w:rFonts w:asciiTheme="minorHAnsi" w:hAnsiTheme="minorHAnsi"/>
                <w:color w:val="auto"/>
                <w:lang w:val="en"/>
              </w:rPr>
              <w:t xml:space="preserve">, </w:t>
            </w:r>
            <w:hyperlink r:id="rId50" w:tooltip="Rainforest collapse" w:history="1">
              <w:r w:rsidRPr="00F40F5F">
                <w:rPr>
                  <w:rStyle w:val="Hyperlink"/>
                  <w:rFonts w:asciiTheme="minorHAnsi" w:hAnsiTheme="minorHAnsi"/>
                  <w:color w:val="auto"/>
                  <w:u w:val="none"/>
                  <w:lang w:val="en"/>
                </w:rPr>
                <w:t>rainforest collapse</w:t>
              </w:r>
            </w:hyperlink>
            <w:r w:rsidRPr="00F40F5F">
              <w:rPr>
                <w:rFonts w:asciiTheme="minorHAnsi" w:hAnsiTheme="minorHAnsi"/>
                <w:color w:val="auto"/>
                <w:lang w:val="en"/>
              </w:rPr>
              <w:t xml:space="preserve"> led to a great loss of </w:t>
            </w:r>
            <w:hyperlink r:id="rId51" w:tooltip="Plant" w:history="1">
              <w:r w:rsidRPr="00F40F5F">
                <w:rPr>
                  <w:rStyle w:val="Hyperlink"/>
                  <w:rFonts w:asciiTheme="minorHAnsi" w:hAnsiTheme="minorHAnsi"/>
                  <w:color w:val="auto"/>
                  <w:u w:val="none"/>
                  <w:lang w:val="en"/>
                </w:rPr>
                <w:t>plant</w:t>
              </w:r>
            </w:hyperlink>
            <w:r w:rsidRPr="00F40F5F">
              <w:rPr>
                <w:rFonts w:asciiTheme="minorHAnsi" w:hAnsiTheme="minorHAnsi"/>
                <w:color w:val="auto"/>
                <w:lang w:val="en"/>
              </w:rPr>
              <w:t xml:space="preserve"> and </w:t>
            </w:r>
            <w:hyperlink r:id="rId52" w:tooltip="Animal" w:history="1">
              <w:r w:rsidRPr="00F40F5F">
                <w:rPr>
                  <w:rStyle w:val="Hyperlink"/>
                  <w:rFonts w:asciiTheme="minorHAnsi" w:hAnsiTheme="minorHAnsi"/>
                  <w:color w:val="auto"/>
                  <w:u w:val="none"/>
                  <w:lang w:val="en"/>
                </w:rPr>
                <w:t>animal</w:t>
              </w:r>
            </w:hyperlink>
            <w:r w:rsidRPr="00F40F5F">
              <w:rPr>
                <w:rFonts w:asciiTheme="minorHAnsi" w:hAnsiTheme="minorHAnsi"/>
                <w:color w:val="auto"/>
                <w:lang w:val="en"/>
              </w:rPr>
              <w:t xml:space="preserve"> life. </w:t>
            </w:r>
          </w:p>
          <w:p w:rsidR="00782145" w:rsidRPr="00F40F5F" w:rsidRDefault="005951AA" w:rsidP="00782145">
            <w:pPr>
              <w:pStyle w:val="NormalWeb"/>
              <w:numPr>
                <w:ilvl w:val="0"/>
                <w:numId w:val="8"/>
              </w:numPr>
              <w:rPr>
                <w:rFonts w:asciiTheme="minorHAnsi" w:hAnsiTheme="minorHAnsi"/>
                <w:color w:val="auto"/>
                <w:lang w:val="en"/>
              </w:rPr>
            </w:pPr>
            <w:r w:rsidRPr="00F40F5F">
              <w:rPr>
                <w:rFonts w:asciiTheme="minorHAnsi" w:hAnsiTheme="minorHAnsi"/>
                <w:color w:val="auto"/>
                <w:lang w:val="en"/>
              </w:rPr>
              <w:t xml:space="preserve">The </w:t>
            </w:r>
            <w:hyperlink r:id="rId53" w:tooltip="Permian–Triassic extinction event" w:history="1">
              <w:r w:rsidRPr="00F40F5F">
                <w:rPr>
                  <w:rStyle w:val="Hyperlink"/>
                  <w:rFonts w:asciiTheme="minorHAnsi" w:hAnsiTheme="minorHAnsi"/>
                  <w:color w:val="auto"/>
                  <w:u w:val="none"/>
                  <w:lang w:val="en"/>
                </w:rPr>
                <w:t>Permian–Triassic extinction event</w:t>
              </w:r>
            </w:hyperlink>
            <w:r w:rsidRPr="00F40F5F">
              <w:rPr>
                <w:rFonts w:asciiTheme="minorHAnsi" w:hAnsiTheme="minorHAnsi"/>
                <w:color w:val="auto"/>
                <w:lang w:val="en"/>
              </w:rPr>
              <w:t xml:space="preserve">, 251 million years ago, was the worst; vertebrate recovery took 30 million years. </w:t>
            </w:r>
          </w:p>
          <w:p w:rsidR="005951AA" w:rsidRPr="00F40F5F" w:rsidRDefault="005951AA" w:rsidP="00782145">
            <w:pPr>
              <w:pStyle w:val="NormalWeb"/>
              <w:numPr>
                <w:ilvl w:val="0"/>
                <w:numId w:val="8"/>
              </w:numPr>
              <w:rPr>
                <w:rFonts w:asciiTheme="minorHAnsi" w:hAnsiTheme="minorHAnsi"/>
                <w:color w:val="auto"/>
                <w:lang w:val="en"/>
              </w:rPr>
            </w:pPr>
            <w:r w:rsidRPr="00F40F5F">
              <w:rPr>
                <w:rFonts w:asciiTheme="minorHAnsi" w:hAnsiTheme="minorHAnsi"/>
                <w:color w:val="auto"/>
                <w:lang w:val="en"/>
              </w:rPr>
              <w:t xml:space="preserve">The most recent, the </w:t>
            </w:r>
            <w:hyperlink r:id="rId54" w:tooltip="Cretaceous–Paleogene extinction event" w:history="1">
              <w:r w:rsidRPr="00F40F5F">
                <w:rPr>
                  <w:rStyle w:val="Hyperlink"/>
                  <w:rFonts w:asciiTheme="minorHAnsi" w:hAnsiTheme="minorHAnsi"/>
                  <w:color w:val="auto"/>
                  <w:u w:val="none"/>
                  <w:lang w:val="en"/>
                </w:rPr>
                <w:t>Cretaceous–Paleogene extinction event</w:t>
              </w:r>
            </w:hyperlink>
            <w:r w:rsidRPr="00F40F5F">
              <w:rPr>
                <w:rFonts w:asciiTheme="minorHAnsi" w:hAnsiTheme="minorHAnsi"/>
                <w:color w:val="auto"/>
                <w:lang w:val="en"/>
              </w:rPr>
              <w:t xml:space="preserve">, occurred 65 million years ago and has often attracted more attention than others because it resulted in the extinction of the </w:t>
            </w:r>
            <w:hyperlink r:id="rId55" w:tooltip="Dinosaur" w:history="1">
              <w:r w:rsidRPr="00F40F5F">
                <w:rPr>
                  <w:rStyle w:val="Hyperlink"/>
                  <w:rFonts w:asciiTheme="minorHAnsi" w:hAnsiTheme="minorHAnsi"/>
                  <w:color w:val="auto"/>
                  <w:u w:val="none"/>
                  <w:lang w:val="en"/>
                </w:rPr>
                <w:t>dinosaurs</w:t>
              </w:r>
            </w:hyperlink>
            <w:r w:rsidRPr="00F40F5F">
              <w:rPr>
                <w:rFonts w:asciiTheme="minorHAnsi" w:hAnsiTheme="minorHAnsi"/>
                <w:color w:val="auto"/>
                <w:lang w:val="en"/>
              </w:rPr>
              <w:t>.</w:t>
            </w:r>
            <w:hyperlink r:id="rId56" w:anchor="cite_note-21" w:history="1"/>
          </w:p>
          <w:p w:rsidR="005951AA" w:rsidRPr="00F40F5F" w:rsidRDefault="005951AA" w:rsidP="00782145">
            <w:pPr>
              <w:pStyle w:val="NormalWeb"/>
              <w:numPr>
                <w:ilvl w:val="0"/>
                <w:numId w:val="8"/>
              </w:numPr>
              <w:rPr>
                <w:rFonts w:asciiTheme="minorHAnsi" w:hAnsiTheme="minorHAnsi"/>
                <w:color w:val="auto"/>
                <w:lang w:val="en"/>
              </w:rPr>
            </w:pPr>
            <w:r w:rsidRPr="00F40F5F">
              <w:rPr>
                <w:rFonts w:asciiTheme="minorHAnsi" w:hAnsiTheme="minorHAnsi"/>
                <w:color w:val="auto"/>
                <w:lang w:val="en"/>
              </w:rPr>
              <w:lastRenderedPageBreak/>
              <w:t xml:space="preserve">The period since the emergence of </w:t>
            </w:r>
            <w:hyperlink r:id="rId57" w:tooltip="Humans" w:history="1">
              <w:r w:rsidRPr="00F40F5F">
                <w:rPr>
                  <w:rStyle w:val="Hyperlink"/>
                  <w:rFonts w:asciiTheme="minorHAnsi" w:hAnsiTheme="minorHAnsi"/>
                  <w:color w:val="auto"/>
                  <w:u w:val="none"/>
                  <w:lang w:val="en"/>
                </w:rPr>
                <w:t>humans</w:t>
              </w:r>
            </w:hyperlink>
            <w:r w:rsidRPr="00F40F5F">
              <w:rPr>
                <w:rFonts w:asciiTheme="minorHAnsi" w:hAnsiTheme="minorHAnsi"/>
                <w:color w:val="auto"/>
                <w:lang w:val="en"/>
              </w:rPr>
              <w:t xml:space="preserve"> has displayed an ongoing biodiversity reduction and an accompanying loss of </w:t>
            </w:r>
            <w:hyperlink r:id="rId58" w:tooltip="Genetic diversity" w:history="1">
              <w:r w:rsidRPr="00F40F5F">
                <w:rPr>
                  <w:rStyle w:val="Hyperlink"/>
                  <w:rFonts w:asciiTheme="minorHAnsi" w:hAnsiTheme="minorHAnsi"/>
                  <w:color w:val="auto"/>
                  <w:u w:val="none"/>
                  <w:lang w:val="en"/>
                </w:rPr>
                <w:t>genetic diversity</w:t>
              </w:r>
            </w:hyperlink>
            <w:r w:rsidRPr="00F40F5F">
              <w:rPr>
                <w:rFonts w:asciiTheme="minorHAnsi" w:hAnsiTheme="minorHAnsi"/>
                <w:color w:val="auto"/>
                <w:lang w:val="en"/>
              </w:rPr>
              <w:t xml:space="preserve">. Named the </w:t>
            </w:r>
            <w:hyperlink r:id="rId59" w:tooltip="Holocene extinction" w:history="1">
              <w:r w:rsidRPr="00F40F5F">
                <w:rPr>
                  <w:rStyle w:val="Hyperlink"/>
                  <w:rFonts w:asciiTheme="minorHAnsi" w:hAnsiTheme="minorHAnsi"/>
                  <w:color w:val="auto"/>
                  <w:u w:val="none"/>
                  <w:lang w:val="en"/>
                </w:rPr>
                <w:t>Holocene extinction</w:t>
              </w:r>
            </w:hyperlink>
            <w:r w:rsidRPr="00F40F5F">
              <w:rPr>
                <w:rFonts w:asciiTheme="minorHAnsi" w:hAnsiTheme="minorHAnsi"/>
                <w:color w:val="auto"/>
                <w:lang w:val="en"/>
              </w:rPr>
              <w:t xml:space="preserve">, the reduction is caused primarily by </w:t>
            </w:r>
            <w:hyperlink r:id="rId60" w:tooltip="Human impact on the environment" w:history="1">
              <w:r w:rsidRPr="00F40F5F">
                <w:rPr>
                  <w:rStyle w:val="Hyperlink"/>
                  <w:rFonts w:asciiTheme="minorHAnsi" w:hAnsiTheme="minorHAnsi"/>
                  <w:color w:val="auto"/>
                  <w:u w:val="none"/>
                  <w:lang w:val="en"/>
                </w:rPr>
                <w:t>human impacts</w:t>
              </w:r>
            </w:hyperlink>
            <w:r w:rsidRPr="00F40F5F">
              <w:rPr>
                <w:rFonts w:asciiTheme="minorHAnsi" w:hAnsiTheme="minorHAnsi"/>
                <w:color w:val="auto"/>
                <w:lang w:val="en"/>
              </w:rPr>
              <w:t xml:space="preserve">, particularly </w:t>
            </w:r>
            <w:hyperlink r:id="rId61" w:tooltip="Habitat (ecology)" w:history="1">
              <w:r w:rsidRPr="00F40F5F">
                <w:rPr>
                  <w:rStyle w:val="Hyperlink"/>
                  <w:rFonts w:asciiTheme="minorHAnsi" w:hAnsiTheme="minorHAnsi"/>
                  <w:color w:val="auto"/>
                  <w:u w:val="none"/>
                  <w:lang w:val="en"/>
                </w:rPr>
                <w:t>habitat</w:t>
              </w:r>
            </w:hyperlink>
            <w:r w:rsidRPr="00F40F5F">
              <w:rPr>
                <w:rFonts w:asciiTheme="minorHAnsi" w:hAnsiTheme="minorHAnsi"/>
                <w:color w:val="auto"/>
                <w:lang w:val="en"/>
              </w:rPr>
              <w:t xml:space="preserve"> destruction. Conversely, biodiversity impacts </w:t>
            </w:r>
            <w:hyperlink r:id="rId62" w:tooltip="Health" w:history="1">
              <w:r w:rsidRPr="00F40F5F">
                <w:rPr>
                  <w:rStyle w:val="Hyperlink"/>
                  <w:rFonts w:asciiTheme="minorHAnsi" w:hAnsiTheme="minorHAnsi"/>
                  <w:color w:val="auto"/>
                  <w:u w:val="none"/>
                  <w:lang w:val="en"/>
                </w:rPr>
                <w:t>human health</w:t>
              </w:r>
            </w:hyperlink>
            <w:r w:rsidRPr="00F40F5F">
              <w:rPr>
                <w:rFonts w:asciiTheme="minorHAnsi" w:hAnsiTheme="minorHAnsi"/>
                <w:color w:val="auto"/>
                <w:lang w:val="en"/>
              </w:rPr>
              <w:t xml:space="preserve"> in a number of ways, both positively and</w:t>
            </w:r>
            <w:r w:rsidR="00A1628D" w:rsidRPr="00F40F5F">
              <w:rPr>
                <w:rFonts w:asciiTheme="minorHAnsi" w:hAnsiTheme="minorHAnsi"/>
                <w:color w:val="auto"/>
                <w:lang w:val="en"/>
              </w:rPr>
              <w:t xml:space="preserve"> </w:t>
            </w:r>
            <w:r w:rsidRPr="00F40F5F">
              <w:rPr>
                <w:rFonts w:asciiTheme="minorHAnsi" w:hAnsiTheme="minorHAnsi"/>
                <w:color w:val="auto"/>
                <w:lang w:val="en"/>
              </w:rPr>
              <w:t>negatively.</w:t>
            </w:r>
            <w:r w:rsidR="005E0207" w:rsidRPr="00F40F5F">
              <w:rPr>
                <w:rFonts w:asciiTheme="minorHAnsi" w:hAnsiTheme="minorHAnsi"/>
                <w:color w:val="auto"/>
                <w:lang w:val="en"/>
              </w:rPr>
              <w:t xml:space="preserve"> </w:t>
            </w:r>
          </w:p>
          <w:p w:rsidR="006F64F9" w:rsidRPr="00F40F5F" w:rsidRDefault="006F64F9" w:rsidP="006F64F9">
            <w:pPr>
              <w:rPr>
                <w:b/>
                <w:sz w:val="24"/>
                <w:szCs w:val="24"/>
              </w:rPr>
            </w:pPr>
            <w:r w:rsidRPr="00F40F5F">
              <w:rPr>
                <w:b/>
                <w:sz w:val="24"/>
                <w:szCs w:val="24"/>
              </w:rPr>
              <w:t xml:space="preserve">V. What is the link between biodiversity and climate change?  </w:t>
            </w:r>
          </w:p>
          <w:p w:rsidR="00690855" w:rsidRPr="00F40F5F" w:rsidRDefault="00690855" w:rsidP="006F64F9">
            <w:pPr>
              <w:rPr>
                <w:b/>
                <w:sz w:val="24"/>
                <w:szCs w:val="24"/>
              </w:rPr>
            </w:pPr>
          </w:p>
          <w:p w:rsidR="00690855" w:rsidRPr="00F40F5F" w:rsidRDefault="009E08E1" w:rsidP="006F64F9">
            <w:pPr>
              <w:rPr>
                <w:b/>
                <w:sz w:val="24"/>
                <w:szCs w:val="24"/>
              </w:rPr>
            </w:pPr>
            <w:r w:rsidRPr="00F40F5F">
              <w:rPr>
                <w:sz w:val="24"/>
                <w:szCs w:val="24"/>
              </w:rPr>
              <w:t xml:space="preserve">The link between biodiversity </w:t>
            </w:r>
            <w:r w:rsidR="00A1628D" w:rsidRPr="00F40F5F">
              <w:rPr>
                <w:sz w:val="24"/>
                <w:szCs w:val="24"/>
              </w:rPr>
              <w:t xml:space="preserve">and climate change </w:t>
            </w:r>
            <w:r w:rsidRPr="00F40F5F">
              <w:rPr>
                <w:sz w:val="24"/>
                <w:szCs w:val="24"/>
              </w:rPr>
              <w:t xml:space="preserve">has long been established. </w:t>
            </w:r>
            <w:r w:rsidR="00851D67" w:rsidRPr="00F40F5F">
              <w:rPr>
                <w:sz w:val="24"/>
                <w:szCs w:val="24"/>
              </w:rPr>
              <w:t>While</w:t>
            </w:r>
            <w:r w:rsidRPr="00F40F5F">
              <w:rPr>
                <w:sz w:val="24"/>
                <w:szCs w:val="24"/>
              </w:rPr>
              <w:t xml:space="preserve"> throughout Earth’s history the climate has always changed with ecosystems and species coming and going, </w:t>
            </w:r>
            <w:r w:rsidRPr="00F40F5F">
              <w:rPr>
                <w:rStyle w:val="Emphasis"/>
                <w:i w:val="0"/>
                <w:sz w:val="24"/>
                <w:szCs w:val="24"/>
              </w:rPr>
              <w:t>rapid</w:t>
            </w:r>
            <w:r w:rsidRPr="00F40F5F">
              <w:rPr>
                <w:i/>
                <w:sz w:val="24"/>
                <w:szCs w:val="24"/>
              </w:rPr>
              <w:t xml:space="preserve"> </w:t>
            </w:r>
            <w:r w:rsidRPr="00F40F5F">
              <w:rPr>
                <w:sz w:val="24"/>
                <w:szCs w:val="24"/>
              </w:rPr>
              <w:t xml:space="preserve">climate change affects ecosystems and species ability to adapt and so </w:t>
            </w:r>
            <w:hyperlink r:id="rId63" w:tooltip="Global Issues: " w:history="1">
              <w:r w:rsidRPr="00F40F5F">
                <w:rPr>
                  <w:rStyle w:val="Hyperlink"/>
                  <w:color w:val="auto"/>
                  <w:sz w:val="24"/>
                  <w:szCs w:val="24"/>
                  <w:u w:val="none"/>
                </w:rPr>
                <w:t>biodiversity loss</w:t>
              </w:r>
            </w:hyperlink>
            <w:r w:rsidRPr="00F40F5F">
              <w:rPr>
                <w:sz w:val="24"/>
                <w:szCs w:val="24"/>
              </w:rPr>
              <w:t xml:space="preserve"> increases.</w:t>
            </w:r>
          </w:p>
          <w:p w:rsidR="00690855" w:rsidRPr="00F40F5F" w:rsidRDefault="00690855" w:rsidP="006F64F9">
            <w:pPr>
              <w:rPr>
                <w:b/>
                <w:sz w:val="24"/>
                <w:szCs w:val="24"/>
              </w:rPr>
            </w:pPr>
          </w:p>
          <w:p w:rsidR="00851D67" w:rsidRPr="00F40F5F" w:rsidRDefault="009E08E1" w:rsidP="006F64F9">
            <w:pPr>
              <w:rPr>
                <w:sz w:val="24"/>
                <w:szCs w:val="24"/>
              </w:rPr>
            </w:pPr>
            <w:r w:rsidRPr="00F40F5F">
              <w:rPr>
                <w:sz w:val="24"/>
                <w:szCs w:val="24"/>
              </w:rPr>
              <w:t xml:space="preserve">From a human </w:t>
            </w:r>
            <w:r w:rsidR="00851D67" w:rsidRPr="00F40F5F">
              <w:rPr>
                <w:sz w:val="24"/>
                <w:szCs w:val="24"/>
              </w:rPr>
              <w:t>perception</w:t>
            </w:r>
            <w:r w:rsidRPr="00F40F5F">
              <w:rPr>
                <w:sz w:val="24"/>
                <w:szCs w:val="24"/>
              </w:rPr>
              <w:t xml:space="preserve">, the rapid climate change and </w:t>
            </w:r>
            <w:r w:rsidR="00851D67" w:rsidRPr="00F40F5F">
              <w:rPr>
                <w:sz w:val="24"/>
                <w:szCs w:val="24"/>
              </w:rPr>
              <w:t>speed up</w:t>
            </w:r>
            <w:r w:rsidRPr="00F40F5F">
              <w:rPr>
                <w:sz w:val="24"/>
                <w:szCs w:val="24"/>
              </w:rPr>
              <w:t xml:space="preserve"> </w:t>
            </w:r>
            <w:r w:rsidR="00851D67" w:rsidRPr="00F40F5F">
              <w:rPr>
                <w:sz w:val="24"/>
                <w:szCs w:val="24"/>
              </w:rPr>
              <w:t xml:space="preserve">of </w:t>
            </w:r>
            <w:r w:rsidRPr="00F40F5F">
              <w:rPr>
                <w:sz w:val="24"/>
                <w:szCs w:val="24"/>
              </w:rPr>
              <w:t xml:space="preserve">biodiversity loss risks human security </w:t>
            </w:r>
            <w:r w:rsidR="00851D67" w:rsidRPr="00F40F5F">
              <w:rPr>
                <w:sz w:val="24"/>
                <w:szCs w:val="24"/>
              </w:rPr>
              <w:t>such as;</w:t>
            </w:r>
          </w:p>
          <w:p w:rsidR="00851D67" w:rsidRPr="00F40F5F" w:rsidRDefault="00851D67" w:rsidP="006F64F9">
            <w:pPr>
              <w:rPr>
                <w:sz w:val="24"/>
                <w:szCs w:val="24"/>
              </w:rPr>
            </w:pPr>
          </w:p>
          <w:p w:rsidR="00851D67" w:rsidRPr="00F40F5F" w:rsidRDefault="00851D67" w:rsidP="00851D67">
            <w:pPr>
              <w:pStyle w:val="ListParagraph"/>
              <w:numPr>
                <w:ilvl w:val="0"/>
                <w:numId w:val="7"/>
              </w:numPr>
              <w:rPr>
                <w:sz w:val="24"/>
                <w:szCs w:val="24"/>
              </w:rPr>
            </w:pPr>
            <w:r w:rsidRPr="00F40F5F">
              <w:rPr>
                <w:sz w:val="24"/>
                <w:szCs w:val="24"/>
              </w:rPr>
              <w:t xml:space="preserve">A </w:t>
            </w:r>
            <w:r w:rsidR="009E08E1" w:rsidRPr="00F40F5F">
              <w:rPr>
                <w:sz w:val="24"/>
                <w:szCs w:val="24"/>
              </w:rPr>
              <w:t>major change in the food chain upon which we depend</w:t>
            </w:r>
          </w:p>
          <w:p w:rsidR="00851D67" w:rsidRPr="00F40F5F" w:rsidRDefault="00851D67" w:rsidP="00851D67">
            <w:pPr>
              <w:pStyle w:val="ListParagraph"/>
              <w:numPr>
                <w:ilvl w:val="0"/>
                <w:numId w:val="7"/>
              </w:numPr>
              <w:rPr>
                <w:sz w:val="24"/>
                <w:szCs w:val="24"/>
              </w:rPr>
            </w:pPr>
            <w:r w:rsidRPr="00F40F5F">
              <w:rPr>
                <w:sz w:val="24"/>
                <w:szCs w:val="24"/>
              </w:rPr>
              <w:t>W</w:t>
            </w:r>
            <w:r w:rsidR="009E08E1" w:rsidRPr="00F40F5F">
              <w:rPr>
                <w:sz w:val="24"/>
                <w:szCs w:val="24"/>
              </w:rPr>
              <w:t>ater sources may change, recede or disappear</w:t>
            </w:r>
          </w:p>
          <w:p w:rsidR="00690855" w:rsidRPr="00F40F5F" w:rsidRDefault="00851D67" w:rsidP="00851D67">
            <w:pPr>
              <w:pStyle w:val="ListParagraph"/>
              <w:numPr>
                <w:ilvl w:val="0"/>
                <w:numId w:val="7"/>
              </w:numPr>
              <w:rPr>
                <w:sz w:val="24"/>
                <w:szCs w:val="24"/>
              </w:rPr>
            </w:pPr>
            <w:r w:rsidRPr="00F40F5F">
              <w:rPr>
                <w:sz w:val="24"/>
                <w:szCs w:val="24"/>
              </w:rPr>
              <w:t>M</w:t>
            </w:r>
            <w:r w:rsidR="009E08E1" w:rsidRPr="00F40F5F">
              <w:rPr>
                <w:sz w:val="24"/>
                <w:szCs w:val="24"/>
              </w:rPr>
              <w:t xml:space="preserve">edicines and other resources we rely on may be harder to obtain as the </w:t>
            </w:r>
            <w:r w:rsidRPr="00F40F5F">
              <w:rPr>
                <w:sz w:val="24"/>
                <w:szCs w:val="24"/>
              </w:rPr>
              <w:t>flora (plants)</w:t>
            </w:r>
            <w:r w:rsidR="009E08E1" w:rsidRPr="00F40F5F">
              <w:rPr>
                <w:sz w:val="24"/>
                <w:szCs w:val="24"/>
              </w:rPr>
              <w:t xml:space="preserve"> and f</w:t>
            </w:r>
            <w:r w:rsidRPr="00F40F5F">
              <w:rPr>
                <w:sz w:val="24"/>
                <w:szCs w:val="24"/>
              </w:rPr>
              <w:t>au</w:t>
            </w:r>
            <w:r w:rsidR="009E08E1" w:rsidRPr="00F40F5F">
              <w:rPr>
                <w:sz w:val="24"/>
                <w:szCs w:val="24"/>
              </w:rPr>
              <w:t xml:space="preserve">na </w:t>
            </w:r>
            <w:r w:rsidRPr="00F40F5F">
              <w:rPr>
                <w:sz w:val="24"/>
                <w:szCs w:val="24"/>
              </w:rPr>
              <w:t xml:space="preserve">(animals) </w:t>
            </w:r>
            <w:r w:rsidR="009E08E1" w:rsidRPr="00F40F5F">
              <w:rPr>
                <w:sz w:val="24"/>
                <w:szCs w:val="24"/>
              </w:rPr>
              <w:t>they are derived from may reduce or disappear, etc.</w:t>
            </w:r>
          </w:p>
          <w:p w:rsidR="00690855" w:rsidRPr="00F40F5F" w:rsidRDefault="00690855" w:rsidP="006F64F9">
            <w:pPr>
              <w:rPr>
                <w:b/>
                <w:sz w:val="24"/>
                <w:szCs w:val="24"/>
              </w:rPr>
            </w:pPr>
          </w:p>
          <w:p w:rsidR="00851D67" w:rsidRPr="00F40F5F" w:rsidRDefault="009E08E1" w:rsidP="006F64F9">
            <w:pPr>
              <w:rPr>
                <w:sz w:val="24"/>
                <w:szCs w:val="24"/>
              </w:rPr>
            </w:pPr>
            <w:r w:rsidRPr="00F40F5F">
              <w:rPr>
                <w:sz w:val="24"/>
                <w:szCs w:val="24"/>
              </w:rPr>
              <w:t xml:space="preserve">Some species may benefit from climate change </w:t>
            </w:r>
            <w:r w:rsidR="006E7ED7" w:rsidRPr="00F40F5F">
              <w:rPr>
                <w:sz w:val="24"/>
                <w:szCs w:val="24"/>
              </w:rPr>
              <w:t xml:space="preserve">and thrive </w:t>
            </w:r>
            <w:r w:rsidRPr="00F40F5F">
              <w:rPr>
                <w:sz w:val="24"/>
                <w:szCs w:val="24"/>
              </w:rPr>
              <w:t xml:space="preserve">(including, from a human </w:t>
            </w:r>
            <w:r w:rsidR="00851D67" w:rsidRPr="00F40F5F">
              <w:rPr>
                <w:sz w:val="24"/>
                <w:szCs w:val="24"/>
              </w:rPr>
              <w:t xml:space="preserve">security </w:t>
            </w:r>
            <w:r w:rsidRPr="00F40F5F">
              <w:rPr>
                <w:sz w:val="24"/>
                <w:szCs w:val="24"/>
              </w:rPr>
              <w:t xml:space="preserve">perspective, an </w:t>
            </w:r>
            <w:hyperlink r:id="rId64" w:tooltip="Global Issues: " w:history="1">
              <w:r w:rsidRPr="00F40F5F">
                <w:rPr>
                  <w:rStyle w:val="Hyperlink"/>
                  <w:color w:val="auto"/>
                  <w:sz w:val="24"/>
                  <w:szCs w:val="24"/>
                  <w:u w:val="none"/>
                </w:rPr>
                <w:t>increases in diseases and pests</w:t>
              </w:r>
            </w:hyperlink>
            <w:r w:rsidRPr="00F40F5F">
              <w:rPr>
                <w:sz w:val="24"/>
                <w:szCs w:val="24"/>
              </w:rPr>
              <w:t>) but the rapid nature of the change suggests that most species will not find it as beneficial as most will not be able to adapt.</w:t>
            </w:r>
            <w:r w:rsidR="00851D67" w:rsidRPr="00F40F5F">
              <w:rPr>
                <w:sz w:val="24"/>
                <w:szCs w:val="24"/>
              </w:rPr>
              <w:t xml:space="preserve"> </w:t>
            </w:r>
          </w:p>
          <w:p w:rsidR="00851D67" w:rsidRPr="00F40F5F" w:rsidRDefault="00851D67" w:rsidP="006F64F9">
            <w:pPr>
              <w:rPr>
                <w:sz w:val="24"/>
                <w:szCs w:val="24"/>
              </w:rPr>
            </w:pPr>
          </w:p>
          <w:p w:rsidR="00690855" w:rsidRPr="00F40F5F" w:rsidRDefault="00851D67" w:rsidP="006F64F9">
            <w:pPr>
              <w:rPr>
                <w:b/>
                <w:sz w:val="24"/>
                <w:szCs w:val="24"/>
              </w:rPr>
            </w:pPr>
            <w:r w:rsidRPr="00F40F5F">
              <w:rPr>
                <w:sz w:val="24"/>
                <w:szCs w:val="24"/>
              </w:rPr>
              <w:t>The illustration below indicates the loss of some species (white) and the growth of others in North America due to the current changes to the climate;</w:t>
            </w:r>
          </w:p>
          <w:p w:rsidR="00690855" w:rsidRPr="00F40F5F" w:rsidRDefault="00690855" w:rsidP="006F64F9">
            <w:pPr>
              <w:rPr>
                <w:b/>
                <w:sz w:val="24"/>
                <w:szCs w:val="24"/>
              </w:rPr>
            </w:pPr>
          </w:p>
          <w:p w:rsidR="00690855" w:rsidRPr="00F40F5F" w:rsidRDefault="004E04D8" w:rsidP="006F64F9">
            <w:pPr>
              <w:rPr>
                <w:b/>
                <w:sz w:val="24"/>
                <w:szCs w:val="24"/>
              </w:rPr>
            </w:pPr>
            <w:r w:rsidRPr="00F40F5F">
              <w:rPr>
                <w:rFonts w:ascii="Arial" w:hAnsi="Arial" w:cs="Arial"/>
                <w:noProof/>
                <w:sz w:val="27"/>
                <w:szCs w:val="27"/>
                <w:lang w:eastAsia="en-GB"/>
              </w:rPr>
              <w:drawing>
                <wp:inline distT="0" distB="0" distL="0" distR="0">
                  <wp:extent cx="4091940" cy="2552700"/>
                  <wp:effectExtent l="0" t="0" r="0" b="0"/>
                  <wp:docPr id="13" name="Picture 13" descr="https://encrypted-tbn2.gstatic.com/images?q=tbn:ANd9GcRch_EoXnwAKItquQikp2nIutgqLYJFJUTQaiecM4lY3X2kz3bP">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encrypted-tbn2.gstatic.com/images?q=tbn:ANd9GcRch_EoXnwAKItquQikp2nIutgqLYJFJUTQaiecM4lY3X2kz3bP">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091940" cy="2552700"/>
                          </a:xfrm>
                          <a:prstGeom prst="rect">
                            <a:avLst/>
                          </a:prstGeom>
                          <a:noFill/>
                          <a:ln>
                            <a:noFill/>
                          </a:ln>
                        </pic:spPr>
                      </pic:pic>
                    </a:graphicData>
                  </a:graphic>
                </wp:inline>
              </w:drawing>
            </w:r>
          </w:p>
          <w:p w:rsidR="00851D67" w:rsidRPr="00F40F5F" w:rsidRDefault="00851D67" w:rsidP="006F64F9">
            <w:pPr>
              <w:rPr>
                <w:b/>
                <w:sz w:val="24"/>
                <w:szCs w:val="24"/>
              </w:rPr>
            </w:pPr>
            <w:r w:rsidRPr="00F40F5F">
              <w:rPr>
                <w:b/>
                <w:sz w:val="24"/>
                <w:szCs w:val="24"/>
              </w:rPr>
              <w:t>Quote;</w:t>
            </w:r>
          </w:p>
          <w:p w:rsidR="009E08E1" w:rsidRPr="00F40F5F" w:rsidRDefault="009E08E1" w:rsidP="009E08E1">
            <w:pPr>
              <w:pStyle w:val="NormalWeb"/>
              <w:rPr>
                <w:rFonts w:asciiTheme="minorHAnsi" w:hAnsiTheme="minorHAnsi"/>
                <w:color w:val="auto"/>
              </w:rPr>
            </w:pPr>
            <w:r w:rsidRPr="00F40F5F">
              <w:rPr>
                <w:rFonts w:asciiTheme="minorHAnsi" w:hAnsiTheme="minorHAnsi"/>
                <w:color w:val="auto"/>
              </w:rPr>
              <w:t>The UN’s Global Biodiversity Outlook 3, in May 2010, summarized some concerns that climate change will have on ecosystems:</w:t>
            </w:r>
          </w:p>
          <w:p w:rsidR="009E08E1" w:rsidRPr="00F40F5F" w:rsidRDefault="006E7ED7" w:rsidP="009E08E1">
            <w:pPr>
              <w:pStyle w:val="NormalWeb"/>
              <w:rPr>
                <w:rFonts w:asciiTheme="minorHAnsi" w:hAnsiTheme="minorHAnsi"/>
                <w:color w:val="auto"/>
              </w:rPr>
            </w:pPr>
            <w:r w:rsidRPr="00F40F5F">
              <w:rPr>
                <w:rFonts w:asciiTheme="minorHAnsi" w:hAnsiTheme="minorHAnsi"/>
                <w:color w:val="auto"/>
              </w:rPr>
              <w:lastRenderedPageBreak/>
              <w:t>“</w:t>
            </w:r>
            <w:r w:rsidR="009E08E1" w:rsidRPr="00F40F5F">
              <w:rPr>
                <w:rFonts w:asciiTheme="minorHAnsi" w:hAnsiTheme="minorHAnsi"/>
                <w:color w:val="auto"/>
              </w:rPr>
              <w:t>Climate change is already having an impact on biodiversity, and is projected to become a progressively more significant threat in the coming decades. Loss of Arctic sea ice threatens biodiversity across an entire biome and beyond. The related pressure of ocean acidification, resulting from higher concentrations of carbon dioxide in the atmosphere, is also already being observed.</w:t>
            </w:r>
          </w:p>
          <w:p w:rsidR="009E08E1" w:rsidRPr="00F40F5F" w:rsidRDefault="009E08E1" w:rsidP="009E08E1">
            <w:pPr>
              <w:pStyle w:val="NormalWeb"/>
              <w:rPr>
                <w:rFonts w:asciiTheme="minorHAnsi" w:hAnsiTheme="minorHAnsi"/>
                <w:color w:val="auto"/>
              </w:rPr>
            </w:pPr>
            <w:r w:rsidRPr="00F40F5F">
              <w:rPr>
                <w:rFonts w:asciiTheme="minorHAnsi" w:hAnsiTheme="minorHAnsi"/>
                <w:color w:val="auto"/>
              </w:rPr>
              <w:t>Ecosystems are already showing negative impacts under current levels of climate change … which is modest compared to future projected changes…. In addition to warming temperatures, more frequent extreme weather events and changing patterns of rainfall and drought can be expected to have significant impacts on biodiversity</w:t>
            </w:r>
            <w:r w:rsidR="006E7ED7" w:rsidRPr="00F40F5F">
              <w:rPr>
                <w:rFonts w:asciiTheme="minorHAnsi" w:hAnsiTheme="minorHAnsi"/>
                <w:color w:val="auto"/>
              </w:rPr>
              <w:t>”</w:t>
            </w:r>
            <w:r w:rsidRPr="00F40F5F">
              <w:rPr>
                <w:rFonts w:asciiTheme="minorHAnsi" w:hAnsiTheme="minorHAnsi"/>
                <w:color w:val="auto"/>
              </w:rPr>
              <w:t>.</w:t>
            </w:r>
          </w:p>
          <w:p w:rsidR="009E08E1" w:rsidRPr="00F40F5F" w:rsidRDefault="009E08E1" w:rsidP="009E08E1">
            <w:pPr>
              <w:pStyle w:val="source"/>
            </w:pPr>
            <w:r w:rsidRPr="00F40F5F">
              <w:t xml:space="preserve">— </w:t>
            </w:r>
            <w:r w:rsidRPr="00F40F5F">
              <w:rPr>
                <w:rStyle w:val="HTMLCite"/>
              </w:rPr>
              <w:t xml:space="preserve">Secretariat of the Convention on Biological Diversity (2010), </w:t>
            </w:r>
            <w:hyperlink r:id="rId67" w:history="1">
              <w:r w:rsidRPr="00F40F5F">
                <w:rPr>
                  <w:rStyle w:val="Hyperlink"/>
                  <w:i/>
                  <w:iCs/>
                  <w:color w:val="auto"/>
                </w:rPr>
                <w:t>Global Biodiversity Outlook 3</w:t>
              </w:r>
            </w:hyperlink>
            <w:r w:rsidRPr="00F40F5F">
              <w:rPr>
                <w:rStyle w:val="HTMLCite"/>
              </w:rPr>
              <w:t>, May, 2010, p.56</w:t>
            </w:r>
          </w:p>
          <w:p w:rsidR="00690855" w:rsidRPr="00F40F5F" w:rsidRDefault="00690855" w:rsidP="006F64F9">
            <w:pPr>
              <w:rPr>
                <w:b/>
                <w:sz w:val="24"/>
                <w:szCs w:val="24"/>
              </w:rPr>
            </w:pPr>
          </w:p>
          <w:p w:rsidR="006F64F9" w:rsidRPr="00F40F5F" w:rsidRDefault="006F64F9" w:rsidP="006F64F9">
            <w:pPr>
              <w:rPr>
                <w:b/>
                <w:sz w:val="24"/>
                <w:szCs w:val="24"/>
              </w:rPr>
            </w:pPr>
            <w:r w:rsidRPr="00F40F5F">
              <w:rPr>
                <w:b/>
                <w:sz w:val="24"/>
                <w:szCs w:val="24"/>
              </w:rPr>
              <w:t xml:space="preserve">Q: 2: ' The fast growth of the human population and its distribution patterns have created environmental problems'. What are these? Discuss                                                          (10)   </w:t>
            </w:r>
          </w:p>
          <w:p w:rsidR="006F64F9" w:rsidRPr="00F40F5F" w:rsidRDefault="006F64F9" w:rsidP="006F64F9">
            <w:pPr>
              <w:rPr>
                <w:b/>
                <w:sz w:val="24"/>
                <w:szCs w:val="24"/>
              </w:rPr>
            </w:pPr>
          </w:p>
          <w:p w:rsidR="00782145" w:rsidRPr="00F40F5F" w:rsidRDefault="006E7ED7" w:rsidP="006E7ED7">
            <w:pPr>
              <w:rPr>
                <w:sz w:val="24"/>
                <w:szCs w:val="24"/>
              </w:rPr>
            </w:pPr>
            <w:r w:rsidRPr="00F40F5F">
              <w:rPr>
                <w:sz w:val="24"/>
                <w:szCs w:val="24"/>
              </w:rPr>
              <w:t>The fast growth of the human population</w:t>
            </w:r>
            <w:r w:rsidR="00782145" w:rsidRPr="00F40F5F">
              <w:rPr>
                <w:sz w:val="24"/>
                <w:szCs w:val="24"/>
              </w:rPr>
              <w:t>,</w:t>
            </w:r>
            <w:r w:rsidRPr="00F40F5F">
              <w:rPr>
                <w:sz w:val="24"/>
                <w:szCs w:val="24"/>
              </w:rPr>
              <w:t xml:space="preserve"> combin</w:t>
            </w:r>
            <w:r w:rsidR="00782145" w:rsidRPr="00F40F5F">
              <w:rPr>
                <w:sz w:val="24"/>
                <w:szCs w:val="24"/>
              </w:rPr>
              <w:t>ed</w:t>
            </w:r>
            <w:r w:rsidRPr="00F40F5F">
              <w:rPr>
                <w:sz w:val="24"/>
                <w:szCs w:val="24"/>
              </w:rPr>
              <w:t xml:space="preserve"> with changes in its distribution pattern, particularly the strong and increasing tendency towards urbanization, constitutes one of two major factors responsible for the creation of environmental problems</w:t>
            </w:r>
            <w:r w:rsidR="00782145" w:rsidRPr="00F40F5F">
              <w:rPr>
                <w:sz w:val="24"/>
                <w:szCs w:val="24"/>
              </w:rPr>
              <w:t xml:space="preserve"> (</w:t>
            </w:r>
            <w:r w:rsidRPr="00F40F5F">
              <w:rPr>
                <w:sz w:val="24"/>
                <w:szCs w:val="24"/>
              </w:rPr>
              <w:t>the other being technological developments</w:t>
            </w:r>
            <w:r w:rsidR="00782145" w:rsidRPr="00F40F5F">
              <w:rPr>
                <w:sz w:val="24"/>
                <w:szCs w:val="24"/>
              </w:rPr>
              <w:t>)</w:t>
            </w:r>
            <w:r w:rsidRPr="00F40F5F">
              <w:rPr>
                <w:sz w:val="24"/>
                <w:szCs w:val="24"/>
              </w:rPr>
              <w:t xml:space="preserve">. </w:t>
            </w:r>
            <w:r w:rsidR="00782145" w:rsidRPr="00F40F5F">
              <w:rPr>
                <w:sz w:val="24"/>
                <w:szCs w:val="24"/>
              </w:rPr>
              <w:t xml:space="preserve">A </w:t>
            </w:r>
            <w:r w:rsidRPr="00F40F5F">
              <w:rPr>
                <w:sz w:val="24"/>
                <w:szCs w:val="24"/>
              </w:rPr>
              <w:t xml:space="preserve">variety of environmental problems that are affected by population growth and urbanization </w:t>
            </w:r>
            <w:r w:rsidR="00FC4569" w:rsidRPr="00F40F5F">
              <w:rPr>
                <w:sz w:val="24"/>
                <w:szCs w:val="24"/>
              </w:rPr>
              <w:t>include, but are not limited to</w:t>
            </w:r>
            <w:r w:rsidR="00782145" w:rsidRPr="00F40F5F">
              <w:rPr>
                <w:sz w:val="24"/>
                <w:szCs w:val="24"/>
              </w:rPr>
              <w:t>;</w:t>
            </w:r>
          </w:p>
          <w:p w:rsidR="00782145" w:rsidRPr="00F40F5F" w:rsidRDefault="00782145" w:rsidP="006E7ED7">
            <w:pPr>
              <w:rPr>
                <w:sz w:val="24"/>
                <w:szCs w:val="24"/>
              </w:rPr>
            </w:pPr>
          </w:p>
          <w:p w:rsidR="00782145" w:rsidRPr="00F40F5F" w:rsidRDefault="006E7ED7" w:rsidP="00782145">
            <w:pPr>
              <w:pStyle w:val="ListParagraph"/>
              <w:numPr>
                <w:ilvl w:val="0"/>
                <w:numId w:val="9"/>
              </w:numPr>
              <w:rPr>
                <w:sz w:val="24"/>
                <w:szCs w:val="24"/>
              </w:rPr>
            </w:pPr>
            <w:r w:rsidRPr="00F40F5F">
              <w:rPr>
                <w:sz w:val="24"/>
                <w:szCs w:val="24"/>
              </w:rPr>
              <w:t>over-utilization of land</w:t>
            </w:r>
          </w:p>
          <w:p w:rsidR="00782145" w:rsidRPr="00F40F5F" w:rsidRDefault="006E7ED7" w:rsidP="00782145">
            <w:pPr>
              <w:pStyle w:val="ListParagraph"/>
              <w:numPr>
                <w:ilvl w:val="0"/>
                <w:numId w:val="9"/>
              </w:numPr>
              <w:rPr>
                <w:sz w:val="24"/>
                <w:szCs w:val="24"/>
              </w:rPr>
            </w:pPr>
            <w:r w:rsidRPr="00F40F5F">
              <w:rPr>
                <w:sz w:val="24"/>
                <w:szCs w:val="24"/>
              </w:rPr>
              <w:t>deterioration of natural areas</w:t>
            </w:r>
            <w:r w:rsidR="00782145" w:rsidRPr="00F40F5F">
              <w:rPr>
                <w:sz w:val="24"/>
                <w:szCs w:val="24"/>
              </w:rPr>
              <w:t xml:space="preserve"> and habitats</w:t>
            </w:r>
          </w:p>
          <w:p w:rsidR="00782145" w:rsidRPr="00F40F5F" w:rsidRDefault="006E7ED7" w:rsidP="00782145">
            <w:pPr>
              <w:pStyle w:val="ListParagraph"/>
              <w:numPr>
                <w:ilvl w:val="0"/>
                <w:numId w:val="9"/>
              </w:numPr>
              <w:rPr>
                <w:sz w:val="24"/>
                <w:szCs w:val="24"/>
              </w:rPr>
            </w:pPr>
            <w:r w:rsidRPr="00F40F5F">
              <w:rPr>
                <w:sz w:val="24"/>
                <w:szCs w:val="24"/>
              </w:rPr>
              <w:t>ecological changes</w:t>
            </w:r>
          </w:p>
          <w:p w:rsidR="00782145" w:rsidRPr="00F40F5F" w:rsidRDefault="006E7ED7" w:rsidP="00782145">
            <w:pPr>
              <w:pStyle w:val="ListParagraph"/>
              <w:numPr>
                <w:ilvl w:val="0"/>
                <w:numId w:val="9"/>
              </w:numPr>
              <w:rPr>
                <w:sz w:val="24"/>
                <w:szCs w:val="24"/>
              </w:rPr>
            </w:pPr>
            <w:r w:rsidRPr="00F40F5F">
              <w:rPr>
                <w:sz w:val="24"/>
                <w:szCs w:val="24"/>
              </w:rPr>
              <w:t>depletion of natural resources</w:t>
            </w:r>
          </w:p>
          <w:p w:rsidR="00782145" w:rsidRPr="00F40F5F" w:rsidRDefault="006E7ED7" w:rsidP="00782145">
            <w:pPr>
              <w:pStyle w:val="ListParagraph"/>
              <w:numPr>
                <w:ilvl w:val="0"/>
                <w:numId w:val="9"/>
              </w:numPr>
              <w:rPr>
                <w:sz w:val="24"/>
                <w:szCs w:val="24"/>
              </w:rPr>
            </w:pPr>
            <w:r w:rsidRPr="00F40F5F">
              <w:rPr>
                <w:sz w:val="24"/>
                <w:szCs w:val="24"/>
              </w:rPr>
              <w:t>dietary deterioration</w:t>
            </w:r>
          </w:p>
          <w:p w:rsidR="00782145" w:rsidRPr="00F40F5F" w:rsidRDefault="006E7ED7" w:rsidP="00782145">
            <w:pPr>
              <w:pStyle w:val="ListParagraph"/>
              <w:numPr>
                <w:ilvl w:val="0"/>
                <w:numId w:val="9"/>
              </w:numPr>
              <w:rPr>
                <w:sz w:val="24"/>
                <w:szCs w:val="24"/>
              </w:rPr>
            </w:pPr>
            <w:r w:rsidRPr="00F40F5F">
              <w:rPr>
                <w:sz w:val="24"/>
                <w:szCs w:val="24"/>
              </w:rPr>
              <w:t>increase of urban pathology</w:t>
            </w:r>
          </w:p>
          <w:p w:rsidR="00782145" w:rsidRPr="00F40F5F" w:rsidRDefault="006E7ED7" w:rsidP="00FC4569">
            <w:pPr>
              <w:pStyle w:val="ListParagraph"/>
              <w:numPr>
                <w:ilvl w:val="0"/>
                <w:numId w:val="9"/>
              </w:numPr>
              <w:rPr>
                <w:sz w:val="24"/>
                <w:szCs w:val="24"/>
              </w:rPr>
            </w:pPr>
            <w:r w:rsidRPr="00F40F5F">
              <w:rPr>
                <w:sz w:val="24"/>
                <w:szCs w:val="24"/>
              </w:rPr>
              <w:t>increased wastes</w:t>
            </w:r>
          </w:p>
          <w:p w:rsidR="006E7ED7" w:rsidRPr="00F40F5F" w:rsidRDefault="006E7ED7" w:rsidP="006E7ED7">
            <w:pPr>
              <w:rPr>
                <w:sz w:val="24"/>
                <w:szCs w:val="24"/>
              </w:rPr>
            </w:pPr>
          </w:p>
          <w:p w:rsidR="00982B9F" w:rsidRPr="00F40F5F" w:rsidRDefault="001621E2" w:rsidP="00982B9F">
            <w:pPr>
              <w:shd w:val="clear" w:color="auto" w:fill="FFFFFF"/>
              <w:spacing w:after="332" w:line="336" w:lineRule="atLeast"/>
              <w:rPr>
                <w:rFonts w:eastAsia="Times New Roman" w:cs="Times New Roman"/>
                <w:color w:val="000000"/>
                <w:sz w:val="24"/>
                <w:szCs w:val="24"/>
                <w:lang w:eastAsia="en-GB"/>
              </w:rPr>
            </w:pPr>
            <w:r w:rsidRPr="00F40F5F">
              <w:rPr>
                <w:rFonts w:eastAsia="Times New Roman" w:cs="Times New Roman"/>
                <w:color w:val="000000"/>
                <w:sz w:val="24"/>
                <w:szCs w:val="24"/>
                <w:lang w:eastAsia="en-GB"/>
              </w:rPr>
              <w:t xml:space="preserve">With </w:t>
            </w:r>
            <w:r w:rsidR="00982B9F" w:rsidRPr="00F40F5F">
              <w:rPr>
                <w:rFonts w:eastAsia="Times New Roman" w:cs="Times New Roman"/>
                <w:color w:val="000000"/>
                <w:sz w:val="24"/>
                <w:szCs w:val="24"/>
                <w:lang w:eastAsia="en-GB"/>
              </w:rPr>
              <w:t>th</w:t>
            </w:r>
            <w:r w:rsidRPr="00F40F5F">
              <w:rPr>
                <w:rFonts w:eastAsia="Times New Roman" w:cs="Times New Roman"/>
                <w:color w:val="000000"/>
                <w:sz w:val="24"/>
                <w:szCs w:val="24"/>
                <w:lang w:eastAsia="en-GB"/>
              </w:rPr>
              <w:t>is</w:t>
            </w:r>
            <w:r w:rsidR="00982B9F" w:rsidRPr="00F40F5F">
              <w:rPr>
                <w:rFonts w:eastAsia="Times New Roman" w:cs="Times New Roman"/>
                <w:color w:val="000000"/>
                <w:sz w:val="24"/>
                <w:szCs w:val="24"/>
                <w:lang w:eastAsia="en-GB"/>
              </w:rPr>
              <w:t xml:space="preserve"> century </w:t>
            </w:r>
            <w:r w:rsidRPr="00F40F5F">
              <w:rPr>
                <w:rFonts w:eastAsia="Times New Roman" w:cs="Times New Roman"/>
                <w:color w:val="000000"/>
                <w:sz w:val="24"/>
                <w:szCs w:val="24"/>
                <w:lang w:eastAsia="en-GB"/>
              </w:rPr>
              <w:t>well under way</w:t>
            </w:r>
            <w:r w:rsidR="00982B9F" w:rsidRPr="00F40F5F">
              <w:rPr>
                <w:rFonts w:eastAsia="Times New Roman" w:cs="Times New Roman"/>
                <w:color w:val="000000"/>
                <w:sz w:val="24"/>
                <w:szCs w:val="24"/>
                <w:lang w:eastAsia="en-GB"/>
              </w:rPr>
              <w:t xml:space="preserve">, natural resources are under increasing pressure, threatening public health and development. Water shortages, soil exhaustion, loss of forests, air and water pollution, and </w:t>
            </w:r>
            <w:r w:rsidRPr="00F40F5F">
              <w:rPr>
                <w:rFonts w:eastAsia="Times New Roman" w:cs="Times New Roman"/>
                <w:color w:val="000000"/>
                <w:sz w:val="24"/>
                <w:szCs w:val="24"/>
                <w:lang w:eastAsia="en-GB"/>
              </w:rPr>
              <w:t>dilapidation</w:t>
            </w:r>
            <w:r w:rsidR="00982B9F" w:rsidRPr="00F40F5F">
              <w:rPr>
                <w:rFonts w:eastAsia="Times New Roman" w:cs="Times New Roman"/>
                <w:color w:val="000000"/>
                <w:sz w:val="24"/>
                <w:szCs w:val="24"/>
                <w:lang w:eastAsia="en-GB"/>
              </w:rPr>
              <w:t xml:space="preserve"> of coastlines </w:t>
            </w:r>
            <w:r w:rsidRPr="00F40F5F">
              <w:rPr>
                <w:rFonts w:eastAsia="Times New Roman" w:cs="Times New Roman"/>
                <w:color w:val="000000"/>
                <w:sz w:val="24"/>
                <w:szCs w:val="24"/>
                <w:lang w:eastAsia="en-GB"/>
              </w:rPr>
              <w:t>affect</w:t>
            </w:r>
            <w:r w:rsidR="00982B9F" w:rsidRPr="00F40F5F">
              <w:rPr>
                <w:rFonts w:eastAsia="Times New Roman" w:cs="Times New Roman"/>
                <w:color w:val="000000"/>
                <w:sz w:val="24"/>
                <w:szCs w:val="24"/>
                <w:lang w:eastAsia="en-GB"/>
              </w:rPr>
              <w:t xml:space="preserve"> many areas. As the world’s population grows, improving living standards without destroying the environment is a </w:t>
            </w:r>
            <w:r w:rsidRPr="00F40F5F">
              <w:rPr>
                <w:rFonts w:eastAsia="Times New Roman" w:cs="Times New Roman"/>
                <w:color w:val="000000"/>
                <w:sz w:val="24"/>
                <w:szCs w:val="24"/>
                <w:lang w:eastAsia="en-GB"/>
              </w:rPr>
              <w:t xml:space="preserve">never ending </w:t>
            </w:r>
            <w:r w:rsidR="00982B9F" w:rsidRPr="00F40F5F">
              <w:rPr>
                <w:rFonts w:eastAsia="Times New Roman" w:cs="Times New Roman"/>
                <w:color w:val="000000"/>
                <w:sz w:val="24"/>
                <w:szCs w:val="24"/>
                <w:lang w:eastAsia="en-GB"/>
              </w:rPr>
              <w:t>global challenge.</w:t>
            </w:r>
          </w:p>
          <w:p w:rsidR="00982B9F" w:rsidRPr="00F40F5F" w:rsidRDefault="001621E2" w:rsidP="00982B9F">
            <w:pPr>
              <w:shd w:val="clear" w:color="auto" w:fill="FFFFFF"/>
              <w:spacing w:after="332" w:line="336" w:lineRule="atLeast"/>
              <w:rPr>
                <w:rFonts w:eastAsia="Times New Roman" w:cs="Times New Roman"/>
                <w:color w:val="000000"/>
                <w:sz w:val="24"/>
                <w:szCs w:val="24"/>
                <w:lang w:eastAsia="en-GB"/>
              </w:rPr>
            </w:pPr>
            <w:r w:rsidRPr="00F40F5F">
              <w:rPr>
                <w:rFonts w:eastAsia="Times New Roman" w:cs="Times New Roman"/>
                <w:color w:val="000000"/>
                <w:sz w:val="24"/>
                <w:szCs w:val="24"/>
                <w:lang w:eastAsia="en-GB"/>
              </w:rPr>
              <w:t>D</w:t>
            </w:r>
            <w:r w:rsidR="00982B9F" w:rsidRPr="00F40F5F">
              <w:rPr>
                <w:rFonts w:eastAsia="Times New Roman" w:cs="Times New Roman"/>
                <w:color w:val="000000"/>
                <w:sz w:val="24"/>
                <w:szCs w:val="24"/>
                <w:lang w:eastAsia="en-GB"/>
              </w:rPr>
              <w:t xml:space="preserve">eveloped economies currently consume resources much faster than they can </w:t>
            </w:r>
            <w:r w:rsidRPr="00F40F5F">
              <w:rPr>
                <w:rFonts w:eastAsia="Times New Roman" w:cs="Times New Roman"/>
                <w:color w:val="000000"/>
                <w:sz w:val="24"/>
                <w:szCs w:val="24"/>
                <w:lang w:eastAsia="en-GB"/>
              </w:rPr>
              <w:t>renew</w:t>
            </w:r>
            <w:r w:rsidR="00982B9F" w:rsidRPr="00F40F5F">
              <w:rPr>
                <w:rFonts w:eastAsia="Times New Roman" w:cs="Times New Roman"/>
                <w:color w:val="000000"/>
                <w:sz w:val="24"/>
                <w:szCs w:val="24"/>
                <w:lang w:eastAsia="en-GB"/>
              </w:rPr>
              <w:t xml:space="preserve">. Most developing countries with rapid population growth face the urgent need to improve living standards. As we humans </w:t>
            </w:r>
            <w:r w:rsidRPr="00F40F5F">
              <w:rPr>
                <w:rFonts w:eastAsia="Times New Roman" w:cs="Times New Roman"/>
                <w:color w:val="000000"/>
                <w:sz w:val="24"/>
                <w:szCs w:val="24"/>
                <w:lang w:eastAsia="en-GB"/>
              </w:rPr>
              <w:t>abuse</w:t>
            </w:r>
            <w:r w:rsidR="00982B9F" w:rsidRPr="00F40F5F">
              <w:rPr>
                <w:rFonts w:eastAsia="Times New Roman" w:cs="Times New Roman"/>
                <w:color w:val="000000"/>
                <w:sz w:val="24"/>
                <w:szCs w:val="24"/>
                <w:lang w:eastAsia="en-GB"/>
              </w:rPr>
              <w:t xml:space="preserve"> nature to meet present needs, are we destroying resources needed for future</w:t>
            </w:r>
            <w:r w:rsidRPr="00F40F5F">
              <w:rPr>
                <w:rFonts w:eastAsia="Times New Roman" w:cs="Times New Roman"/>
                <w:color w:val="000000"/>
                <w:sz w:val="24"/>
                <w:szCs w:val="24"/>
                <w:lang w:eastAsia="en-GB"/>
              </w:rPr>
              <w:t xml:space="preserve"> generations</w:t>
            </w:r>
          </w:p>
          <w:p w:rsidR="00690855" w:rsidRPr="00F40F5F" w:rsidRDefault="00982B9F" w:rsidP="006F64F9">
            <w:pPr>
              <w:rPr>
                <w:b/>
                <w:sz w:val="24"/>
                <w:szCs w:val="24"/>
              </w:rPr>
            </w:pPr>
            <w:r w:rsidRPr="00F40F5F">
              <w:rPr>
                <w:color w:val="000000"/>
                <w:sz w:val="24"/>
                <w:szCs w:val="24"/>
              </w:rPr>
              <w:t xml:space="preserve">In the past </w:t>
            </w:r>
            <w:r w:rsidR="001621E2" w:rsidRPr="00F40F5F">
              <w:rPr>
                <w:color w:val="000000"/>
                <w:sz w:val="24"/>
                <w:szCs w:val="24"/>
              </w:rPr>
              <w:t xml:space="preserve">fifteen years or so in </w:t>
            </w:r>
            <w:r w:rsidRPr="00F40F5F">
              <w:rPr>
                <w:color w:val="000000"/>
                <w:sz w:val="24"/>
                <w:szCs w:val="24"/>
              </w:rPr>
              <w:t>every environmental sector, conditions have either failed to improve, or they are worsening</w:t>
            </w:r>
            <w:r w:rsidR="001621E2" w:rsidRPr="00F40F5F">
              <w:rPr>
                <w:color w:val="000000"/>
                <w:sz w:val="24"/>
                <w:szCs w:val="24"/>
              </w:rPr>
              <w:t xml:space="preserve"> as detailed next;</w:t>
            </w:r>
          </w:p>
          <w:p w:rsidR="00690855" w:rsidRPr="00F40F5F" w:rsidRDefault="00982B9F" w:rsidP="00E25346">
            <w:pPr>
              <w:rPr>
                <w:b/>
                <w:sz w:val="24"/>
                <w:szCs w:val="24"/>
              </w:rPr>
            </w:pPr>
            <w:r w:rsidRPr="00F40F5F">
              <w:rPr>
                <w:rStyle w:val="Strong"/>
                <w:color w:val="000000"/>
                <w:sz w:val="24"/>
                <w:szCs w:val="24"/>
              </w:rPr>
              <w:lastRenderedPageBreak/>
              <w:t>Public health:</w:t>
            </w:r>
            <w:r w:rsidRPr="00F40F5F">
              <w:rPr>
                <w:color w:val="000000"/>
                <w:sz w:val="24"/>
                <w:szCs w:val="24"/>
              </w:rPr>
              <w:t xml:space="preserve"> </w:t>
            </w:r>
            <w:r w:rsidRPr="00F40F5F">
              <w:rPr>
                <w:color w:val="000000"/>
                <w:sz w:val="24"/>
                <w:szCs w:val="24"/>
              </w:rPr>
              <w:br/>
              <w:t xml:space="preserve">Unclean </w:t>
            </w:r>
            <w:r w:rsidR="001621E2" w:rsidRPr="00F40F5F">
              <w:rPr>
                <w:color w:val="000000"/>
                <w:sz w:val="24"/>
                <w:szCs w:val="24"/>
              </w:rPr>
              <w:t xml:space="preserve">and contaminated </w:t>
            </w:r>
            <w:r w:rsidRPr="00F40F5F">
              <w:rPr>
                <w:color w:val="000000"/>
                <w:sz w:val="24"/>
                <w:szCs w:val="24"/>
              </w:rPr>
              <w:t xml:space="preserve">water, along with poor sanitation, kills </w:t>
            </w:r>
            <w:r w:rsidR="001621E2" w:rsidRPr="00F40F5F">
              <w:rPr>
                <w:color w:val="000000"/>
                <w:sz w:val="24"/>
                <w:szCs w:val="24"/>
              </w:rPr>
              <w:t xml:space="preserve">in excess of </w:t>
            </w:r>
            <w:r w:rsidRPr="00F40F5F">
              <w:rPr>
                <w:color w:val="000000"/>
                <w:sz w:val="24"/>
                <w:szCs w:val="24"/>
              </w:rPr>
              <w:t>12 million people each year, most</w:t>
            </w:r>
            <w:r w:rsidR="001621E2" w:rsidRPr="00F40F5F">
              <w:rPr>
                <w:color w:val="000000"/>
                <w:sz w:val="24"/>
                <w:szCs w:val="24"/>
              </w:rPr>
              <w:t>ly</w:t>
            </w:r>
            <w:r w:rsidRPr="00F40F5F">
              <w:rPr>
                <w:color w:val="000000"/>
                <w:sz w:val="24"/>
                <w:szCs w:val="24"/>
              </w:rPr>
              <w:t xml:space="preserve"> in developing countries. Air pollution kills nearly </w:t>
            </w:r>
            <w:r w:rsidR="001621E2" w:rsidRPr="00F40F5F">
              <w:rPr>
                <w:color w:val="000000"/>
                <w:sz w:val="24"/>
                <w:szCs w:val="24"/>
              </w:rPr>
              <w:t xml:space="preserve">another </w:t>
            </w:r>
            <w:r w:rsidRPr="00F40F5F">
              <w:rPr>
                <w:color w:val="000000"/>
                <w:sz w:val="24"/>
                <w:szCs w:val="24"/>
              </w:rPr>
              <w:t xml:space="preserve">3 million more. Heavy metals and other contaminants </w:t>
            </w:r>
            <w:r w:rsidR="001621E2" w:rsidRPr="00F40F5F">
              <w:rPr>
                <w:color w:val="000000"/>
                <w:sz w:val="24"/>
                <w:szCs w:val="24"/>
              </w:rPr>
              <w:t xml:space="preserve">are </w:t>
            </w:r>
            <w:r w:rsidRPr="00F40F5F">
              <w:rPr>
                <w:color w:val="000000"/>
                <w:sz w:val="24"/>
                <w:szCs w:val="24"/>
              </w:rPr>
              <w:t>also caus</w:t>
            </w:r>
            <w:r w:rsidR="001621E2" w:rsidRPr="00F40F5F">
              <w:rPr>
                <w:color w:val="000000"/>
                <w:sz w:val="24"/>
                <w:szCs w:val="24"/>
              </w:rPr>
              <w:t>ing</w:t>
            </w:r>
            <w:r w:rsidRPr="00F40F5F">
              <w:rPr>
                <w:color w:val="000000"/>
                <w:sz w:val="24"/>
                <w:szCs w:val="24"/>
              </w:rPr>
              <w:t xml:space="preserve"> widespread health problems</w:t>
            </w:r>
          </w:p>
          <w:p w:rsidR="00690855" w:rsidRPr="00F40F5F" w:rsidRDefault="00690855" w:rsidP="006F64F9">
            <w:pPr>
              <w:rPr>
                <w:b/>
                <w:sz w:val="24"/>
                <w:szCs w:val="24"/>
              </w:rPr>
            </w:pPr>
          </w:p>
          <w:p w:rsidR="00690855" w:rsidRPr="00F40F5F" w:rsidRDefault="00982B9F" w:rsidP="00E25346">
            <w:pPr>
              <w:rPr>
                <w:b/>
                <w:sz w:val="24"/>
                <w:szCs w:val="24"/>
              </w:rPr>
            </w:pPr>
            <w:r w:rsidRPr="00F40F5F">
              <w:rPr>
                <w:rStyle w:val="Strong"/>
                <w:color w:val="000000"/>
                <w:sz w:val="24"/>
                <w:szCs w:val="24"/>
              </w:rPr>
              <w:t>Food supply:</w:t>
            </w:r>
            <w:r w:rsidRPr="00F40F5F">
              <w:rPr>
                <w:color w:val="000000"/>
                <w:sz w:val="24"/>
                <w:szCs w:val="24"/>
              </w:rPr>
              <w:t xml:space="preserve"> </w:t>
            </w:r>
            <w:r w:rsidRPr="00F40F5F">
              <w:rPr>
                <w:color w:val="000000"/>
                <w:sz w:val="24"/>
                <w:szCs w:val="24"/>
              </w:rPr>
              <w:br/>
              <w:t>Will there be enough food to go around</w:t>
            </w:r>
            <w:r w:rsidR="001621E2" w:rsidRPr="00F40F5F">
              <w:rPr>
                <w:color w:val="000000"/>
                <w:sz w:val="24"/>
                <w:szCs w:val="24"/>
              </w:rPr>
              <w:t xml:space="preserve"> in future</w:t>
            </w:r>
            <w:r w:rsidRPr="00F40F5F">
              <w:rPr>
                <w:color w:val="000000"/>
                <w:sz w:val="24"/>
                <w:szCs w:val="24"/>
              </w:rPr>
              <w:t xml:space="preserve">? In </w:t>
            </w:r>
            <w:r w:rsidR="001621E2" w:rsidRPr="00F40F5F">
              <w:rPr>
                <w:color w:val="000000"/>
                <w:sz w:val="24"/>
                <w:szCs w:val="24"/>
              </w:rPr>
              <w:t>over two thirds o</w:t>
            </w:r>
            <w:r w:rsidRPr="00F40F5F">
              <w:rPr>
                <w:color w:val="000000"/>
                <w:sz w:val="24"/>
                <w:szCs w:val="24"/>
              </w:rPr>
              <w:t xml:space="preserve">f </w:t>
            </w:r>
            <w:r w:rsidR="001621E2" w:rsidRPr="00F40F5F">
              <w:rPr>
                <w:color w:val="000000"/>
                <w:sz w:val="24"/>
                <w:szCs w:val="24"/>
              </w:rPr>
              <w:t xml:space="preserve">the </w:t>
            </w:r>
            <w:r w:rsidRPr="00F40F5F">
              <w:rPr>
                <w:color w:val="000000"/>
                <w:sz w:val="24"/>
                <w:szCs w:val="24"/>
              </w:rPr>
              <w:t>10</w:t>
            </w:r>
            <w:r w:rsidR="001621E2" w:rsidRPr="00F40F5F">
              <w:rPr>
                <w:color w:val="000000"/>
                <w:sz w:val="24"/>
                <w:szCs w:val="24"/>
              </w:rPr>
              <w:t>0 or so</w:t>
            </w:r>
            <w:r w:rsidRPr="00F40F5F">
              <w:rPr>
                <w:color w:val="000000"/>
                <w:sz w:val="24"/>
                <w:szCs w:val="24"/>
              </w:rPr>
              <w:t xml:space="preserve"> developing countries studied by the UN Food and Agriculture Organization, the population has been growing faster than food supplies. Population pressures have </w:t>
            </w:r>
            <w:r w:rsidR="001621E2" w:rsidRPr="00F40F5F">
              <w:rPr>
                <w:color w:val="000000"/>
                <w:sz w:val="24"/>
                <w:szCs w:val="24"/>
              </w:rPr>
              <w:t>ruined</w:t>
            </w:r>
            <w:r w:rsidRPr="00F40F5F">
              <w:rPr>
                <w:color w:val="000000"/>
                <w:sz w:val="24"/>
                <w:szCs w:val="24"/>
              </w:rPr>
              <w:t xml:space="preserve"> some 2 billion hectares of arable land — an area </w:t>
            </w:r>
            <w:r w:rsidR="001621E2" w:rsidRPr="00F40F5F">
              <w:rPr>
                <w:color w:val="000000"/>
                <w:sz w:val="24"/>
                <w:szCs w:val="24"/>
              </w:rPr>
              <w:t xml:space="preserve">approximately </w:t>
            </w:r>
            <w:r w:rsidRPr="00F40F5F">
              <w:rPr>
                <w:color w:val="000000"/>
                <w:sz w:val="24"/>
                <w:szCs w:val="24"/>
              </w:rPr>
              <w:t>the size of Canada and US</w:t>
            </w:r>
            <w:r w:rsidR="001621E2" w:rsidRPr="00F40F5F">
              <w:rPr>
                <w:color w:val="000000"/>
                <w:sz w:val="24"/>
                <w:szCs w:val="24"/>
              </w:rPr>
              <w:t xml:space="preserve"> combined.</w:t>
            </w:r>
          </w:p>
          <w:p w:rsidR="00690855" w:rsidRPr="00F40F5F" w:rsidRDefault="00690855" w:rsidP="006F64F9">
            <w:pPr>
              <w:rPr>
                <w:b/>
                <w:sz w:val="24"/>
                <w:szCs w:val="24"/>
              </w:rPr>
            </w:pPr>
          </w:p>
          <w:p w:rsidR="00982B9F" w:rsidRPr="00F40F5F" w:rsidRDefault="00982B9F" w:rsidP="00E25346">
            <w:pPr>
              <w:shd w:val="clear" w:color="auto" w:fill="FFFFFF"/>
              <w:spacing w:after="332" w:line="336" w:lineRule="atLeast"/>
              <w:rPr>
                <w:rFonts w:eastAsia="Times New Roman"/>
                <w:color w:val="000000"/>
                <w:sz w:val="24"/>
                <w:szCs w:val="24"/>
                <w:lang w:eastAsia="en-GB"/>
              </w:rPr>
            </w:pPr>
            <w:r w:rsidRPr="00F40F5F">
              <w:rPr>
                <w:rFonts w:eastAsia="Times New Roman"/>
                <w:b/>
                <w:bCs/>
                <w:color w:val="000000"/>
                <w:sz w:val="24"/>
                <w:szCs w:val="24"/>
                <w:lang w:eastAsia="en-GB"/>
              </w:rPr>
              <w:t>Freshwater:</w:t>
            </w:r>
            <w:r w:rsidRPr="00F40F5F">
              <w:rPr>
                <w:rFonts w:eastAsia="Times New Roman"/>
                <w:color w:val="000000"/>
                <w:sz w:val="24"/>
                <w:szCs w:val="24"/>
                <w:lang w:eastAsia="en-GB"/>
              </w:rPr>
              <w:t xml:space="preserve"> </w:t>
            </w:r>
            <w:r w:rsidRPr="00F40F5F">
              <w:rPr>
                <w:rFonts w:eastAsia="Times New Roman"/>
                <w:color w:val="000000"/>
                <w:sz w:val="24"/>
                <w:szCs w:val="24"/>
                <w:lang w:eastAsia="en-GB"/>
              </w:rPr>
              <w:br/>
              <w:t xml:space="preserve">The supply of freshwater is </w:t>
            </w:r>
            <w:r w:rsidR="007D0771" w:rsidRPr="00F40F5F">
              <w:rPr>
                <w:rFonts w:eastAsia="Times New Roman"/>
                <w:color w:val="000000"/>
                <w:sz w:val="24"/>
                <w:szCs w:val="24"/>
                <w:lang w:eastAsia="en-GB"/>
              </w:rPr>
              <w:t>limited</w:t>
            </w:r>
            <w:r w:rsidRPr="00F40F5F">
              <w:rPr>
                <w:rFonts w:eastAsia="Times New Roman"/>
                <w:color w:val="000000"/>
                <w:sz w:val="24"/>
                <w:szCs w:val="24"/>
                <w:lang w:eastAsia="en-GB"/>
              </w:rPr>
              <w:t>, but demand is soaring as population grows and use per capita rises. By 2025, when world population is projected to be 8 billion, 48 countries containing 3 billion people will face shortages</w:t>
            </w:r>
            <w:r w:rsidR="007D0771" w:rsidRPr="00F40F5F">
              <w:rPr>
                <w:rFonts w:eastAsia="Times New Roman"/>
                <w:color w:val="000000"/>
                <w:sz w:val="24"/>
                <w:szCs w:val="24"/>
                <w:lang w:eastAsia="en-GB"/>
              </w:rPr>
              <w:t xml:space="preserve"> (see growth chart below developed in 2000)</w:t>
            </w:r>
            <w:r w:rsidRPr="00F40F5F">
              <w:rPr>
                <w:rFonts w:eastAsia="Times New Roman"/>
                <w:color w:val="000000"/>
                <w:sz w:val="24"/>
                <w:szCs w:val="24"/>
                <w:lang w:eastAsia="en-GB"/>
              </w:rPr>
              <w:t>.</w:t>
            </w:r>
          </w:p>
          <w:p w:rsidR="007D0771" w:rsidRPr="00F40F5F" w:rsidRDefault="007D0771" w:rsidP="00E25346">
            <w:pPr>
              <w:shd w:val="clear" w:color="auto" w:fill="FFFFFF"/>
              <w:spacing w:after="332" w:line="336" w:lineRule="atLeast"/>
              <w:rPr>
                <w:rFonts w:eastAsia="Times New Roman"/>
                <w:color w:val="000000"/>
                <w:sz w:val="24"/>
                <w:szCs w:val="24"/>
                <w:lang w:eastAsia="en-GB"/>
              </w:rPr>
            </w:pPr>
            <w:r w:rsidRPr="00F40F5F">
              <w:rPr>
                <w:rFonts w:eastAsia="Times New Roman" w:cs="Arial"/>
                <w:noProof/>
                <w:color w:val="0000FF"/>
                <w:sz w:val="24"/>
                <w:szCs w:val="24"/>
                <w:lang w:eastAsia="en-GB"/>
              </w:rPr>
              <w:drawing>
                <wp:inline distT="0" distB="0" distL="0" distR="0" wp14:anchorId="4DCADC72" wp14:editId="7A77E690">
                  <wp:extent cx="5212080" cy="3314700"/>
                  <wp:effectExtent l="0" t="0" r="0" b="0"/>
                  <wp:docPr id="11" name="Picture 11" descr="https://encrypted-tbn2.gstatic.com/images?q=tbn:ANd9GcTWfDzgBjrkAIQz-Txsu2Fke0VTdudqkmQ9GRXE_NOKNR-5BQyE">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TWfDzgBjrkAIQz-Txsu2Fke0VTdudqkmQ9GRXE_NOKNR-5BQyE">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12080" cy="3314700"/>
                          </a:xfrm>
                          <a:prstGeom prst="rect">
                            <a:avLst/>
                          </a:prstGeom>
                          <a:noFill/>
                          <a:ln>
                            <a:noFill/>
                          </a:ln>
                        </pic:spPr>
                      </pic:pic>
                    </a:graphicData>
                  </a:graphic>
                </wp:inline>
              </w:drawing>
            </w:r>
          </w:p>
          <w:p w:rsidR="00982B9F" w:rsidRPr="00F40F5F" w:rsidRDefault="00982B9F" w:rsidP="00C378EE">
            <w:pPr>
              <w:numPr>
                <w:ilvl w:val="0"/>
                <w:numId w:val="5"/>
              </w:numPr>
              <w:shd w:val="clear" w:color="auto" w:fill="FFFFFF"/>
              <w:spacing w:after="332" w:line="336" w:lineRule="atLeast"/>
              <w:ind w:left="0"/>
              <w:rPr>
                <w:rFonts w:eastAsia="Times New Roman" w:cs="Times New Roman"/>
                <w:color w:val="000000"/>
                <w:sz w:val="24"/>
                <w:szCs w:val="24"/>
                <w:lang w:eastAsia="en-GB"/>
              </w:rPr>
            </w:pPr>
            <w:r w:rsidRPr="00F40F5F">
              <w:rPr>
                <w:rFonts w:eastAsia="Times New Roman" w:cs="Times New Roman"/>
                <w:b/>
                <w:bCs/>
                <w:color w:val="000000"/>
                <w:sz w:val="24"/>
                <w:szCs w:val="24"/>
                <w:lang w:eastAsia="en-GB"/>
              </w:rPr>
              <w:t>Coastlines and oceans:</w:t>
            </w:r>
            <w:r w:rsidRPr="00F40F5F">
              <w:rPr>
                <w:rFonts w:eastAsia="Times New Roman" w:cs="Times New Roman"/>
                <w:color w:val="000000"/>
                <w:sz w:val="24"/>
                <w:szCs w:val="24"/>
                <w:lang w:eastAsia="en-GB"/>
              </w:rPr>
              <w:t xml:space="preserve"> </w:t>
            </w:r>
            <w:r w:rsidRPr="00F40F5F">
              <w:rPr>
                <w:rFonts w:eastAsia="Times New Roman" w:cs="Times New Roman"/>
                <w:color w:val="000000"/>
                <w:sz w:val="24"/>
                <w:szCs w:val="24"/>
                <w:lang w:eastAsia="en-GB"/>
              </w:rPr>
              <w:br/>
            </w:r>
            <w:r w:rsidR="007D0771" w:rsidRPr="00F40F5F">
              <w:rPr>
                <w:rFonts w:eastAsia="Times New Roman" w:cs="Times New Roman"/>
                <w:color w:val="000000"/>
                <w:sz w:val="24"/>
                <w:szCs w:val="24"/>
                <w:lang w:eastAsia="en-GB"/>
              </w:rPr>
              <w:t>C</w:t>
            </w:r>
            <w:r w:rsidRPr="00F40F5F">
              <w:rPr>
                <w:rFonts w:eastAsia="Times New Roman" w:cs="Times New Roman"/>
                <w:color w:val="000000"/>
                <w:sz w:val="24"/>
                <w:szCs w:val="24"/>
                <w:lang w:eastAsia="en-GB"/>
              </w:rPr>
              <w:t xml:space="preserve">oastal ecosystems </w:t>
            </w:r>
            <w:r w:rsidR="007D0771" w:rsidRPr="00F40F5F">
              <w:rPr>
                <w:rFonts w:eastAsia="Times New Roman" w:cs="Times New Roman"/>
                <w:color w:val="000000"/>
                <w:sz w:val="24"/>
                <w:szCs w:val="24"/>
                <w:lang w:eastAsia="en-GB"/>
              </w:rPr>
              <w:t xml:space="preserve">worldwide </w:t>
            </w:r>
            <w:r w:rsidRPr="00F40F5F">
              <w:rPr>
                <w:rFonts w:eastAsia="Times New Roman" w:cs="Times New Roman"/>
                <w:color w:val="000000"/>
                <w:sz w:val="24"/>
                <w:szCs w:val="24"/>
                <w:lang w:eastAsia="en-GB"/>
              </w:rPr>
              <w:t xml:space="preserve">are </w:t>
            </w:r>
            <w:r w:rsidR="007D0771" w:rsidRPr="00F40F5F">
              <w:rPr>
                <w:rFonts w:eastAsia="Times New Roman" w:cs="Times New Roman"/>
                <w:color w:val="000000"/>
                <w:sz w:val="24"/>
                <w:szCs w:val="24"/>
                <w:lang w:eastAsia="en-GB"/>
              </w:rPr>
              <w:t xml:space="preserve">under </w:t>
            </w:r>
            <w:r w:rsidRPr="00F40F5F">
              <w:rPr>
                <w:rFonts w:eastAsia="Times New Roman" w:cs="Times New Roman"/>
                <w:color w:val="000000"/>
                <w:sz w:val="24"/>
                <w:szCs w:val="24"/>
                <w:lang w:eastAsia="en-GB"/>
              </w:rPr>
              <w:t>pressure by high population densities and urban development</w:t>
            </w:r>
            <w:r w:rsidR="007D0771" w:rsidRPr="00F40F5F">
              <w:rPr>
                <w:rFonts w:eastAsia="Times New Roman" w:cs="Times New Roman"/>
                <w:color w:val="000000"/>
                <w:sz w:val="24"/>
                <w:szCs w:val="24"/>
                <w:lang w:eastAsia="en-GB"/>
              </w:rPr>
              <w:t xml:space="preserve"> causing receding shorelines, a</w:t>
            </w:r>
            <w:r w:rsidRPr="00F40F5F">
              <w:rPr>
                <w:rFonts w:eastAsia="Times New Roman" w:cs="Times New Roman"/>
                <w:color w:val="000000"/>
                <w:sz w:val="24"/>
                <w:szCs w:val="24"/>
                <w:lang w:eastAsia="en-GB"/>
              </w:rPr>
              <w:t xml:space="preserve"> tide of pollution rising in the world’s seas</w:t>
            </w:r>
            <w:r w:rsidR="007D0771" w:rsidRPr="00F40F5F">
              <w:rPr>
                <w:rFonts w:eastAsia="Times New Roman" w:cs="Times New Roman"/>
                <w:color w:val="000000"/>
                <w:sz w:val="24"/>
                <w:szCs w:val="24"/>
                <w:lang w:eastAsia="en-GB"/>
              </w:rPr>
              <w:t>, o</w:t>
            </w:r>
            <w:r w:rsidRPr="00F40F5F">
              <w:rPr>
                <w:rFonts w:eastAsia="Times New Roman" w:cs="Times New Roman"/>
                <w:color w:val="000000"/>
                <w:sz w:val="24"/>
                <w:szCs w:val="24"/>
                <w:lang w:eastAsia="en-GB"/>
              </w:rPr>
              <w:t>cean fisheries being overexploited and fish catches are down.</w:t>
            </w:r>
          </w:p>
          <w:p w:rsidR="00690855" w:rsidRPr="00F40F5F" w:rsidRDefault="00982B9F" w:rsidP="006F64F9">
            <w:pPr>
              <w:rPr>
                <w:b/>
                <w:sz w:val="24"/>
                <w:szCs w:val="24"/>
              </w:rPr>
            </w:pPr>
            <w:r w:rsidRPr="00F40F5F">
              <w:rPr>
                <w:rStyle w:val="Strong"/>
                <w:color w:val="000000"/>
                <w:sz w:val="24"/>
                <w:szCs w:val="24"/>
              </w:rPr>
              <w:t>Forests:</w:t>
            </w:r>
            <w:r w:rsidRPr="00F40F5F">
              <w:rPr>
                <w:color w:val="000000"/>
                <w:sz w:val="24"/>
                <w:szCs w:val="24"/>
              </w:rPr>
              <w:t xml:space="preserve"> </w:t>
            </w:r>
            <w:r w:rsidRPr="00F40F5F">
              <w:rPr>
                <w:color w:val="000000"/>
                <w:sz w:val="24"/>
                <w:szCs w:val="24"/>
              </w:rPr>
              <w:br/>
              <w:t xml:space="preserve">Nearly half of the world’s original forest cover has been lost, and each year another 16 million hectares are cut, </w:t>
            </w:r>
            <w:r w:rsidR="00CC4369" w:rsidRPr="00F40F5F">
              <w:rPr>
                <w:color w:val="000000"/>
                <w:sz w:val="24"/>
                <w:szCs w:val="24"/>
              </w:rPr>
              <w:t>flattened</w:t>
            </w:r>
            <w:r w:rsidRPr="00F40F5F">
              <w:rPr>
                <w:color w:val="000000"/>
                <w:sz w:val="24"/>
                <w:szCs w:val="24"/>
              </w:rPr>
              <w:t>, or burned. Forests provide over US$400 billion to the world economy annually and are vital to maintaining healthy ecosystems. Yet, current demand for forest products may exceed the limit of sustainable consumption by</w:t>
            </w:r>
            <w:r w:rsidR="00CC4369" w:rsidRPr="00F40F5F">
              <w:rPr>
                <w:color w:val="000000"/>
                <w:sz w:val="24"/>
                <w:szCs w:val="24"/>
              </w:rPr>
              <w:t xml:space="preserve"> a predicted</w:t>
            </w:r>
            <w:r w:rsidRPr="00F40F5F">
              <w:rPr>
                <w:color w:val="000000"/>
                <w:sz w:val="24"/>
                <w:szCs w:val="24"/>
              </w:rPr>
              <w:t xml:space="preserve"> 25%</w:t>
            </w:r>
          </w:p>
          <w:p w:rsidR="00690855" w:rsidRPr="00F40F5F" w:rsidRDefault="00690855" w:rsidP="006F64F9">
            <w:pPr>
              <w:rPr>
                <w:b/>
                <w:sz w:val="24"/>
                <w:szCs w:val="24"/>
              </w:rPr>
            </w:pPr>
          </w:p>
          <w:p w:rsidR="00690855" w:rsidRPr="00F40F5F" w:rsidRDefault="00982B9F" w:rsidP="006F64F9">
            <w:pPr>
              <w:rPr>
                <w:b/>
                <w:sz w:val="24"/>
                <w:szCs w:val="24"/>
              </w:rPr>
            </w:pPr>
            <w:r w:rsidRPr="00F40F5F">
              <w:rPr>
                <w:rStyle w:val="Strong"/>
                <w:color w:val="000000"/>
                <w:sz w:val="24"/>
                <w:szCs w:val="24"/>
              </w:rPr>
              <w:t>Biodiversity:</w:t>
            </w:r>
            <w:r w:rsidRPr="00F40F5F">
              <w:rPr>
                <w:color w:val="000000"/>
                <w:sz w:val="24"/>
                <w:szCs w:val="24"/>
              </w:rPr>
              <w:t xml:space="preserve"> </w:t>
            </w:r>
            <w:r w:rsidRPr="00F40F5F">
              <w:rPr>
                <w:color w:val="000000"/>
                <w:sz w:val="24"/>
                <w:szCs w:val="24"/>
              </w:rPr>
              <w:br/>
              <w:t xml:space="preserve">The earth’s </w:t>
            </w:r>
            <w:r w:rsidR="00CC4369" w:rsidRPr="00F40F5F">
              <w:rPr>
                <w:color w:val="000000"/>
                <w:sz w:val="24"/>
                <w:szCs w:val="24"/>
              </w:rPr>
              <w:t>biotic</w:t>
            </w:r>
            <w:r w:rsidRPr="00F40F5F">
              <w:rPr>
                <w:color w:val="000000"/>
                <w:sz w:val="24"/>
                <w:szCs w:val="24"/>
              </w:rPr>
              <w:t xml:space="preserve"> diversity is crucial to the continued vitality of agriculture and medicine — and perhaps even to life on earth itself. Yet human activities are pushing many thousands of plant and animal species into extinction. Two of every three </w:t>
            </w:r>
            <w:r w:rsidR="00CC4369" w:rsidRPr="00F40F5F">
              <w:rPr>
                <w:color w:val="000000"/>
                <w:sz w:val="24"/>
                <w:szCs w:val="24"/>
              </w:rPr>
              <w:t xml:space="preserve">known </w:t>
            </w:r>
            <w:r w:rsidRPr="00F40F5F">
              <w:rPr>
                <w:color w:val="000000"/>
                <w:sz w:val="24"/>
                <w:szCs w:val="24"/>
              </w:rPr>
              <w:t>species is estimated to be in decline.</w:t>
            </w:r>
          </w:p>
          <w:p w:rsidR="00690855" w:rsidRPr="00F40F5F" w:rsidRDefault="00690855" w:rsidP="006F64F9">
            <w:pPr>
              <w:rPr>
                <w:b/>
                <w:sz w:val="24"/>
                <w:szCs w:val="24"/>
              </w:rPr>
            </w:pPr>
          </w:p>
          <w:p w:rsidR="00982B9F" w:rsidRPr="00F40F5F" w:rsidRDefault="00982B9F" w:rsidP="006F64F9">
            <w:pPr>
              <w:rPr>
                <w:color w:val="000000"/>
                <w:sz w:val="24"/>
                <w:szCs w:val="24"/>
              </w:rPr>
            </w:pPr>
            <w:r w:rsidRPr="00F40F5F">
              <w:rPr>
                <w:rStyle w:val="Strong"/>
                <w:color w:val="000000"/>
                <w:sz w:val="24"/>
                <w:szCs w:val="24"/>
              </w:rPr>
              <w:t>Global climate change:</w:t>
            </w:r>
            <w:r w:rsidRPr="00F40F5F">
              <w:rPr>
                <w:color w:val="000000"/>
                <w:sz w:val="24"/>
                <w:szCs w:val="24"/>
              </w:rPr>
              <w:t xml:space="preserve"> </w:t>
            </w:r>
            <w:r w:rsidRPr="00F40F5F">
              <w:rPr>
                <w:color w:val="000000"/>
                <w:sz w:val="24"/>
                <w:szCs w:val="24"/>
              </w:rPr>
              <w:br/>
              <w:t>The earth’s surface is warming due to greenhouse gas emissions, largely from burning fossil fuels</w:t>
            </w:r>
            <w:r w:rsidR="00CC4369" w:rsidRPr="00F40F5F">
              <w:rPr>
                <w:color w:val="000000"/>
                <w:sz w:val="24"/>
                <w:szCs w:val="24"/>
              </w:rPr>
              <w:t xml:space="preserve"> as detailed in Q1.III above</w:t>
            </w:r>
            <w:r w:rsidRPr="00F40F5F">
              <w:rPr>
                <w:color w:val="000000"/>
                <w:sz w:val="24"/>
                <w:szCs w:val="24"/>
              </w:rPr>
              <w:t>. If the global temperature rises as projected, sea levels would rise by several meters, causing widespread flooding</w:t>
            </w:r>
            <w:r w:rsidR="00CC4369" w:rsidRPr="00F40F5F">
              <w:rPr>
                <w:color w:val="000000"/>
                <w:sz w:val="24"/>
                <w:szCs w:val="24"/>
              </w:rPr>
              <w:t xml:space="preserve"> and loss of coastlines</w:t>
            </w:r>
            <w:r w:rsidRPr="00F40F5F">
              <w:rPr>
                <w:color w:val="000000"/>
                <w:sz w:val="24"/>
                <w:szCs w:val="24"/>
              </w:rPr>
              <w:t>. Global warming also could cause droughts and disrupt agriculture</w:t>
            </w:r>
          </w:p>
          <w:p w:rsidR="00C378EE" w:rsidRPr="00F40F5F" w:rsidRDefault="00C378EE" w:rsidP="006F64F9">
            <w:pPr>
              <w:rPr>
                <w:color w:val="000000"/>
                <w:sz w:val="24"/>
                <w:szCs w:val="24"/>
              </w:rPr>
            </w:pPr>
          </w:p>
          <w:p w:rsidR="00E25346" w:rsidRPr="00F40F5F" w:rsidRDefault="00E25346" w:rsidP="006F64F9">
            <w:pPr>
              <w:rPr>
                <w:color w:val="000000"/>
                <w:sz w:val="24"/>
                <w:szCs w:val="24"/>
              </w:rPr>
            </w:pPr>
            <w:r w:rsidRPr="00F40F5F">
              <w:rPr>
                <w:color w:val="000000"/>
                <w:sz w:val="24"/>
                <w:szCs w:val="24"/>
              </w:rPr>
              <w:t>There is however hope but this will need a lot of international agreement, government finance and personal commitment to have any chance of reversing this cycle of destruction. Again there are a number of ways to slow down or even reverse this current trend such as;</w:t>
            </w:r>
          </w:p>
          <w:p w:rsidR="00E25346" w:rsidRPr="00F40F5F" w:rsidRDefault="00E25346" w:rsidP="006F64F9">
            <w:pPr>
              <w:rPr>
                <w:color w:val="000000"/>
                <w:sz w:val="24"/>
                <w:szCs w:val="24"/>
              </w:rPr>
            </w:pPr>
          </w:p>
          <w:p w:rsidR="00C378EE" w:rsidRPr="00F40F5F" w:rsidRDefault="00C378EE" w:rsidP="00C378EE">
            <w:pPr>
              <w:rPr>
                <w:rFonts w:eastAsia="Times New Roman" w:cs="Times New Roman"/>
                <w:b/>
                <w:bCs/>
                <w:color w:val="000000"/>
                <w:sz w:val="24"/>
                <w:szCs w:val="24"/>
                <w:lang w:eastAsia="en-GB"/>
              </w:rPr>
            </w:pPr>
            <w:r w:rsidRPr="00F40F5F">
              <w:rPr>
                <w:rFonts w:eastAsia="Times New Roman" w:cs="Times New Roman"/>
                <w:b/>
                <w:bCs/>
                <w:color w:val="000000"/>
                <w:sz w:val="24"/>
                <w:szCs w:val="24"/>
                <w:lang w:eastAsia="en-GB"/>
              </w:rPr>
              <w:t>Toward a livable future:</w:t>
            </w:r>
          </w:p>
          <w:p w:rsidR="00982B9F" w:rsidRPr="00F40F5F" w:rsidRDefault="00982B9F" w:rsidP="00C378EE">
            <w:pPr>
              <w:rPr>
                <w:rFonts w:eastAsia="Times New Roman" w:cs="Times New Roman"/>
                <w:color w:val="000000"/>
                <w:sz w:val="24"/>
                <w:szCs w:val="24"/>
                <w:lang w:eastAsia="en-GB"/>
              </w:rPr>
            </w:pPr>
            <w:r w:rsidRPr="00F40F5F">
              <w:rPr>
                <w:rFonts w:eastAsia="Times New Roman" w:cs="Times New Roman"/>
                <w:color w:val="000000"/>
                <w:sz w:val="24"/>
                <w:szCs w:val="24"/>
                <w:lang w:eastAsia="en-GB"/>
              </w:rPr>
              <w:t>How people preserve or abuse the environment could largely determine whether living standards improve or deteriorate</w:t>
            </w:r>
            <w:r w:rsidR="00CC4369" w:rsidRPr="00F40F5F">
              <w:rPr>
                <w:rFonts w:eastAsia="Times New Roman" w:cs="Times New Roman"/>
                <w:color w:val="000000"/>
                <w:sz w:val="24"/>
                <w:szCs w:val="24"/>
                <w:lang w:eastAsia="en-GB"/>
              </w:rPr>
              <w:t xml:space="preserve"> in the future</w:t>
            </w:r>
            <w:r w:rsidRPr="00F40F5F">
              <w:rPr>
                <w:rFonts w:eastAsia="Times New Roman" w:cs="Times New Roman"/>
                <w:color w:val="000000"/>
                <w:sz w:val="24"/>
                <w:szCs w:val="24"/>
                <w:lang w:eastAsia="en-GB"/>
              </w:rPr>
              <w:t xml:space="preserve">. Growing human numbers, urban expansion, and resource exploitation do not bode well </w:t>
            </w:r>
            <w:r w:rsidR="00CC4369" w:rsidRPr="00F40F5F">
              <w:rPr>
                <w:rFonts w:eastAsia="Times New Roman" w:cs="Times New Roman"/>
                <w:color w:val="000000"/>
                <w:sz w:val="24"/>
                <w:szCs w:val="24"/>
                <w:lang w:eastAsia="en-GB"/>
              </w:rPr>
              <w:t>in this respect and w</w:t>
            </w:r>
            <w:r w:rsidRPr="00F40F5F">
              <w:rPr>
                <w:rFonts w:eastAsia="Times New Roman" w:cs="Times New Roman"/>
                <w:color w:val="000000"/>
                <w:sz w:val="24"/>
                <w:szCs w:val="24"/>
                <w:lang w:eastAsia="en-GB"/>
              </w:rPr>
              <w:t>ithout practicing sustainable development, humanity faces a deteriorating environment and may even invite ecological disaster.</w:t>
            </w:r>
          </w:p>
          <w:p w:rsidR="00982B9F" w:rsidRPr="00F40F5F" w:rsidRDefault="00982B9F" w:rsidP="00C378EE">
            <w:pPr>
              <w:numPr>
                <w:ilvl w:val="0"/>
                <w:numId w:val="6"/>
              </w:numPr>
              <w:shd w:val="clear" w:color="auto" w:fill="FFFFFF"/>
              <w:spacing w:before="100" w:beforeAutospacing="1" w:after="100" w:afterAutospacing="1" w:line="312" w:lineRule="atLeast"/>
              <w:ind w:left="0"/>
              <w:rPr>
                <w:rFonts w:eastAsia="Times New Roman" w:cs="Times New Roman"/>
                <w:color w:val="000000"/>
                <w:sz w:val="24"/>
                <w:szCs w:val="24"/>
                <w:lang w:eastAsia="en-GB"/>
              </w:rPr>
            </w:pPr>
            <w:r w:rsidRPr="00F40F5F">
              <w:rPr>
                <w:rFonts w:eastAsia="Times New Roman" w:cs="Times New Roman"/>
                <w:b/>
                <w:bCs/>
                <w:color w:val="000000"/>
                <w:sz w:val="24"/>
                <w:szCs w:val="24"/>
                <w:lang w:eastAsia="en-GB"/>
              </w:rPr>
              <w:t>Taking action:</w:t>
            </w:r>
            <w:r w:rsidRPr="00F40F5F">
              <w:rPr>
                <w:rFonts w:eastAsia="Times New Roman" w:cs="Times New Roman"/>
                <w:color w:val="000000"/>
                <w:sz w:val="24"/>
                <w:szCs w:val="24"/>
                <w:lang w:eastAsia="en-GB"/>
              </w:rPr>
              <w:t xml:space="preserve"> </w:t>
            </w:r>
            <w:r w:rsidRPr="00F40F5F">
              <w:rPr>
                <w:rFonts w:eastAsia="Times New Roman" w:cs="Times New Roman"/>
                <w:color w:val="000000"/>
                <w:sz w:val="24"/>
                <w:szCs w:val="24"/>
                <w:lang w:eastAsia="en-GB"/>
              </w:rPr>
              <w:br/>
              <w:t xml:space="preserve">Many steps toward sustainability can be taken today. These include: using energy more efficiently, </w:t>
            </w:r>
            <w:r w:rsidR="00CC4369" w:rsidRPr="00F40F5F">
              <w:rPr>
                <w:rFonts w:eastAsia="Times New Roman" w:cs="Times New Roman"/>
                <w:color w:val="000000"/>
                <w:sz w:val="24"/>
                <w:szCs w:val="24"/>
                <w:lang w:eastAsia="en-GB"/>
              </w:rPr>
              <w:t xml:space="preserve">burning less fossil fuels, </w:t>
            </w:r>
            <w:r w:rsidRPr="00F40F5F">
              <w:rPr>
                <w:rFonts w:eastAsia="Times New Roman" w:cs="Times New Roman"/>
                <w:color w:val="000000"/>
                <w:sz w:val="24"/>
                <w:szCs w:val="24"/>
                <w:lang w:eastAsia="en-GB"/>
              </w:rPr>
              <w:t>managing cities better, phasing out subsidies that encourage waste</w:t>
            </w:r>
            <w:r w:rsidR="00CC4369" w:rsidRPr="00F40F5F">
              <w:rPr>
                <w:rFonts w:eastAsia="Times New Roman" w:cs="Times New Roman"/>
                <w:color w:val="000000"/>
                <w:sz w:val="24"/>
                <w:szCs w:val="24"/>
                <w:lang w:eastAsia="en-GB"/>
              </w:rPr>
              <w:t xml:space="preserve"> </w:t>
            </w:r>
            <w:r w:rsidRPr="00F40F5F">
              <w:rPr>
                <w:rFonts w:eastAsia="Times New Roman" w:cs="Times New Roman"/>
                <w:color w:val="000000"/>
                <w:sz w:val="24"/>
                <w:szCs w:val="24"/>
                <w:lang w:eastAsia="en-GB"/>
              </w:rPr>
              <w:t>etc.</w:t>
            </w:r>
          </w:p>
          <w:p w:rsidR="00690855" w:rsidRPr="00F40F5F" w:rsidRDefault="00982B9F" w:rsidP="006F64F9">
            <w:pPr>
              <w:rPr>
                <w:color w:val="000000"/>
                <w:sz w:val="24"/>
                <w:szCs w:val="24"/>
              </w:rPr>
            </w:pPr>
            <w:r w:rsidRPr="00F40F5F">
              <w:rPr>
                <w:rStyle w:val="Strong"/>
                <w:color w:val="000000"/>
                <w:sz w:val="24"/>
                <w:szCs w:val="24"/>
              </w:rPr>
              <w:t>Stabilizing population:</w:t>
            </w:r>
            <w:r w:rsidRPr="00F40F5F">
              <w:rPr>
                <w:color w:val="000000"/>
                <w:sz w:val="24"/>
                <w:szCs w:val="24"/>
              </w:rPr>
              <w:t xml:space="preserve"> </w:t>
            </w:r>
            <w:r w:rsidRPr="00F40F5F">
              <w:rPr>
                <w:color w:val="000000"/>
                <w:sz w:val="24"/>
                <w:szCs w:val="24"/>
              </w:rPr>
              <w:br/>
              <w:t>While population growth has slowed, the absolute number of people continues to increase — by about 1 billion every 13 years. Slowing population growth would help improve living standards and would buy time to protect natural resources. In the long run, to sustain higher living standards, world population size must stabilize</w:t>
            </w:r>
            <w:r w:rsidR="007D0771" w:rsidRPr="00F40F5F">
              <w:rPr>
                <w:color w:val="000000"/>
                <w:sz w:val="24"/>
                <w:szCs w:val="24"/>
              </w:rPr>
              <w:t xml:space="preserve"> and stop growing</w:t>
            </w:r>
            <w:r w:rsidRPr="00F40F5F">
              <w:rPr>
                <w:color w:val="000000"/>
                <w:sz w:val="24"/>
                <w:szCs w:val="24"/>
              </w:rPr>
              <w:t>.</w:t>
            </w:r>
          </w:p>
          <w:p w:rsidR="00690855" w:rsidRPr="00F40F5F" w:rsidRDefault="00690855" w:rsidP="006F64F9">
            <w:pPr>
              <w:rPr>
                <w:b/>
                <w:sz w:val="24"/>
                <w:szCs w:val="24"/>
              </w:rPr>
            </w:pPr>
          </w:p>
          <w:p w:rsidR="005760A3" w:rsidRPr="00F40F5F" w:rsidRDefault="007D0771" w:rsidP="005760A3">
            <w:pPr>
              <w:rPr>
                <w:rFonts w:eastAsia="Times New Roman" w:cs="Times New Roman"/>
                <w:b/>
                <w:bCs/>
                <w:color w:val="000000"/>
                <w:sz w:val="24"/>
                <w:szCs w:val="24"/>
                <w:lang w:eastAsia="en-GB"/>
              </w:rPr>
            </w:pPr>
            <w:r w:rsidRPr="00F40F5F">
              <w:rPr>
                <w:rFonts w:ascii="Arial" w:hAnsi="Arial" w:cs="Arial"/>
                <w:noProof/>
                <w:color w:val="0000FF"/>
                <w:sz w:val="27"/>
                <w:szCs w:val="27"/>
                <w:lang w:eastAsia="en-GB"/>
              </w:rPr>
              <w:drawing>
                <wp:inline distT="0" distB="0" distL="0" distR="0" wp14:anchorId="12687A5C" wp14:editId="4D2AE85F">
                  <wp:extent cx="3703320" cy="2026920"/>
                  <wp:effectExtent l="0" t="0" r="0" b="0"/>
                  <wp:docPr id="15" name="Picture 15" descr="https://encrypted-tbn1.gstatic.com/images?q=tbn:ANd9GcRmVwdH62A3dH5oIPW4dfVCVJ3WKWjP9gxseqtBz1VgqQP7Zegt">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RmVwdH62A3dH5oIPW4dfVCVJ3WKWjP9gxseqtBz1VgqQP7Zegt">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03320" cy="2026920"/>
                          </a:xfrm>
                          <a:prstGeom prst="rect">
                            <a:avLst/>
                          </a:prstGeom>
                          <a:noFill/>
                          <a:ln>
                            <a:noFill/>
                          </a:ln>
                        </pic:spPr>
                      </pic:pic>
                    </a:graphicData>
                  </a:graphic>
                </wp:inline>
              </w:drawing>
            </w:r>
          </w:p>
          <w:p w:rsidR="005760A3" w:rsidRPr="00F40F5F" w:rsidRDefault="005760A3" w:rsidP="005760A3">
            <w:pPr>
              <w:rPr>
                <w:rFonts w:eastAsia="Times New Roman" w:cs="Times New Roman"/>
                <w:b/>
                <w:bCs/>
                <w:color w:val="000000"/>
                <w:sz w:val="24"/>
                <w:szCs w:val="24"/>
                <w:lang w:eastAsia="en-GB"/>
              </w:rPr>
            </w:pPr>
          </w:p>
          <w:p w:rsidR="00982B9F" w:rsidRPr="00F40F5F" w:rsidRDefault="007D0771" w:rsidP="005760A3">
            <w:pPr>
              <w:rPr>
                <w:rFonts w:eastAsia="Times New Roman" w:cs="Times New Roman"/>
                <w:b/>
                <w:bCs/>
                <w:color w:val="000000"/>
                <w:sz w:val="24"/>
                <w:szCs w:val="24"/>
                <w:lang w:eastAsia="en-GB"/>
              </w:rPr>
            </w:pPr>
            <w:r w:rsidRPr="00F40F5F">
              <w:rPr>
                <w:rFonts w:eastAsia="Times New Roman" w:cs="Times New Roman"/>
                <w:b/>
                <w:bCs/>
                <w:color w:val="000000"/>
                <w:sz w:val="24"/>
                <w:szCs w:val="24"/>
                <w:lang w:eastAsia="en-GB"/>
              </w:rPr>
              <w:lastRenderedPageBreak/>
              <w:t>P</w:t>
            </w:r>
            <w:r w:rsidR="00982B9F" w:rsidRPr="00F40F5F">
              <w:rPr>
                <w:rFonts w:eastAsia="Times New Roman" w:cs="Times New Roman"/>
                <w:b/>
                <w:bCs/>
                <w:color w:val="000000"/>
                <w:sz w:val="24"/>
                <w:szCs w:val="24"/>
                <w:lang w:eastAsia="en-GB"/>
              </w:rPr>
              <w:t>opulation and sustainable development</w:t>
            </w:r>
          </w:p>
          <w:p w:rsidR="005760A3" w:rsidRPr="00F40F5F" w:rsidRDefault="00982B9F" w:rsidP="005760A3">
            <w:pPr>
              <w:shd w:val="clear" w:color="auto" w:fill="FFFFFF"/>
              <w:spacing w:after="332" w:line="336" w:lineRule="atLeast"/>
              <w:rPr>
                <w:rFonts w:eastAsia="Times New Roman" w:cs="Times New Roman"/>
                <w:color w:val="000000"/>
                <w:sz w:val="24"/>
                <w:szCs w:val="24"/>
                <w:lang w:eastAsia="en-GB"/>
              </w:rPr>
            </w:pPr>
            <w:r w:rsidRPr="00F40F5F">
              <w:rPr>
                <w:rFonts w:eastAsia="Times New Roman" w:cs="Times New Roman"/>
                <w:color w:val="000000"/>
                <w:sz w:val="24"/>
                <w:szCs w:val="24"/>
                <w:lang w:eastAsia="en-GB"/>
              </w:rPr>
              <w:t xml:space="preserve">Environmentalists and economists </w:t>
            </w:r>
            <w:r w:rsidR="00CC4369" w:rsidRPr="00F40F5F">
              <w:rPr>
                <w:rFonts w:eastAsia="Times New Roman" w:cs="Times New Roman"/>
                <w:color w:val="000000"/>
                <w:sz w:val="24"/>
                <w:szCs w:val="24"/>
                <w:lang w:eastAsia="en-GB"/>
              </w:rPr>
              <w:t>ever more</w:t>
            </w:r>
            <w:r w:rsidRPr="00F40F5F">
              <w:rPr>
                <w:rFonts w:eastAsia="Times New Roman" w:cs="Times New Roman"/>
                <w:color w:val="000000"/>
                <w:sz w:val="24"/>
                <w:szCs w:val="24"/>
                <w:lang w:eastAsia="en-GB"/>
              </w:rPr>
              <w:t xml:space="preserve"> agree that efforts to protect the environment and to achieve better living standards can be closely linked and are mutually reinforcing. Slowing the increase in population, especially in the face of rising per capita demand for natural resources, can take pressure off the environment and buy time to improve living standards on a sustainable basis.</w:t>
            </w:r>
          </w:p>
          <w:p w:rsidR="007C460F" w:rsidRPr="00F40F5F" w:rsidRDefault="007C460F" w:rsidP="005760A3">
            <w:pPr>
              <w:shd w:val="clear" w:color="auto" w:fill="FFFFFF"/>
              <w:spacing w:after="332" w:line="336" w:lineRule="atLeast"/>
              <w:rPr>
                <w:rFonts w:eastAsia="Times New Roman" w:cs="Times New Roman"/>
                <w:b/>
                <w:bCs/>
                <w:color w:val="000000"/>
                <w:sz w:val="24"/>
                <w:szCs w:val="24"/>
                <w:lang w:eastAsia="en-GB"/>
              </w:rPr>
            </w:pPr>
            <w:r w:rsidRPr="00F40F5F">
              <w:rPr>
                <w:rFonts w:eastAsia="Times New Roman" w:cs="Times New Roman"/>
                <w:b/>
                <w:bCs/>
                <w:color w:val="000000"/>
                <w:sz w:val="24"/>
                <w:szCs w:val="24"/>
                <w:lang w:eastAsia="en-GB"/>
              </w:rPr>
              <w:t>Conclusion</w:t>
            </w:r>
          </w:p>
          <w:p w:rsidR="007C460F" w:rsidRPr="00F40F5F" w:rsidRDefault="007C460F" w:rsidP="007C460F">
            <w:pPr>
              <w:shd w:val="clear" w:color="auto" w:fill="FFFFFF"/>
              <w:spacing w:after="332" w:line="336" w:lineRule="atLeast"/>
              <w:rPr>
                <w:rFonts w:eastAsia="Times New Roman" w:cs="Times New Roman"/>
                <w:color w:val="000000"/>
                <w:sz w:val="24"/>
                <w:szCs w:val="24"/>
                <w:lang w:eastAsia="en-GB"/>
              </w:rPr>
            </w:pPr>
            <w:r w:rsidRPr="00F40F5F">
              <w:rPr>
                <w:rFonts w:eastAsia="Times New Roman" w:cs="Times New Roman"/>
                <w:color w:val="000000"/>
                <w:sz w:val="24"/>
                <w:szCs w:val="24"/>
                <w:lang w:eastAsia="en-GB"/>
              </w:rPr>
              <w:t>If every country made a commitment to population stabilization and resource conservation, the world would be better able to meet the challenges of sustainable development</w:t>
            </w:r>
            <w:r w:rsidR="00CC4369" w:rsidRPr="00F40F5F">
              <w:rPr>
                <w:rFonts w:eastAsia="Times New Roman" w:cs="Times New Roman"/>
                <w:color w:val="000000"/>
                <w:sz w:val="24"/>
                <w:szCs w:val="24"/>
                <w:lang w:eastAsia="en-GB"/>
              </w:rPr>
              <w:t xml:space="preserve"> for the future</w:t>
            </w:r>
            <w:r w:rsidRPr="00F40F5F">
              <w:rPr>
                <w:rFonts w:eastAsia="Times New Roman" w:cs="Times New Roman"/>
                <w:color w:val="000000"/>
                <w:sz w:val="24"/>
                <w:szCs w:val="24"/>
                <w:lang w:eastAsia="en-GB"/>
              </w:rPr>
              <w:t>. Practicing sustainable development requires a combination of wise public investment, effective natural resource management, cleaner agricultural and industrial technologies, less pollution, and slower population growth</w:t>
            </w:r>
            <w:r w:rsidR="00CC4369" w:rsidRPr="00F40F5F">
              <w:rPr>
                <w:rFonts w:eastAsia="Times New Roman" w:cs="Times New Roman"/>
                <w:color w:val="000000"/>
                <w:sz w:val="24"/>
                <w:szCs w:val="24"/>
                <w:lang w:eastAsia="en-GB"/>
              </w:rPr>
              <w:t>.</w:t>
            </w:r>
          </w:p>
          <w:p w:rsidR="00690855" w:rsidRPr="00F40F5F" w:rsidRDefault="007C460F" w:rsidP="006F64F9">
            <w:pPr>
              <w:rPr>
                <w:b/>
                <w:sz w:val="24"/>
                <w:szCs w:val="24"/>
              </w:rPr>
            </w:pPr>
            <w:r w:rsidRPr="00F40F5F">
              <w:rPr>
                <w:color w:val="000000"/>
                <w:sz w:val="24"/>
                <w:szCs w:val="24"/>
              </w:rPr>
              <w:t>Worries about a “population bomb” may have lessened as fertility rates have fallen, but the world’s population is projected to continue expanding until the middle of the century</w:t>
            </w:r>
            <w:r w:rsidR="00CC4369" w:rsidRPr="00F40F5F">
              <w:rPr>
                <w:color w:val="000000"/>
                <w:sz w:val="24"/>
                <w:szCs w:val="24"/>
              </w:rPr>
              <w:t xml:space="preserve"> at least</w:t>
            </w:r>
            <w:r w:rsidRPr="00F40F5F">
              <w:rPr>
                <w:color w:val="000000"/>
                <w:sz w:val="24"/>
                <w:szCs w:val="24"/>
              </w:rPr>
              <w:t>. Just when it stabilizes and thus the level at which it stabilizes will have a powerful effect on living standards and the global environment. As population size continues to reach levels never before experienced, and per capita consumption rises, the environment</w:t>
            </w:r>
            <w:r w:rsidR="007D0771" w:rsidRPr="00F40F5F">
              <w:rPr>
                <w:color w:val="000000"/>
                <w:sz w:val="24"/>
                <w:szCs w:val="24"/>
              </w:rPr>
              <w:t xml:space="preserve"> of our world </w:t>
            </w:r>
            <w:r w:rsidRPr="00F40F5F">
              <w:rPr>
                <w:color w:val="000000"/>
                <w:sz w:val="24"/>
                <w:szCs w:val="24"/>
              </w:rPr>
              <w:t>hangs in the balance.</w:t>
            </w:r>
          </w:p>
          <w:p w:rsidR="00690855" w:rsidRPr="00F40F5F" w:rsidRDefault="00690855" w:rsidP="006F64F9">
            <w:pPr>
              <w:rPr>
                <w:b/>
                <w:sz w:val="24"/>
                <w:szCs w:val="24"/>
              </w:rPr>
            </w:pPr>
          </w:p>
          <w:p w:rsidR="005760A3" w:rsidRPr="00F40F5F" w:rsidRDefault="005760A3" w:rsidP="006F64F9">
            <w:pPr>
              <w:rPr>
                <w:b/>
                <w:sz w:val="24"/>
                <w:szCs w:val="24"/>
              </w:rPr>
            </w:pPr>
          </w:p>
          <w:p w:rsidR="00CC2FB3" w:rsidRPr="00F40F5F" w:rsidRDefault="006F64F9" w:rsidP="006F64F9">
            <w:pPr>
              <w:rPr>
                <w:b/>
                <w:sz w:val="24"/>
                <w:szCs w:val="24"/>
              </w:rPr>
            </w:pPr>
            <w:r w:rsidRPr="00F40F5F">
              <w:rPr>
                <w:b/>
                <w:sz w:val="24"/>
                <w:szCs w:val="24"/>
              </w:rPr>
              <w:t>Q:</w:t>
            </w:r>
            <w:r w:rsidR="007C460F" w:rsidRPr="00F40F5F">
              <w:rPr>
                <w:b/>
                <w:sz w:val="24"/>
                <w:szCs w:val="24"/>
              </w:rPr>
              <w:t xml:space="preserve"> </w:t>
            </w:r>
            <w:r w:rsidRPr="00F40F5F">
              <w:rPr>
                <w:b/>
                <w:sz w:val="24"/>
                <w:szCs w:val="24"/>
              </w:rPr>
              <w:t>3: Outline the efforts that have been made to address the environmental problems at international level.                                                                                                                    (10)</w:t>
            </w:r>
          </w:p>
          <w:p w:rsidR="0003009C" w:rsidRPr="00F40F5F" w:rsidRDefault="00EE7925" w:rsidP="00EE7925">
            <w:pPr>
              <w:pStyle w:val="NormalWeb"/>
              <w:rPr>
                <w:rFonts w:asciiTheme="minorHAnsi" w:hAnsiTheme="minorHAnsi" w:cs="Arial"/>
                <w:color w:val="auto"/>
              </w:rPr>
            </w:pPr>
            <w:r w:rsidRPr="00F40F5F">
              <w:rPr>
                <w:rFonts w:asciiTheme="minorHAnsi" w:hAnsiTheme="minorHAnsi" w:cs="Arial"/>
                <w:color w:val="auto"/>
              </w:rPr>
              <w:t>UNFCCC</w:t>
            </w:r>
            <w:r w:rsidR="0003009C" w:rsidRPr="00F40F5F">
              <w:rPr>
                <w:rFonts w:asciiTheme="minorHAnsi" w:hAnsiTheme="minorHAnsi" w:cs="Arial"/>
                <w:color w:val="auto"/>
              </w:rPr>
              <w:t xml:space="preserve"> (</w:t>
            </w:r>
            <w:r w:rsidR="0003009C" w:rsidRPr="00F40F5F">
              <w:rPr>
                <w:rFonts w:asciiTheme="minorHAnsi" w:hAnsiTheme="minorHAnsi"/>
                <w:color w:val="auto"/>
              </w:rPr>
              <w:t xml:space="preserve">“United Nations Framework Convention on Climate Change”) </w:t>
            </w:r>
            <w:r w:rsidRPr="00F40F5F">
              <w:rPr>
                <w:rFonts w:asciiTheme="minorHAnsi" w:hAnsiTheme="minorHAnsi" w:cs="Arial"/>
                <w:color w:val="auto"/>
              </w:rPr>
              <w:t xml:space="preserve"> and its Kyoto Protocol </w:t>
            </w:r>
            <w:r w:rsidR="005C42DA" w:rsidRPr="00F40F5F">
              <w:rPr>
                <w:color w:val="auto"/>
              </w:rPr>
              <w:t>was signed in Rio de Janeiro (1992) by over 150 nations and</w:t>
            </w:r>
            <w:r w:rsidR="005C42DA" w:rsidRPr="00F40F5F">
              <w:rPr>
                <w:rFonts w:asciiTheme="minorHAnsi" w:hAnsiTheme="minorHAnsi" w:cs="Arial"/>
                <w:color w:val="auto"/>
              </w:rPr>
              <w:t xml:space="preserve"> </w:t>
            </w:r>
            <w:r w:rsidRPr="00F40F5F">
              <w:rPr>
                <w:rFonts w:asciiTheme="minorHAnsi" w:hAnsiTheme="minorHAnsi" w:cs="Arial"/>
                <w:color w:val="auto"/>
              </w:rPr>
              <w:t>ha</w:t>
            </w:r>
            <w:r w:rsidR="005C42DA" w:rsidRPr="00F40F5F">
              <w:rPr>
                <w:rFonts w:asciiTheme="minorHAnsi" w:hAnsiTheme="minorHAnsi" w:cs="Arial"/>
                <w:color w:val="auto"/>
              </w:rPr>
              <w:t>s</w:t>
            </w:r>
            <w:r w:rsidRPr="00F40F5F">
              <w:rPr>
                <w:rFonts w:asciiTheme="minorHAnsi" w:hAnsiTheme="minorHAnsi" w:cs="Arial"/>
                <w:color w:val="auto"/>
              </w:rPr>
              <w:t xml:space="preserve"> set a significant </w:t>
            </w:r>
            <w:r w:rsidR="0003009C" w:rsidRPr="00F40F5F">
              <w:rPr>
                <w:rFonts w:asciiTheme="minorHAnsi" w:hAnsiTheme="minorHAnsi" w:cs="Arial"/>
                <w:color w:val="auto"/>
              </w:rPr>
              <w:t>standard</w:t>
            </w:r>
            <w:r w:rsidRPr="00F40F5F">
              <w:rPr>
                <w:rFonts w:asciiTheme="minorHAnsi" w:hAnsiTheme="minorHAnsi" w:cs="Arial"/>
                <w:color w:val="auto"/>
              </w:rPr>
              <w:t xml:space="preserve"> as a means of solving long-term international environmental problem</w:t>
            </w:r>
            <w:r w:rsidR="0003009C" w:rsidRPr="00F40F5F">
              <w:rPr>
                <w:rFonts w:asciiTheme="minorHAnsi" w:hAnsiTheme="minorHAnsi" w:cs="Arial"/>
                <w:color w:val="auto"/>
              </w:rPr>
              <w:t>s</w:t>
            </w:r>
            <w:r w:rsidRPr="00F40F5F">
              <w:rPr>
                <w:rFonts w:asciiTheme="minorHAnsi" w:hAnsiTheme="minorHAnsi" w:cs="Arial"/>
                <w:color w:val="auto"/>
              </w:rPr>
              <w:t xml:space="preserve">, but </w:t>
            </w:r>
            <w:r w:rsidR="0003009C" w:rsidRPr="00F40F5F">
              <w:rPr>
                <w:rFonts w:asciiTheme="minorHAnsi" w:hAnsiTheme="minorHAnsi" w:cs="Arial"/>
                <w:color w:val="auto"/>
              </w:rPr>
              <w:t xml:space="preserve">clearly these </w:t>
            </w:r>
            <w:r w:rsidRPr="00F40F5F">
              <w:rPr>
                <w:rFonts w:asciiTheme="minorHAnsi" w:hAnsiTheme="minorHAnsi" w:cs="Arial"/>
                <w:color w:val="auto"/>
              </w:rPr>
              <w:t xml:space="preserve">are only the first steps towards implementation of an international response strategy to combat climate change. </w:t>
            </w:r>
          </w:p>
          <w:p w:rsidR="007D0771" w:rsidRPr="00F40F5F" w:rsidRDefault="00EE7925" w:rsidP="00EE7925">
            <w:pPr>
              <w:pStyle w:val="NormalWeb"/>
              <w:rPr>
                <w:rFonts w:asciiTheme="minorHAnsi" w:hAnsiTheme="minorHAnsi" w:cs="Arial"/>
                <w:color w:val="auto"/>
              </w:rPr>
            </w:pPr>
            <w:r w:rsidRPr="00F40F5F">
              <w:rPr>
                <w:rFonts w:asciiTheme="minorHAnsi" w:hAnsiTheme="minorHAnsi" w:cs="Arial"/>
                <w:color w:val="auto"/>
              </w:rPr>
              <w:t xml:space="preserve">The Kyoto Protocol’s most notable achievements </w:t>
            </w:r>
            <w:r w:rsidR="0003009C" w:rsidRPr="00F40F5F">
              <w:rPr>
                <w:rFonts w:asciiTheme="minorHAnsi" w:hAnsiTheme="minorHAnsi" w:cs="Arial"/>
                <w:color w:val="auto"/>
              </w:rPr>
              <w:t xml:space="preserve">to date </w:t>
            </w:r>
            <w:r w:rsidRPr="00F40F5F">
              <w:rPr>
                <w:rFonts w:asciiTheme="minorHAnsi" w:hAnsiTheme="minorHAnsi" w:cs="Arial"/>
                <w:color w:val="auto"/>
              </w:rPr>
              <w:t xml:space="preserve">are the stimulation of an array of national policies, the creation of an international carbon market and the establishment of new </w:t>
            </w:r>
            <w:r w:rsidR="0003009C" w:rsidRPr="00F40F5F">
              <w:rPr>
                <w:rFonts w:asciiTheme="minorHAnsi" w:hAnsiTheme="minorHAnsi" w:cs="Arial"/>
                <w:color w:val="auto"/>
              </w:rPr>
              <w:t>recognized</w:t>
            </w:r>
            <w:r w:rsidRPr="00F40F5F">
              <w:rPr>
                <w:rFonts w:asciiTheme="minorHAnsi" w:hAnsiTheme="minorHAnsi" w:cs="Arial"/>
                <w:color w:val="auto"/>
              </w:rPr>
              <w:t xml:space="preserve"> mechanisms. Its </w:t>
            </w:r>
            <w:r w:rsidR="0003009C" w:rsidRPr="00F40F5F">
              <w:rPr>
                <w:rFonts w:asciiTheme="minorHAnsi" w:hAnsiTheme="minorHAnsi" w:cs="Arial"/>
                <w:color w:val="auto"/>
              </w:rPr>
              <w:t>monetary</w:t>
            </w:r>
            <w:r w:rsidRPr="00F40F5F">
              <w:rPr>
                <w:rFonts w:asciiTheme="minorHAnsi" w:hAnsiTheme="minorHAnsi" w:cs="Arial"/>
                <w:color w:val="auto"/>
              </w:rPr>
              <w:t xml:space="preserve"> impacts on the participating countries are yet to be </w:t>
            </w:r>
            <w:r w:rsidR="0003009C" w:rsidRPr="00F40F5F">
              <w:rPr>
                <w:rFonts w:asciiTheme="minorHAnsi" w:hAnsiTheme="minorHAnsi" w:cs="Arial"/>
                <w:color w:val="auto"/>
              </w:rPr>
              <w:t>revealed and realized</w:t>
            </w:r>
            <w:r w:rsidRPr="00F40F5F">
              <w:rPr>
                <w:rFonts w:asciiTheme="minorHAnsi" w:hAnsiTheme="minorHAnsi" w:cs="Arial"/>
                <w:color w:val="auto"/>
              </w:rPr>
              <w:t xml:space="preserve">. </w:t>
            </w:r>
          </w:p>
          <w:p w:rsidR="0003009C" w:rsidRPr="00F40F5F" w:rsidRDefault="00EE7925" w:rsidP="00EE7925">
            <w:pPr>
              <w:pStyle w:val="NormalWeb"/>
              <w:rPr>
                <w:rFonts w:asciiTheme="minorHAnsi" w:hAnsiTheme="minorHAnsi" w:cs="Arial"/>
                <w:color w:val="auto"/>
              </w:rPr>
            </w:pPr>
            <w:r w:rsidRPr="00F40F5F">
              <w:rPr>
                <w:rFonts w:asciiTheme="minorHAnsi" w:hAnsiTheme="minorHAnsi" w:cs="Arial"/>
                <w:color w:val="auto"/>
              </w:rPr>
              <w:t xml:space="preserve">The protocol has also stimulated the development of emissions trading systems, but a fully global system has not been implemented. The Kyoto Protocol is currently constrained by the modest emission limits and will have a limited effect on atmospheric concentrations. It would be more </w:t>
            </w:r>
            <w:r w:rsidR="005C42DA" w:rsidRPr="00F40F5F">
              <w:rPr>
                <w:rFonts w:asciiTheme="minorHAnsi" w:hAnsiTheme="minorHAnsi" w:cs="Arial"/>
                <w:color w:val="auto"/>
              </w:rPr>
              <w:t>energetic</w:t>
            </w:r>
            <w:r w:rsidRPr="00F40F5F">
              <w:rPr>
                <w:rFonts w:asciiTheme="minorHAnsi" w:hAnsiTheme="minorHAnsi" w:cs="Arial"/>
                <w:color w:val="auto"/>
              </w:rPr>
              <w:t xml:space="preserve"> if the first commitment period were to be followed up by measures to achieve deeper reductions and the implementation of policy instruments covering a higher share of global emissions</w:t>
            </w:r>
            <w:r w:rsidR="0003009C" w:rsidRPr="00F40F5F">
              <w:rPr>
                <w:rFonts w:asciiTheme="minorHAnsi" w:hAnsiTheme="minorHAnsi" w:cs="Arial"/>
                <w:color w:val="auto"/>
              </w:rPr>
              <w:t>.</w:t>
            </w:r>
            <w:r w:rsidRPr="00F40F5F">
              <w:rPr>
                <w:rFonts w:asciiTheme="minorHAnsi" w:hAnsiTheme="minorHAnsi" w:cs="Arial"/>
                <w:color w:val="auto"/>
              </w:rPr>
              <w:t xml:space="preserve"> </w:t>
            </w:r>
          </w:p>
          <w:p w:rsidR="0099293A" w:rsidRDefault="005C42DA" w:rsidP="00EE7925">
            <w:pPr>
              <w:pStyle w:val="NormalWeb"/>
              <w:rPr>
                <w:rFonts w:asciiTheme="minorHAnsi" w:hAnsiTheme="minorHAnsi" w:cs="Arial"/>
                <w:color w:val="auto"/>
              </w:rPr>
            </w:pPr>
            <w:r w:rsidRPr="00F40F5F">
              <w:rPr>
                <w:rFonts w:cs="Arial"/>
                <w:noProof/>
                <w:color w:val="0000FF"/>
              </w:rPr>
              <w:lastRenderedPageBreak/>
              <w:drawing>
                <wp:inline distT="0" distB="0" distL="0" distR="0" wp14:anchorId="5AB9AB1E" wp14:editId="1FE6847A">
                  <wp:extent cx="3467100" cy="3048000"/>
                  <wp:effectExtent l="0" t="0" r="0" b="0"/>
                  <wp:docPr id="8" name="Picture 8" descr="https://encrypted-tbn0.gstatic.com/images?q=tbn:ANd9GcRZoHKuDdwkprrH5jesb3Tdc8PAnTejDbxBuvbA99BMHUpInosEcA">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RZoHKuDdwkprrH5jesb3Tdc8PAnTejDbxBuvbA99BMHUpInosEcA">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67100" cy="3048000"/>
                          </a:xfrm>
                          <a:prstGeom prst="rect">
                            <a:avLst/>
                          </a:prstGeom>
                          <a:noFill/>
                          <a:ln>
                            <a:noFill/>
                          </a:ln>
                        </pic:spPr>
                      </pic:pic>
                    </a:graphicData>
                  </a:graphic>
                </wp:inline>
              </w:drawing>
            </w:r>
            <w:r w:rsidRPr="00F40F5F">
              <w:rPr>
                <w:rFonts w:asciiTheme="minorHAnsi" w:hAnsiTheme="minorHAnsi" w:cs="Arial"/>
                <w:color w:val="auto"/>
              </w:rPr>
              <w:t xml:space="preserve"> </w:t>
            </w:r>
          </w:p>
          <w:p w:rsidR="00EE7925" w:rsidRPr="00F40F5F" w:rsidRDefault="00EE7925" w:rsidP="00EE7925">
            <w:pPr>
              <w:pStyle w:val="NormalWeb"/>
              <w:rPr>
                <w:rFonts w:asciiTheme="minorHAnsi" w:hAnsiTheme="minorHAnsi" w:cs="Arial"/>
                <w:color w:val="auto"/>
              </w:rPr>
            </w:pPr>
            <w:r w:rsidRPr="00F40F5F">
              <w:rPr>
                <w:rFonts w:asciiTheme="minorHAnsi" w:hAnsiTheme="minorHAnsi" w:cs="Arial"/>
                <w:color w:val="auto"/>
              </w:rPr>
              <w:t>Many options are identified in the literature for achieving emission reductions both under and outside the Convention and its Kyoto Protocol, for example</w:t>
            </w:r>
            <w:r w:rsidR="00927123" w:rsidRPr="00F40F5F">
              <w:rPr>
                <w:rFonts w:asciiTheme="minorHAnsi" w:hAnsiTheme="minorHAnsi" w:cs="Arial"/>
                <w:color w:val="auto"/>
              </w:rPr>
              <w:t>;</w:t>
            </w:r>
            <w:r w:rsidRPr="00F40F5F">
              <w:rPr>
                <w:rFonts w:asciiTheme="minorHAnsi" w:hAnsiTheme="minorHAnsi" w:cs="Arial"/>
                <w:color w:val="auto"/>
              </w:rPr>
              <w:t xml:space="preserve"> revising the form and stringency of emission targets; expanding the scope of </w:t>
            </w:r>
            <w:r w:rsidR="00E25346" w:rsidRPr="00F40F5F">
              <w:rPr>
                <w:rFonts w:asciiTheme="minorHAnsi" w:hAnsiTheme="minorHAnsi" w:cs="Arial"/>
                <w:color w:val="auto"/>
              </w:rPr>
              <w:t>sectorial</w:t>
            </w:r>
            <w:r w:rsidRPr="00F40F5F">
              <w:rPr>
                <w:rFonts w:asciiTheme="minorHAnsi" w:hAnsiTheme="minorHAnsi" w:cs="Arial"/>
                <w:color w:val="auto"/>
              </w:rPr>
              <w:t xml:space="preserve"> and sub-national agreements; developing and adopting common policies; enhancing international technology </w:t>
            </w:r>
            <w:r w:rsidR="00E25346" w:rsidRPr="00F40F5F">
              <w:rPr>
                <w:rFonts w:asciiTheme="minorHAnsi" w:hAnsiTheme="minorHAnsi" w:cs="Arial"/>
                <w:color w:val="auto"/>
              </w:rPr>
              <w:t>programs</w:t>
            </w:r>
            <w:r w:rsidRPr="00F40F5F">
              <w:rPr>
                <w:rFonts w:asciiTheme="minorHAnsi" w:hAnsiTheme="minorHAnsi" w:cs="Arial"/>
                <w:color w:val="auto"/>
              </w:rPr>
              <w:t xml:space="preserve">; implementing development-oriented actions, and expanding financing instruments. Integrating diverse elements such as international cooperation and cap-and-trade </w:t>
            </w:r>
            <w:r w:rsidR="00E25346" w:rsidRPr="00F40F5F">
              <w:rPr>
                <w:rFonts w:asciiTheme="minorHAnsi" w:hAnsiTheme="minorHAnsi" w:cs="Arial"/>
                <w:color w:val="auto"/>
              </w:rPr>
              <w:t>programs</w:t>
            </w:r>
            <w:r w:rsidRPr="00F40F5F">
              <w:rPr>
                <w:rFonts w:asciiTheme="minorHAnsi" w:hAnsiTheme="minorHAnsi" w:cs="Arial"/>
                <w:color w:val="auto"/>
              </w:rPr>
              <w:t xml:space="preserve"> within an agreement is possible, but comparing the efforts made by different countries would be complex and resource-intensive</w:t>
            </w:r>
            <w:r w:rsidR="005C42DA" w:rsidRPr="00F40F5F">
              <w:rPr>
                <w:rFonts w:asciiTheme="minorHAnsi" w:hAnsiTheme="minorHAnsi" w:cs="Arial"/>
                <w:color w:val="auto"/>
              </w:rPr>
              <w:t>.</w:t>
            </w:r>
            <w:r w:rsidRPr="00F40F5F">
              <w:rPr>
                <w:rFonts w:asciiTheme="minorHAnsi" w:hAnsiTheme="minorHAnsi" w:cs="Arial"/>
                <w:color w:val="auto"/>
              </w:rPr>
              <w:t xml:space="preserve"> </w:t>
            </w:r>
          </w:p>
          <w:p w:rsidR="00CC2FB3" w:rsidRPr="00F40F5F" w:rsidRDefault="00EE7925" w:rsidP="00EE7925">
            <w:pPr>
              <w:rPr>
                <w:sz w:val="24"/>
                <w:szCs w:val="24"/>
              </w:rPr>
            </w:pPr>
            <w:r w:rsidRPr="00F40F5F">
              <w:rPr>
                <w:rFonts w:cs="Arial"/>
                <w:sz w:val="24"/>
                <w:szCs w:val="24"/>
              </w:rPr>
              <w:t xml:space="preserve">Most proposals for future agreements in the literature include a discussion of goals, specific actions, timetables, participation, institutional arrangements, reporting and compliance provisions. Other elements address incentives, non-participation and non-compliance penalties </w:t>
            </w:r>
          </w:p>
          <w:p w:rsidR="00CC2FB3" w:rsidRPr="00F40F5F" w:rsidRDefault="00CC2FB3" w:rsidP="00A851DA">
            <w:pPr>
              <w:rPr>
                <w:sz w:val="24"/>
                <w:szCs w:val="24"/>
              </w:rPr>
            </w:pPr>
          </w:p>
          <w:p w:rsidR="00E25346" w:rsidRPr="00F40F5F" w:rsidRDefault="00051796" w:rsidP="00EE7925">
            <w:pPr>
              <w:rPr>
                <w:sz w:val="24"/>
                <w:szCs w:val="24"/>
              </w:rPr>
            </w:pPr>
            <w:r w:rsidRPr="00F40F5F">
              <w:rPr>
                <w:sz w:val="24"/>
                <w:szCs w:val="24"/>
              </w:rPr>
              <w:t>U</w:t>
            </w:r>
            <w:r w:rsidR="00EE7925" w:rsidRPr="00F40F5F">
              <w:rPr>
                <w:sz w:val="24"/>
                <w:szCs w:val="24"/>
              </w:rPr>
              <w:t xml:space="preserve">nder the Protocol </w:t>
            </w:r>
            <w:r w:rsidRPr="00F40F5F">
              <w:rPr>
                <w:sz w:val="24"/>
                <w:szCs w:val="24"/>
              </w:rPr>
              <w:t xml:space="preserve">countries, such as the USA would be obligated to reduce </w:t>
            </w:r>
            <w:r w:rsidR="00E25346" w:rsidRPr="00F40F5F">
              <w:rPr>
                <w:sz w:val="24"/>
                <w:szCs w:val="24"/>
              </w:rPr>
              <w:t>Greenhouse</w:t>
            </w:r>
            <w:r w:rsidR="00EE7925" w:rsidRPr="00F40F5F">
              <w:rPr>
                <w:sz w:val="24"/>
                <w:szCs w:val="24"/>
              </w:rPr>
              <w:t xml:space="preserve"> gas emissions </w:t>
            </w:r>
            <w:r w:rsidRPr="00F40F5F">
              <w:rPr>
                <w:sz w:val="24"/>
                <w:szCs w:val="24"/>
              </w:rPr>
              <w:t>by</w:t>
            </w:r>
            <w:r w:rsidR="00EE7925" w:rsidRPr="00F40F5F">
              <w:rPr>
                <w:sz w:val="24"/>
                <w:szCs w:val="24"/>
              </w:rPr>
              <w:t xml:space="preserve"> 7% below 1990 levels for three greenhouse gases (including carbon dioxide), and below 1995 levels for the three man-made gases, averaged over </w:t>
            </w:r>
            <w:r w:rsidRPr="00F40F5F">
              <w:rPr>
                <w:sz w:val="24"/>
                <w:szCs w:val="24"/>
              </w:rPr>
              <w:t>the protocol agreement period</w:t>
            </w:r>
            <w:r w:rsidR="00EE7925" w:rsidRPr="00F40F5F">
              <w:rPr>
                <w:sz w:val="24"/>
                <w:szCs w:val="24"/>
              </w:rPr>
              <w:t xml:space="preserve">. </w:t>
            </w:r>
            <w:r w:rsidR="00927123" w:rsidRPr="00F40F5F">
              <w:rPr>
                <w:sz w:val="24"/>
                <w:szCs w:val="24"/>
              </w:rPr>
              <w:t xml:space="preserve">The amounts for each of the developed world countries are listed as percentages of the base year, 1990 and range from 92% (a reduction of 8%) for most European countries to, in the case of Iceland for instance, 110% (an increase of 10%). </w:t>
            </w:r>
          </w:p>
          <w:p w:rsidR="00927123" w:rsidRPr="00F40F5F" w:rsidRDefault="00927123" w:rsidP="00EE7925">
            <w:pPr>
              <w:rPr>
                <w:sz w:val="24"/>
                <w:szCs w:val="24"/>
              </w:rPr>
            </w:pPr>
          </w:p>
          <w:p w:rsidR="00EE7925" w:rsidRDefault="00EE7925" w:rsidP="00EE7925">
            <w:pPr>
              <w:rPr>
                <w:sz w:val="24"/>
                <w:szCs w:val="24"/>
              </w:rPr>
            </w:pPr>
            <w:r w:rsidRPr="00F40F5F">
              <w:rPr>
                <w:sz w:val="24"/>
                <w:szCs w:val="24"/>
              </w:rPr>
              <w:t xml:space="preserve">Developing </w:t>
            </w:r>
            <w:r w:rsidR="00927123" w:rsidRPr="00F40F5F">
              <w:rPr>
                <w:sz w:val="24"/>
                <w:szCs w:val="24"/>
              </w:rPr>
              <w:t>c</w:t>
            </w:r>
            <w:r w:rsidRPr="00F40F5F">
              <w:rPr>
                <w:sz w:val="24"/>
                <w:szCs w:val="24"/>
              </w:rPr>
              <w:t>ountries</w:t>
            </w:r>
            <w:r w:rsidR="00927123" w:rsidRPr="00F40F5F">
              <w:rPr>
                <w:sz w:val="24"/>
                <w:szCs w:val="24"/>
              </w:rPr>
              <w:t>, including China and India,</w:t>
            </w:r>
            <w:r w:rsidRPr="00F40F5F">
              <w:rPr>
                <w:sz w:val="24"/>
                <w:szCs w:val="24"/>
              </w:rPr>
              <w:t xml:space="preserve"> </w:t>
            </w:r>
            <w:r w:rsidR="00927123" w:rsidRPr="00F40F5F">
              <w:rPr>
                <w:sz w:val="24"/>
                <w:szCs w:val="24"/>
              </w:rPr>
              <w:t>of course provide the treaty with a</w:t>
            </w:r>
            <w:r w:rsidRPr="00F40F5F">
              <w:rPr>
                <w:sz w:val="24"/>
                <w:szCs w:val="24"/>
              </w:rPr>
              <w:t xml:space="preserve"> </w:t>
            </w:r>
            <w:r w:rsidR="00927123" w:rsidRPr="00F40F5F">
              <w:rPr>
                <w:sz w:val="24"/>
                <w:szCs w:val="24"/>
              </w:rPr>
              <w:t>real challenge as it</w:t>
            </w:r>
            <w:r w:rsidRPr="00F40F5F">
              <w:rPr>
                <w:sz w:val="24"/>
                <w:szCs w:val="24"/>
              </w:rPr>
              <w:t xml:space="preserve"> is ambiguous regarding the extent to which </w:t>
            </w:r>
            <w:r w:rsidR="00927123" w:rsidRPr="00F40F5F">
              <w:rPr>
                <w:sz w:val="24"/>
                <w:szCs w:val="24"/>
              </w:rPr>
              <w:t>these</w:t>
            </w:r>
            <w:r w:rsidRPr="00F40F5F">
              <w:rPr>
                <w:sz w:val="24"/>
                <w:szCs w:val="24"/>
              </w:rPr>
              <w:t xml:space="preserve"> nations will participate in the effort to limit global emissions. The original treaty made it clear that, while the developed nations most responsible for the current buildup of greenhouse gases in the atmosphere should take the lead in combating climate</w:t>
            </w:r>
            <w:r w:rsidR="00E25346" w:rsidRPr="00F40F5F">
              <w:rPr>
                <w:sz w:val="24"/>
                <w:szCs w:val="24"/>
              </w:rPr>
              <w:t xml:space="preserve"> </w:t>
            </w:r>
            <w:r w:rsidRPr="00F40F5F">
              <w:rPr>
                <w:sz w:val="24"/>
                <w:szCs w:val="24"/>
              </w:rPr>
              <w:t>change, developing nations also have a role to</w:t>
            </w:r>
            <w:r w:rsidR="00E25346" w:rsidRPr="00F40F5F">
              <w:rPr>
                <w:sz w:val="24"/>
                <w:szCs w:val="24"/>
              </w:rPr>
              <w:t xml:space="preserve"> </w:t>
            </w:r>
            <w:r w:rsidRPr="00F40F5F">
              <w:rPr>
                <w:sz w:val="24"/>
                <w:szCs w:val="24"/>
              </w:rPr>
              <w:t>play in protecting the global climate</w:t>
            </w:r>
            <w:r w:rsidR="0099293A">
              <w:rPr>
                <w:sz w:val="24"/>
                <w:szCs w:val="24"/>
              </w:rPr>
              <w:t>.</w:t>
            </w:r>
          </w:p>
          <w:p w:rsidR="0099293A" w:rsidRDefault="0099293A" w:rsidP="00EE7925">
            <w:pPr>
              <w:rPr>
                <w:sz w:val="24"/>
                <w:szCs w:val="24"/>
              </w:rPr>
            </w:pPr>
          </w:p>
          <w:p w:rsidR="0099293A" w:rsidRDefault="0099293A" w:rsidP="00EE7925">
            <w:pPr>
              <w:rPr>
                <w:sz w:val="24"/>
                <w:szCs w:val="24"/>
              </w:rPr>
            </w:pPr>
          </w:p>
          <w:p w:rsidR="00E25346" w:rsidRPr="00F40F5F" w:rsidRDefault="00E25346" w:rsidP="00EE7925">
            <w:pPr>
              <w:rPr>
                <w:sz w:val="24"/>
                <w:szCs w:val="24"/>
              </w:rPr>
            </w:pPr>
          </w:p>
          <w:p w:rsidR="00E25346" w:rsidRPr="00F40F5F" w:rsidRDefault="00E25346" w:rsidP="00EE7925">
            <w:pPr>
              <w:rPr>
                <w:sz w:val="24"/>
                <w:szCs w:val="24"/>
              </w:rPr>
            </w:pPr>
            <w:r w:rsidRPr="00F40F5F">
              <w:rPr>
                <w:rFonts w:ascii="Arial" w:hAnsi="Arial" w:cs="Arial"/>
                <w:noProof/>
                <w:color w:val="0000FF"/>
                <w:sz w:val="27"/>
                <w:szCs w:val="27"/>
                <w:lang w:eastAsia="en-GB"/>
              </w:rPr>
              <w:drawing>
                <wp:inline distT="0" distB="0" distL="0" distR="0">
                  <wp:extent cx="3215640" cy="2468880"/>
                  <wp:effectExtent l="0" t="0" r="0" b="0"/>
                  <wp:docPr id="12" name="Picture 12" descr="https://encrypted-tbn1.gstatic.com/images?q=tbn:ANd9GcRkPnT30aCqZe8JSc3YXyTp0oEuUPTDfUuFDaMwZOEpcwZ2rAsJCw">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kPnT30aCqZe8JSc3YXyTp0oEuUPTDfUuFDaMwZOEpcwZ2rAsJCw">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15640" cy="2468880"/>
                          </a:xfrm>
                          <a:prstGeom prst="rect">
                            <a:avLst/>
                          </a:prstGeom>
                          <a:noFill/>
                          <a:ln>
                            <a:noFill/>
                          </a:ln>
                        </pic:spPr>
                      </pic:pic>
                    </a:graphicData>
                  </a:graphic>
                </wp:inline>
              </w:drawing>
            </w:r>
          </w:p>
          <w:p w:rsidR="00EE7925" w:rsidRPr="00F40F5F" w:rsidRDefault="00EE7925" w:rsidP="00EE7925">
            <w:pPr>
              <w:rPr>
                <w:sz w:val="24"/>
                <w:szCs w:val="24"/>
              </w:rPr>
            </w:pPr>
          </w:p>
          <w:p w:rsidR="00F40F5F" w:rsidRPr="00F40F5F" w:rsidRDefault="00F40F5F" w:rsidP="00A851DA">
            <w:pPr>
              <w:rPr>
                <w:sz w:val="24"/>
                <w:szCs w:val="24"/>
              </w:rPr>
            </w:pPr>
            <w:r w:rsidRPr="00F40F5F">
              <w:rPr>
                <w:sz w:val="24"/>
                <w:szCs w:val="24"/>
              </w:rPr>
              <w:t>The aim of the treaty/protocol is clear, w</w:t>
            </w:r>
            <w:r w:rsidR="00D96C7F" w:rsidRPr="00F40F5F">
              <w:rPr>
                <w:sz w:val="24"/>
                <w:szCs w:val="24"/>
              </w:rPr>
              <w:t>e</w:t>
            </w:r>
            <w:r w:rsidR="005760A3" w:rsidRPr="00F40F5F">
              <w:rPr>
                <w:sz w:val="24"/>
                <w:szCs w:val="24"/>
              </w:rPr>
              <w:t xml:space="preserve"> need to ensure that </w:t>
            </w:r>
            <w:r w:rsidR="00EE7925" w:rsidRPr="00F40F5F">
              <w:rPr>
                <w:sz w:val="24"/>
                <w:szCs w:val="24"/>
              </w:rPr>
              <w:t xml:space="preserve">ways </w:t>
            </w:r>
            <w:r w:rsidR="005760A3" w:rsidRPr="00F40F5F">
              <w:rPr>
                <w:sz w:val="24"/>
                <w:szCs w:val="24"/>
              </w:rPr>
              <w:t xml:space="preserve">are found to enable all </w:t>
            </w:r>
            <w:r w:rsidR="00EE7925" w:rsidRPr="00F40F5F">
              <w:rPr>
                <w:sz w:val="24"/>
                <w:szCs w:val="24"/>
              </w:rPr>
              <w:t xml:space="preserve">people of the world to lead healthy, </w:t>
            </w:r>
            <w:r w:rsidR="00D96C7F" w:rsidRPr="00F40F5F">
              <w:rPr>
                <w:sz w:val="24"/>
                <w:szCs w:val="24"/>
              </w:rPr>
              <w:t>enjoyable</w:t>
            </w:r>
            <w:r w:rsidR="00EE7925" w:rsidRPr="00F40F5F">
              <w:rPr>
                <w:sz w:val="24"/>
                <w:szCs w:val="24"/>
              </w:rPr>
              <w:t>, and economically secure lives without destroying the environment</w:t>
            </w:r>
            <w:r w:rsidR="00D96C7F" w:rsidRPr="00F40F5F">
              <w:rPr>
                <w:sz w:val="24"/>
                <w:szCs w:val="24"/>
              </w:rPr>
              <w:t>, other species</w:t>
            </w:r>
            <w:r w:rsidR="00EE7925" w:rsidRPr="00F40F5F">
              <w:rPr>
                <w:sz w:val="24"/>
                <w:szCs w:val="24"/>
              </w:rPr>
              <w:t xml:space="preserve"> and without </w:t>
            </w:r>
            <w:r w:rsidR="00D96C7F" w:rsidRPr="00F40F5F">
              <w:rPr>
                <w:sz w:val="24"/>
                <w:szCs w:val="24"/>
              </w:rPr>
              <w:t>jeopardizing</w:t>
            </w:r>
            <w:r w:rsidR="00EE7925" w:rsidRPr="00F40F5F">
              <w:rPr>
                <w:sz w:val="24"/>
                <w:szCs w:val="24"/>
              </w:rPr>
              <w:t xml:space="preserve"> the future welfare of people and the planet. </w:t>
            </w:r>
          </w:p>
          <w:p w:rsidR="00F40F5F" w:rsidRPr="00F40F5F" w:rsidRDefault="00F40F5F" w:rsidP="00A851DA">
            <w:pPr>
              <w:rPr>
                <w:sz w:val="24"/>
                <w:szCs w:val="24"/>
              </w:rPr>
            </w:pPr>
          </w:p>
          <w:p w:rsidR="00EE7925" w:rsidRPr="00F40F5F" w:rsidRDefault="00EE7925" w:rsidP="00F40F5F">
            <w:pPr>
              <w:rPr>
                <w:b/>
              </w:rPr>
            </w:pPr>
            <w:r w:rsidRPr="00F40F5F">
              <w:rPr>
                <w:sz w:val="24"/>
                <w:szCs w:val="24"/>
              </w:rPr>
              <w:t>Sustainable development</w:t>
            </w:r>
            <w:r w:rsidR="00D96C7F" w:rsidRPr="00F40F5F">
              <w:rPr>
                <w:sz w:val="24"/>
                <w:szCs w:val="24"/>
              </w:rPr>
              <w:t>,</w:t>
            </w:r>
            <w:r w:rsidRPr="00F40F5F">
              <w:rPr>
                <w:sz w:val="24"/>
                <w:szCs w:val="24"/>
              </w:rPr>
              <w:t xml:space="preserve"> as applied to energy and environment</w:t>
            </w:r>
            <w:r w:rsidR="00D96C7F" w:rsidRPr="00F40F5F">
              <w:rPr>
                <w:sz w:val="24"/>
                <w:szCs w:val="24"/>
              </w:rPr>
              <w:t>,</w:t>
            </w:r>
            <w:r w:rsidRPr="00F40F5F">
              <w:rPr>
                <w:sz w:val="24"/>
                <w:szCs w:val="24"/>
              </w:rPr>
              <w:t xml:space="preserve"> should consider</w:t>
            </w:r>
            <w:r w:rsidR="00F40F5F" w:rsidRPr="00F40F5F">
              <w:rPr>
                <w:sz w:val="24"/>
                <w:szCs w:val="24"/>
              </w:rPr>
              <w:t xml:space="preserve"> that e</w:t>
            </w:r>
            <w:r w:rsidRPr="00F40F5F">
              <w:rPr>
                <w:sz w:val="24"/>
                <w:szCs w:val="24"/>
              </w:rPr>
              <w:t xml:space="preserve">nergy sources, </w:t>
            </w:r>
            <w:r w:rsidR="00D96C7F" w:rsidRPr="00F40F5F">
              <w:rPr>
                <w:sz w:val="24"/>
                <w:szCs w:val="24"/>
              </w:rPr>
              <w:t xml:space="preserve">fossil fuels, </w:t>
            </w:r>
            <w:r w:rsidRPr="00F40F5F">
              <w:rPr>
                <w:sz w:val="24"/>
                <w:szCs w:val="24"/>
              </w:rPr>
              <w:t xml:space="preserve">land and </w:t>
            </w:r>
            <w:r w:rsidR="00D96C7F" w:rsidRPr="00F40F5F">
              <w:rPr>
                <w:sz w:val="24"/>
                <w:szCs w:val="24"/>
              </w:rPr>
              <w:t xml:space="preserve">other </w:t>
            </w:r>
            <w:r w:rsidRPr="00F40F5F">
              <w:rPr>
                <w:sz w:val="24"/>
                <w:szCs w:val="24"/>
              </w:rPr>
              <w:t xml:space="preserve">raw materials </w:t>
            </w:r>
            <w:r w:rsidR="00D96C7F" w:rsidRPr="00F40F5F">
              <w:rPr>
                <w:sz w:val="24"/>
                <w:szCs w:val="24"/>
              </w:rPr>
              <w:t>cannot be replaced and</w:t>
            </w:r>
            <w:r w:rsidRPr="00F40F5F">
              <w:rPr>
                <w:sz w:val="24"/>
                <w:szCs w:val="24"/>
              </w:rPr>
              <w:t xml:space="preserve"> they should be used up only as far as they can be substituted </w:t>
            </w:r>
            <w:r w:rsidR="00D96C7F" w:rsidRPr="00F40F5F">
              <w:rPr>
                <w:sz w:val="24"/>
                <w:szCs w:val="24"/>
              </w:rPr>
              <w:t xml:space="preserve">by alternatives </w:t>
            </w:r>
            <w:r w:rsidRPr="00F40F5F">
              <w:rPr>
                <w:sz w:val="24"/>
                <w:szCs w:val="24"/>
              </w:rPr>
              <w:t>in future</w:t>
            </w:r>
            <w:r w:rsidR="00F40F5F" w:rsidRPr="00F40F5F">
              <w:rPr>
                <w:sz w:val="24"/>
                <w:szCs w:val="24"/>
              </w:rPr>
              <w:t>. W</w:t>
            </w:r>
            <w:r w:rsidRPr="00F40F5F">
              <w:rPr>
                <w:sz w:val="24"/>
                <w:szCs w:val="24"/>
              </w:rPr>
              <w:t xml:space="preserve">here they are renewable they should </w:t>
            </w:r>
            <w:r w:rsidR="00F40F5F" w:rsidRPr="00F40F5F">
              <w:rPr>
                <w:sz w:val="24"/>
                <w:szCs w:val="24"/>
              </w:rPr>
              <w:t xml:space="preserve">only </w:t>
            </w:r>
            <w:r w:rsidRPr="00F40F5F">
              <w:rPr>
                <w:sz w:val="24"/>
                <w:szCs w:val="24"/>
              </w:rPr>
              <w:t xml:space="preserve">be used up at a rate within which they can be </w:t>
            </w:r>
            <w:r w:rsidR="00F40F5F" w:rsidRPr="00F40F5F">
              <w:rPr>
                <w:sz w:val="24"/>
                <w:szCs w:val="24"/>
              </w:rPr>
              <w:t xml:space="preserve">reintroduced and in </w:t>
            </w:r>
            <w:r w:rsidRPr="00F40F5F">
              <w:rPr>
                <w:sz w:val="24"/>
                <w:szCs w:val="24"/>
              </w:rPr>
              <w:t>produc</w:t>
            </w:r>
            <w:r w:rsidR="00F40F5F" w:rsidRPr="00F40F5F">
              <w:rPr>
                <w:sz w:val="24"/>
                <w:szCs w:val="24"/>
              </w:rPr>
              <w:t>ing</w:t>
            </w:r>
            <w:r w:rsidRPr="00F40F5F">
              <w:rPr>
                <w:sz w:val="24"/>
                <w:szCs w:val="24"/>
              </w:rPr>
              <w:t xml:space="preserve"> and </w:t>
            </w:r>
            <w:r w:rsidR="00F40F5F" w:rsidRPr="00F40F5F">
              <w:rPr>
                <w:sz w:val="24"/>
                <w:szCs w:val="24"/>
              </w:rPr>
              <w:t xml:space="preserve">consuming these resources we </w:t>
            </w:r>
            <w:r w:rsidRPr="00F40F5F">
              <w:rPr>
                <w:sz w:val="24"/>
                <w:szCs w:val="24"/>
              </w:rPr>
              <w:t xml:space="preserve">should not </w:t>
            </w:r>
            <w:r w:rsidR="00F40F5F" w:rsidRPr="00F40F5F">
              <w:rPr>
                <w:sz w:val="24"/>
                <w:szCs w:val="24"/>
              </w:rPr>
              <w:t>overtax</w:t>
            </w:r>
            <w:r w:rsidRPr="00F40F5F">
              <w:rPr>
                <w:sz w:val="24"/>
                <w:szCs w:val="24"/>
              </w:rPr>
              <w:t xml:space="preserve"> </w:t>
            </w:r>
            <w:r w:rsidR="00F40F5F" w:rsidRPr="00F40F5F">
              <w:rPr>
                <w:sz w:val="24"/>
                <w:szCs w:val="24"/>
              </w:rPr>
              <w:t>ecologies</w:t>
            </w:r>
            <w:r w:rsidRPr="00F40F5F">
              <w:rPr>
                <w:sz w:val="24"/>
                <w:szCs w:val="24"/>
              </w:rPr>
              <w:t xml:space="preserve"> or the capacity of the</w:t>
            </w:r>
            <w:r w:rsidR="00F40F5F" w:rsidRPr="00F40F5F">
              <w:rPr>
                <w:sz w:val="24"/>
                <w:szCs w:val="24"/>
              </w:rPr>
              <w:t xml:space="preserve"> planet</w:t>
            </w:r>
            <w:r w:rsidRPr="00F40F5F">
              <w:rPr>
                <w:sz w:val="24"/>
                <w:szCs w:val="24"/>
              </w:rPr>
              <w:t>.</w:t>
            </w:r>
          </w:p>
          <w:p w:rsidR="00EE7925" w:rsidRDefault="00EE7925"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78EE"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78EE" w:rsidP="00A851DA">
            <w:pPr>
              <w:rPr>
                <w:rFonts w:cs="Bliss-Regular"/>
                <w:color w:val="000000"/>
              </w:rPr>
            </w:pPr>
            <w:r>
              <w:rPr>
                <w:rFonts w:cs="Bliss-Regular"/>
                <w:color w:val="000000"/>
              </w:rPr>
              <w:t>30</w:t>
            </w:r>
            <w:r w:rsidRPr="00C378EE">
              <w:rPr>
                <w:rFonts w:cs="Bliss-Regular"/>
                <w:color w:val="000000"/>
                <w:vertAlign w:val="superscript"/>
              </w:rPr>
              <w:t>th</w:t>
            </w:r>
            <w:r>
              <w:rPr>
                <w:rFonts w:cs="Bliss-Regular"/>
                <w:color w:val="000000"/>
              </w:rPr>
              <w:t xml:space="preserve"> Mar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BF1" w:rsidRDefault="00D03BF1" w:rsidP="00CB4D0A">
      <w:pPr>
        <w:spacing w:after="0" w:line="240" w:lineRule="auto"/>
      </w:pPr>
      <w:r>
        <w:separator/>
      </w:r>
    </w:p>
  </w:endnote>
  <w:endnote w:type="continuationSeparator" w:id="0">
    <w:p w:rsidR="00D03BF1" w:rsidRDefault="00D03B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bson-Regular">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BF1" w:rsidRDefault="00D03BF1" w:rsidP="00CB4D0A">
      <w:pPr>
        <w:spacing w:after="0" w:line="240" w:lineRule="auto"/>
      </w:pPr>
      <w:r>
        <w:separator/>
      </w:r>
    </w:p>
  </w:footnote>
  <w:footnote w:type="continuationSeparator" w:id="0">
    <w:p w:rsidR="00D03BF1" w:rsidRDefault="00D03BF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E4699"/>
    <w:multiLevelType w:val="hybridMultilevel"/>
    <w:tmpl w:val="89E6B0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A03E79"/>
    <w:multiLevelType w:val="multilevel"/>
    <w:tmpl w:val="CB24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837F32"/>
    <w:multiLevelType w:val="multilevel"/>
    <w:tmpl w:val="A978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86C4D"/>
    <w:multiLevelType w:val="multilevel"/>
    <w:tmpl w:val="0B1E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576882"/>
    <w:multiLevelType w:val="multilevel"/>
    <w:tmpl w:val="A978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28615F"/>
    <w:multiLevelType w:val="hybridMultilevel"/>
    <w:tmpl w:val="9ACC0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0C0518"/>
    <w:multiLevelType w:val="hybridMultilevel"/>
    <w:tmpl w:val="01601CE2"/>
    <w:lvl w:ilvl="0" w:tplc="11822E4C">
      <w:numFmt w:val="bullet"/>
      <w:lvlText w:val="•"/>
      <w:lvlJc w:val="left"/>
      <w:pPr>
        <w:ind w:left="704" w:hanging="360"/>
      </w:pPr>
      <w:rPr>
        <w:rFonts w:ascii="Calibri" w:eastAsiaTheme="minorHAnsi" w:hAnsi="Calibri" w:cstheme="minorBidi" w:hint="default"/>
      </w:rPr>
    </w:lvl>
    <w:lvl w:ilvl="1" w:tplc="08090003" w:tentative="1">
      <w:start w:val="1"/>
      <w:numFmt w:val="bullet"/>
      <w:lvlText w:val="o"/>
      <w:lvlJc w:val="left"/>
      <w:pPr>
        <w:ind w:left="1424" w:hanging="360"/>
      </w:pPr>
      <w:rPr>
        <w:rFonts w:ascii="Courier New" w:hAnsi="Courier New" w:cs="Courier New" w:hint="default"/>
      </w:rPr>
    </w:lvl>
    <w:lvl w:ilvl="2" w:tplc="08090005" w:tentative="1">
      <w:start w:val="1"/>
      <w:numFmt w:val="bullet"/>
      <w:lvlText w:val=""/>
      <w:lvlJc w:val="left"/>
      <w:pPr>
        <w:ind w:left="2144" w:hanging="360"/>
      </w:pPr>
      <w:rPr>
        <w:rFonts w:ascii="Wingdings" w:hAnsi="Wingdings" w:hint="default"/>
      </w:rPr>
    </w:lvl>
    <w:lvl w:ilvl="3" w:tplc="08090001" w:tentative="1">
      <w:start w:val="1"/>
      <w:numFmt w:val="bullet"/>
      <w:lvlText w:val=""/>
      <w:lvlJc w:val="left"/>
      <w:pPr>
        <w:ind w:left="2864" w:hanging="360"/>
      </w:pPr>
      <w:rPr>
        <w:rFonts w:ascii="Symbol" w:hAnsi="Symbol" w:hint="default"/>
      </w:rPr>
    </w:lvl>
    <w:lvl w:ilvl="4" w:tplc="08090003" w:tentative="1">
      <w:start w:val="1"/>
      <w:numFmt w:val="bullet"/>
      <w:lvlText w:val="o"/>
      <w:lvlJc w:val="left"/>
      <w:pPr>
        <w:ind w:left="3584" w:hanging="360"/>
      </w:pPr>
      <w:rPr>
        <w:rFonts w:ascii="Courier New" w:hAnsi="Courier New" w:cs="Courier New" w:hint="default"/>
      </w:rPr>
    </w:lvl>
    <w:lvl w:ilvl="5" w:tplc="08090005" w:tentative="1">
      <w:start w:val="1"/>
      <w:numFmt w:val="bullet"/>
      <w:lvlText w:val=""/>
      <w:lvlJc w:val="left"/>
      <w:pPr>
        <w:ind w:left="4304" w:hanging="360"/>
      </w:pPr>
      <w:rPr>
        <w:rFonts w:ascii="Wingdings" w:hAnsi="Wingdings" w:hint="default"/>
      </w:rPr>
    </w:lvl>
    <w:lvl w:ilvl="6" w:tplc="08090001" w:tentative="1">
      <w:start w:val="1"/>
      <w:numFmt w:val="bullet"/>
      <w:lvlText w:val=""/>
      <w:lvlJc w:val="left"/>
      <w:pPr>
        <w:ind w:left="5024" w:hanging="360"/>
      </w:pPr>
      <w:rPr>
        <w:rFonts w:ascii="Symbol" w:hAnsi="Symbol" w:hint="default"/>
      </w:rPr>
    </w:lvl>
    <w:lvl w:ilvl="7" w:tplc="08090003" w:tentative="1">
      <w:start w:val="1"/>
      <w:numFmt w:val="bullet"/>
      <w:lvlText w:val="o"/>
      <w:lvlJc w:val="left"/>
      <w:pPr>
        <w:ind w:left="5744" w:hanging="360"/>
      </w:pPr>
      <w:rPr>
        <w:rFonts w:ascii="Courier New" w:hAnsi="Courier New" w:cs="Courier New" w:hint="default"/>
      </w:rPr>
    </w:lvl>
    <w:lvl w:ilvl="8" w:tplc="08090005" w:tentative="1">
      <w:start w:val="1"/>
      <w:numFmt w:val="bullet"/>
      <w:lvlText w:val=""/>
      <w:lvlJc w:val="left"/>
      <w:pPr>
        <w:ind w:left="6464" w:hanging="360"/>
      </w:pPr>
      <w:rPr>
        <w:rFonts w:ascii="Wingdings" w:hAnsi="Wingdings" w:hint="default"/>
      </w:rPr>
    </w:lvl>
  </w:abstractNum>
  <w:abstractNum w:abstractNumId="7">
    <w:nsid w:val="2ACB76D1"/>
    <w:multiLevelType w:val="hybridMultilevel"/>
    <w:tmpl w:val="08FA9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A94DBA"/>
    <w:multiLevelType w:val="hybridMultilevel"/>
    <w:tmpl w:val="3A52CC7C"/>
    <w:lvl w:ilvl="0" w:tplc="08090001">
      <w:start w:val="1"/>
      <w:numFmt w:val="bullet"/>
      <w:lvlText w:val=""/>
      <w:lvlJc w:val="left"/>
      <w:pPr>
        <w:ind w:left="1056" w:hanging="360"/>
      </w:pPr>
      <w:rPr>
        <w:rFonts w:ascii="Symbol" w:hAnsi="Symbol" w:hint="default"/>
      </w:rPr>
    </w:lvl>
    <w:lvl w:ilvl="1" w:tplc="08090003" w:tentative="1">
      <w:start w:val="1"/>
      <w:numFmt w:val="bullet"/>
      <w:lvlText w:val="o"/>
      <w:lvlJc w:val="left"/>
      <w:pPr>
        <w:ind w:left="1776" w:hanging="360"/>
      </w:pPr>
      <w:rPr>
        <w:rFonts w:ascii="Courier New" w:hAnsi="Courier New" w:cs="Courier New" w:hint="default"/>
      </w:rPr>
    </w:lvl>
    <w:lvl w:ilvl="2" w:tplc="08090005" w:tentative="1">
      <w:start w:val="1"/>
      <w:numFmt w:val="bullet"/>
      <w:lvlText w:val=""/>
      <w:lvlJc w:val="left"/>
      <w:pPr>
        <w:ind w:left="2496" w:hanging="360"/>
      </w:pPr>
      <w:rPr>
        <w:rFonts w:ascii="Wingdings" w:hAnsi="Wingdings" w:hint="default"/>
      </w:rPr>
    </w:lvl>
    <w:lvl w:ilvl="3" w:tplc="08090001" w:tentative="1">
      <w:start w:val="1"/>
      <w:numFmt w:val="bullet"/>
      <w:lvlText w:val=""/>
      <w:lvlJc w:val="left"/>
      <w:pPr>
        <w:ind w:left="3216" w:hanging="360"/>
      </w:pPr>
      <w:rPr>
        <w:rFonts w:ascii="Symbol" w:hAnsi="Symbol" w:hint="default"/>
      </w:rPr>
    </w:lvl>
    <w:lvl w:ilvl="4" w:tplc="08090003" w:tentative="1">
      <w:start w:val="1"/>
      <w:numFmt w:val="bullet"/>
      <w:lvlText w:val="o"/>
      <w:lvlJc w:val="left"/>
      <w:pPr>
        <w:ind w:left="3936" w:hanging="360"/>
      </w:pPr>
      <w:rPr>
        <w:rFonts w:ascii="Courier New" w:hAnsi="Courier New" w:cs="Courier New" w:hint="default"/>
      </w:rPr>
    </w:lvl>
    <w:lvl w:ilvl="5" w:tplc="08090005" w:tentative="1">
      <w:start w:val="1"/>
      <w:numFmt w:val="bullet"/>
      <w:lvlText w:val=""/>
      <w:lvlJc w:val="left"/>
      <w:pPr>
        <w:ind w:left="4656" w:hanging="360"/>
      </w:pPr>
      <w:rPr>
        <w:rFonts w:ascii="Wingdings" w:hAnsi="Wingdings" w:hint="default"/>
      </w:rPr>
    </w:lvl>
    <w:lvl w:ilvl="6" w:tplc="08090001" w:tentative="1">
      <w:start w:val="1"/>
      <w:numFmt w:val="bullet"/>
      <w:lvlText w:val=""/>
      <w:lvlJc w:val="left"/>
      <w:pPr>
        <w:ind w:left="5376" w:hanging="360"/>
      </w:pPr>
      <w:rPr>
        <w:rFonts w:ascii="Symbol" w:hAnsi="Symbol" w:hint="default"/>
      </w:rPr>
    </w:lvl>
    <w:lvl w:ilvl="7" w:tplc="08090003" w:tentative="1">
      <w:start w:val="1"/>
      <w:numFmt w:val="bullet"/>
      <w:lvlText w:val="o"/>
      <w:lvlJc w:val="left"/>
      <w:pPr>
        <w:ind w:left="6096" w:hanging="360"/>
      </w:pPr>
      <w:rPr>
        <w:rFonts w:ascii="Courier New" w:hAnsi="Courier New" w:cs="Courier New" w:hint="default"/>
      </w:rPr>
    </w:lvl>
    <w:lvl w:ilvl="8" w:tplc="08090005" w:tentative="1">
      <w:start w:val="1"/>
      <w:numFmt w:val="bullet"/>
      <w:lvlText w:val=""/>
      <w:lvlJc w:val="left"/>
      <w:pPr>
        <w:ind w:left="6816" w:hanging="360"/>
      </w:pPr>
      <w:rPr>
        <w:rFonts w:ascii="Wingdings" w:hAnsi="Wingdings" w:hint="default"/>
      </w:rPr>
    </w:lvl>
  </w:abstractNum>
  <w:abstractNum w:abstractNumId="10">
    <w:nsid w:val="60DC1539"/>
    <w:multiLevelType w:val="multilevel"/>
    <w:tmpl w:val="E696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FD309B"/>
    <w:multiLevelType w:val="multilevel"/>
    <w:tmpl w:val="C0565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1"/>
  </w:num>
  <w:num w:numId="3">
    <w:abstractNumId w:val="1"/>
  </w:num>
  <w:num w:numId="4">
    <w:abstractNumId w:val="3"/>
  </w:num>
  <w:num w:numId="5">
    <w:abstractNumId w:val="4"/>
  </w:num>
  <w:num w:numId="6">
    <w:abstractNumId w:val="10"/>
  </w:num>
  <w:num w:numId="7">
    <w:abstractNumId w:val="7"/>
  </w:num>
  <w:num w:numId="8">
    <w:abstractNumId w:val="0"/>
  </w:num>
  <w:num w:numId="9">
    <w:abstractNumId w:val="5"/>
  </w:num>
  <w:num w:numId="10">
    <w:abstractNumId w:val="2"/>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09C"/>
    <w:rsid w:val="00035CDD"/>
    <w:rsid w:val="00040083"/>
    <w:rsid w:val="00051796"/>
    <w:rsid w:val="00055992"/>
    <w:rsid w:val="000820E8"/>
    <w:rsid w:val="00096FE0"/>
    <w:rsid w:val="001175EE"/>
    <w:rsid w:val="00157CF6"/>
    <w:rsid w:val="001621E2"/>
    <w:rsid w:val="00165C1A"/>
    <w:rsid w:val="00182416"/>
    <w:rsid w:val="00187EB4"/>
    <w:rsid w:val="001F0481"/>
    <w:rsid w:val="0020451E"/>
    <w:rsid w:val="00206B9D"/>
    <w:rsid w:val="0023259C"/>
    <w:rsid w:val="002B0BD7"/>
    <w:rsid w:val="002B573D"/>
    <w:rsid w:val="002C5CB2"/>
    <w:rsid w:val="002F779F"/>
    <w:rsid w:val="00371885"/>
    <w:rsid w:val="00397EB9"/>
    <w:rsid w:val="003C3AD3"/>
    <w:rsid w:val="003D308F"/>
    <w:rsid w:val="003E2B87"/>
    <w:rsid w:val="00405895"/>
    <w:rsid w:val="004058DF"/>
    <w:rsid w:val="00440F0B"/>
    <w:rsid w:val="00486F1A"/>
    <w:rsid w:val="00490CB9"/>
    <w:rsid w:val="004A2CE2"/>
    <w:rsid w:val="004E04D8"/>
    <w:rsid w:val="004E3CDA"/>
    <w:rsid w:val="004F4B4D"/>
    <w:rsid w:val="0050216D"/>
    <w:rsid w:val="00503D7E"/>
    <w:rsid w:val="0050778F"/>
    <w:rsid w:val="005250DD"/>
    <w:rsid w:val="00535F31"/>
    <w:rsid w:val="00574D64"/>
    <w:rsid w:val="005760A3"/>
    <w:rsid w:val="00576E16"/>
    <w:rsid w:val="00591365"/>
    <w:rsid w:val="005951AA"/>
    <w:rsid w:val="005B31E4"/>
    <w:rsid w:val="005C33C0"/>
    <w:rsid w:val="005C42DA"/>
    <w:rsid w:val="005D499D"/>
    <w:rsid w:val="005E0207"/>
    <w:rsid w:val="006034F6"/>
    <w:rsid w:val="00607874"/>
    <w:rsid w:val="00607E77"/>
    <w:rsid w:val="00617BB3"/>
    <w:rsid w:val="00645CDD"/>
    <w:rsid w:val="00680DF2"/>
    <w:rsid w:val="006823A7"/>
    <w:rsid w:val="00690855"/>
    <w:rsid w:val="006E2743"/>
    <w:rsid w:val="006E7ED7"/>
    <w:rsid w:val="006F64F9"/>
    <w:rsid w:val="0070347F"/>
    <w:rsid w:val="0070678E"/>
    <w:rsid w:val="00782145"/>
    <w:rsid w:val="007C460F"/>
    <w:rsid w:val="007D0771"/>
    <w:rsid w:val="007F4F6E"/>
    <w:rsid w:val="00831C11"/>
    <w:rsid w:val="00851D67"/>
    <w:rsid w:val="0085663C"/>
    <w:rsid w:val="008A60B4"/>
    <w:rsid w:val="008B3C31"/>
    <w:rsid w:val="008B64FE"/>
    <w:rsid w:val="00924C7B"/>
    <w:rsid w:val="00927123"/>
    <w:rsid w:val="00935BF7"/>
    <w:rsid w:val="0095442C"/>
    <w:rsid w:val="00982B9F"/>
    <w:rsid w:val="00983942"/>
    <w:rsid w:val="0099293A"/>
    <w:rsid w:val="009A253C"/>
    <w:rsid w:val="009C37E0"/>
    <w:rsid w:val="009E08E1"/>
    <w:rsid w:val="00A067D1"/>
    <w:rsid w:val="00A14B66"/>
    <w:rsid w:val="00A1628D"/>
    <w:rsid w:val="00A65CF7"/>
    <w:rsid w:val="00A851DA"/>
    <w:rsid w:val="00AC7D5B"/>
    <w:rsid w:val="00AE1481"/>
    <w:rsid w:val="00B0415E"/>
    <w:rsid w:val="00B04678"/>
    <w:rsid w:val="00BB5C66"/>
    <w:rsid w:val="00BC46DF"/>
    <w:rsid w:val="00C03577"/>
    <w:rsid w:val="00C378EE"/>
    <w:rsid w:val="00C43E50"/>
    <w:rsid w:val="00C65FEA"/>
    <w:rsid w:val="00CA0AC2"/>
    <w:rsid w:val="00CB4D0A"/>
    <w:rsid w:val="00CC2FB3"/>
    <w:rsid w:val="00CC4369"/>
    <w:rsid w:val="00CC575A"/>
    <w:rsid w:val="00D039AC"/>
    <w:rsid w:val="00D03BF1"/>
    <w:rsid w:val="00D427DE"/>
    <w:rsid w:val="00D5587D"/>
    <w:rsid w:val="00D707CC"/>
    <w:rsid w:val="00D821FE"/>
    <w:rsid w:val="00D96C7F"/>
    <w:rsid w:val="00DB0793"/>
    <w:rsid w:val="00E00821"/>
    <w:rsid w:val="00E04DB4"/>
    <w:rsid w:val="00E25346"/>
    <w:rsid w:val="00E30679"/>
    <w:rsid w:val="00E4597D"/>
    <w:rsid w:val="00E54832"/>
    <w:rsid w:val="00E56A90"/>
    <w:rsid w:val="00E641CC"/>
    <w:rsid w:val="00E83C41"/>
    <w:rsid w:val="00E96CB3"/>
    <w:rsid w:val="00EA30AB"/>
    <w:rsid w:val="00EB3925"/>
    <w:rsid w:val="00EE7925"/>
    <w:rsid w:val="00F13000"/>
    <w:rsid w:val="00F40F5F"/>
    <w:rsid w:val="00FA00B8"/>
    <w:rsid w:val="00FC456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5951AA"/>
    <w:pPr>
      <w:spacing w:before="75" w:after="150" w:line="308" w:lineRule="atLeast"/>
      <w:outlineLvl w:val="2"/>
    </w:pPr>
    <w:rPr>
      <w:rFonts w:ascii="Gibson-Regular" w:eastAsia="Times New Roman" w:hAnsi="Gibson-Regular" w:cs="Times New Roman"/>
      <w:b/>
      <w:bCs/>
      <w:color w:val="3D4C5A"/>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90855"/>
    <w:rPr>
      <w:color w:val="004639"/>
      <w:u w:val="single"/>
    </w:rPr>
  </w:style>
  <w:style w:type="paragraph" w:customStyle="1" w:styleId="style1">
    <w:name w:val="style1"/>
    <w:basedOn w:val="Normal"/>
    <w:rsid w:val="00690855"/>
    <w:pPr>
      <w:spacing w:after="360" w:line="360" w:lineRule="atLeast"/>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5951AA"/>
    <w:rPr>
      <w:rFonts w:ascii="Gibson-Regular" w:eastAsia="Times New Roman" w:hAnsi="Gibson-Regular" w:cs="Times New Roman"/>
      <w:b/>
      <w:bCs/>
      <w:color w:val="3D4C5A"/>
      <w:sz w:val="26"/>
      <w:szCs w:val="26"/>
      <w:lang w:eastAsia="en-GB"/>
    </w:rPr>
  </w:style>
  <w:style w:type="paragraph" w:styleId="NormalWeb">
    <w:name w:val="Normal (Web)"/>
    <w:basedOn w:val="Normal"/>
    <w:uiPriority w:val="99"/>
    <w:semiHidden/>
    <w:unhideWhenUsed/>
    <w:rsid w:val="005951AA"/>
    <w:pPr>
      <w:spacing w:before="360" w:after="360" w:line="240" w:lineRule="auto"/>
    </w:pPr>
    <w:rPr>
      <w:rFonts w:ascii="Times New Roman" w:eastAsia="Times New Roman" w:hAnsi="Times New Roman" w:cs="Times New Roman"/>
      <w:color w:val="3D4C5A"/>
      <w:sz w:val="24"/>
      <w:szCs w:val="24"/>
      <w:lang w:eastAsia="en-GB"/>
    </w:rPr>
  </w:style>
  <w:style w:type="paragraph" w:customStyle="1" w:styleId="Caption1">
    <w:name w:val="Caption1"/>
    <w:basedOn w:val="Normal"/>
    <w:rsid w:val="005951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E08E1"/>
    <w:rPr>
      <w:i/>
      <w:iCs/>
    </w:rPr>
  </w:style>
  <w:style w:type="paragraph" w:customStyle="1" w:styleId="source">
    <w:name w:val="source"/>
    <w:basedOn w:val="Normal"/>
    <w:rsid w:val="009E08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9E08E1"/>
    <w:rPr>
      <w:i/>
      <w:iCs/>
    </w:rPr>
  </w:style>
  <w:style w:type="character" w:styleId="Strong">
    <w:name w:val="Strong"/>
    <w:basedOn w:val="DefaultParagraphFont"/>
    <w:uiPriority w:val="22"/>
    <w:qFormat/>
    <w:rsid w:val="00982B9F"/>
    <w:rPr>
      <w:b/>
      <w:bCs/>
    </w:rPr>
  </w:style>
  <w:style w:type="character" w:customStyle="1" w:styleId="bi">
    <w:name w:val="bi"/>
    <w:basedOn w:val="DefaultParagraphFont"/>
    <w:rsid w:val="00EE7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955825">
      <w:bodyDiv w:val="1"/>
      <w:marLeft w:val="0"/>
      <w:marRight w:val="0"/>
      <w:marTop w:val="0"/>
      <w:marBottom w:val="0"/>
      <w:divBdr>
        <w:top w:val="none" w:sz="0" w:space="0" w:color="auto"/>
        <w:left w:val="none" w:sz="0" w:space="0" w:color="auto"/>
        <w:bottom w:val="none" w:sz="0" w:space="0" w:color="auto"/>
        <w:right w:val="none" w:sz="0" w:space="0" w:color="auto"/>
      </w:divBdr>
      <w:divsChild>
        <w:div w:id="992837234">
          <w:marLeft w:val="0"/>
          <w:marRight w:val="0"/>
          <w:marTop w:val="0"/>
          <w:marBottom w:val="0"/>
          <w:divBdr>
            <w:top w:val="none" w:sz="0" w:space="0" w:color="auto"/>
            <w:left w:val="none" w:sz="0" w:space="0" w:color="auto"/>
            <w:bottom w:val="none" w:sz="0" w:space="0" w:color="auto"/>
            <w:right w:val="none" w:sz="0" w:space="0" w:color="auto"/>
          </w:divBdr>
          <w:divsChild>
            <w:div w:id="19651915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52325567">
      <w:bodyDiv w:val="1"/>
      <w:marLeft w:val="0"/>
      <w:marRight w:val="0"/>
      <w:marTop w:val="0"/>
      <w:marBottom w:val="0"/>
      <w:divBdr>
        <w:top w:val="none" w:sz="0" w:space="0" w:color="auto"/>
        <w:left w:val="none" w:sz="0" w:space="0" w:color="auto"/>
        <w:bottom w:val="none" w:sz="0" w:space="0" w:color="auto"/>
        <w:right w:val="none" w:sz="0" w:space="0" w:color="auto"/>
      </w:divBdr>
      <w:divsChild>
        <w:div w:id="1634410158">
          <w:marLeft w:val="0"/>
          <w:marRight w:val="0"/>
          <w:marTop w:val="0"/>
          <w:marBottom w:val="0"/>
          <w:divBdr>
            <w:top w:val="none" w:sz="0" w:space="0" w:color="auto"/>
            <w:left w:val="none" w:sz="0" w:space="0" w:color="auto"/>
            <w:bottom w:val="none" w:sz="0" w:space="0" w:color="auto"/>
            <w:right w:val="none" w:sz="0" w:space="0" w:color="auto"/>
          </w:divBdr>
          <w:divsChild>
            <w:div w:id="7614929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81191074">
      <w:bodyDiv w:val="1"/>
      <w:marLeft w:val="0"/>
      <w:marRight w:val="0"/>
      <w:marTop w:val="0"/>
      <w:marBottom w:val="0"/>
      <w:divBdr>
        <w:top w:val="none" w:sz="0" w:space="0" w:color="auto"/>
        <w:left w:val="none" w:sz="0" w:space="0" w:color="auto"/>
        <w:bottom w:val="none" w:sz="0" w:space="0" w:color="auto"/>
        <w:right w:val="none" w:sz="0" w:space="0" w:color="auto"/>
      </w:divBdr>
      <w:divsChild>
        <w:div w:id="1131747657">
          <w:marLeft w:val="300"/>
          <w:marRight w:val="0"/>
          <w:marTop w:val="0"/>
          <w:marBottom w:val="0"/>
          <w:divBdr>
            <w:top w:val="none" w:sz="0" w:space="0" w:color="auto"/>
            <w:left w:val="none" w:sz="0" w:space="0" w:color="auto"/>
            <w:bottom w:val="none" w:sz="0" w:space="0" w:color="auto"/>
            <w:right w:val="none" w:sz="0" w:space="0" w:color="auto"/>
          </w:divBdr>
          <w:divsChild>
            <w:div w:id="194846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059383">
      <w:bodyDiv w:val="1"/>
      <w:marLeft w:val="0"/>
      <w:marRight w:val="0"/>
      <w:marTop w:val="0"/>
      <w:marBottom w:val="0"/>
      <w:divBdr>
        <w:top w:val="none" w:sz="0" w:space="0" w:color="auto"/>
        <w:left w:val="none" w:sz="0" w:space="0" w:color="auto"/>
        <w:bottom w:val="none" w:sz="0" w:space="0" w:color="auto"/>
        <w:right w:val="none" w:sz="0" w:space="0" w:color="auto"/>
      </w:divBdr>
      <w:divsChild>
        <w:div w:id="83454217">
          <w:marLeft w:val="0"/>
          <w:marRight w:val="0"/>
          <w:marTop w:val="0"/>
          <w:marBottom w:val="0"/>
          <w:divBdr>
            <w:top w:val="none" w:sz="0" w:space="0" w:color="auto"/>
            <w:left w:val="none" w:sz="0" w:space="0" w:color="auto"/>
            <w:bottom w:val="none" w:sz="0" w:space="0" w:color="auto"/>
            <w:right w:val="none" w:sz="0" w:space="0" w:color="auto"/>
          </w:divBdr>
          <w:divsChild>
            <w:div w:id="10103278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088773859">
      <w:bodyDiv w:val="1"/>
      <w:marLeft w:val="0"/>
      <w:marRight w:val="0"/>
      <w:marTop w:val="0"/>
      <w:marBottom w:val="0"/>
      <w:divBdr>
        <w:top w:val="none" w:sz="0" w:space="0" w:color="auto"/>
        <w:left w:val="none" w:sz="0" w:space="0" w:color="auto"/>
        <w:bottom w:val="none" w:sz="0" w:space="0" w:color="auto"/>
        <w:right w:val="none" w:sz="0" w:space="0" w:color="auto"/>
      </w:divBdr>
      <w:divsChild>
        <w:div w:id="1724911665">
          <w:marLeft w:val="0"/>
          <w:marRight w:val="0"/>
          <w:marTop w:val="0"/>
          <w:marBottom w:val="0"/>
          <w:divBdr>
            <w:top w:val="none" w:sz="0" w:space="0" w:color="auto"/>
            <w:left w:val="none" w:sz="0" w:space="0" w:color="auto"/>
            <w:bottom w:val="none" w:sz="0" w:space="0" w:color="auto"/>
            <w:right w:val="none" w:sz="0" w:space="0" w:color="auto"/>
          </w:divBdr>
          <w:divsChild>
            <w:div w:id="589461331">
              <w:marLeft w:val="0"/>
              <w:marRight w:val="0"/>
              <w:marTop w:val="0"/>
              <w:marBottom w:val="0"/>
              <w:divBdr>
                <w:top w:val="none" w:sz="0" w:space="0" w:color="auto"/>
                <w:left w:val="none" w:sz="0" w:space="0" w:color="auto"/>
                <w:bottom w:val="none" w:sz="0" w:space="0" w:color="auto"/>
                <w:right w:val="none" w:sz="0" w:space="0" w:color="auto"/>
              </w:divBdr>
              <w:divsChild>
                <w:div w:id="877668906">
                  <w:marLeft w:val="0"/>
                  <w:marRight w:val="0"/>
                  <w:marTop w:val="0"/>
                  <w:marBottom w:val="0"/>
                  <w:divBdr>
                    <w:top w:val="none" w:sz="0" w:space="0" w:color="auto"/>
                    <w:left w:val="none" w:sz="0" w:space="0" w:color="auto"/>
                    <w:bottom w:val="none" w:sz="0" w:space="0" w:color="auto"/>
                    <w:right w:val="none" w:sz="0" w:space="0" w:color="auto"/>
                  </w:divBdr>
                  <w:divsChild>
                    <w:div w:id="58136589">
                      <w:marLeft w:val="0"/>
                      <w:marRight w:val="0"/>
                      <w:marTop w:val="0"/>
                      <w:marBottom w:val="0"/>
                      <w:divBdr>
                        <w:top w:val="none" w:sz="0" w:space="0" w:color="auto"/>
                        <w:left w:val="none" w:sz="0" w:space="0" w:color="auto"/>
                        <w:bottom w:val="none" w:sz="0" w:space="0" w:color="auto"/>
                        <w:right w:val="none" w:sz="0" w:space="0" w:color="auto"/>
                      </w:divBdr>
                      <w:divsChild>
                        <w:div w:id="386732083">
                          <w:marLeft w:val="0"/>
                          <w:marRight w:val="0"/>
                          <w:marTop w:val="0"/>
                          <w:marBottom w:val="0"/>
                          <w:divBdr>
                            <w:top w:val="none" w:sz="0" w:space="0" w:color="auto"/>
                            <w:left w:val="none" w:sz="0" w:space="0" w:color="auto"/>
                            <w:bottom w:val="none" w:sz="0" w:space="0" w:color="auto"/>
                            <w:right w:val="none" w:sz="0" w:space="0" w:color="auto"/>
                          </w:divBdr>
                          <w:divsChild>
                            <w:div w:id="16111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874339">
      <w:bodyDiv w:val="1"/>
      <w:marLeft w:val="0"/>
      <w:marRight w:val="0"/>
      <w:marTop w:val="0"/>
      <w:marBottom w:val="0"/>
      <w:divBdr>
        <w:top w:val="none" w:sz="0" w:space="0" w:color="auto"/>
        <w:left w:val="none" w:sz="0" w:space="0" w:color="auto"/>
        <w:bottom w:val="none" w:sz="0" w:space="0" w:color="auto"/>
        <w:right w:val="none" w:sz="0" w:space="0" w:color="auto"/>
      </w:divBdr>
      <w:divsChild>
        <w:div w:id="303320658">
          <w:marLeft w:val="0"/>
          <w:marRight w:val="0"/>
          <w:marTop w:val="0"/>
          <w:marBottom w:val="0"/>
          <w:divBdr>
            <w:top w:val="none" w:sz="0" w:space="0" w:color="auto"/>
            <w:left w:val="none" w:sz="0" w:space="0" w:color="auto"/>
            <w:bottom w:val="none" w:sz="0" w:space="0" w:color="auto"/>
            <w:right w:val="none" w:sz="0" w:space="0" w:color="auto"/>
          </w:divBdr>
          <w:divsChild>
            <w:div w:id="1764256189">
              <w:marLeft w:val="0"/>
              <w:marRight w:val="0"/>
              <w:marTop w:val="0"/>
              <w:marBottom w:val="0"/>
              <w:divBdr>
                <w:top w:val="none" w:sz="0" w:space="0" w:color="auto"/>
                <w:left w:val="none" w:sz="0" w:space="0" w:color="auto"/>
                <w:bottom w:val="none" w:sz="0" w:space="0" w:color="auto"/>
                <w:right w:val="none" w:sz="0" w:space="0" w:color="auto"/>
              </w:divBdr>
              <w:divsChild>
                <w:div w:id="1504013002">
                  <w:marLeft w:val="0"/>
                  <w:marRight w:val="0"/>
                  <w:marTop w:val="0"/>
                  <w:marBottom w:val="0"/>
                  <w:divBdr>
                    <w:top w:val="none" w:sz="0" w:space="0" w:color="auto"/>
                    <w:left w:val="none" w:sz="0" w:space="0" w:color="auto"/>
                    <w:bottom w:val="none" w:sz="0" w:space="0" w:color="auto"/>
                    <w:right w:val="none" w:sz="0" w:space="0" w:color="auto"/>
                  </w:divBdr>
                  <w:divsChild>
                    <w:div w:id="535120600">
                      <w:marLeft w:val="0"/>
                      <w:marRight w:val="0"/>
                      <w:marTop w:val="0"/>
                      <w:marBottom w:val="0"/>
                      <w:divBdr>
                        <w:top w:val="none" w:sz="0" w:space="0" w:color="auto"/>
                        <w:left w:val="none" w:sz="0" w:space="0" w:color="auto"/>
                        <w:bottom w:val="none" w:sz="0" w:space="0" w:color="auto"/>
                        <w:right w:val="none" w:sz="0" w:space="0" w:color="auto"/>
                      </w:divBdr>
                      <w:divsChild>
                        <w:div w:id="1557424673">
                          <w:marLeft w:val="0"/>
                          <w:marRight w:val="0"/>
                          <w:marTop w:val="0"/>
                          <w:marBottom w:val="0"/>
                          <w:divBdr>
                            <w:top w:val="none" w:sz="0" w:space="0" w:color="auto"/>
                            <w:left w:val="none" w:sz="0" w:space="0" w:color="auto"/>
                            <w:bottom w:val="none" w:sz="0" w:space="0" w:color="auto"/>
                            <w:right w:val="none" w:sz="0" w:space="0" w:color="auto"/>
                          </w:divBdr>
                          <w:divsChild>
                            <w:div w:id="142085103">
                              <w:marLeft w:val="0"/>
                              <w:marRight w:val="0"/>
                              <w:marTop w:val="0"/>
                              <w:marBottom w:val="0"/>
                              <w:divBdr>
                                <w:top w:val="none" w:sz="0" w:space="0" w:color="auto"/>
                                <w:left w:val="none" w:sz="0" w:space="0" w:color="auto"/>
                                <w:bottom w:val="none" w:sz="0" w:space="0" w:color="auto"/>
                                <w:right w:val="none" w:sz="0" w:space="0" w:color="auto"/>
                              </w:divBdr>
                              <w:divsChild>
                                <w:div w:id="637684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824168">
      <w:bodyDiv w:val="1"/>
      <w:marLeft w:val="0"/>
      <w:marRight w:val="0"/>
      <w:marTop w:val="0"/>
      <w:marBottom w:val="0"/>
      <w:divBdr>
        <w:top w:val="none" w:sz="0" w:space="0" w:color="auto"/>
        <w:left w:val="none" w:sz="0" w:space="0" w:color="auto"/>
        <w:bottom w:val="none" w:sz="0" w:space="0" w:color="auto"/>
        <w:right w:val="none" w:sz="0" w:space="0" w:color="auto"/>
      </w:divBdr>
      <w:divsChild>
        <w:div w:id="193739185">
          <w:marLeft w:val="0"/>
          <w:marRight w:val="0"/>
          <w:marTop w:val="0"/>
          <w:marBottom w:val="0"/>
          <w:divBdr>
            <w:top w:val="none" w:sz="0" w:space="0" w:color="auto"/>
            <w:left w:val="none" w:sz="0" w:space="0" w:color="auto"/>
            <w:bottom w:val="none" w:sz="0" w:space="0" w:color="auto"/>
            <w:right w:val="none" w:sz="0" w:space="0" w:color="auto"/>
          </w:divBdr>
          <w:divsChild>
            <w:div w:id="1100028630">
              <w:marLeft w:val="0"/>
              <w:marRight w:val="0"/>
              <w:marTop w:val="0"/>
              <w:marBottom w:val="0"/>
              <w:divBdr>
                <w:top w:val="none" w:sz="0" w:space="0" w:color="auto"/>
                <w:left w:val="none" w:sz="0" w:space="0" w:color="auto"/>
                <w:bottom w:val="none" w:sz="0" w:space="0" w:color="auto"/>
                <w:right w:val="none" w:sz="0" w:space="0" w:color="auto"/>
              </w:divBdr>
              <w:divsChild>
                <w:div w:id="1348563484">
                  <w:marLeft w:val="0"/>
                  <w:marRight w:val="0"/>
                  <w:marTop w:val="0"/>
                  <w:marBottom w:val="0"/>
                  <w:divBdr>
                    <w:top w:val="none" w:sz="0" w:space="0" w:color="auto"/>
                    <w:left w:val="none" w:sz="0" w:space="0" w:color="auto"/>
                    <w:bottom w:val="none" w:sz="0" w:space="0" w:color="auto"/>
                    <w:right w:val="none" w:sz="0" w:space="0" w:color="auto"/>
                  </w:divBdr>
                  <w:divsChild>
                    <w:div w:id="499779249">
                      <w:marLeft w:val="0"/>
                      <w:marRight w:val="0"/>
                      <w:marTop w:val="0"/>
                      <w:marBottom w:val="0"/>
                      <w:divBdr>
                        <w:top w:val="none" w:sz="0" w:space="0" w:color="auto"/>
                        <w:left w:val="none" w:sz="0" w:space="0" w:color="auto"/>
                        <w:bottom w:val="none" w:sz="0" w:space="0" w:color="auto"/>
                        <w:right w:val="none" w:sz="0" w:space="0" w:color="auto"/>
                      </w:divBdr>
                      <w:divsChild>
                        <w:div w:id="87309020">
                          <w:marLeft w:val="0"/>
                          <w:marRight w:val="0"/>
                          <w:marTop w:val="0"/>
                          <w:marBottom w:val="0"/>
                          <w:divBdr>
                            <w:top w:val="none" w:sz="0" w:space="0" w:color="auto"/>
                            <w:left w:val="none" w:sz="0" w:space="0" w:color="auto"/>
                            <w:bottom w:val="none" w:sz="0" w:space="0" w:color="auto"/>
                            <w:right w:val="none" w:sz="0" w:space="0" w:color="auto"/>
                          </w:divBdr>
                          <w:divsChild>
                            <w:div w:id="35809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555794">
      <w:bodyDiv w:val="1"/>
      <w:marLeft w:val="0"/>
      <w:marRight w:val="0"/>
      <w:marTop w:val="0"/>
      <w:marBottom w:val="0"/>
      <w:divBdr>
        <w:top w:val="none" w:sz="0" w:space="0" w:color="auto"/>
        <w:left w:val="none" w:sz="0" w:space="0" w:color="auto"/>
        <w:bottom w:val="none" w:sz="0" w:space="0" w:color="auto"/>
        <w:right w:val="none" w:sz="0" w:space="0" w:color="auto"/>
      </w:divBdr>
      <w:divsChild>
        <w:div w:id="1672558411">
          <w:marLeft w:val="0"/>
          <w:marRight w:val="0"/>
          <w:marTop w:val="0"/>
          <w:marBottom w:val="0"/>
          <w:divBdr>
            <w:top w:val="none" w:sz="0" w:space="0" w:color="auto"/>
            <w:left w:val="none" w:sz="0" w:space="0" w:color="auto"/>
            <w:bottom w:val="none" w:sz="0" w:space="0" w:color="auto"/>
            <w:right w:val="none" w:sz="0" w:space="0" w:color="auto"/>
          </w:divBdr>
          <w:divsChild>
            <w:div w:id="37528063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391611997">
      <w:bodyDiv w:val="1"/>
      <w:marLeft w:val="0"/>
      <w:marRight w:val="0"/>
      <w:marTop w:val="0"/>
      <w:marBottom w:val="0"/>
      <w:divBdr>
        <w:top w:val="none" w:sz="0" w:space="0" w:color="auto"/>
        <w:left w:val="none" w:sz="0" w:space="0" w:color="auto"/>
        <w:bottom w:val="none" w:sz="0" w:space="0" w:color="auto"/>
        <w:right w:val="none" w:sz="0" w:space="0" w:color="auto"/>
      </w:divBdr>
      <w:divsChild>
        <w:div w:id="1130052648">
          <w:marLeft w:val="0"/>
          <w:marRight w:val="0"/>
          <w:marTop w:val="0"/>
          <w:marBottom w:val="0"/>
          <w:divBdr>
            <w:top w:val="none" w:sz="0" w:space="0" w:color="auto"/>
            <w:left w:val="none" w:sz="0" w:space="0" w:color="auto"/>
            <w:bottom w:val="none" w:sz="0" w:space="0" w:color="auto"/>
            <w:right w:val="none" w:sz="0" w:space="0" w:color="auto"/>
          </w:divBdr>
          <w:divsChild>
            <w:div w:id="2060400258">
              <w:marLeft w:val="0"/>
              <w:marRight w:val="0"/>
              <w:marTop w:val="0"/>
              <w:marBottom w:val="0"/>
              <w:divBdr>
                <w:top w:val="none" w:sz="0" w:space="0" w:color="auto"/>
                <w:left w:val="none" w:sz="0" w:space="0" w:color="auto"/>
                <w:bottom w:val="none" w:sz="0" w:space="0" w:color="auto"/>
                <w:right w:val="none" w:sz="0" w:space="0" w:color="auto"/>
              </w:divBdr>
              <w:divsChild>
                <w:div w:id="46335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88199">
      <w:bodyDiv w:val="1"/>
      <w:marLeft w:val="0"/>
      <w:marRight w:val="0"/>
      <w:marTop w:val="0"/>
      <w:marBottom w:val="0"/>
      <w:divBdr>
        <w:top w:val="none" w:sz="0" w:space="0" w:color="auto"/>
        <w:left w:val="none" w:sz="0" w:space="0" w:color="auto"/>
        <w:bottom w:val="none" w:sz="0" w:space="0" w:color="auto"/>
        <w:right w:val="none" w:sz="0" w:space="0" w:color="auto"/>
      </w:divBdr>
      <w:divsChild>
        <w:div w:id="66652546">
          <w:marLeft w:val="0"/>
          <w:marRight w:val="0"/>
          <w:marTop w:val="0"/>
          <w:marBottom w:val="0"/>
          <w:divBdr>
            <w:top w:val="none" w:sz="0" w:space="0" w:color="auto"/>
            <w:left w:val="none" w:sz="0" w:space="0" w:color="auto"/>
            <w:bottom w:val="none" w:sz="0" w:space="0" w:color="auto"/>
            <w:right w:val="none" w:sz="0" w:space="0" w:color="auto"/>
          </w:divBdr>
          <w:divsChild>
            <w:div w:id="1269585192">
              <w:marLeft w:val="0"/>
              <w:marRight w:val="0"/>
              <w:marTop w:val="0"/>
              <w:marBottom w:val="0"/>
              <w:divBdr>
                <w:top w:val="none" w:sz="0" w:space="0" w:color="auto"/>
                <w:left w:val="none" w:sz="0" w:space="0" w:color="auto"/>
                <w:bottom w:val="none" w:sz="0" w:space="0" w:color="auto"/>
                <w:right w:val="none" w:sz="0" w:space="0" w:color="auto"/>
              </w:divBdr>
              <w:divsChild>
                <w:div w:id="805005571">
                  <w:marLeft w:val="0"/>
                  <w:marRight w:val="0"/>
                  <w:marTop w:val="0"/>
                  <w:marBottom w:val="0"/>
                  <w:divBdr>
                    <w:top w:val="none" w:sz="0" w:space="0" w:color="auto"/>
                    <w:left w:val="none" w:sz="0" w:space="0" w:color="auto"/>
                    <w:bottom w:val="none" w:sz="0" w:space="0" w:color="auto"/>
                    <w:right w:val="none" w:sz="0" w:space="0" w:color="auto"/>
                  </w:divBdr>
                  <w:divsChild>
                    <w:div w:id="893080960">
                      <w:marLeft w:val="0"/>
                      <w:marRight w:val="0"/>
                      <w:marTop w:val="0"/>
                      <w:marBottom w:val="0"/>
                      <w:divBdr>
                        <w:top w:val="none" w:sz="0" w:space="0" w:color="auto"/>
                        <w:left w:val="none" w:sz="0" w:space="0" w:color="auto"/>
                        <w:bottom w:val="none" w:sz="0" w:space="0" w:color="auto"/>
                        <w:right w:val="none" w:sz="0" w:space="0" w:color="auto"/>
                      </w:divBdr>
                      <w:divsChild>
                        <w:div w:id="181556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483572">
      <w:bodyDiv w:val="1"/>
      <w:marLeft w:val="0"/>
      <w:marRight w:val="0"/>
      <w:marTop w:val="0"/>
      <w:marBottom w:val="0"/>
      <w:divBdr>
        <w:top w:val="none" w:sz="0" w:space="0" w:color="auto"/>
        <w:left w:val="none" w:sz="0" w:space="0" w:color="auto"/>
        <w:bottom w:val="none" w:sz="0" w:space="0" w:color="auto"/>
        <w:right w:val="none" w:sz="0" w:space="0" w:color="auto"/>
      </w:divBdr>
      <w:divsChild>
        <w:div w:id="195655604">
          <w:marLeft w:val="0"/>
          <w:marRight w:val="0"/>
          <w:marTop w:val="0"/>
          <w:marBottom w:val="0"/>
          <w:divBdr>
            <w:top w:val="none" w:sz="0" w:space="0" w:color="auto"/>
            <w:left w:val="none" w:sz="0" w:space="0" w:color="auto"/>
            <w:bottom w:val="none" w:sz="0" w:space="0" w:color="auto"/>
            <w:right w:val="none" w:sz="0" w:space="0" w:color="auto"/>
          </w:divBdr>
          <w:divsChild>
            <w:div w:id="2929028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18023321">
      <w:bodyDiv w:val="1"/>
      <w:marLeft w:val="0"/>
      <w:marRight w:val="0"/>
      <w:marTop w:val="0"/>
      <w:marBottom w:val="0"/>
      <w:divBdr>
        <w:top w:val="none" w:sz="0" w:space="0" w:color="auto"/>
        <w:left w:val="none" w:sz="0" w:space="0" w:color="auto"/>
        <w:bottom w:val="none" w:sz="0" w:space="0" w:color="auto"/>
        <w:right w:val="none" w:sz="0" w:space="0" w:color="auto"/>
      </w:divBdr>
      <w:divsChild>
        <w:div w:id="240606414">
          <w:marLeft w:val="0"/>
          <w:marRight w:val="0"/>
          <w:marTop w:val="0"/>
          <w:marBottom w:val="0"/>
          <w:divBdr>
            <w:top w:val="none" w:sz="0" w:space="0" w:color="auto"/>
            <w:left w:val="none" w:sz="0" w:space="0" w:color="auto"/>
            <w:bottom w:val="none" w:sz="0" w:space="0" w:color="auto"/>
            <w:right w:val="none" w:sz="0" w:space="0" w:color="auto"/>
          </w:divBdr>
          <w:divsChild>
            <w:div w:id="2005819646">
              <w:marLeft w:val="0"/>
              <w:marRight w:val="0"/>
              <w:marTop w:val="0"/>
              <w:marBottom w:val="0"/>
              <w:divBdr>
                <w:top w:val="none" w:sz="0" w:space="0" w:color="auto"/>
                <w:left w:val="none" w:sz="0" w:space="0" w:color="auto"/>
                <w:bottom w:val="none" w:sz="0" w:space="0" w:color="auto"/>
                <w:right w:val="none" w:sz="0" w:space="0" w:color="auto"/>
              </w:divBdr>
              <w:divsChild>
                <w:div w:id="682367828">
                  <w:marLeft w:val="0"/>
                  <w:marRight w:val="0"/>
                  <w:marTop w:val="0"/>
                  <w:marBottom w:val="0"/>
                  <w:divBdr>
                    <w:top w:val="none" w:sz="0" w:space="0" w:color="auto"/>
                    <w:left w:val="none" w:sz="0" w:space="0" w:color="auto"/>
                    <w:bottom w:val="none" w:sz="0" w:space="0" w:color="auto"/>
                    <w:right w:val="none" w:sz="0" w:space="0" w:color="auto"/>
                  </w:divBdr>
                  <w:divsChild>
                    <w:div w:id="39787499">
                      <w:marLeft w:val="0"/>
                      <w:marRight w:val="0"/>
                      <w:marTop w:val="0"/>
                      <w:marBottom w:val="0"/>
                      <w:divBdr>
                        <w:top w:val="none" w:sz="0" w:space="0" w:color="auto"/>
                        <w:left w:val="none" w:sz="0" w:space="0" w:color="auto"/>
                        <w:bottom w:val="none" w:sz="0" w:space="0" w:color="auto"/>
                        <w:right w:val="none" w:sz="0" w:space="0" w:color="auto"/>
                      </w:divBdr>
                      <w:divsChild>
                        <w:div w:id="981351275">
                          <w:marLeft w:val="0"/>
                          <w:marRight w:val="0"/>
                          <w:marTop w:val="0"/>
                          <w:marBottom w:val="0"/>
                          <w:divBdr>
                            <w:top w:val="none" w:sz="0" w:space="0" w:color="auto"/>
                            <w:left w:val="none" w:sz="0" w:space="0" w:color="auto"/>
                            <w:bottom w:val="none" w:sz="0" w:space="0" w:color="auto"/>
                            <w:right w:val="none" w:sz="0" w:space="0" w:color="auto"/>
                          </w:divBdr>
                          <w:divsChild>
                            <w:div w:id="92557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482179">
      <w:bodyDiv w:val="1"/>
      <w:marLeft w:val="0"/>
      <w:marRight w:val="0"/>
      <w:marTop w:val="0"/>
      <w:marBottom w:val="0"/>
      <w:divBdr>
        <w:top w:val="none" w:sz="0" w:space="0" w:color="auto"/>
        <w:left w:val="none" w:sz="0" w:space="0" w:color="auto"/>
        <w:bottom w:val="none" w:sz="0" w:space="0" w:color="auto"/>
        <w:right w:val="none" w:sz="0" w:space="0" w:color="auto"/>
      </w:divBdr>
      <w:divsChild>
        <w:div w:id="281498286">
          <w:marLeft w:val="0"/>
          <w:marRight w:val="0"/>
          <w:marTop w:val="0"/>
          <w:marBottom w:val="0"/>
          <w:divBdr>
            <w:top w:val="none" w:sz="0" w:space="0" w:color="auto"/>
            <w:left w:val="none" w:sz="0" w:space="0" w:color="auto"/>
            <w:bottom w:val="none" w:sz="0" w:space="0" w:color="auto"/>
            <w:right w:val="none" w:sz="0" w:space="0" w:color="auto"/>
          </w:divBdr>
          <w:divsChild>
            <w:div w:id="789739125">
              <w:marLeft w:val="0"/>
              <w:marRight w:val="0"/>
              <w:marTop w:val="0"/>
              <w:marBottom w:val="0"/>
              <w:divBdr>
                <w:top w:val="none" w:sz="0" w:space="0" w:color="auto"/>
                <w:left w:val="none" w:sz="0" w:space="0" w:color="auto"/>
                <w:bottom w:val="none" w:sz="0" w:space="0" w:color="auto"/>
                <w:right w:val="none" w:sz="0" w:space="0" w:color="auto"/>
              </w:divBdr>
              <w:divsChild>
                <w:div w:id="68891603">
                  <w:marLeft w:val="0"/>
                  <w:marRight w:val="0"/>
                  <w:marTop w:val="195"/>
                  <w:marBottom w:val="0"/>
                  <w:divBdr>
                    <w:top w:val="none" w:sz="0" w:space="0" w:color="auto"/>
                    <w:left w:val="none" w:sz="0" w:space="0" w:color="auto"/>
                    <w:bottom w:val="none" w:sz="0" w:space="0" w:color="auto"/>
                    <w:right w:val="none" w:sz="0" w:space="0" w:color="auto"/>
                  </w:divBdr>
                  <w:divsChild>
                    <w:div w:id="416903396">
                      <w:marLeft w:val="0"/>
                      <w:marRight w:val="0"/>
                      <w:marTop w:val="0"/>
                      <w:marBottom w:val="0"/>
                      <w:divBdr>
                        <w:top w:val="none" w:sz="0" w:space="0" w:color="auto"/>
                        <w:left w:val="none" w:sz="0" w:space="0" w:color="auto"/>
                        <w:bottom w:val="none" w:sz="0" w:space="0" w:color="auto"/>
                        <w:right w:val="none" w:sz="0" w:space="0" w:color="auto"/>
                      </w:divBdr>
                      <w:divsChild>
                        <w:div w:id="98181420">
                          <w:marLeft w:val="0"/>
                          <w:marRight w:val="0"/>
                          <w:marTop w:val="0"/>
                          <w:marBottom w:val="0"/>
                          <w:divBdr>
                            <w:top w:val="none" w:sz="0" w:space="0" w:color="auto"/>
                            <w:left w:val="none" w:sz="0" w:space="0" w:color="auto"/>
                            <w:bottom w:val="none" w:sz="0" w:space="0" w:color="auto"/>
                            <w:right w:val="none" w:sz="0" w:space="0" w:color="auto"/>
                          </w:divBdr>
                          <w:divsChild>
                            <w:div w:id="1731224430">
                              <w:marLeft w:val="0"/>
                              <w:marRight w:val="0"/>
                              <w:marTop w:val="0"/>
                              <w:marBottom w:val="0"/>
                              <w:divBdr>
                                <w:top w:val="none" w:sz="0" w:space="0" w:color="auto"/>
                                <w:left w:val="none" w:sz="0" w:space="0" w:color="auto"/>
                                <w:bottom w:val="none" w:sz="0" w:space="0" w:color="auto"/>
                                <w:right w:val="none" w:sz="0" w:space="0" w:color="auto"/>
                              </w:divBdr>
                              <w:divsChild>
                                <w:div w:id="243757890">
                                  <w:marLeft w:val="0"/>
                                  <w:marRight w:val="0"/>
                                  <w:marTop w:val="0"/>
                                  <w:marBottom w:val="0"/>
                                  <w:divBdr>
                                    <w:top w:val="none" w:sz="0" w:space="0" w:color="auto"/>
                                    <w:left w:val="none" w:sz="0" w:space="0" w:color="auto"/>
                                    <w:bottom w:val="none" w:sz="0" w:space="0" w:color="auto"/>
                                    <w:right w:val="none" w:sz="0" w:space="0" w:color="auto"/>
                                  </w:divBdr>
                                  <w:divsChild>
                                    <w:div w:id="960650894">
                                      <w:marLeft w:val="0"/>
                                      <w:marRight w:val="0"/>
                                      <w:marTop w:val="0"/>
                                      <w:marBottom w:val="0"/>
                                      <w:divBdr>
                                        <w:top w:val="none" w:sz="0" w:space="0" w:color="auto"/>
                                        <w:left w:val="none" w:sz="0" w:space="0" w:color="auto"/>
                                        <w:bottom w:val="none" w:sz="0" w:space="0" w:color="auto"/>
                                        <w:right w:val="none" w:sz="0" w:space="0" w:color="auto"/>
                                      </w:divBdr>
                                      <w:divsChild>
                                        <w:div w:id="828253218">
                                          <w:marLeft w:val="0"/>
                                          <w:marRight w:val="0"/>
                                          <w:marTop w:val="0"/>
                                          <w:marBottom w:val="0"/>
                                          <w:divBdr>
                                            <w:top w:val="none" w:sz="0" w:space="0" w:color="auto"/>
                                            <w:left w:val="none" w:sz="0" w:space="0" w:color="auto"/>
                                            <w:bottom w:val="none" w:sz="0" w:space="0" w:color="auto"/>
                                            <w:right w:val="none" w:sz="0" w:space="0" w:color="auto"/>
                                          </w:divBdr>
                                          <w:divsChild>
                                            <w:div w:id="1991209693">
                                              <w:marLeft w:val="0"/>
                                              <w:marRight w:val="0"/>
                                              <w:marTop w:val="0"/>
                                              <w:marBottom w:val="180"/>
                                              <w:divBdr>
                                                <w:top w:val="none" w:sz="0" w:space="0" w:color="auto"/>
                                                <w:left w:val="none" w:sz="0" w:space="0" w:color="auto"/>
                                                <w:bottom w:val="none" w:sz="0" w:space="0" w:color="auto"/>
                                                <w:right w:val="none" w:sz="0" w:space="0" w:color="auto"/>
                                              </w:divBdr>
                                              <w:divsChild>
                                                <w:div w:id="460537016">
                                                  <w:marLeft w:val="0"/>
                                                  <w:marRight w:val="0"/>
                                                  <w:marTop w:val="0"/>
                                                  <w:marBottom w:val="0"/>
                                                  <w:divBdr>
                                                    <w:top w:val="none" w:sz="0" w:space="0" w:color="auto"/>
                                                    <w:left w:val="none" w:sz="0" w:space="0" w:color="auto"/>
                                                    <w:bottom w:val="none" w:sz="0" w:space="0" w:color="auto"/>
                                                    <w:right w:val="none" w:sz="0" w:space="0" w:color="auto"/>
                                                  </w:divBdr>
                                                  <w:divsChild>
                                                    <w:div w:id="1322927973">
                                                      <w:marLeft w:val="0"/>
                                                      <w:marRight w:val="0"/>
                                                      <w:marTop w:val="0"/>
                                                      <w:marBottom w:val="0"/>
                                                      <w:divBdr>
                                                        <w:top w:val="none" w:sz="0" w:space="0" w:color="auto"/>
                                                        <w:left w:val="none" w:sz="0" w:space="0" w:color="auto"/>
                                                        <w:bottom w:val="none" w:sz="0" w:space="0" w:color="auto"/>
                                                        <w:right w:val="none" w:sz="0" w:space="0" w:color="auto"/>
                                                      </w:divBdr>
                                                      <w:divsChild>
                                                        <w:div w:id="798884085">
                                                          <w:marLeft w:val="0"/>
                                                          <w:marRight w:val="0"/>
                                                          <w:marTop w:val="0"/>
                                                          <w:marBottom w:val="0"/>
                                                          <w:divBdr>
                                                            <w:top w:val="none" w:sz="0" w:space="0" w:color="auto"/>
                                                            <w:left w:val="none" w:sz="0" w:space="0" w:color="auto"/>
                                                            <w:bottom w:val="none" w:sz="0" w:space="0" w:color="auto"/>
                                                            <w:right w:val="none" w:sz="0" w:space="0" w:color="auto"/>
                                                          </w:divBdr>
                                                          <w:divsChild>
                                                            <w:div w:id="467358493">
                                                              <w:marLeft w:val="0"/>
                                                              <w:marRight w:val="0"/>
                                                              <w:marTop w:val="0"/>
                                                              <w:marBottom w:val="0"/>
                                                              <w:divBdr>
                                                                <w:top w:val="none" w:sz="0" w:space="0" w:color="auto"/>
                                                                <w:left w:val="none" w:sz="0" w:space="0" w:color="auto"/>
                                                                <w:bottom w:val="none" w:sz="0" w:space="0" w:color="auto"/>
                                                                <w:right w:val="none" w:sz="0" w:space="0" w:color="auto"/>
                                                              </w:divBdr>
                                                              <w:divsChild>
                                                                <w:div w:id="2009402479">
                                                                  <w:marLeft w:val="0"/>
                                                                  <w:marRight w:val="0"/>
                                                                  <w:marTop w:val="0"/>
                                                                  <w:marBottom w:val="0"/>
                                                                  <w:divBdr>
                                                                    <w:top w:val="none" w:sz="0" w:space="0" w:color="auto"/>
                                                                    <w:left w:val="none" w:sz="0" w:space="0" w:color="auto"/>
                                                                    <w:bottom w:val="none" w:sz="0" w:space="0" w:color="auto"/>
                                                                    <w:right w:val="none" w:sz="0" w:space="0" w:color="auto"/>
                                                                  </w:divBdr>
                                                                  <w:divsChild>
                                                                    <w:div w:id="1940987936">
                                                                      <w:marLeft w:val="0"/>
                                                                      <w:marRight w:val="0"/>
                                                                      <w:marTop w:val="0"/>
                                                                      <w:marBottom w:val="0"/>
                                                                      <w:divBdr>
                                                                        <w:top w:val="none" w:sz="0" w:space="0" w:color="auto"/>
                                                                        <w:left w:val="none" w:sz="0" w:space="0" w:color="auto"/>
                                                                        <w:bottom w:val="none" w:sz="0" w:space="0" w:color="auto"/>
                                                                        <w:right w:val="none" w:sz="0" w:space="0" w:color="auto"/>
                                                                      </w:divBdr>
                                                                      <w:divsChild>
                                                                        <w:div w:id="40437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5644403">
      <w:bodyDiv w:val="1"/>
      <w:marLeft w:val="0"/>
      <w:marRight w:val="0"/>
      <w:marTop w:val="0"/>
      <w:marBottom w:val="0"/>
      <w:divBdr>
        <w:top w:val="none" w:sz="0" w:space="0" w:color="auto"/>
        <w:left w:val="none" w:sz="0" w:space="0" w:color="auto"/>
        <w:bottom w:val="none" w:sz="0" w:space="0" w:color="auto"/>
        <w:right w:val="none" w:sz="0" w:space="0" w:color="auto"/>
      </w:divBdr>
      <w:divsChild>
        <w:div w:id="1486628513">
          <w:marLeft w:val="0"/>
          <w:marRight w:val="0"/>
          <w:marTop w:val="0"/>
          <w:marBottom w:val="0"/>
          <w:divBdr>
            <w:top w:val="none" w:sz="0" w:space="0" w:color="auto"/>
            <w:left w:val="none" w:sz="0" w:space="0" w:color="auto"/>
            <w:bottom w:val="none" w:sz="0" w:space="0" w:color="auto"/>
            <w:right w:val="none" w:sz="0" w:space="0" w:color="auto"/>
          </w:divBdr>
          <w:divsChild>
            <w:div w:id="14151267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56737162">
      <w:bodyDiv w:val="1"/>
      <w:marLeft w:val="0"/>
      <w:marRight w:val="0"/>
      <w:marTop w:val="0"/>
      <w:marBottom w:val="0"/>
      <w:divBdr>
        <w:top w:val="none" w:sz="0" w:space="0" w:color="auto"/>
        <w:left w:val="none" w:sz="0" w:space="0" w:color="auto"/>
        <w:bottom w:val="none" w:sz="0" w:space="0" w:color="auto"/>
        <w:right w:val="none" w:sz="0" w:space="0" w:color="auto"/>
      </w:divBdr>
      <w:divsChild>
        <w:div w:id="1843424747">
          <w:marLeft w:val="0"/>
          <w:marRight w:val="0"/>
          <w:marTop w:val="0"/>
          <w:marBottom w:val="0"/>
          <w:divBdr>
            <w:top w:val="none" w:sz="0" w:space="0" w:color="auto"/>
            <w:left w:val="none" w:sz="0" w:space="0" w:color="auto"/>
            <w:bottom w:val="none" w:sz="0" w:space="0" w:color="auto"/>
            <w:right w:val="none" w:sz="0" w:space="0" w:color="auto"/>
          </w:divBdr>
          <w:divsChild>
            <w:div w:id="1010792049">
              <w:marLeft w:val="0"/>
              <w:marRight w:val="0"/>
              <w:marTop w:val="0"/>
              <w:marBottom w:val="0"/>
              <w:divBdr>
                <w:top w:val="none" w:sz="0" w:space="0" w:color="auto"/>
                <w:left w:val="none" w:sz="0" w:space="0" w:color="auto"/>
                <w:bottom w:val="none" w:sz="0" w:space="0" w:color="auto"/>
                <w:right w:val="none" w:sz="0" w:space="0" w:color="auto"/>
              </w:divBdr>
              <w:divsChild>
                <w:div w:id="1449660792">
                  <w:marLeft w:val="150"/>
                  <w:marRight w:val="150"/>
                  <w:marTop w:val="0"/>
                  <w:marBottom w:val="0"/>
                  <w:divBdr>
                    <w:top w:val="none" w:sz="0" w:space="0" w:color="auto"/>
                    <w:left w:val="none" w:sz="0" w:space="0" w:color="auto"/>
                    <w:bottom w:val="none" w:sz="0" w:space="0" w:color="auto"/>
                    <w:right w:val="none" w:sz="0" w:space="0" w:color="auto"/>
                  </w:divBdr>
                  <w:divsChild>
                    <w:div w:id="3291676">
                      <w:marLeft w:val="0"/>
                      <w:marRight w:val="0"/>
                      <w:marTop w:val="0"/>
                      <w:marBottom w:val="0"/>
                      <w:divBdr>
                        <w:top w:val="none" w:sz="0" w:space="0" w:color="auto"/>
                        <w:left w:val="none" w:sz="0" w:space="0" w:color="auto"/>
                        <w:bottom w:val="none" w:sz="0" w:space="0" w:color="auto"/>
                        <w:right w:val="none" w:sz="0" w:space="0" w:color="auto"/>
                      </w:divBdr>
                      <w:divsChild>
                        <w:div w:id="95613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uk/imgres?imgurl=http://2.bp.blogspot.com/_dYVGp93w2Ok/TAPCF4jRE0I/AAAAAAAADWs/esYzO1UEjFQ/s320/dying%2Banimals.jpg&amp;imgrefurl=http://forgeogproj-xyj.blogspot.com/2010/05/question-cd.html&amp;docid=1VapQtNkXcXztM&amp;tbnid=N8vXUXE-PTatkM:&amp;w=320&amp;h=214&amp;ei=8iEQVc7ZDYHTU_m6g5gC&amp;ved=0CAIQxiAwAA&amp;iact=c" TargetMode="External"/><Relationship Id="rId18" Type="http://schemas.openxmlformats.org/officeDocument/2006/relationships/image" Target="media/image6.jpeg"/><Relationship Id="rId26" Type="http://schemas.openxmlformats.org/officeDocument/2006/relationships/hyperlink" Target="http://en.wikipedia.org/wiki/Species" TargetMode="External"/><Relationship Id="rId39" Type="http://schemas.openxmlformats.org/officeDocument/2006/relationships/image" Target="media/image8.jpeg"/><Relationship Id="rId21" Type="http://schemas.openxmlformats.org/officeDocument/2006/relationships/image" Target="media/image7.jpeg"/><Relationship Id="rId34" Type="http://schemas.openxmlformats.org/officeDocument/2006/relationships/hyperlink" Target="http://en.wikipedia.org/wiki/Marine_biology" TargetMode="External"/><Relationship Id="rId42" Type="http://schemas.openxmlformats.org/officeDocument/2006/relationships/hyperlink" Target="http://en.wikipedia.org/wiki/Extinct" TargetMode="External"/><Relationship Id="rId47" Type="http://schemas.openxmlformats.org/officeDocument/2006/relationships/hyperlink" Target="http://en.wikipedia.org/wiki/Phylum" TargetMode="External"/><Relationship Id="rId50" Type="http://schemas.openxmlformats.org/officeDocument/2006/relationships/hyperlink" Target="http://en.wikipedia.org/wiki/Rainforest_collapse" TargetMode="External"/><Relationship Id="rId55" Type="http://schemas.openxmlformats.org/officeDocument/2006/relationships/hyperlink" Target="http://en.wikipedia.org/wiki/Dinosaur" TargetMode="External"/><Relationship Id="rId63" Type="http://schemas.openxmlformats.org/officeDocument/2006/relationships/hyperlink" Target="http://www.globalissues.org/article/171/loss-of-biodiversity-and-extinctions" TargetMode="External"/><Relationship Id="rId68" Type="http://schemas.openxmlformats.org/officeDocument/2006/relationships/hyperlink" Target="http://www.google.co.uk/url?sa=i&amp;rct=j&amp;q=&amp;esrc=s&amp;source=images&amp;cd=&amp;cad=rja&amp;uact=8&amp;ved=0CAcQjRw&amp;url=http://cr4.globalspec.com/blogentry/25786/The-New-Downside-of-GMO-Crops&amp;ei=c3kRVbXsKoLuUoTUg6gH&amp;bvm=bv.89184060,d.d2s&amp;psig=AFQjCNGDfwy0IFyvDgtCMVvFqcHAtl81hw&amp;ust=1427294907740281"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yperlink" Target="http://en.wikipedia.org/wiki/Planet" TargetMode="External"/><Relationship Id="rId11" Type="http://schemas.openxmlformats.org/officeDocument/2006/relationships/hyperlink" Target="https://www.google.co.uk/imgres?imgurl=http://znn.india.com/Img/2012/9/15/ozone-health-6.jpg&amp;imgrefurl=http://shopping.zeenews.com/slideshow/world-ozone-day_60.html&amp;docid=E28C-1BMsjny4M&amp;tbnid=qYlXrkq1txcChM:&amp;w=490&amp;h=370&amp;ei=YSEQVfTxIoGsUaXQgvAE&amp;ved=0CAIQxiAwAA&amp;iact=c" TargetMode="External"/><Relationship Id="rId24" Type="http://schemas.openxmlformats.org/officeDocument/2006/relationships/hyperlink" Target="http://en.wikipedia.org/wiki/Ecosystem" TargetMode="External"/><Relationship Id="rId32" Type="http://schemas.openxmlformats.org/officeDocument/2006/relationships/hyperlink" Target="http://en.wikipedia.org/wiki/Primary_productivity" TargetMode="External"/><Relationship Id="rId37" Type="http://schemas.openxmlformats.org/officeDocument/2006/relationships/hyperlink" Target="http://en.wikipedia.org/wiki/Latitudinal_gradients_in_species_diversity" TargetMode="External"/><Relationship Id="rId40" Type="http://schemas.openxmlformats.org/officeDocument/2006/relationships/hyperlink" Target="http://en.wikipedia.org/wiki/Environmental_change" TargetMode="External"/><Relationship Id="rId45" Type="http://schemas.openxmlformats.org/officeDocument/2006/relationships/hyperlink" Target="http://en.wikipedia.org/wiki/Cambrian_explosion" TargetMode="External"/><Relationship Id="rId53" Type="http://schemas.openxmlformats.org/officeDocument/2006/relationships/hyperlink" Target="http://en.wikipedia.org/wiki/Permian%E2%80%93Triassic_extinction_event" TargetMode="External"/><Relationship Id="rId58" Type="http://schemas.openxmlformats.org/officeDocument/2006/relationships/hyperlink" Target="http://en.wikipedia.org/wiki/Genetic_diversity" TargetMode="External"/><Relationship Id="rId66" Type="http://schemas.openxmlformats.org/officeDocument/2006/relationships/image" Target="media/image9.png"/><Relationship Id="rId74" Type="http://schemas.openxmlformats.org/officeDocument/2006/relationships/hyperlink" Target="https://www.google.co.uk/imgres?imgurl=http://www.viskoteepak.com/sites/www.viskoteepak.com/files/styles/colorbox-1024x768/public/sust.jpg?itok%3D7E_BCmaW&amp;imgrefurl=http://www.viskoteepak.com/our-business/sustainable-development&amp;docid=wRAp281zsmmW0M&amp;tbnid=vZXtCGnSkYKpzM:&amp;w=859&amp;h=768&amp;ei=FWYVVYG1BsbgaMHCgZgB&amp;ved=0CAIQxiAwAA&amp;iact=c" TargetMode="External"/><Relationship Id="rId5" Type="http://schemas.openxmlformats.org/officeDocument/2006/relationships/webSettings" Target="webSettings.xml"/><Relationship Id="rId15" Type="http://schemas.openxmlformats.org/officeDocument/2006/relationships/hyperlink" Target="https://www.google.co.uk/imgres?imgurl=http://education.rec.org/ru/en/ozone_depletion/the_ozone_layer/images/16-01-01.jpg&amp;imgrefurl=http://education.rec.org/ru/en/ozone_depletion/the_ozone_layer/16-01-01.shtml&amp;docid=byKK-77K5fK_4M&amp;tbnid=iUUpML3dact1YM:&amp;w=460&amp;h=450&amp;ei=HCIQVZPhLsPbUbG2gPgK&amp;ved=0CAIQxiAwAA&amp;iact=c" TargetMode="External"/><Relationship Id="rId23" Type="http://schemas.openxmlformats.org/officeDocument/2006/relationships/hyperlink" Target="http://en.wikipedia.org/wiki/Organism" TargetMode="External"/><Relationship Id="rId28" Type="http://schemas.openxmlformats.org/officeDocument/2006/relationships/hyperlink" Target="http://en.wikipedia.org/wiki/Biome" TargetMode="External"/><Relationship Id="rId36" Type="http://schemas.openxmlformats.org/officeDocument/2006/relationships/hyperlink" Target="http://en.wikipedia.org/wiki/Sea_surface_temperature" TargetMode="External"/><Relationship Id="rId49" Type="http://schemas.openxmlformats.org/officeDocument/2006/relationships/hyperlink" Target="http://en.wikipedia.org/wiki/Carboniferous" TargetMode="External"/><Relationship Id="rId57" Type="http://schemas.openxmlformats.org/officeDocument/2006/relationships/hyperlink" Target="http://en.wikipedia.org/wiki/Humans" TargetMode="External"/><Relationship Id="rId61" Type="http://schemas.openxmlformats.org/officeDocument/2006/relationships/hyperlink" Target="http://en.wikipedia.org/wiki/Habitat_(ecology)" TargetMode="External"/><Relationship Id="rId10" Type="http://schemas.openxmlformats.org/officeDocument/2006/relationships/image" Target="media/image2.jpeg"/><Relationship Id="rId19" Type="http://schemas.openxmlformats.org/officeDocument/2006/relationships/hyperlink" Target="http://www.epa.gov/climatechange/impacts-adaptation/ecosystems.html" TargetMode="External"/><Relationship Id="rId31" Type="http://schemas.openxmlformats.org/officeDocument/2006/relationships/hyperlink" Target="http://en.wikipedia.org/wiki/Climate" TargetMode="External"/><Relationship Id="rId44" Type="http://schemas.openxmlformats.org/officeDocument/2006/relationships/hyperlink" Target="http://en.wikipedia.org/wiki/Phanerozoic" TargetMode="External"/><Relationship Id="rId52" Type="http://schemas.openxmlformats.org/officeDocument/2006/relationships/hyperlink" Target="http://en.wikipedia.org/wiki/Animal" TargetMode="External"/><Relationship Id="rId60" Type="http://schemas.openxmlformats.org/officeDocument/2006/relationships/hyperlink" Target="http://en.wikipedia.org/wiki/Human_impact_on_the_environment" TargetMode="External"/><Relationship Id="rId65" Type="http://schemas.openxmlformats.org/officeDocument/2006/relationships/hyperlink" Target="https://www.google.co.uk/imgres?imgurl=http://nca2014.globalchange.gov/sites/all/themes/nca3/interactive/map-hotspots/biological-responses-to-climate-change/img/map.png&amp;imgrefurl=http://nca2014.globalchange.gov/highlights/report-findings/ecosystems-and-biodiversity&amp;docid=jrzAnYzYQqSBXM&amp;tbnid=Ybqmq-fpINMBKM:&amp;w=1700&amp;h=1100&amp;ei=SygQVY3iMIyrUfqegOAK&amp;ved=0CAIQxiAwAA&amp;iact=c" TargetMode="External"/><Relationship Id="rId73"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https://www.google.co.uk/imgres?imgurl=http://news.bbcimg.co.uk/media/images/74239000/jpg/_74239133_140414-ozone-2.jpg&amp;imgrefurl=http://www.bbc.co.uk/weather/feeds/27023073&amp;docid=2hdgqFL-F9H-kM&amp;tbnid=Y9y1IGuA95lL5M:&amp;w=464&amp;h=261&amp;ei=oxwQVZXeEMnZU7iehKAE&amp;ved=0CAIQxiAwAA&amp;iact=c" TargetMode="External"/><Relationship Id="rId14" Type="http://schemas.openxmlformats.org/officeDocument/2006/relationships/image" Target="media/image4.jpeg"/><Relationship Id="rId22" Type="http://schemas.openxmlformats.org/officeDocument/2006/relationships/hyperlink" Target="http://en.wikipedia.org/wiki/Life" TargetMode="External"/><Relationship Id="rId27" Type="http://schemas.openxmlformats.org/officeDocument/2006/relationships/hyperlink" Target="http://en.wikipedia.org/wiki/Biodiversity" TargetMode="External"/><Relationship Id="rId30" Type="http://schemas.openxmlformats.org/officeDocument/2006/relationships/hyperlink" Target="http://en.wikipedia.org/wiki/Equator" TargetMode="External"/><Relationship Id="rId35" Type="http://schemas.openxmlformats.org/officeDocument/2006/relationships/hyperlink" Target="http://en.wikipedia.org/wiki/Pacific_Ocean" TargetMode="External"/><Relationship Id="rId43" Type="http://schemas.openxmlformats.org/officeDocument/2006/relationships/hyperlink" Target="http://en.wikipedia.org/wiki/Mass_extinctions" TargetMode="External"/><Relationship Id="rId48" Type="http://schemas.openxmlformats.org/officeDocument/2006/relationships/hyperlink" Target="http://en.wikipedia.org/wiki/Mass_extinction" TargetMode="External"/><Relationship Id="rId56" Type="http://schemas.openxmlformats.org/officeDocument/2006/relationships/hyperlink" Target="http://en.wikipedia.org/wiki/Biodiversity" TargetMode="External"/><Relationship Id="rId64" Type="http://schemas.openxmlformats.org/officeDocument/2006/relationships/hyperlink" Target="http://www.globalissues.org/article/233/climate-change-and-global-warming-introduction" TargetMode="External"/><Relationship Id="rId69" Type="http://schemas.openxmlformats.org/officeDocument/2006/relationships/image" Target="media/image10.jpeg"/><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en.wikipedia.org/wiki/Plant" TargetMode="External"/><Relationship Id="rId72" Type="http://schemas.openxmlformats.org/officeDocument/2006/relationships/hyperlink" Target="https://www.google.co.uk/imgres?imgurl=http://thebritishgeographer.weebly.com/uploads/1/1/8/1/11812015/1359791780.jpg&amp;imgrefurl=http://thebritishgeographer.weebly.com/global-climate-change.html&amp;docid=ElbZCHtRyFN5XM&amp;tbnid=F5awKB9P9NpNKM:&amp;w=392&amp;h=250&amp;ei=JCIUVeqrOc6qabv4gdAB&amp;ved=0CAIQxiAwAA&amp;iact=c"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google.co.uk/imgres?imgurl=http://www.o3enzyme.com/globalwarming.jpg&amp;imgrefurl=http://www.o3enzyme.com/&amp;docid=EaDafr77pv_S2M&amp;tbnid=1mJ4Lu7XWWYY_M:&amp;w=400&amp;h=406&amp;ei=iSIQVYbzEcfyUo-ngpgM&amp;ved=0CAIQxiAwAA&amp;iact=c" TargetMode="External"/><Relationship Id="rId25" Type="http://schemas.openxmlformats.org/officeDocument/2006/relationships/hyperlink" Target="http://en.wikipedia.org/wiki/Genetic_variation" TargetMode="External"/><Relationship Id="rId33" Type="http://schemas.openxmlformats.org/officeDocument/2006/relationships/hyperlink" Target="http://en.wikipedia.org/wiki/Earth" TargetMode="External"/><Relationship Id="rId38" Type="http://schemas.openxmlformats.org/officeDocument/2006/relationships/hyperlink" Target="https://www.google.co.uk/imgres?imgurl=http://image.slidesharecdn.com/humanimpactonbiodiversity-130113103727-phpapp01/95/human-impact-on-biodiversity-4-638.jpg?cb%3D1358095230&amp;imgrefurl=http://driverlayer.com/img/meaning%20of%20biodiversity/150/any&amp;docid=2i3wj2Caja3GlM&amp;tbnid=NMLdwVXzhi473M:&amp;w=638&amp;h=479&amp;ei=xyQQVZDkIYKuUaqcgcAM&amp;ved=0CAIQxiAwAA&amp;iact=c" TargetMode="External"/><Relationship Id="rId46" Type="http://schemas.openxmlformats.org/officeDocument/2006/relationships/hyperlink" Target="http://en.wikipedia.org/wiki/Multicellular_organism" TargetMode="External"/><Relationship Id="rId59" Type="http://schemas.openxmlformats.org/officeDocument/2006/relationships/hyperlink" Target="http://en.wikipedia.org/wiki/Holocene_extinction" TargetMode="External"/><Relationship Id="rId67" Type="http://schemas.openxmlformats.org/officeDocument/2006/relationships/hyperlink" Target="http://gbo3.cbd.int/" TargetMode="External"/><Relationship Id="rId20" Type="http://schemas.openxmlformats.org/officeDocument/2006/relationships/hyperlink" Target="https://www.google.co.uk/imgres?imgurl=http://assets.inarkansas.com/37512/good-corn-bad-corn.jpg&amp;imgrefurl=http://www.arkansasbusiness.com/article/91415/arkansas-farmers-face-new-challenges-with-climate-change?page%3Dall&amp;docid=4DaL6ilBA8NAXM&amp;tbnid=reIf3LBe80XwJM&amp;w=660&amp;h=440&amp;ei=RSQQVeHrNMOtU4fsgMgL&amp;ved=0CAcQxiAwBQ&amp;iact=c" TargetMode="External"/><Relationship Id="rId41" Type="http://schemas.openxmlformats.org/officeDocument/2006/relationships/hyperlink" Target="http://en.wikipedia.org/wiki/Mass_extinction" TargetMode="External"/><Relationship Id="rId54" Type="http://schemas.openxmlformats.org/officeDocument/2006/relationships/hyperlink" Target="http://en.wikipedia.org/wiki/Cretaceous%E2%80%93Paleogene_extinction_event" TargetMode="External"/><Relationship Id="rId62" Type="http://schemas.openxmlformats.org/officeDocument/2006/relationships/hyperlink" Target="http://en.wikipedia.org/wiki/Health" TargetMode="External"/><Relationship Id="rId70" Type="http://schemas.openxmlformats.org/officeDocument/2006/relationships/hyperlink" Target="https://www.google.co.uk/imgres?imgurl=http://i.ytimg.com/vi/FD7hSw27Xxk/maxresdefault.jpg&amp;imgrefurl=http://www.youtube.com/watch?v%3DFD7hSw27Xxk&amp;docid=GaliiDRxDmJAMM&amp;tbnid=LNxhGP_oZCPXDM:&amp;w=1440&amp;h=1080&amp;ei=SXwRVZDMEozfU7zegbAI&amp;ved=0CAIQxiAwAA&amp;iact=c" TargetMode="External"/><Relationship Id="rId75"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831AB-4F17-4D61-8F96-E5FE776EE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12</Pages>
  <Words>3690</Words>
  <Characters>21035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22</cp:revision>
  <dcterms:created xsi:type="dcterms:W3CDTF">2013-06-24T13:12:00Z</dcterms:created>
  <dcterms:modified xsi:type="dcterms:W3CDTF">2015-03-29T15:03:00Z</dcterms:modified>
</cp:coreProperties>
</file>