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63376"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55560">
            <w:pPr>
              <w:pStyle w:val="Default"/>
              <w:rPr>
                <w:rFonts w:asciiTheme="minorHAnsi" w:hAnsiTheme="minorHAnsi"/>
              </w:rPr>
            </w:pPr>
            <w:r>
              <w:rPr>
                <w:rFonts w:asciiTheme="minorHAnsi" w:hAnsiTheme="minorHAnsi"/>
              </w:rPr>
              <w:t>EZEALA MICHEAL CHIBUZOR ANAYO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16173">
            <w:pPr>
              <w:pStyle w:val="Default"/>
              <w:rPr>
                <w:rFonts w:asciiTheme="minorHAnsi" w:hAnsiTheme="minorHAnsi"/>
              </w:rPr>
            </w:pPr>
            <w:r>
              <w:rPr>
                <w:rFonts w:asciiTheme="minorHAnsi" w:hAnsiTheme="minorHAnsi"/>
              </w:rPr>
              <w:t>1283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078FE">
            <w:pPr>
              <w:pStyle w:val="Default"/>
              <w:rPr>
                <w:rFonts w:asciiTheme="minorHAnsi" w:hAnsiTheme="minorHAnsi"/>
              </w:rPr>
            </w:pPr>
            <w:r>
              <w:rPr>
                <w:rFonts w:asciiTheme="minorHAnsi" w:hAnsiTheme="minorHAnsi"/>
              </w:rPr>
              <w:t>Psychology of the Fraudster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77A1E">
            <w:r>
              <w:t>ASSIGNMENT 3</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777A1E" w:rsidRDefault="00777A1E" w:rsidP="00020698">
            <w:pPr>
              <w:rPr>
                <w:rFonts w:ascii="Arial" w:hAnsi="Arial" w:cs="Arial"/>
                <w:b/>
                <w:sz w:val="24"/>
                <w:szCs w:val="24"/>
              </w:rPr>
            </w:pPr>
          </w:p>
          <w:p w:rsidR="008078FE" w:rsidRPr="005A0894" w:rsidRDefault="008078FE" w:rsidP="008078FE">
            <w:pPr>
              <w:rPr>
                <w:rFonts w:ascii="Arial" w:hAnsi="Arial" w:cs="Arial"/>
                <w:b/>
                <w:sz w:val="24"/>
                <w:szCs w:val="24"/>
              </w:rPr>
            </w:pPr>
            <w:r w:rsidRPr="005A0894">
              <w:rPr>
                <w:rFonts w:ascii="Arial" w:hAnsi="Arial" w:cs="Arial"/>
                <w:b/>
                <w:sz w:val="24"/>
                <w:szCs w:val="24"/>
              </w:rPr>
              <w:t>Question 1</w:t>
            </w:r>
          </w:p>
          <w:p w:rsidR="008078FE" w:rsidRDefault="008078FE" w:rsidP="008078FE">
            <w:pPr>
              <w:rPr>
                <w:rFonts w:ascii="Arial" w:hAnsi="Arial" w:cs="Arial"/>
                <w:sz w:val="24"/>
                <w:szCs w:val="24"/>
              </w:rPr>
            </w:pPr>
          </w:p>
          <w:p w:rsidR="008078FE" w:rsidRPr="005A0894" w:rsidRDefault="008078FE" w:rsidP="008078FE">
            <w:pPr>
              <w:rPr>
                <w:rFonts w:ascii="Arial" w:hAnsi="Arial" w:cs="Arial"/>
                <w:sz w:val="24"/>
                <w:szCs w:val="24"/>
              </w:rPr>
            </w:pPr>
            <w:r w:rsidRPr="005A0894">
              <w:rPr>
                <w:rFonts w:ascii="Arial" w:hAnsi="Arial" w:cs="Arial"/>
                <w:sz w:val="24"/>
                <w:szCs w:val="24"/>
              </w:rPr>
              <w:t>I</w:t>
            </w:r>
          </w:p>
          <w:p w:rsidR="008078FE" w:rsidRPr="005A0894" w:rsidRDefault="008078FE" w:rsidP="008078FE">
            <w:pPr>
              <w:rPr>
                <w:rFonts w:ascii="Arial" w:hAnsi="Arial" w:cs="Arial"/>
                <w:sz w:val="24"/>
                <w:szCs w:val="24"/>
              </w:rPr>
            </w:pPr>
            <w:r w:rsidRPr="005A0894">
              <w:rPr>
                <w:rFonts w:ascii="Arial" w:hAnsi="Arial" w:cs="Arial"/>
                <w:sz w:val="24"/>
                <w:szCs w:val="24"/>
              </w:rPr>
              <w:t>Due</w:t>
            </w:r>
            <w:r>
              <w:rPr>
                <w:rFonts w:ascii="Arial" w:hAnsi="Arial" w:cs="Arial"/>
                <w:sz w:val="24"/>
                <w:szCs w:val="24"/>
              </w:rPr>
              <w:t xml:space="preserve"> to</w:t>
            </w:r>
            <w:r w:rsidRPr="005A0894">
              <w:rPr>
                <w:rFonts w:ascii="Arial" w:hAnsi="Arial" w:cs="Arial"/>
                <w:sz w:val="24"/>
                <w:szCs w:val="24"/>
              </w:rPr>
              <w:t xml:space="preserve"> executive powers, it is easy to steal at higher levels of administration than lower levels. Also internal controls can be avoided or bypassed at higher level than lower levels. The amount </w:t>
            </w:r>
            <w:r>
              <w:rPr>
                <w:rFonts w:ascii="Arial" w:hAnsi="Arial" w:cs="Arial"/>
                <w:sz w:val="24"/>
                <w:szCs w:val="24"/>
              </w:rPr>
              <w:t xml:space="preserve">of money the </w:t>
            </w:r>
            <w:r w:rsidRPr="005A0894">
              <w:rPr>
                <w:rFonts w:ascii="Arial" w:hAnsi="Arial" w:cs="Arial"/>
                <w:sz w:val="24"/>
                <w:szCs w:val="24"/>
              </w:rPr>
              <w:t>high</w:t>
            </w:r>
            <w:r>
              <w:rPr>
                <w:rFonts w:ascii="Arial" w:hAnsi="Arial" w:cs="Arial"/>
                <w:sz w:val="24"/>
                <w:szCs w:val="24"/>
              </w:rPr>
              <w:t>er</w:t>
            </w:r>
            <w:r w:rsidRPr="005A0894">
              <w:rPr>
                <w:rFonts w:ascii="Arial" w:hAnsi="Arial" w:cs="Arial"/>
                <w:sz w:val="24"/>
                <w:szCs w:val="24"/>
              </w:rPr>
              <w:t xml:space="preserve"> level employees steal is greater than the amount lower level employees steal.</w:t>
            </w:r>
          </w:p>
          <w:p w:rsidR="008078FE" w:rsidRDefault="008078FE" w:rsidP="008078FE">
            <w:pPr>
              <w:rPr>
                <w:rFonts w:ascii="Arial" w:hAnsi="Arial" w:cs="Arial"/>
                <w:sz w:val="24"/>
                <w:szCs w:val="24"/>
              </w:rPr>
            </w:pPr>
          </w:p>
          <w:p w:rsidR="008078FE" w:rsidRPr="005A0894" w:rsidRDefault="008078FE" w:rsidP="008078FE">
            <w:pPr>
              <w:rPr>
                <w:rFonts w:ascii="Arial" w:hAnsi="Arial" w:cs="Arial"/>
                <w:sz w:val="24"/>
                <w:szCs w:val="24"/>
              </w:rPr>
            </w:pPr>
            <w:r w:rsidRPr="005A0894">
              <w:rPr>
                <w:rFonts w:ascii="Arial" w:hAnsi="Arial" w:cs="Arial"/>
                <w:sz w:val="24"/>
                <w:szCs w:val="24"/>
              </w:rPr>
              <w:t>II</w:t>
            </w:r>
          </w:p>
          <w:p w:rsidR="008078FE" w:rsidRPr="005A0894" w:rsidRDefault="008078FE" w:rsidP="008078FE">
            <w:pPr>
              <w:autoSpaceDE w:val="0"/>
              <w:autoSpaceDN w:val="0"/>
              <w:adjustRightInd w:val="0"/>
              <w:rPr>
                <w:rFonts w:ascii="Arial" w:eastAsiaTheme="minorHAnsi" w:hAnsi="Arial" w:cs="Arial"/>
                <w:color w:val="000000"/>
                <w:sz w:val="24"/>
                <w:szCs w:val="24"/>
                <w:lang w:eastAsia="en-US"/>
              </w:rPr>
            </w:pPr>
            <w:r w:rsidRPr="005A0894">
              <w:rPr>
                <w:rFonts w:ascii="Arial" w:eastAsiaTheme="minorHAnsi" w:hAnsi="Arial" w:cs="Arial"/>
                <w:color w:val="000000"/>
                <w:sz w:val="24"/>
                <w:szCs w:val="24"/>
                <w:lang w:eastAsia="en-US"/>
              </w:rPr>
              <w:t>According to the Certified Fraud Examiner surveys, the more expensive frauds are committed by fraudsters who:</w:t>
            </w:r>
          </w:p>
          <w:p w:rsidR="008078FE" w:rsidRPr="005A0894" w:rsidRDefault="008078FE" w:rsidP="008078FE">
            <w:pPr>
              <w:autoSpaceDE w:val="0"/>
              <w:autoSpaceDN w:val="0"/>
              <w:adjustRightInd w:val="0"/>
              <w:rPr>
                <w:rFonts w:ascii="Arial" w:eastAsiaTheme="minorHAnsi" w:hAnsi="Arial" w:cs="Arial"/>
                <w:color w:val="000000"/>
                <w:sz w:val="24"/>
                <w:szCs w:val="24"/>
                <w:lang w:eastAsia="en-US"/>
              </w:rPr>
            </w:pPr>
            <w:r w:rsidRPr="005A0894">
              <w:rPr>
                <w:rFonts w:ascii="Arial" w:eastAsiaTheme="minorHAnsi" w:hAnsi="Arial" w:cs="Arial"/>
                <w:color w:val="000000"/>
                <w:sz w:val="24"/>
                <w:szCs w:val="24"/>
                <w:lang w:eastAsia="en-US"/>
              </w:rPr>
              <w:t>-Have been working with the company for a long time.</w:t>
            </w:r>
          </w:p>
          <w:p w:rsidR="008078FE" w:rsidRPr="005A0894" w:rsidRDefault="008078FE" w:rsidP="008078FE">
            <w:pPr>
              <w:autoSpaceDE w:val="0"/>
              <w:autoSpaceDN w:val="0"/>
              <w:adjustRightInd w:val="0"/>
              <w:rPr>
                <w:rFonts w:ascii="Arial" w:eastAsiaTheme="minorHAnsi" w:hAnsi="Arial" w:cs="Arial"/>
                <w:color w:val="000000"/>
                <w:sz w:val="24"/>
                <w:szCs w:val="24"/>
                <w:lang w:eastAsia="en-US"/>
              </w:rPr>
            </w:pPr>
            <w:r w:rsidRPr="005A0894">
              <w:rPr>
                <w:rFonts w:ascii="Arial" w:eastAsiaTheme="minorHAnsi" w:hAnsi="Arial" w:cs="Arial"/>
                <w:color w:val="000000"/>
                <w:sz w:val="24"/>
                <w:szCs w:val="24"/>
                <w:lang w:eastAsia="en-US"/>
              </w:rPr>
              <w:t>-Are highly paid.</w:t>
            </w:r>
          </w:p>
          <w:p w:rsidR="008078FE" w:rsidRPr="005A0894" w:rsidRDefault="008078FE" w:rsidP="008078FE">
            <w:pPr>
              <w:autoSpaceDE w:val="0"/>
              <w:autoSpaceDN w:val="0"/>
              <w:adjustRightInd w:val="0"/>
              <w:rPr>
                <w:rFonts w:ascii="Arial" w:eastAsiaTheme="minorHAnsi" w:hAnsi="Arial" w:cs="Arial"/>
                <w:color w:val="000000"/>
                <w:sz w:val="24"/>
                <w:szCs w:val="24"/>
                <w:lang w:eastAsia="en-US"/>
              </w:rPr>
            </w:pPr>
            <w:r w:rsidRPr="005A0894">
              <w:rPr>
                <w:rFonts w:ascii="Arial" w:eastAsiaTheme="minorHAnsi" w:hAnsi="Arial" w:cs="Arial"/>
                <w:color w:val="000000"/>
                <w:sz w:val="24"/>
                <w:szCs w:val="24"/>
                <w:lang w:eastAsia="en-US"/>
              </w:rPr>
              <w:t>-Are males.</w:t>
            </w:r>
          </w:p>
          <w:p w:rsidR="008078FE" w:rsidRPr="005A0894" w:rsidRDefault="008078FE" w:rsidP="008078FE">
            <w:pPr>
              <w:autoSpaceDE w:val="0"/>
              <w:autoSpaceDN w:val="0"/>
              <w:adjustRightInd w:val="0"/>
              <w:rPr>
                <w:rFonts w:ascii="Arial" w:eastAsiaTheme="minorHAnsi" w:hAnsi="Arial" w:cs="Arial"/>
                <w:color w:val="000000"/>
                <w:sz w:val="24"/>
                <w:szCs w:val="24"/>
                <w:lang w:eastAsia="en-US"/>
              </w:rPr>
            </w:pPr>
            <w:r w:rsidRPr="005A0894">
              <w:rPr>
                <w:rFonts w:ascii="Arial" w:eastAsiaTheme="minorHAnsi" w:hAnsi="Arial" w:cs="Arial"/>
                <w:color w:val="000000"/>
                <w:sz w:val="24"/>
                <w:szCs w:val="24"/>
                <w:lang w:eastAsia="en-US"/>
              </w:rPr>
              <w:t>-Are above 60 years of age.</w:t>
            </w:r>
          </w:p>
          <w:p w:rsidR="008078FE" w:rsidRPr="005A0894" w:rsidRDefault="008078FE" w:rsidP="008078FE">
            <w:pPr>
              <w:autoSpaceDE w:val="0"/>
              <w:autoSpaceDN w:val="0"/>
              <w:adjustRightInd w:val="0"/>
              <w:rPr>
                <w:rFonts w:ascii="Arial" w:eastAsiaTheme="minorHAnsi" w:hAnsi="Arial" w:cs="Arial"/>
                <w:color w:val="000000"/>
                <w:sz w:val="24"/>
                <w:szCs w:val="24"/>
                <w:lang w:eastAsia="en-US"/>
              </w:rPr>
            </w:pPr>
            <w:r w:rsidRPr="005A0894">
              <w:rPr>
                <w:rFonts w:ascii="Arial" w:eastAsiaTheme="minorHAnsi" w:hAnsi="Arial" w:cs="Arial"/>
                <w:color w:val="000000"/>
                <w:sz w:val="24"/>
                <w:szCs w:val="24"/>
                <w:lang w:eastAsia="en-US"/>
              </w:rPr>
              <w:t>-Are well educated.</w:t>
            </w:r>
          </w:p>
          <w:p w:rsidR="008078FE" w:rsidRPr="005A0894" w:rsidRDefault="008078FE" w:rsidP="008078FE">
            <w:pPr>
              <w:autoSpaceDE w:val="0"/>
              <w:autoSpaceDN w:val="0"/>
              <w:adjustRightInd w:val="0"/>
              <w:rPr>
                <w:rFonts w:ascii="Arial" w:eastAsiaTheme="minorHAnsi" w:hAnsi="Arial" w:cs="Arial"/>
                <w:color w:val="000000"/>
                <w:sz w:val="24"/>
                <w:szCs w:val="24"/>
                <w:lang w:eastAsia="en-US"/>
              </w:rPr>
            </w:pPr>
            <w:r w:rsidRPr="005A0894">
              <w:rPr>
                <w:rFonts w:ascii="Arial" w:eastAsiaTheme="minorHAnsi" w:hAnsi="Arial" w:cs="Arial"/>
                <w:color w:val="000000"/>
                <w:sz w:val="24"/>
                <w:szCs w:val="24"/>
                <w:lang w:eastAsia="en-US"/>
              </w:rPr>
              <w:t>-Work in collusion rather than alone.</w:t>
            </w:r>
          </w:p>
          <w:p w:rsidR="008078FE" w:rsidRPr="005A0894" w:rsidRDefault="008078FE" w:rsidP="008078FE">
            <w:pPr>
              <w:autoSpaceDE w:val="0"/>
              <w:autoSpaceDN w:val="0"/>
              <w:adjustRightInd w:val="0"/>
              <w:rPr>
                <w:rFonts w:ascii="Arial" w:eastAsiaTheme="minorHAnsi" w:hAnsi="Arial" w:cs="Arial"/>
                <w:color w:val="000000"/>
                <w:sz w:val="24"/>
                <w:szCs w:val="24"/>
                <w:lang w:eastAsia="en-US"/>
              </w:rPr>
            </w:pPr>
            <w:r w:rsidRPr="005A0894">
              <w:rPr>
                <w:rFonts w:ascii="Arial" w:eastAsiaTheme="minorHAnsi" w:hAnsi="Arial" w:cs="Arial"/>
                <w:color w:val="000000"/>
                <w:sz w:val="24"/>
                <w:szCs w:val="24"/>
                <w:lang w:eastAsia="en-US"/>
              </w:rPr>
              <w:t>-Have never been accused of any criminal activity.</w:t>
            </w:r>
          </w:p>
          <w:p w:rsidR="008078FE" w:rsidRPr="005A0894" w:rsidRDefault="008078FE" w:rsidP="008078FE">
            <w:pPr>
              <w:autoSpaceDE w:val="0"/>
              <w:autoSpaceDN w:val="0"/>
              <w:adjustRightInd w:val="0"/>
              <w:rPr>
                <w:rFonts w:ascii="Arial" w:eastAsiaTheme="minorHAnsi" w:hAnsi="Arial" w:cs="Arial"/>
                <w:color w:val="000000"/>
                <w:sz w:val="24"/>
                <w:szCs w:val="24"/>
                <w:lang w:eastAsia="en-US"/>
              </w:rPr>
            </w:pPr>
          </w:p>
          <w:p w:rsidR="008078FE" w:rsidRPr="005A0894" w:rsidRDefault="008078FE" w:rsidP="008078FE">
            <w:pPr>
              <w:autoSpaceDE w:val="0"/>
              <w:autoSpaceDN w:val="0"/>
              <w:adjustRightInd w:val="0"/>
              <w:rPr>
                <w:rFonts w:ascii="Arial" w:eastAsiaTheme="minorHAnsi" w:hAnsi="Arial" w:cs="Arial"/>
                <w:color w:val="000000"/>
                <w:sz w:val="24"/>
                <w:szCs w:val="24"/>
                <w:lang w:eastAsia="en-US"/>
              </w:rPr>
            </w:pPr>
            <w:r>
              <w:rPr>
                <w:rFonts w:ascii="Arial" w:eastAsiaTheme="minorHAnsi" w:hAnsi="Arial" w:cs="Arial"/>
                <w:color w:val="000000"/>
                <w:sz w:val="24"/>
                <w:szCs w:val="24"/>
                <w:lang w:eastAsia="en-US"/>
              </w:rPr>
              <w:t>III</w:t>
            </w:r>
          </w:p>
          <w:p w:rsidR="008078FE" w:rsidRPr="005A0894" w:rsidRDefault="008078FE" w:rsidP="008078FE">
            <w:pPr>
              <w:autoSpaceDE w:val="0"/>
              <w:autoSpaceDN w:val="0"/>
              <w:adjustRightInd w:val="0"/>
              <w:rPr>
                <w:rFonts w:ascii="Arial" w:eastAsiaTheme="minorHAnsi" w:hAnsi="Arial" w:cs="Arial"/>
                <w:sz w:val="24"/>
                <w:szCs w:val="24"/>
                <w:lang w:eastAsia="en-US"/>
              </w:rPr>
            </w:pPr>
            <w:r w:rsidRPr="005A0894">
              <w:rPr>
                <w:rFonts w:ascii="Arial" w:eastAsiaTheme="minorHAnsi" w:hAnsi="Arial" w:cs="Arial"/>
                <w:sz w:val="24"/>
                <w:szCs w:val="24"/>
                <w:lang w:eastAsia="en-US"/>
              </w:rPr>
              <w:t>Calculating criminals can be defined as criminal with higher intelligence levels and comparatively educated when compared to other types of criminal</w:t>
            </w:r>
            <w:r>
              <w:rPr>
                <w:rFonts w:ascii="Arial" w:eastAsiaTheme="minorHAnsi" w:hAnsi="Arial" w:cs="Arial"/>
                <w:sz w:val="24"/>
                <w:szCs w:val="24"/>
                <w:lang w:eastAsia="en-US"/>
              </w:rPr>
              <w:t>s</w:t>
            </w:r>
            <w:r w:rsidRPr="005A0894">
              <w:rPr>
                <w:rFonts w:ascii="Arial" w:eastAsiaTheme="minorHAnsi" w:hAnsi="Arial" w:cs="Arial"/>
                <w:sz w:val="24"/>
                <w:szCs w:val="24"/>
                <w:lang w:eastAsia="en-US"/>
              </w:rPr>
              <w:t>. They are also risk takers and lack feelings of empathy and anxiety and also start their criminal careers later in life.</w:t>
            </w:r>
          </w:p>
          <w:p w:rsidR="008078FE" w:rsidRPr="005A0894" w:rsidRDefault="008078FE" w:rsidP="008078FE">
            <w:pPr>
              <w:autoSpaceDE w:val="0"/>
              <w:autoSpaceDN w:val="0"/>
              <w:adjustRightInd w:val="0"/>
              <w:rPr>
                <w:rFonts w:ascii="Arial" w:eastAsiaTheme="minorHAnsi" w:hAnsi="Arial" w:cs="Arial"/>
                <w:sz w:val="24"/>
                <w:szCs w:val="24"/>
                <w:lang w:eastAsia="en-US"/>
              </w:rPr>
            </w:pPr>
          </w:p>
          <w:p w:rsidR="008078FE" w:rsidRPr="005A0894" w:rsidRDefault="008078FE" w:rsidP="008078FE">
            <w:pPr>
              <w:autoSpaceDE w:val="0"/>
              <w:autoSpaceDN w:val="0"/>
              <w:adjustRightInd w:val="0"/>
              <w:rPr>
                <w:rFonts w:ascii="Arial" w:eastAsiaTheme="minorHAnsi" w:hAnsi="Arial" w:cs="Arial"/>
                <w:sz w:val="24"/>
                <w:szCs w:val="24"/>
                <w:lang w:eastAsia="en-US"/>
              </w:rPr>
            </w:pPr>
            <w:r w:rsidRPr="005A0894">
              <w:rPr>
                <w:rFonts w:ascii="Arial" w:eastAsiaTheme="minorHAnsi" w:hAnsi="Arial" w:cs="Arial"/>
                <w:sz w:val="24"/>
                <w:szCs w:val="24"/>
                <w:lang w:eastAsia="en-US"/>
              </w:rPr>
              <w:t>IV</w:t>
            </w:r>
          </w:p>
          <w:p w:rsidR="008078FE" w:rsidRPr="005A0894" w:rsidRDefault="008078FE" w:rsidP="008078FE">
            <w:pPr>
              <w:autoSpaceDE w:val="0"/>
              <w:autoSpaceDN w:val="0"/>
              <w:adjustRightInd w:val="0"/>
              <w:rPr>
                <w:rFonts w:ascii="Arial" w:eastAsiaTheme="minorHAnsi" w:hAnsi="Arial" w:cs="Arial"/>
                <w:sz w:val="24"/>
                <w:szCs w:val="24"/>
                <w:lang w:eastAsia="en-US"/>
              </w:rPr>
            </w:pPr>
            <w:r>
              <w:rPr>
                <w:rFonts w:ascii="Arial" w:eastAsiaTheme="minorHAnsi" w:hAnsi="Arial" w:cs="Arial"/>
                <w:sz w:val="24"/>
                <w:szCs w:val="24"/>
                <w:lang w:eastAsia="en-US"/>
              </w:rPr>
              <w:t>Situation-</w:t>
            </w:r>
            <w:r w:rsidRPr="005A0894">
              <w:rPr>
                <w:rFonts w:ascii="Arial" w:eastAsiaTheme="minorHAnsi" w:hAnsi="Arial" w:cs="Arial"/>
                <w:sz w:val="24"/>
                <w:szCs w:val="24"/>
                <w:lang w:eastAsia="en-US"/>
              </w:rPr>
              <w:t>dependent Criminals are ordinary people who c</w:t>
            </w:r>
            <w:r>
              <w:rPr>
                <w:rFonts w:ascii="Arial" w:eastAsiaTheme="minorHAnsi" w:hAnsi="Arial" w:cs="Arial"/>
                <w:sz w:val="24"/>
                <w:szCs w:val="24"/>
                <w:lang w:eastAsia="en-US"/>
              </w:rPr>
              <w:t xml:space="preserve">ommit crimes without the </w:t>
            </w:r>
            <w:proofErr w:type="gramStart"/>
            <w:r>
              <w:rPr>
                <w:rFonts w:ascii="Arial" w:eastAsiaTheme="minorHAnsi" w:hAnsi="Arial" w:cs="Arial"/>
                <w:sz w:val="24"/>
                <w:szCs w:val="24"/>
                <w:lang w:eastAsia="en-US"/>
              </w:rPr>
              <w:t>intention  to</w:t>
            </w:r>
            <w:proofErr w:type="gramEnd"/>
            <w:r>
              <w:rPr>
                <w:rFonts w:ascii="Arial" w:eastAsiaTheme="minorHAnsi" w:hAnsi="Arial" w:cs="Arial"/>
                <w:sz w:val="24"/>
                <w:szCs w:val="24"/>
                <w:lang w:eastAsia="en-US"/>
              </w:rPr>
              <w:t xml:space="preserve"> </w:t>
            </w:r>
            <w:r w:rsidRPr="005A0894">
              <w:rPr>
                <w:rFonts w:ascii="Arial" w:eastAsiaTheme="minorHAnsi" w:hAnsi="Arial" w:cs="Arial"/>
                <w:sz w:val="24"/>
                <w:szCs w:val="24"/>
                <w:lang w:eastAsia="en-US"/>
              </w:rPr>
              <w:t>harm others while Power brokers are ma</w:t>
            </w:r>
            <w:r>
              <w:rPr>
                <w:rFonts w:ascii="Arial" w:eastAsiaTheme="minorHAnsi" w:hAnsi="Arial" w:cs="Arial"/>
                <w:sz w:val="24"/>
                <w:szCs w:val="24"/>
                <w:lang w:eastAsia="en-US"/>
              </w:rPr>
              <w:t>i</w:t>
            </w:r>
            <w:r w:rsidRPr="005A0894">
              <w:rPr>
                <w:rFonts w:ascii="Arial" w:eastAsiaTheme="minorHAnsi" w:hAnsi="Arial" w:cs="Arial"/>
                <w:sz w:val="24"/>
                <w:szCs w:val="24"/>
                <w:lang w:eastAsia="en-US"/>
              </w:rPr>
              <w:t>n</w:t>
            </w:r>
            <w:r>
              <w:rPr>
                <w:rFonts w:ascii="Arial" w:eastAsiaTheme="minorHAnsi" w:hAnsi="Arial" w:cs="Arial"/>
                <w:sz w:val="24"/>
                <w:szCs w:val="24"/>
                <w:lang w:eastAsia="en-US"/>
              </w:rPr>
              <w:t>l</w:t>
            </w:r>
            <w:r w:rsidRPr="005A0894">
              <w:rPr>
                <w:rFonts w:ascii="Arial" w:eastAsiaTheme="minorHAnsi" w:hAnsi="Arial" w:cs="Arial"/>
                <w:sz w:val="24"/>
                <w:szCs w:val="24"/>
                <w:lang w:eastAsia="en-US"/>
              </w:rPr>
              <w:t>y highly placed corporate criminals with different methods and motives to commit crime without any feelings for other people</w:t>
            </w:r>
            <w:r>
              <w:rPr>
                <w:rFonts w:ascii="Arial" w:eastAsiaTheme="minorHAnsi" w:hAnsi="Arial" w:cs="Arial"/>
                <w:sz w:val="24"/>
                <w:szCs w:val="24"/>
                <w:lang w:eastAsia="en-US"/>
              </w:rPr>
              <w:t>.</w:t>
            </w:r>
          </w:p>
          <w:p w:rsidR="008078FE" w:rsidRPr="005A0894" w:rsidRDefault="008078FE" w:rsidP="008078FE">
            <w:pPr>
              <w:autoSpaceDE w:val="0"/>
              <w:autoSpaceDN w:val="0"/>
              <w:adjustRightInd w:val="0"/>
              <w:rPr>
                <w:rFonts w:ascii="Arial" w:eastAsiaTheme="minorHAnsi" w:hAnsi="Arial" w:cs="Arial"/>
                <w:sz w:val="24"/>
                <w:szCs w:val="24"/>
                <w:lang w:eastAsia="en-US"/>
              </w:rPr>
            </w:pPr>
          </w:p>
          <w:p w:rsidR="008078FE" w:rsidRDefault="008078FE" w:rsidP="008078FE">
            <w:pPr>
              <w:autoSpaceDE w:val="0"/>
              <w:autoSpaceDN w:val="0"/>
              <w:adjustRightInd w:val="0"/>
              <w:rPr>
                <w:rFonts w:ascii="Arial" w:eastAsiaTheme="minorHAnsi" w:hAnsi="Arial" w:cs="Arial"/>
                <w:sz w:val="24"/>
                <w:szCs w:val="24"/>
                <w:lang w:eastAsia="en-US"/>
              </w:rPr>
            </w:pPr>
          </w:p>
          <w:p w:rsidR="008078FE" w:rsidRDefault="008078FE" w:rsidP="008078FE">
            <w:pPr>
              <w:autoSpaceDE w:val="0"/>
              <w:autoSpaceDN w:val="0"/>
              <w:adjustRightInd w:val="0"/>
              <w:rPr>
                <w:rFonts w:ascii="Arial" w:eastAsiaTheme="minorHAnsi" w:hAnsi="Arial" w:cs="Arial"/>
                <w:sz w:val="24"/>
                <w:szCs w:val="24"/>
                <w:lang w:eastAsia="en-US"/>
              </w:rPr>
            </w:pPr>
          </w:p>
          <w:p w:rsidR="008078FE" w:rsidRDefault="008078FE" w:rsidP="008078FE">
            <w:pPr>
              <w:autoSpaceDE w:val="0"/>
              <w:autoSpaceDN w:val="0"/>
              <w:adjustRightInd w:val="0"/>
              <w:rPr>
                <w:rFonts w:ascii="Arial" w:eastAsiaTheme="minorHAnsi" w:hAnsi="Arial" w:cs="Arial"/>
                <w:sz w:val="24"/>
                <w:szCs w:val="24"/>
                <w:lang w:eastAsia="en-US"/>
              </w:rPr>
            </w:pPr>
          </w:p>
          <w:p w:rsidR="008078FE" w:rsidRDefault="008078FE" w:rsidP="008078FE">
            <w:pPr>
              <w:autoSpaceDE w:val="0"/>
              <w:autoSpaceDN w:val="0"/>
              <w:adjustRightInd w:val="0"/>
              <w:rPr>
                <w:rFonts w:ascii="Arial" w:eastAsiaTheme="minorHAnsi" w:hAnsi="Arial" w:cs="Arial"/>
                <w:sz w:val="24"/>
                <w:szCs w:val="24"/>
                <w:lang w:eastAsia="en-US"/>
              </w:rPr>
            </w:pPr>
          </w:p>
          <w:p w:rsidR="008078FE" w:rsidRPr="005A0894" w:rsidRDefault="008078FE" w:rsidP="008078FE">
            <w:pPr>
              <w:autoSpaceDE w:val="0"/>
              <w:autoSpaceDN w:val="0"/>
              <w:adjustRightInd w:val="0"/>
              <w:rPr>
                <w:rFonts w:ascii="Arial" w:eastAsiaTheme="minorHAnsi" w:hAnsi="Arial" w:cs="Arial"/>
                <w:sz w:val="24"/>
                <w:szCs w:val="24"/>
                <w:lang w:eastAsia="en-US"/>
              </w:rPr>
            </w:pPr>
            <w:r w:rsidRPr="005A0894">
              <w:rPr>
                <w:rFonts w:ascii="Arial" w:eastAsiaTheme="minorHAnsi" w:hAnsi="Arial" w:cs="Arial"/>
                <w:sz w:val="24"/>
                <w:szCs w:val="24"/>
                <w:lang w:eastAsia="en-US"/>
              </w:rPr>
              <w:t>V</w:t>
            </w:r>
          </w:p>
          <w:p w:rsidR="008078FE" w:rsidRDefault="008078FE" w:rsidP="008078FE">
            <w:pPr>
              <w:autoSpaceDE w:val="0"/>
              <w:autoSpaceDN w:val="0"/>
              <w:adjustRightInd w:val="0"/>
              <w:rPr>
                <w:rFonts w:ascii="Arial" w:eastAsiaTheme="minorHAnsi" w:hAnsi="Arial" w:cs="Arial"/>
                <w:sz w:val="24"/>
                <w:szCs w:val="24"/>
                <w:lang w:eastAsia="en-US"/>
              </w:rPr>
            </w:pPr>
            <w:r w:rsidRPr="005A0894">
              <w:rPr>
                <w:rFonts w:ascii="Arial" w:eastAsiaTheme="minorHAnsi" w:hAnsi="Arial" w:cs="Arial"/>
                <w:iCs/>
                <w:sz w:val="24"/>
                <w:szCs w:val="24"/>
                <w:lang w:eastAsia="en-US"/>
              </w:rPr>
              <w:t xml:space="preserve">The Psychology of Fraud (2001) </w:t>
            </w:r>
            <w:r w:rsidRPr="005A0894">
              <w:rPr>
                <w:rFonts w:ascii="Arial" w:eastAsiaTheme="minorHAnsi" w:hAnsi="Arial" w:cs="Arial"/>
                <w:sz w:val="24"/>
                <w:szCs w:val="24"/>
                <w:lang w:eastAsia="en-US"/>
              </w:rPr>
              <w:t xml:space="preserve">states that fraud can be best explained by three elements: </w:t>
            </w:r>
          </w:p>
          <w:p w:rsidR="008078FE" w:rsidRPr="005A0894" w:rsidRDefault="008078FE" w:rsidP="008078FE">
            <w:pPr>
              <w:autoSpaceDE w:val="0"/>
              <w:autoSpaceDN w:val="0"/>
              <w:adjustRightInd w:val="0"/>
              <w:rPr>
                <w:rFonts w:ascii="Arial" w:eastAsiaTheme="minorHAnsi" w:hAnsi="Arial" w:cs="Arial"/>
                <w:sz w:val="24"/>
                <w:szCs w:val="24"/>
                <w:lang w:eastAsia="en-US"/>
              </w:rPr>
            </w:pPr>
            <w:r w:rsidRPr="005A0894">
              <w:rPr>
                <w:rFonts w:ascii="Arial" w:eastAsiaTheme="minorHAnsi" w:hAnsi="Arial" w:cs="Arial"/>
                <w:sz w:val="24"/>
                <w:szCs w:val="24"/>
                <w:lang w:eastAsia="en-US"/>
              </w:rPr>
              <w:t xml:space="preserve">-The motivation to commit a fraud, </w:t>
            </w:r>
          </w:p>
          <w:p w:rsidR="008078FE" w:rsidRPr="005A0894" w:rsidRDefault="008078FE" w:rsidP="008078FE">
            <w:pPr>
              <w:autoSpaceDE w:val="0"/>
              <w:autoSpaceDN w:val="0"/>
              <w:adjustRightInd w:val="0"/>
              <w:rPr>
                <w:rFonts w:ascii="Arial" w:eastAsiaTheme="minorHAnsi" w:hAnsi="Arial" w:cs="Arial"/>
                <w:sz w:val="24"/>
                <w:szCs w:val="24"/>
                <w:lang w:eastAsia="en-US"/>
              </w:rPr>
            </w:pPr>
            <w:r w:rsidRPr="005A0894">
              <w:rPr>
                <w:rFonts w:ascii="Arial" w:eastAsiaTheme="minorHAnsi" w:hAnsi="Arial" w:cs="Arial"/>
                <w:sz w:val="24"/>
                <w:szCs w:val="24"/>
                <w:lang w:eastAsia="en-US"/>
              </w:rPr>
              <w:t xml:space="preserve">-The availability of appropriate targets </w:t>
            </w:r>
          </w:p>
          <w:p w:rsidR="008078FE" w:rsidRPr="005A0894" w:rsidRDefault="008078FE" w:rsidP="008078FE">
            <w:pPr>
              <w:autoSpaceDE w:val="0"/>
              <w:autoSpaceDN w:val="0"/>
              <w:adjustRightInd w:val="0"/>
              <w:rPr>
                <w:rFonts w:ascii="Arial" w:eastAsiaTheme="minorHAnsi" w:hAnsi="Arial" w:cs="Arial"/>
                <w:sz w:val="24"/>
                <w:szCs w:val="24"/>
                <w:lang w:eastAsia="en-US"/>
              </w:rPr>
            </w:pPr>
            <w:r w:rsidRPr="005A0894">
              <w:rPr>
                <w:rFonts w:ascii="Arial" w:eastAsiaTheme="minorHAnsi" w:hAnsi="Arial" w:cs="Arial"/>
                <w:sz w:val="24"/>
                <w:szCs w:val="24"/>
                <w:lang w:eastAsia="en-US"/>
              </w:rPr>
              <w:t>-The absence of capable protectors, control systems or surveillance</w:t>
            </w:r>
          </w:p>
          <w:p w:rsidR="008078FE" w:rsidRPr="005A0894" w:rsidRDefault="008078FE" w:rsidP="008078FE">
            <w:pPr>
              <w:autoSpaceDE w:val="0"/>
              <w:autoSpaceDN w:val="0"/>
              <w:adjustRightInd w:val="0"/>
              <w:rPr>
                <w:rFonts w:ascii="Arial" w:eastAsiaTheme="minorHAnsi" w:hAnsi="Arial" w:cs="Arial"/>
                <w:sz w:val="24"/>
                <w:szCs w:val="24"/>
                <w:lang w:eastAsia="en-US"/>
              </w:rPr>
            </w:pPr>
          </w:p>
          <w:p w:rsidR="008078FE" w:rsidRPr="005A0894" w:rsidRDefault="008078FE" w:rsidP="008078FE">
            <w:pPr>
              <w:autoSpaceDE w:val="0"/>
              <w:autoSpaceDN w:val="0"/>
              <w:adjustRightInd w:val="0"/>
              <w:rPr>
                <w:rFonts w:ascii="Arial" w:eastAsiaTheme="minorHAnsi" w:hAnsi="Arial" w:cs="Arial"/>
                <w:sz w:val="24"/>
                <w:szCs w:val="24"/>
                <w:lang w:eastAsia="en-US"/>
              </w:rPr>
            </w:pPr>
            <w:r w:rsidRPr="005A0894">
              <w:rPr>
                <w:rFonts w:ascii="Arial" w:eastAsiaTheme="minorHAnsi" w:hAnsi="Arial" w:cs="Arial"/>
                <w:sz w:val="24"/>
                <w:szCs w:val="24"/>
                <w:lang w:eastAsia="en-US"/>
              </w:rPr>
              <w:t>VI</w:t>
            </w:r>
          </w:p>
          <w:p w:rsidR="008078FE" w:rsidRPr="005A0894" w:rsidRDefault="008078FE" w:rsidP="008078FE">
            <w:pPr>
              <w:autoSpaceDE w:val="0"/>
              <w:autoSpaceDN w:val="0"/>
              <w:adjustRightInd w:val="0"/>
              <w:rPr>
                <w:rFonts w:ascii="Arial" w:eastAsiaTheme="minorHAnsi" w:hAnsi="Arial" w:cs="Arial"/>
                <w:color w:val="000000"/>
                <w:sz w:val="24"/>
                <w:szCs w:val="24"/>
                <w:lang w:eastAsia="en-US"/>
              </w:rPr>
            </w:pPr>
            <w:r w:rsidRPr="005A0894">
              <w:rPr>
                <w:rFonts w:ascii="Arial" w:eastAsiaTheme="minorHAnsi" w:hAnsi="Arial" w:cs="Arial"/>
                <w:color w:val="000000"/>
                <w:sz w:val="24"/>
                <w:szCs w:val="24"/>
                <w:lang w:eastAsia="en-US"/>
              </w:rPr>
              <w:t>According to Gwynn Nettler, the following are the perceptions of</w:t>
            </w:r>
            <w:r>
              <w:rPr>
                <w:rFonts w:ascii="Arial" w:eastAsiaTheme="minorHAnsi" w:hAnsi="Arial" w:cs="Arial"/>
                <w:color w:val="000000"/>
                <w:sz w:val="24"/>
                <w:szCs w:val="24"/>
                <w:lang w:eastAsia="en-US"/>
              </w:rPr>
              <w:t xml:space="preserve"> </w:t>
            </w:r>
            <w:r w:rsidRPr="005A0894">
              <w:rPr>
                <w:rFonts w:ascii="Arial" w:eastAsiaTheme="minorHAnsi" w:hAnsi="Arial" w:cs="Arial"/>
                <w:color w:val="000000"/>
                <w:sz w:val="24"/>
                <w:szCs w:val="24"/>
                <w:lang w:eastAsia="en-US"/>
              </w:rPr>
              <w:t xml:space="preserve"> deceivers and cheaters in Lying,</w:t>
            </w:r>
          </w:p>
          <w:p w:rsidR="008078FE" w:rsidRPr="005A0894" w:rsidRDefault="008078FE" w:rsidP="008078FE">
            <w:pPr>
              <w:autoSpaceDE w:val="0"/>
              <w:autoSpaceDN w:val="0"/>
              <w:adjustRightInd w:val="0"/>
              <w:rPr>
                <w:rFonts w:ascii="Arial" w:eastAsiaTheme="minorHAnsi" w:hAnsi="Arial" w:cs="Arial"/>
                <w:color w:val="000000"/>
                <w:sz w:val="24"/>
                <w:szCs w:val="24"/>
                <w:lang w:eastAsia="en-US"/>
              </w:rPr>
            </w:pPr>
            <w:r w:rsidRPr="005A0894">
              <w:rPr>
                <w:rFonts w:ascii="Arial" w:eastAsiaTheme="minorHAnsi" w:hAnsi="Arial" w:cs="Arial"/>
                <w:color w:val="000000"/>
                <w:sz w:val="24"/>
                <w:szCs w:val="24"/>
                <w:lang w:eastAsia="en-US"/>
              </w:rPr>
              <w:t xml:space="preserve">-Those </w:t>
            </w:r>
            <w:r w:rsidRPr="005A0894">
              <w:rPr>
                <w:rFonts w:ascii="Arial" w:eastAsiaTheme="minorHAnsi" w:hAnsi="Arial" w:cs="Arial"/>
                <w:color w:val="000000"/>
                <w:sz w:val="24"/>
                <w:szCs w:val="24"/>
                <w:lang w:eastAsia="en-US"/>
              </w:rPr>
              <w:t>that</w:t>
            </w:r>
            <w:r w:rsidRPr="005A0894">
              <w:rPr>
                <w:rFonts w:ascii="Arial" w:eastAsiaTheme="minorHAnsi" w:hAnsi="Arial" w:cs="Arial"/>
                <w:color w:val="000000"/>
                <w:sz w:val="24"/>
                <w:szCs w:val="24"/>
                <w:lang w:eastAsia="en-US"/>
              </w:rPr>
              <w:t xml:space="preserve"> have experienced failure are more prone to cheating.</w:t>
            </w:r>
          </w:p>
          <w:p w:rsidR="008078FE" w:rsidRPr="005A0894" w:rsidRDefault="008078FE" w:rsidP="008078FE">
            <w:pPr>
              <w:autoSpaceDE w:val="0"/>
              <w:autoSpaceDN w:val="0"/>
              <w:adjustRightInd w:val="0"/>
              <w:rPr>
                <w:rFonts w:ascii="Arial" w:eastAsiaTheme="minorHAnsi" w:hAnsi="Arial" w:cs="Arial"/>
                <w:color w:val="000000"/>
                <w:sz w:val="24"/>
                <w:szCs w:val="24"/>
                <w:lang w:eastAsia="en-US"/>
              </w:rPr>
            </w:pPr>
            <w:r w:rsidRPr="005A0894">
              <w:rPr>
                <w:rFonts w:ascii="Arial" w:eastAsiaTheme="minorHAnsi" w:hAnsi="Arial" w:cs="Arial"/>
                <w:color w:val="000000"/>
                <w:sz w:val="24"/>
                <w:szCs w:val="24"/>
                <w:lang w:eastAsia="en-US"/>
              </w:rPr>
              <w:t xml:space="preserve">-Those </w:t>
            </w:r>
            <w:r w:rsidRPr="005A0894">
              <w:rPr>
                <w:rFonts w:ascii="Arial" w:eastAsiaTheme="minorHAnsi" w:hAnsi="Arial" w:cs="Arial"/>
                <w:color w:val="000000"/>
                <w:sz w:val="24"/>
                <w:szCs w:val="24"/>
                <w:lang w:eastAsia="en-US"/>
              </w:rPr>
              <w:t>that</w:t>
            </w:r>
            <w:r w:rsidRPr="005A0894">
              <w:rPr>
                <w:rFonts w:ascii="Arial" w:eastAsiaTheme="minorHAnsi" w:hAnsi="Arial" w:cs="Arial"/>
                <w:color w:val="000000"/>
                <w:sz w:val="24"/>
                <w:szCs w:val="24"/>
                <w:lang w:eastAsia="en-US"/>
              </w:rPr>
              <w:t xml:space="preserve"> are not liked by others a</w:t>
            </w:r>
            <w:r>
              <w:rPr>
                <w:rFonts w:ascii="Arial" w:eastAsiaTheme="minorHAnsi" w:hAnsi="Arial" w:cs="Arial"/>
                <w:color w:val="000000"/>
                <w:sz w:val="24"/>
                <w:szCs w:val="24"/>
                <w:lang w:eastAsia="en-US"/>
              </w:rPr>
              <w:t xml:space="preserve">re inclined to commit deceitful </w:t>
            </w:r>
            <w:r w:rsidRPr="005A0894">
              <w:rPr>
                <w:rFonts w:ascii="Arial" w:eastAsiaTheme="minorHAnsi" w:hAnsi="Arial" w:cs="Arial"/>
                <w:color w:val="000000"/>
                <w:sz w:val="24"/>
                <w:szCs w:val="24"/>
                <w:lang w:eastAsia="en-US"/>
              </w:rPr>
              <w:t>crimes.</w:t>
            </w:r>
          </w:p>
          <w:p w:rsidR="008078FE" w:rsidRPr="005A0894" w:rsidRDefault="008078FE" w:rsidP="008078FE">
            <w:pPr>
              <w:autoSpaceDE w:val="0"/>
              <w:autoSpaceDN w:val="0"/>
              <w:adjustRightInd w:val="0"/>
              <w:rPr>
                <w:rFonts w:ascii="Arial" w:eastAsiaTheme="minorHAnsi" w:hAnsi="Arial" w:cs="Arial"/>
                <w:color w:val="000000"/>
                <w:sz w:val="24"/>
                <w:szCs w:val="24"/>
                <w:lang w:eastAsia="en-US"/>
              </w:rPr>
            </w:pPr>
            <w:r w:rsidRPr="005A0894">
              <w:rPr>
                <w:rFonts w:ascii="Arial" w:eastAsiaTheme="minorHAnsi" w:hAnsi="Arial" w:cs="Arial"/>
                <w:color w:val="000000"/>
                <w:sz w:val="24"/>
                <w:szCs w:val="24"/>
                <w:lang w:eastAsia="en-US"/>
              </w:rPr>
              <w:t>-Tho</w:t>
            </w:r>
            <w:r>
              <w:rPr>
                <w:rFonts w:ascii="Arial" w:eastAsiaTheme="minorHAnsi" w:hAnsi="Arial" w:cs="Arial"/>
                <w:color w:val="000000"/>
                <w:sz w:val="24"/>
                <w:szCs w:val="24"/>
                <w:lang w:eastAsia="en-US"/>
              </w:rPr>
              <w:t>se that are thoughtless and capable of being distracted.</w:t>
            </w:r>
          </w:p>
          <w:p w:rsidR="008078FE" w:rsidRPr="005A0894" w:rsidRDefault="008078FE" w:rsidP="008078FE">
            <w:pPr>
              <w:autoSpaceDE w:val="0"/>
              <w:autoSpaceDN w:val="0"/>
              <w:adjustRightInd w:val="0"/>
              <w:rPr>
                <w:rFonts w:ascii="Arial" w:eastAsiaTheme="minorHAnsi" w:hAnsi="Arial" w:cs="Arial"/>
                <w:color w:val="000000"/>
                <w:sz w:val="24"/>
                <w:szCs w:val="24"/>
                <w:lang w:eastAsia="en-US"/>
              </w:rPr>
            </w:pPr>
          </w:p>
          <w:p w:rsidR="008078FE" w:rsidRPr="005A0894" w:rsidRDefault="008078FE" w:rsidP="008078FE">
            <w:pPr>
              <w:autoSpaceDE w:val="0"/>
              <w:autoSpaceDN w:val="0"/>
              <w:adjustRightInd w:val="0"/>
              <w:rPr>
                <w:rFonts w:ascii="Arial" w:eastAsiaTheme="minorHAnsi" w:hAnsi="Arial" w:cs="Arial"/>
                <w:color w:val="000000"/>
                <w:sz w:val="24"/>
                <w:szCs w:val="24"/>
                <w:lang w:eastAsia="en-US"/>
              </w:rPr>
            </w:pPr>
          </w:p>
          <w:p w:rsidR="008078FE" w:rsidRPr="005A0894" w:rsidRDefault="008078FE" w:rsidP="008078FE">
            <w:pPr>
              <w:autoSpaceDE w:val="0"/>
              <w:autoSpaceDN w:val="0"/>
              <w:adjustRightInd w:val="0"/>
              <w:rPr>
                <w:rFonts w:ascii="Arial" w:eastAsiaTheme="minorHAnsi" w:hAnsi="Arial" w:cs="Arial"/>
                <w:color w:val="000000"/>
                <w:sz w:val="24"/>
                <w:szCs w:val="24"/>
                <w:lang w:eastAsia="en-US"/>
              </w:rPr>
            </w:pPr>
            <w:r w:rsidRPr="005A0894">
              <w:rPr>
                <w:rFonts w:ascii="Arial" w:eastAsiaTheme="minorHAnsi" w:hAnsi="Arial" w:cs="Arial"/>
                <w:color w:val="000000"/>
                <w:sz w:val="24"/>
                <w:szCs w:val="24"/>
                <w:lang w:eastAsia="en-US"/>
              </w:rPr>
              <w:t>VII</w:t>
            </w:r>
          </w:p>
          <w:p w:rsidR="008078FE" w:rsidRPr="005A0894" w:rsidRDefault="008078FE" w:rsidP="008078FE">
            <w:pPr>
              <w:autoSpaceDE w:val="0"/>
              <w:autoSpaceDN w:val="0"/>
              <w:adjustRightInd w:val="0"/>
              <w:rPr>
                <w:rFonts w:ascii="Arial" w:eastAsiaTheme="minorHAnsi" w:hAnsi="Arial" w:cs="Arial"/>
                <w:color w:val="000000"/>
                <w:sz w:val="24"/>
                <w:szCs w:val="24"/>
                <w:lang w:eastAsia="en-US"/>
              </w:rPr>
            </w:pPr>
            <w:r w:rsidRPr="005A0894">
              <w:rPr>
                <w:rFonts w:ascii="Arial" w:eastAsiaTheme="minorHAnsi" w:hAnsi="Arial" w:cs="Arial"/>
                <w:color w:val="000000"/>
                <w:sz w:val="24"/>
                <w:szCs w:val="24"/>
                <w:lang w:eastAsia="en-US"/>
              </w:rPr>
              <w:t xml:space="preserve">A white-collar criminal can be motivated to commit crime by the following; </w:t>
            </w:r>
          </w:p>
          <w:p w:rsidR="008078FE" w:rsidRPr="005A0894" w:rsidRDefault="008078FE" w:rsidP="008078FE">
            <w:pPr>
              <w:autoSpaceDE w:val="0"/>
              <w:autoSpaceDN w:val="0"/>
              <w:adjustRightInd w:val="0"/>
              <w:rPr>
                <w:rFonts w:ascii="Arial" w:eastAsiaTheme="minorHAnsi" w:hAnsi="Arial" w:cs="Arial"/>
                <w:sz w:val="24"/>
                <w:szCs w:val="24"/>
                <w:lang w:eastAsia="en-US"/>
              </w:rPr>
            </w:pPr>
            <w:r w:rsidRPr="005A0894">
              <w:rPr>
                <w:rFonts w:ascii="Arial" w:eastAsiaTheme="minorHAnsi" w:hAnsi="Arial" w:cs="Arial"/>
                <w:sz w:val="24"/>
                <w:szCs w:val="24"/>
                <w:lang w:eastAsia="en-US"/>
              </w:rPr>
              <w:t>-Financial constraints.</w:t>
            </w:r>
          </w:p>
          <w:p w:rsidR="008078FE" w:rsidRPr="005A0894" w:rsidRDefault="008078FE" w:rsidP="008078FE">
            <w:pPr>
              <w:autoSpaceDE w:val="0"/>
              <w:autoSpaceDN w:val="0"/>
              <w:adjustRightInd w:val="0"/>
              <w:rPr>
                <w:rFonts w:ascii="Arial" w:eastAsiaTheme="minorHAnsi" w:hAnsi="Arial" w:cs="Arial"/>
                <w:sz w:val="24"/>
                <w:szCs w:val="24"/>
                <w:lang w:eastAsia="en-US"/>
              </w:rPr>
            </w:pPr>
            <w:r w:rsidRPr="005A0894">
              <w:rPr>
                <w:rFonts w:ascii="Arial" w:eastAsiaTheme="minorHAnsi" w:hAnsi="Arial" w:cs="Arial"/>
                <w:sz w:val="24"/>
                <w:szCs w:val="24"/>
                <w:lang w:eastAsia="en-US"/>
              </w:rPr>
              <w:t xml:space="preserve">-The corporate culture at the workplace </w:t>
            </w:r>
          </w:p>
          <w:p w:rsidR="008078FE" w:rsidRPr="005A0894" w:rsidRDefault="008078FE" w:rsidP="008078FE">
            <w:pPr>
              <w:autoSpaceDE w:val="0"/>
              <w:autoSpaceDN w:val="0"/>
              <w:adjustRightInd w:val="0"/>
              <w:rPr>
                <w:rFonts w:ascii="Arial" w:eastAsiaTheme="minorHAnsi" w:hAnsi="Arial" w:cs="Arial"/>
                <w:sz w:val="24"/>
                <w:szCs w:val="24"/>
                <w:lang w:eastAsia="en-US"/>
              </w:rPr>
            </w:pPr>
            <w:r w:rsidRPr="005A0894">
              <w:rPr>
                <w:rFonts w:ascii="Arial" w:eastAsiaTheme="minorHAnsi" w:hAnsi="Arial" w:cs="Arial"/>
                <w:sz w:val="24"/>
                <w:szCs w:val="24"/>
                <w:lang w:eastAsia="en-US"/>
              </w:rPr>
              <w:t xml:space="preserve">-Mental illness as he wishes to harm the company. </w:t>
            </w:r>
          </w:p>
          <w:p w:rsidR="008078FE" w:rsidRPr="005A0894" w:rsidRDefault="008078FE" w:rsidP="008078FE">
            <w:pPr>
              <w:autoSpaceDE w:val="0"/>
              <w:autoSpaceDN w:val="0"/>
              <w:adjustRightInd w:val="0"/>
              <w:rPr>
                <w:rFonts w:ascii="Arial" w:eastAsiaTheme="minorHAnsi" w:hAnsi="Arial" w:cs="Arial"/>
                <w:sz w:val="24"/>
                <w:szCs w:val="24"/>
                <w:lang w:eastAsia="en-US"/>
              </w:rPr>
            </w:pPr>
            <w:r w:rsidRPr="005A0894">
              <w:rPr>
                <w:rFonts w:ascii="Arial" w:eastAsiaTheme="minorHAnsi" w:hAnsi="Arial" w:cs="Arial"/>
                <w:sz w:val="24"/>
                <w:szCs w:val="24"/>
                <w:lang w:eastAsia="en-US"/>
              </w:rPr>
              <w:t>-P</w:t>
            </w:r>
            <w:r>
              <w:rPr>
                <w:rFonts w:ascii="Arial" w:eastAsiaTheme="minorHAnsi" w:hAnsi="Arial" w:cs="Arial"/>
                <w:sz w:val="24"/>
                <w:szCs w:val="24"/>
                <w:lang w:eastAsia="en-US"/>
              </w:rPr>
              <w:t xml:space="preserve">ure selfishness as </w:t>
            </w:r>
            <w:r w:rsidRPr="005A0894">
              <w:rPr>
                <w:rFonts w:ascii="Arial" w:eastAsiaTheme="minorHAnsi" w:hAnsi="Arial" w:cs="Arial"/>
                <w:sz w:val="24"/>
                <w:szCs w:val="24"/>
                <w:lang w:eastAsia="en-US"/>
              </w:rPr>
              <w:t xml:space="preserve">they just </w:t>
            </w:r>
            <w:r>
              <w:rPr>
                <w:rFonts w:ascii="Arial" w:eastAsiaTheme="minorHAnsi" w:hAnsi="Arial" w:cs="Arial"/>
                <w:sz w:val="24"/>
                <w:szCs w:val="24"/>
                <w:lang w:eastAsia="en-US"/>
              </w:rPr>
              <w:t>want to show they are smart</w:t>
            </w:r>
            <w:r w:rsidRPr="005A0894">
              <w:rPr>
                <w:rFonts w:ascii="Arial" w:eastAsiaTheme="minorHAnsi" w:hAnsi="Arial" w:cs="Arial"/>
                <w:sz w:val="24"/>
                <w:szCs w:val="24"/>
                <w:lang w:eastAsia="en-US"/>
              </w:rPr>
              <w:t xml:space="preserve">. </w:t>
            </w:r>
          </w:p>
          <w:p w:rsidR="008078FE" w:rsidRPr="005A0894" w:rsidRDefault="008078FE" w:rsidP="008078FE">
            <w:pPr>
              <w:autoSpaceDE w:val="0"/>
              <w:autoSpaceDN w:val="0"/>
              <w:adjustRightInd w:val="0"/>
              <w:rPr>
                <w:rFonts w:ascii="Arial" w:eastAsiaTheme="minorHAnsi" w:hAnsi="Arial" w:cs="Arial"/>
                <w:sz w:val="24"/>
                <w:szCs w:val="24"/>
                <w:lang w:eastAsia="en-US"/>
              </w:rPr>
            </w:pPr>
          </w:p>
          <w:p w:rsidR="008078FE" w:rsidRPr="005A0894" w:rsidRDefault="008078FE" w:rsidP="008078FE">
            <w:pPr>
              <w:autoSpaceDE w:val="0"/>
              <w:autoSpaceDN w:val="0"/>
              <w:adjustRightInd w:val="0"/>
              <w:rPr>
                <w:rFonts w:ascii="Arial" w:eastAsiaTheme="minorHAnsi" w:hAnsi="Arial" w:cs="Arial"/>
                <w:sz w:val="24"/>
                <w:szCs w:val="24"/>
                <w:lang w:eastAsia="en-US"/>
              </w:rPr>
            </w:pPr>
          </w:p>
          <w:p w:rsidR="008078FE" w:rsidRPr="005A0894" w:rsidRDefault="008078FE" w:rsidP="008078FE">
            <w:pPr>
              <w:autoSpaceDE w:val="0"/>
              <w:autoSpaceDN w:val="0"/>
              <w:adjustRightInd w:val="0"/>
              <w:rPr>
                <w:rFonts w:ascii="Arial" w:eastAsiaTheme="minorHAnsi" w:hAnsi="Arial" w:cs="Arial"/>
                <w:b/>
                <w:sz w:val="24"/>
                <w:szCs w:val="24"/>
                <w:lang w:eastAsia="en-US"/>
              </w:rPr>
            </w:pPr>
            <w:r w:rsidRPr="005A0894">
              <w:rPr>
                <w:rFonts w:ascii="Arial" w:eastAsiaTheme="minorHAnsi" w:hAnsi="Arial" w:cs="Arial"/>
                <w:b/>
                <w:sz w:val="24"/>
                <w:szCs w:val="24"/>
                <w:lang w:eastAsia="en-US"/>
              </w:rPr>
              <w:t>Question 2</w:t>
            </w:r>
          </w:p>
          <w:p w:rsidR="008078FE" w:rsidRPr="005A0894" w:rsidRDefault="008078FE" w:rsidP="008078FE">
            <w:pPr>
              <w:autoSpaceDE w:val="0"/>
              <w:autoSpaceDN w:val="0"/>
              <w:adjustRightInd w:val="0"/>
              <w:rPr>
                <w:rFonts w:ascii="Arial" w:eastAsiaTheme="minorHAnsi" w:hAnsi="Arial" w:cs="Arial"/>
                <w:b/>
                <w:sz w:val="24"/>
                <w:szCs w:val="24"/>
                <w:lang w:eastAsia="en-US"/>
              </w:rPr>
            </w:pPr>
          </w:p>
          <w:p w:rsidR="008078FE" w:rsidRPr="005A0894" w:rsidRDefault="008078FE" w:rsidP="008078FE">
            <w:pPr>
              <w:autoSpaceDE w:val="0"/>
              <w:autoSpaceDN w:val="0"/>
              <w:adjustRightInd w:val="0"/>
              <w:rPr>
                <w:rFonts w:ascii="Arial" w:eastAsiaTheme="minorHAnsi" w:hAnsi="Arial" w:cs="Arial"/>
                <w:sz w:val="24"/>
                <w:szCs w:val="24"/>
                <w:lang w:eastAsia="en-US"/>
              </w:rPr>
            </w:pPr>
            <w:r w:rsidRPr="005A0894">
              <w:rPr>
                <w:rFonts w:ascii="Arial" w:eastAsiaTheme="minorHAnsi" w:hAnsi="Arial" w:cs="Arial"/>
                <w:sz w:val="24"/>
                <w:szCs w:val="24"/>
                <w:lang w:eastAsia="en-US"/>
              </w:rPr>
              <w:t>A typical street criminal is like a situation criminal who commits crime due to his situation without an intension to harm other people while a white-collar criminal is an intelligent criminal who has no empathy or feeling for other people. These are the profile of a white-collar criminal which are different from that of a typical street criminal;</w:t>
            </w:r>
          </w:p>
          <w:p w:rsidR="008078FE" w:rsidRPr="005A0894" w:rsidRDefault="008078FE" w:rsidP="008078FE">
            <w:pPr>
              <w:autoSpaceDE w:val="0"/>
              <w:autoSpaceDN w:val="0"/>
              <w:adjustRightInd w:val="0"/>
              <w:rPr>
                <w:rFonts w:ascii="Arial" w:eastAsiaTheme="minorHAnsi" w:hAnsi="Arial" w:cs="Arial"/>
                <w:color w:val="000000"/>
                <w:sz w:val="24"/>
                <w:szCs w:val="24"/>
                <w:lang w:eastAsia="en-US"/>
              </w:rPr>
            </w:pPr>
            <w:r w:rsidRPr="005A0894">
              <w:rPr>
                <w:rFonts w:ascii="Arial" w:eastAsiaTheme="minorHAnsi" w:hAnsi="Arial" w:cs="Arial"/>
                <w:bCs/>
                <w:color w:val="000000"/>
                <w:sz w:val="24"/>
                <w:szCs w:val="24"/>
                <w:lang w:eastAsia="en-US"/>
              </w:rPr>
              <w:t xml:space="preserve">-They are </w:t>
            </w:r>
            <w:r w:rsidRPr="005A0894">
              <w:rPr>
                <w:rFonts w:ascii="Arial" w:eastAsiaTheme="minorHAnsi" w:hAnsi="Arial" w:cs="Arial"/>
                <w:color w:val="000000"/>
                <w:sz w:val="24"/>
                <w:szCs w:val="24"/>
                <w:lang w:eastAsia="en-US"/>
              </w:rPr>
              <w:t>Over 30 years</w:t>
            </w:r>
          </w:p>
          <w:p w:rsidR="008078FE" w:rsidRPr="005A0894" w:rsidRDefault="008078FE" w:rsidP="008078FE">
            <w:pPr>
              <w:autoSpaceDE w:val="0"/>
              <w:autoSpaceDN w:val="0"/>
              <w:adjustRightInd w:val="0"/>
              <w:rPr>
                <w:rFonts w:ascii="Arial" w:eastAsiaTheme="minorHAnsi" w:hAnsi="Arial" w:cs="Arial"/>
                <w:color w:val="000000"/>
                <w:sz w:val="24"/>
                <w:szCs w:val="24"/>
                <w:lang w:eastAsia="en-US"/>
              </w:rPr>
            </w:pPr>
            <w:r w:rsidRPr="005A0894">
              <w:rPr>
                <w:rFonts w:ascii="Arial" w:eastAsiaTheme="minorHAnsi" w:hAnsi="Arial" w:cs="Arial"/>
                <w:bCs/>
                <w:color w:val="000000"/>
                <w:sz w:val="24"/>
                <w:szCs w:val="24"/>
                <w:lang w:eastAsia="en-US"/>
              </w:rPr>
              <w:t>-They a</w:t>
            </w:r>
            <w:r w:rsidRPr="005A0894">
              <w:rPr>
                <w:rFonts w:ascii="Arial" w:eastAsiaTheme="minorHAnsi" w:hAnsi="Arial" w:cs="Arial"/>
                <w:color w:val="000000"/>
                <w:sz w:val="24"/>
                <w:szCs w:val="24"/>
                <w:lang w:eastAsia="en-US"/>
              </w:rPr>
              <w:t>ppear to be from a stable family situation</w:t>
            </w:r>
          </w:p>
          <w:p w:rsidR="008078FE" w:rsidRPr="005A0894" w:rsidRDefault="008078FE" w:rsidP="008078FE">
            <w:pPr>
              <w:autoSpaceDE w:val="0"/>
              <w:autoSpaceDN w:val="0"/>
              <w:adjustRightInd w:val="0"/>
              <w:rPr>
                <w:rFonts w:ascii="Arial" w:eastAsiaTheme="minorHAnsi" w:hAnsi="Arial" w:cs="Arial"/>
                <w:color w:val="000000"/>
                <w:sz w:val="24"/>
                <w:szCs w:val="24"/>
                <w:lang w:eastAsia="en-US"/>
              </w:rPr>
            </w:pPr>
            <w:r w:rsidRPr="005A0894">
              <w:rPr>
                <w:rFonts w:ascii="Arial" w:eastAsiaTheme="minorHAnsi" w:hAnsi="Arial" w:cs="Arial"/>
                <w:bCs/>
                <w:color w:val="000000"/>
                <w:sz w:val="24"/>
                <w:szCs w:val="24"/>
                <w:lang w:eastAsia="en-US"/>
              </w:rPr>
              <w:t>-They are h</w:t>
            </w:r>
            <w:r w:rsidRPr="005A0894">
              <w:rPr>
                <w:rFonts w:ascii="Arial" w:eastAsiaTheme="minorHAnsi" w:hAnsi="Arial" w:cs="Arial"/>
                <w:color w:val="000000"/>
                <w:sz w:val="24"/>
                <w:szCs w:val="24"/>
                <w:lang w:eastAsia="en-US"/>
              </w:rPr>
              <w:t>ighly educated</w:t>
            </w:r>
          </w:p>
          <w:p w:rsidR="008078FE" w:rsidRPr="005A0894" w:rsidRDefault="008078FE" w:rsidP="008078FE">
            <w:pPr>
              <w:autoSpaceDE w:val="0"/>
              <w:autoSpaceDN w:val="0"/>
              <w:adjustRightInd w:val="0"/>
              <w:rPr>
                <w:rFonts w:ascii="Arial" w:eastAsiaTheme="minorHAnsi" w:hAnsi="Arial" w:cs="Arial"/>
                <w:color w:val="000000"/>
                <w:sz w:val="24"/>
                <w:szCs w:val="24"/>
                <w:lang w:eastAsia="en-US"/>
              </w:rPr>
            </w:pPr>
            <w:r w:rsidRPr="005A0894">
              <w:rPr>
                <w:rFonts w:ascii="Arial" w:eastAsiaTheme="minorHAnsi" w:hAnsi="Arial" w:cs="Arial"/>
                <w:bCs/>
                <w:color w:val="000000"/>
                <w:sz w:val="24"/>
                <w:szCs w:val="24"/>
                <w:lang w:eastAsia="en-US"/>
              </w:rPr>
              <w:t>-They are m</w:t>
            </w:r>
            <w:r w:rsidRPr="005A0894">
              <w:rPr>
                <w:rFonts w:ascii="Arial" w:eastAsiaTheme="minorHAnsi" w:hAnsi="Arial" w:cs="Arial"/>
                <w:color w:val="000000"/>
                <w:sz w:val="24"/>
                <w:szCs w:val="24"/>
                <w:lang w:eastAsia="en-US"/>
              </w:rPr>
              <w:t>ost likely to have no criminal record</w:t>
            </w:r>
          </w:p>
          <w:p w:rsidR="008078FE" w:rsidRPr="005A0894" w:rsidRDefault="008078FE" w:rsidP="008078FE">
            <w:pPr>
              <w:autoSpaceDE w:val="0"/>
              <w:autoSpaceDN w:val="0"/>
              <w:adjustRightInd w:val="0"/>
              <w:rPr>
                <w:rFonts w:ascii="Arial" w:eastAsiaTheme="minorHAnsi" w:hAnsi="Arial" w:cs="Arial"/>
                <w:color w:val="000000"/>
                <w:sz w:val="24"/>
                <w:szCs w:val="24"/>
                <w:lang w:eastAsia="en-US"/>
              </w:rPr>
            </w:pPr>
            <w:r w:rsidRPr="005A0894">
              <w:rPr>
                <w:rFonts w:ascii="Arial" w:eastAsiaTheme="minorHAnsi" w:hAnsi="Arial" w:cs="Arial"/>
                <w:bCs/>
                <w:color w:val="000000"/>
                <w:sz w:val="24"/>
                <w:szCs w:val="24"/>
                <w:lang w:eastAsia="en-US"/>
              </w:rPr>
              <w:t>-They are in g</w:t>
            </w:r>
            <w:r w:rsidRPr="005A0894">
              <w:rPr>
                <w:rFonts w:ascii="Arial" w:eastAsiaTheme="minorHAnsi" w:hAnsi="Arial" w:cs="Arial"/>
                <w:color w:val="000000"/>
                <w:sz w:val="24"/>
                <w:szCs w:val="24"/>
                <w:lang w:eastAsia="en-US"/>
              </w:rPr>
              <w:t>ood mental health</w:t>
            </w:r>
          </w:p>
          <w:p w:rsidR="008078FE" w:rsidRPr="005A0894" w:rsidRDefault="008078FE" w:rsidP="008078FE">
            <w:pPr>
              <w:autoSpaceDE w:val="0"/>
              <w:autoSpaceDN w:val="0"/>
              <w:adjustRightInd w:val="0"/>
              <w:rPr>
                <w:rFonts w:ascii="Arial" w:eastAsiaTheme="minorHAnsi" w:hAnsi="Arial" w:cs="Arial"/>
                <w:color w:val="000000"/>
                <w:sz w:val="24"/>
                <w:szCs w:val="24"/>
                <w:lang w:eastAsia="en-US"/>
              </w:rPr>
            </w:pPr>
            <w:r w:rsidRPr="005A0894">
              <w:rPr>
                <w:rFonts w:ascii="Arial" w:eastAsiaTheme="minorHAnsi" w:hAnsi="Arial" w:cs="Arial"/>
                <w:bCs/>
                <w:color w:val="000000"/>
                <w:sz w:val="24"/>
                <w:szCs w:val="24"/>
                <w:lang w:eastAsia="en-US"/>
              </w:rPr>
              <w:t>-They are always in p</w:t>
            </w:r>
            <w:r w:rsidRPr="005A0894">
              <w:rPr>
                <w:rFonts w:ascii="Arial" w:eastAsiaTheme="minorHAnsi" w:hAnsi="Arial" w:cs="Arial"/>
                <w:color w:val="000000"/>
                <w:sz w:val="24"/>
                <w:szCs w:val="24"/>
                <w:lang w:eastAsia="en-US"/>
              </w:rPr>
              <w:t>osition of trust</w:t>
            </w:r>
          </w:p>
          <w:p w:rsidR="008078FE" w:rsidRPr="005A0894" w:rsidRDefault="008078FE" w:rsidP="008078FE">
            <w:pPr>
              <w:autoSpaceDE w:val="0"/>
              <w:autoSpaceDN w:val="0"/>
              <w:adjustRightInd w:val="0"/>
              <w:rPr>
                <w:rFonts w:ascii="Arial" w:eastAsiaTheme="minorHAnsi" w:hAnsi="Arial" w:cs="Arial"/>
                <w:color w:val="000000"/>
                <w:sz w:val="24"/>
                <w:szCs w:val="24"/>
                <w:lang w:eastAsia="en-US"/>
              </w:rPr>
            </w:pPr>
            <w:r w:rsidRPr="005A0894">
              <w:rPr>
                <w:rFonts w:ascii="Arial" w:eastAsiaTheme="minorHAnsi" w:hAnsi="Arial" w:cs="Arial"/>
                <w:bCs/>
                <w:color w:val="000000"/>
                <w:sz w:val="24"/>
                <w:szCs w:val="24"/>
                <w:lang w:eastAsia="en-US"/>
              </w:rPr>
              <w:t>-They are c</w:t>
            </w:r>
            <w:r w:rsidRPr="005A0894">
              <w:rPr>
                <w:rFonts w:ascii="Arial" w:eastAsiaTheme="minorHAnsi" w:hAnsi="Arial" w:cs="Arial"/>
                <w:color w:val="000000"/>
                <w:sz w:val="24"/>
                <w:szCs w:val="24"/>
                <w:lang w:eastAsia="en-US"/>
              </w:rPr>
              <w:t>omprehensive and full knowledge of accounting systems and their weaknesses</w:t>
            </w:r>
          </w:p>
          <w:p w:rsidR="008078FE" w:rsidRPr="005A0894" w:rsidRDefault="008078FE" w:rsidP="008078FE">
            <w:pPr>
              <w:autoSpaceDE w:val="0"/>
              <w:autoSpaceDN w:val="0"/>
              <w:adjustRightInd w:val="0"/>
              <w:rPr>
                <w:rFonts w:ascii="Arial" w:eastAsiaTheme="minorHAnsi" w:hAnsi="Arial" w:cs="Arial"/>
                <w:color w:val="000000"/>
                <w:sz w:val="24"/>
                <w:szCs w:val="24"/>
                <w:lang w:eastAsia="en-US"/>
              </w:rPr>
            </w:pPr>
            <w:r w:rsidRPr="005A0894">
              <w:rPr>
                <w:rFonts w:ascii="Arial" w:eastAsiaTheme="minorHAnsi" w:hAnsi="Arial" w:cs="Arial"/>
                <w:bCs/>
                <w:color w:val="000000"/>
                <w:sz w:val="24"/>
                <w:szCs w:val="24"/>
                <w:lang w:eastAsia="en-US"/>
              </w:rPr>
              <w:t>-They have p</w:t>
            </w:r>
            <w:r w:rsidRPr="005A0894">
              <w:rPr>
                <w:rFonts w:ascii="Arial" w:eastAsiaTheme="minorHAnsi" w:hAnsi="Arial" w:cs="Arial"/>
                <w:color w:val="000000"/>
                <w:sz w:val="24"/>
                <w:szCs w:val="24"/>
                <w:lang w:eastAsia="en-US"/>
              </w:rPr>
              <w:t>revious accounting experience</w:t>
            </w:r>
          </w:p>
          <w:p w:rsidR="008078FE" w:rsidRPr="005A0894" w:rsidRDefault="008078FE" w:rsidP="008078FE">
            <w:pPr>
              <w:autoSpaceDE w:val="0"/>
              <w:autoSpaceDN w:val="0"/>
              <w:adjustRightInd w:val="0"/>
              <w:rPr>
                <w:rFonts w:ascii="Arial" w:eastAsiaTheme="minorHAnsi" w:hAnsi="Arial" w:cs="Arial"/>
                <w:color w:val="000000"/>
                <w:sz w:val="24"/>
                <w:szCs w:val="24"/>
                <w:lang w:eastAsia="en-US"/>
              </w:rPr>
            </w:pPr>
          </w:p>
          <w:p w:rsidR="008078FE" w:rsidRPr="005A0894" w:rsidRDefault="008078FE" w:rsidP="008078FE">
            <w:pPr>
              <w:autoSpaceDE w:val="0"/>
              <w:autoSpaceDN w:val="0"/>
              <w:adjustRightInd w:val="0"/>
              <w:rPr>
                <w:rFonts w:ascii="Arial" w:eastAsiaTheme="minorHAnsi" w:hAnsi="Arial" w:cs="Arial"/>
                <w:b/>
                <w:color w:val="000000"/>
                <w:sz w:val="24"/>
                <w:szCs w:val="24"/>
                <w:lang w:eastAsia="en-US"/>
              </w:rPr>
            </w:pPr>
            <w:r w:rsidRPr="005A0894">
              <w:rPr>
                <w:rFonts w:ascii="Arial" w:eastAsiaTheme="minorHAnsi" w:hAnsi="Arial" w:cs="Arial"/>
                <w:b/>
                <w:color w:val="000000"/>
                <w:sz w:val="24"/>
                <w:szCs w:val="24"/>
                <w:lang w:eastAsia="en-US"/>
              </w:rPr>
              <w:t>Question 3</w:t>
            </w:r>
          </w:p>
          <w:p w:rsidR="008078FE" w:rsidRPr="005A0894" w:rsidRDefault="008078FE" w:rsidP="008078FE">
            <w:pPr>
              <w:autoSpaceDE w:val="0"/>
              <w:autoSpaceDN w:val="0"/>
              <w:adjustRightInd w:val="0"/>
              <w:rPr>
                <w:rFonts w:ascii="Arial" w:eastAsiaTheme="minorHAnsi" w:hAnsi="Arial" w:cs="Arial"/>
                <w:color w:val="000000"/>
                <w:sz w:val="24"/>
                <w:szCs w:val="24"/>
                <w:lang w:eastAsia="en-US"/>
              </w:rPr>
            </w:pPr>
          </w:p>
          <w:p w:rsidR="008078FE" w:rsidRPr="005A0894" w:rsidRDefault="008078FE" w:rsidP="008078FE">
            <w:pPr>
              <w:autoSpaceDE w:val="0"/>
              <w:autoSpaceDN w:val="0"/>
              <w:adjustRightInd w:val="0"/>
              <w:rPr>
                <w:rFonts w:ascii="Arial" w:eastAsiaTheme="minorHAnsi" w:hAnsi="Arial" w:cs="Arial"/>
                <w:sz w:val="24"/>
                <w:szCs w:val="24"/>
                <w:lang w:eastAsia="en-US"/>
              </w:rPr>
            </w:pPr>
            <w:r w:rsidRPr="005A0894">
              <w:rPr>
                <w:rFonts w:ascii="Arial" w:eastAsiaTheme="minorHAnsi" w:hAnsi="Arial" w:cs="Arial"/>
                <w:sz w:val="24"/>
                <w:szCs w:val="24"/>
                <w:lang w:eastAsia="en-US"/>
              </w:rPr>
              <w:t xml:space="preserve">Fraud is most common in organizations that have no controls, </w:t>
            </w:r>
            <w:r w:rsidR="0042623C">
              <w:rPr>
                <w:rFonts w:ascii="Arial" w:eastAsiaTheme="minorHAnsi" w:hAnsi="Arial" w:cs="Arial"/>
                <w:sz w:val="24"/>
                <w:szCs w:val="24"/>
                <w:lang w:eastAsia="en-US"/>
              </w:rPr>
              <w:t xml:space="preserve">no ethical values, no trust, no </w:t>
            </w:r>
            <w:r w:rsidRPr="005A0894">
              <w:rPr>
                <w:rFonts w:ascii="Arial" w:eastAsiaTheme="minorHAnsi" w:hAnsi="Arial" w:cs="Arial"/>
                <w:sz w:val="24"/>
                <w:szCs w:val="24"/>
                <w:lang w:eastAsia="en-US"/>
              </w:rPr>
              <w:t>future and no profits. The more these situations exist, the higher the risk of fraud becomes. Statistics has shown that fraud is easily committed where there are lack of proper job assignment</w:t>
            </w:r>
            <w:r w:rsidR="0042623C">
              <w:rPr>
                <w:rFonts w:ascii="Arial" w:eastAsiaTheme="minorHAnsi" w:hAnsi="Arial" w:cs="Arial"/>
                <w:sz w:val="24"/>
                <w:szCs w:val="24"/>
                <w:lang w:eastAsia="en-US"/>
              </w:rPr>
              <w:t xml:space="preserve"> and segregation of duties</w:t>
            </w:r>
            <w:r w:rsidRPr="005A0894">
              <w:rPr>
                <w:rFonts w:ascii="Arial" w:eastAsiaTheme="minorHAnsi" w:hAnsi="Arial" w:cs="Arial"/>
                <w:sz w:val="24"/>
                <w:szCs w:val="24"/>
                <w:lang w:eastAsia="en-US"/>
              </w:rPr>
              <w:t xml:space="preserve"> which leads to lack of internal control</w:t>
            </w:r>
            <w:r w:rsidR="0042623C">
              <w:rPr>
                <w:rFonts w:ascii="Arial" w:eastAsiaTheme="minorHAnsi" w:hAnsi="Arial" w:cs="Arial"/>
                <w:sz w:val="24"/>
                <w:szCs w:val="24"/>
                <w:lang w:eastAsia="en-US"/>
              </w:rPr>
              <w:t>s</w:t>
            </w:r>
            <w:r w:rsidRPr="005A0894">
              <w:rPr>
                <w:rFonts w:ascii="Arial" w:eastAsiaTheme="minorHAnsi" w:hAnsi="Arial" w:cs="Arial"/>
                <w:sz w:val="24"/>
                <w:szCs w:val="24"/>
                <w:lang w:eastAsia="en-US"/>
              </w:rPr>
              <w:t xml:space="preserve">. This is commonly among the small establishments like charity </w:t>
            </w:r>
            <w:r w:rsidR="0042623C" w:rsidRPr="005A0894">
              <w:rPr>
                <w:rFonts w:ascii="Arial" w:eastAsiaTheme="minorHAnsi" w:hAnsi="Arial" w:cs="Arial"/>
                <w:sz w:val="24"/>
                <w:szCs w:val="24"/>
                <w:lang w:eastAsia="en-US"/>
              </w:rPr>
              <w:t>organizations</w:t>
            </w:r>
            <w:r w:rsidRPr="005A0894">
              <w:rPr>
                <w:rFonts w:ascii="Arial" w:eastAsiaTheme="minorHAnsi" w:hAnsi="Arial" w:cs="Arial"/>
                <w:sz w:val="24"/>
                <w:szCs w:val="24"/>
                <w:lang w:eastAsia="en-US"/>
              </w:rPr>
              <w:t xml:space="preserve">, sole proprietorships, </w:t>
            </w:r>
            <w:proofErr w:type="spellStart"/>
            <w:r w:rsidRPr="005A0894">
              <w:rPr>
                <w:rFonts w:ascii="Arial" w:eastAsiaTheme="minorHAnsi" w:hAnsi="Arial" w:cs="Arial"/>
                <w:sz w:val="24"/>
                <w:szCs w:val="24"/>
                <w:lang w:eastAsia="en-US"/>
              </w:rPr>
              <w:t>etc</w:t>
            </w:r>
            <w:proofErr w:type="spellEnd"/>
          </w:p>
          <w:p w:rsidR="008078FE" w:rsidRPr="005A0894" w:rsidRDefault="008078FE" w:rsidP="008078FE">
            <w:pPr>
              <w:autoSpaceDE w:val="0"/>
              <w:autoSpaceDN w:val="0"/>
              <w:adjustRightInd w:val="0"/>
              <w:rPr>
                <w:rFonts w:ascii="Arial" w:eastAsiaTheme="minorHAnsi" w:hAnsi="Arial" w:cs="Arial"/>
                <w:sz w:val="24"/>
                <w:szCs w:val="24"/>
                <w:lang w:eastAsia="en-US"/>
              </w:rPr>
            </w:pPr>
          </w:p>
          <w:p w:rsidR="008078FE" w:rsidRPr="005A0894" w:rsidRDefault="008078FE" w:rsidP="008078FE">
            <w:pPr>
              <w:autoSpaceDE w:val="0"/>
              <w:autoSpaceDN w:val="0"/>
              <w:adjustRightInd w:val="0"/>
              <w:rPr>
                <w:rFonts w:ascii="Arial" w:eastAsiaTheme="minorHAnsi" w:hAnsi="Arial" w:cs="Arial"/>
                <w:sz w:val="24"/>
                <w:szCs w:val="24"/>
                <w:lang w:eastAsia="en-US"/>
              </w:rPr>
            </w:pPr>
          </w:p>
          <w:p w:rsidR="008078FE" w:rsidRPr="0042623C" w:rsidRDefault="008078FE" w:rsidP="008078FE">
            <w:pPr>
              <w:autoSpaceDE w:val="0"/>
              <w:autoSpaceDN w:val="0"/>
              <w:adjustRightInd w:val="0"/>
              <w:rPr>
                <w:rFonts w:ascii="Arial" w:eastAsiaTheme="minorHAnsi" w:hAnsi="Arial" w:cs="Arial"/>
                <w:b/>
                <w:sz w:val="24"/>
                <w:szCs w:val="24"/>
                <w:lang w:eastAsia="en-US"/>
              </w:rPr>
            </w:pPr>
          </w:p>
          <w:p w:rsidR="008078FE" w:rsidRPr="0042623C" w:rsidRDefault="008078FE" w:rsidP="008078FE">
            <w:pPr>
              <w:autoSpaceDE w:val="0"/>
              <w:autoSpaceDN w:val="0"/>
              <w:adjustRightInd w:val="0"/>
              <w:rPr>
                <w:rFonts w:ascii="Arial" w:eastAsiaTheme="minorHAnsi" w:hAnsi="Arial" w:cs="Arial"/>
                <w:b/>
                <w:sz w:val="24"/>
                <w:szCs w:val="24"/>
                <w:lang w:eastAsia="en-US"/>
              </w:rPr>
            </w:pPr>
            <w:r w:rsidRPr="0042623C">
              <w:rPr>
                <w:rFonts w:ascii="Arial" w:eastAsiaTheme="minorHAnsi" w:hAnsi="Arial" w:cs="Arial"/>
                <w:b/>
                <w:sz w:val="24"/>
                <w:szCs w:val="24"/>
                <w:lang w:eastAsia="en-US"/>
              </w:rPr>
              <w:t>CASE STUDY</w:t>
            </w:r>
          </w:p>
          <w:p w:rsidR="008078FE" w:rsidRPr="005A0894" w:rsidRDefault="008078FE" w:rsidP="008078FE">
            <w:pPr>
              <w:autoSpaceDE w:val="0"/>
              <w:autoSpaceDN w:val="0"/>
              <w:adjustRightInd w:val="0"/>
              <w:rPr>
                <w:rFonts w:ascii="Arial" w:eastAsiaTheme="minorHAnsi" w:hAnsi="Arial" w:cs="Arial"/>
                <w:sz w:val="24"/>
                <w:szCs w:val="24"/>
                <w:lang w:eastAsia="en-US"/>
              </w:rPr>
            </w:pPr>
          </w:p>
          <w:p w:rsidR="008078FE" w:rsidRPr="005A0894" w:rsidRDefault="008078FE" w:rsidP="008078FE">
            <w:pPr>
              <w:autoSpaceDE w:val="0"/>
              <w:autoSpaceDN w:val="0"/>
              <w:adjustRightInd w:val="0"/>
              <w:rPr>
                <w:rFonts w:ascii="Arial" w:eastAsiaTheme="minorHAnsi" w:hAnsi="Arial" w:cs="Arial"/>
                <w:sz w:val="24"/>
                <w:szCs w:val="24"/>
                <w:lang w:eastAsia="en-US"/>
              </w:rPr>
            </w:pPr>
            <w:r w:rsidRPr="005A0894">
              <w:rPr>
                <w:rFonts w:ascii="Arial" w:eastAsiaTheme="minorHAnsi" w:hAnsi="Arial" w:cs="Arial"/>
                <w:sz w:val="24"/>
                <w:szCs w:val="24"/>
                <w:lang w:eastAsia="en-US"/>
              </w:rPr>
              <w:t>1</w:t>
            </w:r>
          </w:p>
          <w:p w:rsidR="008078FE" w:rsidRPr="005A0894" w:rsidRDefault="008078FE" w:rsidP="008078FE">
            <w:pPr>
              <w:autoSpaceDE w:val="0"/>
              <w:autoSpaceDN w:val="0"/>
              <w:adjustRightInd w:val="0"/>
              <w:rPr>
                <w:rFonts w:ascii="Arial" w:eastAsiaTheme="minorHAnsi" w:hAnsi="Arial" w:cs="Arial"/>
                <w:sz w:val="24"/>
                <w:szCs w:val="24"/>
                <w:lang w:eastAsia="en-US"/>
              </w:rPr>
            </w:pPr>
            <w:r w:rsidRPr="005A0894">
              <w:rPr>
                <w:rFonts w:ascii="Arial" w:eastAsiaTheme="minorHAnsi" w:hAnsi="Arial" w:cs="Arial"/>
                <w:sz w:val="24"/>
                <w:szCs w:val="24"/>
                <w:lang w:eastAsia="en-US"/>
              </w:rPr>
              <w:t xml:space="preserve">If the Trader has committed the crime, this type of crime would </w:t>
            </w:r>
            <w:r w:rsidR="0042623C">
              <w:rPr>
                <w:rFonts w:ascii="Arial" w:eastAsiaTheme="minorHAnsi" w:hAnsi="Arial" w:cs="Arial"/>
                <w:sz w:val="24"/>
                <w:szCs w:val="24"/>
                <w:lang w:eastAsia="en-US"/>
              </w:rPr>
              <w:t>have been</w:t>
            </w:r>
            <w:r w:rsidRPr="005A0894">
              <w:rPr>
                <w:rFonts w:ascii="Arial" w:eastAsiaTheme="minorHAnsi" w:hAnsi="Arial" w:cs="Arial"/>
                <w:sz w:val="24"/>
                <w:szCs w:val="24"/>
                <w:lang w:eastAsia="en-US"/>
              </w:rPr>
              <w:t xml:space="preserve"> calculating crime</w:t>
            </w:r>
            <w:r w:rsidR="0042623C">
              <w:rPr>
                <w:rFonts w:ascii="Arial" w:eastAsiaTheme="minorHAnsi" w:hAnsi="Arial" w:cs="Arial"/>
                <w:sz w:val="24"/>
                <w:szCs w:val="24"/>
                <w:lang w:eastAsia="en-US"/>
              </w:rPr>
              <w:t xml:space="preserve"> as these criminals lack empathy and anxiety about the feelings of other people.</w:t>
            </w:r>
          </w:p>
          <w:p w:rsidR="008078FE" w:rsidRPr="005A0894" w:rsidRDefault="008078FE" w:rsidP="008078FE">
            <w:pPr>
              <w:autoSpaceDE w:val="0"/>
              <w:autoSpaceDN w:val="0"/>
              <w:adjustRightInd w:val="0"/>
              <w:rPr>
                <w:rFonts w:ascii="Arial" w:eastAsiaTheme="minorHAnsi" w:hAnsi="Arial" w:cs="Arial"/>
                <w:sz w:val="24"/>
                <w:szCs w:val="24"/>
                <w:lang w:eastAsia="en-US"/>
              </w:rPr>
            </w:pPr>
          </w:p>
          <w:p w:rsidR="008078FE" w:rsidRPr="005A0894" w:rsidRDefault="008078FE" w:rsidP="008078FE">
            <w:pPr>
              <w:autoSpaceDE w:val="0"/>
              <w:autoSpaceDN w:val="0"/>
              <w:adjustRightInd w:val="0"/>
              <w:rPr>
                <w:rFonts w:ascii="Arial" w:eastAsiaTheme="minorHAnsi" w:hAnsi="Arial" w:cs="Arial"/>
                <w:sz w:val="24"/>
                <w:szCs w:val="24"/>
                <w:lang w:eastAsia="en-US"/>
              </w:rPr>
            </w:pPr>
            <w:r w:rsidRPr="005A0894">
              <w:rPr>
                <w:rFonts w:ascii="Arial" w:eastAsiaTheme="minorHAnsi" w:hAnsi="Arial" w:cs="Arial"/>
                <w:sz w:val="24"/>
                <w:szCs w:val="24"/>
                <w:lang w:eastAsia="en-US"/>
              </w:rPr>
              <w:t>2</w:t>
            </w:r>
          </w:p>
          <w:p w:rsidR="008078FE" w:rsidRPr="005A0894" w:rsidRDefault="008078FE" w:rsidP="008078FE">
            <w:pPr>
              <w:autoSpaceDE w:val="0"/>
              <w:autoSpaceDN w:val="0"/>
              <w:adjustRightInd w:val="0"/>
              <w:rPr>
                <w:rFonts w:ascii="Arial" w:eastAsiaTheme="minorHAnsi" w:hAnsi="Arial" w:cs="Arial"/>
                <w:sz w:val="24"/>
                <w:szCs w:val="24"/>
                <w:lang w:eastAsia="en-US"/>
              </w:rPr>
            </w:pPr>
            <w:r w:rsidRPr="005A0894">
              <w:rPr>
                <w:rFonts w:ascii="Arial" w:eastAsiaTheme="minorHAnsi" w:hAnsi="Arial" w:cs="Arial"/>
                <w:sz w:val="24"/>
                <w:szCs w:val="24"/>
                <w:lang w:eastAsia="en-US"/>
              </w:rPr>
              <w:t xml:space="preserve">In a situation where the trader sold goods without generating invoices or on cash payment, the forensic Accountant can carry these </w:t>
            </w:r>
            <w:r w:rsidR="00AB4A6A">
              <w:rPr>
                <w:rFonts w:ascii="Arial" w:eastAsiaTheme="minorHAnsi" w:hAnsi="Arial" w:cs="Arial"/>
                <w:sz w:val="24"/>
                <w:szCs w:val="24"/>
                <w:lang w:eastAsia="en-US"/>
              </w:rPr>
              <w:t>further investigations to establish if actually sales were made:</w:t>
            </w:r>
          </w:p>
          <w:p w:rsidR="008078FE" w:rsidRPr="005A0894" w:rsidRDefault="008078FE" w:rsidP="008078FE">
            <w:pPr>
              <w:autoSpaceDE w:val="0"/>
              <w:autoSpaceDN w:val="0"/>
              <w:adjustRightInd w:val="0"/>
              <w:rPr>
                <w:rFonts w:ascii="Arial" w:eastAsiaTheme="minorHAnsi" w:hAnsi="Arial" w:cs="Arial"/>
                <w:sz w:val="24"/>
                <w:szCs w:val="24"/>
                <w:lang w:eastAsia="en-US"/>
              </w:rPr>
            </w:pPr>
          </w:p>
          <w:p w:rsidR="008078FE" w:rsidRPr="005A0894" w:rsidRDefault="008078FE" w:rsidP="008078FE">
            <w:pPr>
              <w:autoSpaceDE w:val="0"/>
              <w:autoSpaceDN w:val="0"/>
              <w:adjustRightInd w:val="0"/>
              <w:rPr>
                <w:rFonts w:ascii="Arial" w:eastAsiaTheme="minorHAnsi" w:hAnsi="Arial" w:cs="Arial"/>
                <w:sz w:val="24"/>
                <w:szCs w:val="24"/>
                <w:lang w:eastAsia="en-US"/>
              </w:rPr>
            </w:pPr>
            <w:r w:rsidRPr="005A0894">
              <w:rPr>
                <w:rFonts w:ascii="Arial" w:eastAsiaTheme="minorHAnsi" w:hAnsi="Arial" w:cs="Arial"/>
                <w:sz w:val="24"/>
                <w:szCs w:val="24"/>
                <w:lang w:eastAsia="en-US"/>
              </w:rPr>
              <w:t xml:space="preserve">-Review the Trader’s bank statement for cash </w:t>
            </w:r>
            <w:r w:rsidR="00AB4A6A" w:rsidRPr="005A0894">
              <w:rPr>
                <w:rFonts w:ascii="Arial" w:eastAsiaTheme="minorHAnsi" w:hAnsi="Arial" w:cs="Arial"/>
                <w:sz w:val="24"/>
                <w:szCs w:val="24"/>
                <w:lang w:eastAsia="en-US"/>
              </w:rPr>
              <w:t>lodgments</w:t>
            </w:r>
            <w:r w:rsidRPr="005A0894">
              <w:rPr>
                <w:rFonts w:ascii="Arial" w:eastAsiaTheme="minorHAnsi" w:hAnsi="Arial" w:cs="Arial"/>
                <w:sz w:val="24"/>
                <w:szCs w:val="24"/>
                <w:lang w:eastAsia="en-US"/>
              </w:rPr>
              <w:t xml:space="preserve"> and payments</w:t>
            </w:r>
          </w:p>
          <w:p w:rsidR="008078FE" w:rsidRPr="005A0894" w:rsidRDefault="008078FE" w:rsidP="008078FE">
            <w:pPr>
              <w:autoSpaceDE w:val="0"/>
              <w:autoSpaceDN w:val="0"/>
              <w:adjustRightInd w:val="0"/>
              <w:rPr>
                <w:rFonts w:ascii="Arial" w:eastAsiaTheme="minorHAnsi" w:hAnsi="Arial" w:cs="Arial"/>
                <w:sz w:val="24"/>
                <w:szCs w:val="24"/>
                <w:lang w:eastAsia="en-US"/>
              </w:rPr>
            </w:pPr>
            <w:r w:rsidRPr="005A0894">
              <w:rPr>
                <w:rFonts w:ascii="Arial" w:eastAsiaTheme="minorHAnsi" w:hAnsi="Arial" w:cs="Arial"/>
                <w:sz w:val="24"/>
                <w:szCs w:val="24"/>
                <w:lang w:eastAsia="en-US"/>
              </w:rPr>
              <w:t>-Review the trader</w:t>
            </w:r>
            <w:r w:rsidR="00AB4A6A">
              <w:rPr>
                <w:rFonts w:ascii="Arial" w:eastAsiaTheme="minorHAnsi" w:hAnsi="Arial" w:cs="Arial"/>
                <w:sz w:val="24"/>
                <w:szCs w:val="24"/>
                <w:lang w:eastAsia="en-US"/>
              </w:rPr>
              <w:t>’</w:t>
            </w:r>
            <w:r w:rsidRPr="005A0894">
              <w:rPr>
                <w:rFonts w:ascii="Arial" w:eastAsiaTheme="minorHAnsi" w:hAnsi="Arial" w:cs="Arial"/>
                <w:sz w:val="24"/>
                <w:szCs w:val="24"/>
                <w:lang w:eastAsia="en-US"/>
              </w:rPr>
              <w:t>s suppliers</w:t>
            </w:r>
            <w:r w:rsidR="00AB4A6A">
              <w:rPr>
                <w:rFonts w:ascii="Arial" w:eastAsiaTheme="minorHAnsi" w:hAnsi="Arial" w:cs="Arial"/>
                <w:sz w:val="24"/>
                <w:szCs w:val="24"/>
                <w:lang w:eastAsia="en-US"/>
              </w:rPr>
              <w:t>’</w:t>
            </w:r>
            <w:r w:rsidRPr="005A0894">
              <w:rPr>
                <w:rFonts w:ascii="Arial" w:eastAsiaTheme="minorHAnsi" w:hAnsi="Arial" w:cs="Arial"/>
                <w:sz w:val="24"/>
                <w:szCs w:val="24"/>
                <w:lang w:eastAsia="en-US"/>
              </w:rPr>
              <w:t xml:space="preserve"> </w:t>
            </w:r>
            <w:r w:rsidR="00AB4A6A">
              <w:rPr>
                <w:rFonts w:ascii="Arial" w:eastAsiaTheme="minorHAnsi" w:hAnsi="Arial" w:cs="Arial"/>
                <w:sz w:val="24"/>
                <w:szCs w:val="24"/>
                <w:lang w:eastAsia="en-US"/>
              </w:rPr>
              <w:t>transactions</w:t>
            </w:r>
            <w:r w:rsidRPr="005A0894">
              <w:rPr>
                <w:rFonts w:ascii="Arial" w:eastAsiaTheme="minorHAnsi" w:hAnsi="Arial" w:cs="Arial"/>
                <w:sz w:val="24"/>
                <w:szCs w:val="24"/>
                <w:lang w:eastAsia="en-US"/>
              </w:rPr>
              <w:t xml:space="preserve"> to determine the volume of payments made</w:t>
            </w:r>
            <w:r w:rsidR="00AB4A6A">
              <w:rPr>
                <w:rFonts w:ascii="Arial" w:eastAsiaTheme="minorHAnsi" w:hAnsi="Arial" w:cs="Arial"/>
                <w:sz w:val="24"/>
                <w:szCs w:val="24"/>
                <w:lang w:eastAsia="en-US"/>
              </w:rPr>
              <w:t xml:space="preserve"> in order</w:t>
            </w:r>
            <w:r w:rsidRPr="005A0894">
              <w:rPr>
                <w:rFonts w:ascii="Arial" w:eastAsiaTheme="minorHAnsi" w:hAnsi="Arial" w:cs="Arial"/>
                <w:sz w:val="24"/>
                <w:szCs w:val="24"/>
                <w:lang w:eastAsia="en-US"/>
              </w:rPr>
              <w:t xml:space="preserve"> to </w:t>
            </w:r>
            <w:r w:rsidR="00AB4A6A">
              <w:rPr>
                <w:rFonts w:ascii="Arial" w:eastAsiaTheme="minorHAnsi" w:hAnsi="Arial" w:cs="Arial"/>
                <w:sz w:val="24"/>
                <w:szCs w:val="24"/>
                <w:lang w:eastAsia="en-US"/>
              </w:rPr>
              <w:t>establish</w:t>
            </w:r>
            <w:r w:rsidRPr="005A0894">
              <w:rPr>
                <w:rFonts w:ascii="Arial" w:eastAsiaTheme="minorHAnsi" w:hAnsi="Arial" w:cs="Arial"/>
                <w:sz w:val="24"/>
                <w:szCs w:val="24"/>
                <w:lang w:eastAsia="en-US"/>
              </w:rPr>
              <w:t xml:space="preserve"> the source of the</w:t>
            </w:r>
            <w:r w:rsidR="00AB4A6A">
              <w:rPr>
                <w:rFonts w:ascii="Arial" w:eastAsiaTheme="minorHAnsi" w:hAnsi="Arial" w:cs="Arial"/>
                <w:sz w:val="24"/>
                <w:szCs w:val="24"/>
                <w:lang w:eastAsia="en-US"/>
              </w:rPr>
              <w:t xml:space="preserve"> fund </w:t>
            </w:r>
            <w:r w:rsidR="00AB4A6A" w:rsidRPr="005A0894">
              <w:rPr>
                <w:rFonts w:ascii="Arial" w:eastAsiaTheme="minorHAnsi" w:hAnsi="Arial" w:cs="Arial"/>
                <w:sz w:val="24"/>
                <w:szCs w:val="24"/>
                <w:lang w:eastAsia="en-US"/>
              </w:rPr>
              <w:t>for</w:t>
            </w:r>
            <w:r w:rsidRPr="005A0894">
              <w:rPr>
                <w:rFonts w:ascii="Arial" w:eastAsiaTheme="minorHAnsi" w:hAnsi="Arial" w:cs="Arial"/>
                <w:sz w:val="24"/>
                <w:szCs w:val="24"/>
                <w:lang w:eastAsia="en-US"/>
              </w:rPr>
              <w:t xml:space="preserve"> the payments.</w:t>
            </w:r>
          </w:p>
          <w:p w:rsidR="008078FE" w:rsidRPr="005A0894" w:rsidRDefault="008078FE" w:rsidP="008078FE">
            <w:pPr>
              <w:autoSpaceDE w:val="0"/>
              <w:autoSpaceDN w:val="0"/>
              <w:adjustRightInd w:val="0"/>
              <w:rPr>
                <w:rFonts w:ascii="Arial" w:eastAsiaTheme="minorHAnsi" w:hAnsi="Arial" w:cs="Arial"/>
                <w:sz w:val="24"/>
                <w:szCs w:val="24"/>
                <w:lang w:eastAsia="en-US"/>
              </w:rPr>
            </w:pPr>
            <w:r w:rsidRPr="005A0894">
              <w:rPr>
                <w:rFonts w:ascii="Arial" w:eastAsiaTheme="minorHAnsi" w:hAnsi="Arial" w:cs="Arial"/>
                <w:sz w:val="24"/>
                <w:szCs w:val="24"/>
                <w:lang w:eastAsia="en-US"/>
              </w:rPr>
              <w:t xml:space="preserve">-Review the source of the pictures on the website and compare them with the source to ensure they are </w:t>
            </w:r>
            <w:r w:rsidR="00AB4A6A">
              <w:rPr>
                <w:rFonts w:ascii="Arial" w:eastAsiaTheme="minorHAnsi" w:hAnsi="Arial" w:cs="Arial"/>
                <w:sz w:val="24"/>
                <w:szCs w:val="24"/>
                <w:lang w:eastAsia="en-US"/>
              </w:rPr>
              <w:t xml:space="preserve">100% the </w:t>
            </w:r>
            <w:r w:rsidRPr="005A0894">
              <w:rPr>
                <w:rFonts w:ascii="Arial" w:eastAsiaTheme="minorHAnsi" w:hAnsi="Arial" w:cs="Arial"/>
                <w:sz w:val="24"/>
                <w:szCs w:val="24"/>
                <w:lang w:eastAsia="en-US"/>
              </w:rPr>
              <w:t>same.</w:t>
            </w:r>
          </w:p>
          <w:p w:rsidR="008078FE" w:rsidRPr="005A0894" w:rsidRDefault="008078FE" w:rsidP="008078FE">
            <w:pPr>
              <w:autoSpaceDE w:val="0"/>
              <w:autoSpaceDN w:val="0"/>
              <w:adjustRightInd w:val="0"/>
              <w:rPr>
                <w:rFonts w:ascii="Arial" w:eastAsiaTheme="minorHAnsi" w:hAnsi="Arial" w:cs="Arial"/>
                <w:sz w:val="24"/>
                <w:szCs w:val="24"/>
                <w:lang w:eastAsia="en-US"/>
              </w:rPr>
            </w:pPr>
            <w:r w:rsidRPr="005A0894">
              <w:rPr>
                <w:rFonts w:ascii="Arial" w:eastAsiaTheme="minorHAnsi" w:hAnsi="Arial" w:cs="Arial"/>
                <w:sz w:val="24"/>
                <w:szCs w:val="24"/>
                <w:lang w:eastAsia="en-US"/>
              </w:rPr>
              <w:t>-Carry further investigation within the trader’s environment to understand the attitude of the trader and his business dealings within the environment.</w:t>
            </w:r>
          </w:p>
          <w:p w:rsidR="008078FE" w:rsidRPr="005A0894" w:rsidRDefault="008078FE" w:rsidP="00AB4A6A">
            <w:pPr>
              <w:autoSpaceDE w:val="0"/>
              <w:autoSpaceDN w:val="0"/>
              <w:adjustRightInd w:val="0"/>
              <w:rPr>
                <w:rFonts w:ascii="Arial" w:eastAsiaTheme="minorHAnsi" w:hAnsi="Arial" w:cs="Arial"/>
                <w:sz w:val="24"/>
                <w:szCs w:val="24"/>
                <w:lang w:eastAsia="en-US"/>
              </w:rPr>
            </w:pPr>
            <w:r w:rsidRPr="005A0894">
              <w:rPr>
                <w:rFonts w:ascii="Arial" w:eastAsiaTheme="minorHAnsi" w:hAnsi="Arial" w:cs="Arial"/>
                <w:sz w:val="24"/>
                <w:szCs w:val="24"/>
                <w:lang w:eastAsia="en-US"/>
              </w:rPr>
              <w:t>-Possible arrangement of sales for the tr</w:t>
            </w:r>
            <w:r w:rsidR="00AB4A6A">
              <w:rPr>
                <w:rFonts w:ascii="Arial" w:eastAsiaTheme="minorHAnsi" w:hAnsi="Arial" w:cs="Arial"/>
                <w:sz w:val="24"/>
                <w:szCs w:val="24"/>
                <w:lang w:eastAsia="en-US"/>
              </w:rPr>
              <w:t>ader without the trader’s knowledge</w:t>
            </w:r>
            <w:r w:rsidRPr="005A0894">
              <w:rPr>
                <w:rFonts w:ascii="Arial" w:eastAsiaTheme="minorHAnsi" w:hAnsi="Arial" w:cs="Arial"/>
                <w:sz w:val="24"/>
                <w:szCs w:val="24"/>
                <w:lang w:eastAsia="en-US"/>
              </w:rPr>
              <w:t xml:space="preserve"> </w:t>
            </w:r>
            <w:r w:rsidR="00AB4A6A">
              <w:rPr>
                <w:rFonts w:ascii="Arial" w:eastAsiaTheme="minorHAnsi" w:hAnsi="Arial" w:cs="Arial"/>
                <w:sz w:val="24"/>
                <w:szCs w:val="24"/>
                <w:lang w:eastAsia="en-US"/>
              </w:rPr>
              <w:t>to establish how the Trader actually records sales.</w:t>
            </w:r>
            <w:r w:rsidRPr="005A0894">
              <w:rPr>
                <w:rFonts w:ascii="Arial" w:eastAsiaTheme="minorHAnsi" w:hAnsi="Arial" w:cs="Arial"/>
                <w:sz w:val="24"/>
                <w:szCs w:val="24"/>
                <w:lang w:eastAsia="en-US"/>
              </w:rPr>
              <w:t xml:space="preserve"> </w:t>
            </w:r>
          </w:p>
          <w:p w:rsidR="008078FE" w:rsidRPr="005A0894" w:rsidRDefault="008078FE" w:rsidP="008078FE">
            <w:pPr>
              <w:autoSpaceDE w:val="0"/>
              <w:autoSpaceDN w:val="0"/>
              <w:adjustRightInd w:val="0"/>
              <w:rPr>
                <w:rFonts w:ascii="Arial" w:eastAsiaTheme="minorHAnsi" w:hAnsi="Arial" w:cs="Arial"/>
                <w:sz w:val="24"/>
                <w:szCs w:val="24"/>
                <w:lang w:eastAsia="en-US"/>
              </w:rPr>
            </w:pPr>
          </w:p>
          <w:p w:rsidR="008078FE" w:rsidRPr="005A0894" w:rsidRDefault="008078FE" w:rsidP="008078FE">
            <w:pPr>
              <w:autoSpaceDE w:val="0"/>
              <w:autoSpaceDN w:val="0"/>
              <w:adjustRightInd w:val="0"/>
              <w:rPr>
                <w:rFonts w:ascii="Arial" w:eastAsiaTheme="minorHAnsi" w:hAnsi="Arial" w:cs="Arial"/>
                <w:sz w:val="24"/>
                <w:szCs w:val="24"/>
                <w:lang w:eastAsia="en-US"/>
              </w:rPr>
            </w:pPr>
          </w:p>
          <w:p w:rsidR="008078FE" w:rsidRPr="005A0894" w:rsidRDefault="008078FE" w:rsidP="008078FE">
            <w:pPr>
              <w:autoSpaceDE w:val="0"/>
              <w:autoSpaceDN w:val="0"/>
              <w:adjustRightInd w:val="0"/>
              <w:rPr>
                <w:rFonts w:ascii="Arial" w:eastAsiaTheme="minorHAnsi" w:hAnsi="Arial" w:cs="Arial"/>
                <w:sz w:val="24"/>
                <w:szCs w:val="24"/>
                <w:lang w:eastAsia="en-US"/>
              </w:rPr>
            </w:pPr>
          </w:p>
          <w:p w:rsidR="008078FE" w:rsidRPr="005A0894" w:rsidRDefault="008078FE" w:rsidP="008078FE">
            <w:pPr>
              <w:autoSpaceDE w:val="0"/>
              <w:autoSpaceDN w:val="0"/>
              <w:adjustRightInd w:val="0"/>
              <w:rPr>
                <w:rFonts w:ascii="Arial" w:eastAsiaTheme="minorHAnsi" w:hAnsi="Arial" w:cs="Arial"/>
                <w:sz w:val="24"/>
                <w:szCs w:val="24"/>
                <w:lang w:eastAsia="en-US"/>
              </w:rPr>
            </w:pPr>
          </w:p>
          <w:p w:rsidR="00020698" w:rsidRPr="0019162E" w:rsidRDefault="00020698" w:rsidP="00020698">
            <w:pPr>
              <w:pStyle w:val="ListParagraph"/>
              <w:ind w:left="1080"/>
              <w:rPr>
                <w:rFonts w:ascii="Arial" w:hAnsi="Arial" w:cs="Arial"/>
                <w:sz w:val="24"/>
                <w:szCs w:val="24"/>
              </w:rPr>
            </w:pPr>
          </w:p>
          <w:p w:rsidR="00CC2FB3" w:rsidRDefault="00CC2FB3" w:rsidP="00A851DA">
            <w:pPr>
              <w:rPr>
                <w:b/>
              </w:rPr>
            </w:pPr>
          </w:p>
        </w:tc>
      </w:tr>
      <w:tr w:rsidR="00E253C1" w:rsidTr="00CC2FB3">
        <w:tc>
          <w:tcPr>
            <w:tcW w:w="9242" w:type="dxa"/>
          </w:tcPr>
          <w:p w:rsidR="00E253C1" w:rsidRPr="0019162E" w:rsidRDefault="00E253C1" w:rsidP="00020698">
            <w:pPr>
              <w:rPr>
                <w:rFonts w:ascii="Arial" w:hAnsi="Arial" w:cs="Arial"/>
                <w:b/>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B4A6A" w:rsidP="00A851DA">
            <w:pPr>
              <w:rPr>
                <w:rFonts w:cs="Bliss-Regular"/>
                <w:color w:val="000000"/>
              </w:rPr>
            </w:pPr>
            <w:r>
              <w:rPr>
                <w:rFonts w:cs="Bliss-Regular"/>
                <w:color w:val="000000"/>
              </w:rPr>
              <w:t>29</w:t>
            </w:r>
            <w:r w:rsidR="00A20427">
              <w:rPr>
                <w:rFonts w:cs="Bliss-Regular"/>
                <w:color w:val="000000"/>
              </w:rPr>
              <w:t>/09/2014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bookmarkStart w:id="0" w:name="_GoBack"/>
      <w:bookmarkEnd w:id="0"/>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44F2" w:rsidRDefault="007944F2" w:rsidP="00CB4D0A">
      <w:pPr>
        <w:spacing w:after="0" w:line="240" w:lineRule="auto"/>
      </w:pPr>
      <w:r>
        <w:separator/>
      </w:r>
    </w:p>
  </w:endnote>
  <w:endnote w:type="continuationSeparator" w:id="0">
    <w:p w:rsidR="007944F2" w:rsidRDefault="007944F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44F2" w:rsidRDefault="007944F2" w:rsidP="00CB4D0A">
      <w:pPr>
        <w:spacing w:after="0" w:line="240" w:lineRule="auto"/>
      </w:pPr>
      <w:r>
        <w:separator/>
      </w:r>
    </w:p>
  </w:footnote>
  <w:footnote w:type="continuationSeparator" w:id="0">
    <w:p w:rsidR="007944F2" w:rsidRDefault="007944F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67942A7"/>
    <w:multiLevelType w:val="hybridMultilevel"/>
    <w:tmpl w:val="D2C21208"/>
    <w:lvl w:ilvl="0" w:tplc="AE4ADD1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20698"/>
    <w:rsid w:val="00035CDD"/>
    <w:rsid w:val="00040083"/>
    <w:rsid w:val="00055560"/>
    <w:rsid w:val="00055992"/>
    <w:rsid w:val="000820E8"/>
    <w:rsid w:val="00116173"/>
    <w:rsid w:val="001175EE"/>
    <w:rsid w:val="00157CF6"/>
    <w:rsid w:val="00182416"/>
    <w:rsid w:val="00187EB4"/>
    <w:rsid w:val="001F0481"/>
    <w:rsid w:val="0020451E"/>
    <w:rsid w:val="00206B9D"/>
    <w:rsid w:val="0023259C"/>
    <w:rsid w:val="00297CA7"/>
    <w:rsid w:val="002B0BD7"/>
    <w:rsid w:val="002B573D"/>
    <w:rsid w:val="002C5CB2"/>
    <w:rsid w:val="002F779F"/>
    <w:rsid w:val="00371885"/>
    <w:rsid w:val="003E2B87"/>
    <w:rsid w:val="00405895"/>
    <w:rsid w:val="004058DF"/>
    <w:rsid w:val="0042623C"/>
    <w:rsid w:val="00486F1A"/>
    <w:rsid w:val="00490CB9"/>
    <w:rsid w:val="004A2CE2"/>
    <w:rsid w:val="004A7FD3"/>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6E5450"/>
    <w:rsid w:val="0070347F"/>
    <w:rsid w:val="0070678E"/>
    <w:rsid w:val="00745CB0"/>
    <w:rsid w:val="00763376"/>
    <w:rsid w:val="00777A1E"/>
    <w:rsid w:val="007944F2"/>
    <w:rsid w:val="007C6E74"/>
    <w:rsid w:val="0080713C"/>
    <w:rsid w:val="008078FE"/>
    <w:rsid w:val="00807F31"/>
    <w:rsid w:val="00831C11"/>
    <w:rsid w:val="00880B7D"/>
    <w:rsid w:val="008A60B4"/>
    <w:rsid w:val="008B3C31"/>
    <w:rsid w:val="008B64FE"/>
    <w:rsid w:val="008C507A"/>
    <w:rsid w:val="00935BF7"/>
    <w:rsid w:val="0095442C"/>
    <w:rsid w:val="00983942"/>
    <w:rsid w:val="009C37E0"/>
    <w:rsid w:val="009F594B"/>
    <w:rsid w:val="00A14B66"/>
    <w:rsid w:val="00A20427"/>
    <w:rsid w:val="00A256CF"/>
    <w:rsid w:val="00A37187"/>
    <w:rsid w:val="00A65CF7"/>
    <w:rsid w:val="00A851DA"/>
    <w:rsid w:val="00AB4A6A"/>
    <w:rsid w:val="00AC7D5B"/>
    <w:rsid w:val="00AE1481"/>
    <w:rsid w:val="00B0415E"/>
    <w:rsid w:val="00B04678"/>
    <w:rsid w:val="00B47675"/>
    <w:rsid w:val="00BC46DF"/>
    <w:rsid w:val="00C03577"/>
    <w:rsid w:val="00C65FEA"/>
    <w:rsid w:val="00CA0AC2"/>
    <w:rsid w:val="00CB4D0A"/>
    <w:rsid w:val="00CC2FB3"/>
    <w:rsid w:val="00CC575A"/>
    <w:rsid w:val="00D039AC"/>
    <w:rsid w:val="00D427DE"/>
    <w:rsid w:val="00D5587D"/>
    <w:rsid w:val="00D60076"/>
    <w:rsid w:val="00D707CC"/>
    <w:rsid w:val="00D821FE"/>
    <w:rsid w:val="00DB0793"/>
    <w:rsid w:val="00DE63E3"/>
    <w:rsid w:val="00DF7D61"/>
    <w:rsid w:val="00E00821"/>
    <w:rsid w:val="00E04DB4"/>
    <w:rsid w:val="00E253C1"/>
    <w:rsid w:val="00E30679"/>
    <w:rsid w:val="00E4597D"/>
    <w:rsid w:val="00E54832"/>
    <w:rsid w:val="00E56A90"/>
    <w:rsid w:val="00E641CC"/>
    <w:rsid w:val="00EA30AB"/>
    <w:rsid w:val="00EB392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020698"/>
    <w:rPr>
      <w:color w:val="0000FF"/>
      <w:u w:val="single"/>
    </w:rPr>
  </w:style>
  <w:style w:type="paragraph" w:styleId="NormalWeb">
    <w:name w:val="Normal (Web)"/>
    <w:basedOn w:val="Normal"/>
    <w:uiPriority w:val="99"/>
    <w:unhideWhenUsed/>
    <w:rsid w:val="00020698"/>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020698"/>
    <w:rPr>
      <w:color w:val="0000FF"/>
      <w:u w:val="single"/>
    </w:rPr>
  </w:style>
  <w:style w:type="paragraph" w:styleId="NormalWeb">
    <w:name w:val="Normal (Web)"/>
    <w:basedOn w:val="Normal"/>
    <w:uiPriority w:val="99"/>
    <w:unhideWhenUsed/>
    <w:rsid w:val="0002069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906827-45FD-4B23-8135-14AF8F7A92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688</Words>
  <Characters>3926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Expro IT</Company>
  <LinksUpToDate>false</LinksUpToDate>
  <CharactersWithSpaces>4605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EZEALA MIKE</cp:lastModifiedBy>
  <cp:revision>2</cp:revision>
  <dcterms:created xsi:type="dcterms:W3CDTF">2014-09-28T22:14:00Z</dcterms:created>
  <dcterms:modified xsi:type="dcterms:W3CDTF">2014-09-28T22:14:00Z</dcterms:modified>
</cp:coreProperties>
</file>