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9418B" w:rsidP="00A851DA">
      <w:pPr>
        <w:rPr>
          <w:lang w:val="en-US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E287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Juliet Olivier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E287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1546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E287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Accounting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6" w:rsidRPr="00B0415E" w:rsidRDefault="00BE2876">
            <w:r>
              <w:t xml:space="preserve">Unit </w:t>
            </w:r>
          </w:p>
        </w:tc>
      </w:tr>
    </w:tbl>
    <w:p w:rsidR="00006F74" w:rsidRDefault="00006F74" w:rsidP="00A851DA">
      <w:pPr>
        <w:rPr>
          <w:b/>
          <w:sz w:val="28"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1B2F2D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1B2F2D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1B2F2D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1B2F2D" w:rsidRDefault="00CC2FB3" w:rsidP="00A851DA">
            <w:pPr>
              <w:rPr>
                <w:b/>
                <w:sz w:val="24"/>
                <w:szCs w:val="24"/>
              </w:rPr>
            </w:pPr>
          </w:p>
          <w:p w:rsidR="00CC2FB3" w:rsidRPr="001B2F2D" w:rsidRDefault="00CA0F1F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1B2F2D">
              <w:rPr>
                <w:rFonts w:ascii="Arial" w:hAnsi="Arial" w:cs="Arial"/>
                <w:b/>
                <w:sz w:val="24"/>
                <w:szCs w:val="24"/>
                <w:u w:val="single"/>
              </w:rPr>
              <w:t>Question 1:</w:t>
            </w:r>
          </w:p>
          <w:p w:rsidR="00CA0F1F" w:rsidRPr="001B2F2D" w:rsidRDefault="00CA0F1F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6397A" w:rsidRPr="001B2F2D" w:rsidRDefault="00CA0F1F" w:rsidP="00F6397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 xml:space="preserve">A Subsidiary book is the sub division of a Journal. </w:t>
            </w:r>
          </w:p>
          <w:p w:rsidR="00F6397A" w:rsidRPr="001B2F2D" w:rsidRDefault="00F6397A" w:rsidP="00F6397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>Division of work, Facilitate posting, Time saving, Minimum frauds and errors, better information, Management decisions facilitated, specialization and efficiency.</w:t>
            </w:r>
          </w:p>
          <w:p w:rsidR="00F6397A" w:rsidRPr="001B2F2D" w:rsidRDefault="001D6ABD" w:rsidP="00F6397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>Purchase books keep all records of credit purchases made by the business, Sales books show all credit sales made by the business.</w:t>
            </w:r>
          </w:p>
          <w:p w:rsidR="001D6ABD" w:rsidRPr="001B2F2D" w:rsidRDefault="00A770F8" w:rsidP="00F6397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>Any transactions that have no place in the subsidiary books will be entered into the journal.</w:t>
            </w:r>
          </w:p>
          <w:p w:rsidR="00A770F8" w:rsidRPr="001B2F2D" w:rsidRDefault="00A770F8" w:rsidP="00F6397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>A petty cash book maintains various inexpensive cash items for the office. For example, stationery, tea, coffee and postage.</w:t>
            </w:r>
          </w:p>
          <w:p w:rsidR="00A770F8" w:rsidRPr="001B2F2D" w:rsidRDefault="00A770F8" w:rsidP="00A770F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>– Purchase books</w:t>
            </w:r>
          </w:p>
          <w:p w:rsidR="00CC2FB3" w:rsidRPr="001B2F2D" w:rsidRDefault="00DB102D" w:rsidP="00DB102D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>-Sales Books</w:t>
            </w:r>
          </w:p>
          <w:p w:rsidR="00CC2FB3" w:rsidRPr="001B2F2D" w:rsidRDefault="00DB102D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ab/>
              <w:t>-Purchase and returns books</w:t>
            </w:r>
          </w:p>
          <w:p w:rsidR="00CC2FB3" w:rsidRPr="001B2F2D" w:rsidRDefault="00DB102D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ab/>
              <w:t>-Sales</w:t>
            </w:r>
            <w:r w:rsidR="00D0533F" w:rsidRPr="001B2F2D">
              <w:rPr>
                <w:rFonts w:ascii="Arial" w:hAnsi="Arial" w:cs="Arial"/>
                <w:sz w:val="24"/>
                <w:szCs w:val="24"/>
              </w:rPr>
              <w:t xml:space="preserve"> returns books</w:t>
            </w:r>
          </w:p>
          <w:p w:rsidR="00CC2FB3" w:rsidRPr="001B2F2D" w:rsidRDefault="00D0533F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ab/>
              <w:t>-Bills receivable books</w:t>
            </w:r>
          </w:p>
          <w:p w:rsidR="00CC2FB3" w:rsidRPr="001B2F2D" w:rsidRDefault="00D0533F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ab/>
              <w:t>-Bills payable books</w:t>
            </w:r>
          </w:p>
          <w:p w:rsidR="00CC2FB3" w:rsidRPr="001B2F2D" w:rsidRDefault="00D0533F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ab/>
              <w:t>-</w:t>
            </w:r>
            <w:r w:rsidR="003E78F3" w:rsidRPr="001B2F2D">
              <w:rPr>
                <w:rFonts w:ascii="Arial" w:hAnsi="Arial" w:cs="Arial"/>
                <w:sz w:val="24"/>
                <w:szCs w:val="24"/>
              </w:rPr>
              <w:t>Journal proper</w:t>
            </w:r>
          </w:p>
          <w:p w:rsidR="00CC2FB3" w:rsidRPr="001B2F2D" w:rsidRDefault="003E78F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ab/>
              <w:t>-Cash book</w:t>
            </w:r>
          </w:p>
          <w:p w:rsidR="003E78F3" w:rsidRPr="001B2F2D" w:rsidRDefault="003E78F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 xml:space="preserve">        g)  A cash book records all transactions involving payments or receipts made </w:t>
            </w:r>
            <w:r w:rsidR="00FA3F26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FA3F26">
              <w:rPr>
                <w:rFonts w:ascii="Arial" w:hAnsi="Arial" w:cs="Arial"/>
                <w:sz w:val="24"/>
                <w:szCs w:val="24"/>
              </w:rPr>
              <w:tab/>
            </w:r>
            <w:r w:rsidRPr="001B2F2D">
              <w:rPr>
                <w:rFonts w:ascii="Arial" w:hAnsi="Arial" w:cs="Arial"/>
                <w:sz w:val="24"/>
                <w:szCs w:val="24"/>
              </w:rPr>
              <w:t>in cash.</w:t>
            </w:r>
          </w:p>
          <w:p w:rsidR="003E78F3" w:rsidRDefault="003E78F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 xml:space="preserve">        h)  Single Column, Two Column, Three Column, Bank cash book and Petty </w:t>
            </w:r>
            <w:r w:rsidR="00FA3F26">
              <w:rPr>
                <w:rFonts w:ascii="Arial" w:hAnsi="Arial" w:cs="Arial"/>
                <w:sz w:val="24"/>
                <w:szCs w:val="24"/>
              </w:rPr>
              <w:tab/>
            </w:r>
            <w:r w:rsidRPr="001B2F2D">
              <w:rPr>
                <w:rFonts w:ascii="Arial" w:hAnsi="Arial" w:cs="Arial"/>
                <w:sz w:val="24"/>
                <w:szCs w:val="24"/>
              </w:rPr>
              <w:t>cash book.</w:t>
            </w:r>
          </w:p>
          <w:p w:rsidR="00FA3F26" w:rsidRPr="001B2F2D" w:rsidRDefault="00FA3F2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1B2F2D" w:rsidRDefault="003E78F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i)   A seller would provide a trade discount for a regular customer or a </w:t>
            </w:r>
            <w:r w:rsidR="00FA3F26">
              <w:rPr>
                <w:rFonts w:ascii="Arial" w:hAnsi="Arial" w:cs="Arial"/>
                <w:sz w:val="24"/>
                <w:szCs w:val="24"/>
              </w:rPr>
              <w:tab/>
            </w:r>
            <w:r w:rsidRPr="001B2F2D">
              <w:rPr>
                <w:rFonts w:ascii="Arial" w:hAnsi="Arial" w:cs="Arial"/>
                <w:sz w:val="24"/>
                <w:szCs w:val="24"/>
              </w:rPr>
              <w:t>customer that buys</w:t>
            </w:r>
            <w:r w:rsidR="00FA3F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2F2D">
              <w:rPr>
                <w:rFonts w:ascii="Arial" w:hAnsi="Arial" w:cs="Arial"/>
                <w:sz w:val="24"/>
                <w:szCs w:val="24"/>
              </w:rPr>
              <w:t xml:space="preserve">goods in bulk. A seller will give a cash discount </w:t>
            </w:r>
            <w:r w:rsidR="00FA3F26">
              <w:rPr>
                <w:rFonts w:ascii="Arial" w:hAnsi="Arial" w:cs="Arial"/>
                <w:sz w:val="24"/>
                <w:szCs w:val="24"/>
              </w:rPr>
              <w:tab/>
            </w:r>
            <w:r w:rsidRPr="001B2F2D">
              <w:rPr>
                <w:rFonts w:ascii="Arial" w:hAnsi="Arial" w:cs="Arial"/>
                <w:sz w:val="24"/>
                <w:szCs w:val="24"/>
              </w:rPr>
              <w:t xml:space="preserve">to a </w:t>
            </w:r>
            <w:r w:rsidR="00FA3F26">
              <w:rPr>
                <w:rFonts w:ascii="Arial" w:hAnsi="Arial" w:cs="Arial"/>
                <w:sz w:val="24"/>
                <w:szCs w:val="24"/>
              </w:rPr>
              <w:tab/>
            </w:r>
            <w:r w:rsidRPr="001B2F2D">
              <w:rPr>
                <w:rFonts w:ascii="Arial" w:hAnsi="Arial" w:cs="Arial"/>
                <w:sz w:val="24"/>
                <w:szCs w:val="24"/>
              </w:rPr>
              <w:t>customer</w:t>
            </w:r>
            <w:r w:rsidR="00C250A7" w:rsidRPr="001B2F2D">
              <w:rPr>
                <w:rFonts w:ascii="Arial" w:hAnsi="Arial" w:cs="Arial"/>
                <w:sz w:val="24"/>
                <w:szCs w:val="24"/>
              </w:rPr>
              <w:t xml:space="preserve"> for settling a bill within a</w:t>
            </w:r>
            <w:r w:rsidR="00FA3F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250A7" w:rsidRPr="001B2F2D">
              <w:rPr>
                <w:rFonts w:ascii="Arial" w:hAnsi="Arial" w:cs="Arial"/>
                <w:sz w:val="24"/>
                <w:szCs w:val="24"/>
              </w:rPr>
              <w:t>specified time frame.</w:t>
            </w:r>
          </w:p>
          <w:p w:rsidR="00C250A7" w:rsidRPr="001B2F2D" w:rsidRDefault="00C250A7" w:rsidP="001B2F2D">
            <w:pPr>
              <w:rPr>
                <w:rFonts w:ascii="Arial" w:hAnsi="Arial" w:cs="Arial"/>
                <w:sz w:val="24"/>
                <w:szCs w:val="24"/>
              </w:rPr>
            </w:pPr>
            <w:r w:rsidRPr="001B2F2D">
              <w:rPr>
                <w:rFonts w:ascii="Arial" w:hAnsi="Arial" w:cs="Arial"/>
                <w:sz w:val="24"/>
                <w:szCs w:val="24"/>
              </w:rPr>
              <w:t xml:space="preserve">        j) </w:t>
            </w:r>
            <w:r w:rsidRPr="001B2F2D">
              <w:rPr>
                <w:rFonts w:ascii="Arial" w:hAnsi="Arial" w:cs="Arial"/>
                <w:sz w:val="24"/>
                <w:szCs w:val="24"/>
                <w:u w:val="single"/>
              </w:rPr>
              <w:t xml:space="preserve">Trade discount </w:t>
            </w:r>
            <w:r w:rsidRPr="001B2F2D">
              <w:rPr>
                <w:rFonts w:ascii="Arial" w:hAnsi="Arial" w:cs="Arial"/>
                <w:sz w:val="24"/>
                <w:szCs w:val="24"/>
              </w:rPr>
              <w:t xml:space="preserve">is given to a manufacturer or wholesaler gives it to a retailer. </w:t>
            </w:r>
            <w:r w:rsidR="00FA3F26">
              <w:rPr>
                <w:rFonts w:ascii="Arial" w:hAnsi="Arial" w:cs="Arial"/>
                <w:sz w:val="24"/>
                <w:szCs w:val="24"/>
              </w:rPr>
              <w:tab/>
            </w:r>
            <w:r w:rsidRPr="001B2F2D">
              <w:rPr>
                <w:rFonts w:ascii="Arial" w:hAnsi="Arial" w:cs="Arial"/>
                <w:sz w:val="24"/>
                <w:szCs w:val="24"/>
              </w:rPr>
              <w:t>It is based on</w:t>
            </w:r>
            <w:r w:rsidR="00FA3F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2F2D">
              <w:rPr>
                <w:rFonts w:ascii="Arial" w:hAnsi="Arial" w:cs="Arial"/>
                <w:sz w:val="24"/>
                <w:szCs w:val="24"/>
              </w:rPr>
              <w:t xml:space="preserve">a certain quantity of goods being purchased. It causes </w:t>
            </w:r>
            <w:r w:rsidR="00FA3F26">
              <w:rPr>
                <w:rFonts w:ascii="Arial" w:hAnsi="Arial" w:cs="Arial"/>
                <w:sz w:val="24"/>
                <w:szCs w:val="24"/>
              </w:rPr>
              <w:tab/>
            </w:r>
            <w:r w:rsidRPr="001B2F2D">
              <w:rPr>
                <w:rFonts w:ascii="Arial" w:hAnsi="Arial" w:cs="Arial"/>
                <w:sz w:val="24"/>
                <w:szCs w:val="24"/>
              </w:rPr>
              <w:t>reduction in the recorded price of</w:t>
            </w:r>
            <w:r w:rsidR="00FA3F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2F2D">
              <w:rPr>
                <w:rFonts w:ascii="Arial" w:hAnsi="Arial" w:cs="Arial"/>
                <w:sz w:val="24"/>
                <w:szCs w:val="24"/>
              </w:rPr>
              <w:tab/>
              <w:t xml:space="preserve">an item. It is not recorded in the journals. </w:t>
            </w:r>
            <w:r w:rsidR="00FA3F26">
              <w:rPr>
                <w:rFonts w:ascii="Arial" w:hAnsi="Arial" w:cs="Arial"/>
                <w:sz w:val="24"/>
                <w:szCs w:val="24"/>
              </w:rPr>
              <w:tab/>
            </w:r>
            <w:r w:rsidRPr="001B2F2D">
              <w:rPr>
                <w:rFonts w:ascii="Arial" w:hAnsi="Arial" w:cs="Arial"/>
                <w:sz w:val="24"/>
                <w:szCs w:val="24"/>
              </w:rPr>
              <w:t xml:space="preserve">Only at time of sale, Same rate of discount is offered to all customers. </w:t>
            </w:r>
            <w:r w:rsidR="00FA3F26">
              <w:rPr>
                <w:rFonts w:ascii="Arial" w:hAnsi="Arial" w:cs="Arial"/>
                <w:sz w:val="24"/>
                <w:szCs w:val="24"/>
              </w:rPr>
              <w:tab/>
            </w:r>
            <w:r w:rsidRPr="001B2F2D">
              <w:rPr>
                <w:rFonts w:ascii="Arial" w:hAnsi="Arial" w:cs="Arial"/>
                <w:sz w:val="24"/>
                <w:szCs w:val="24"/>
              </w:rPr>
              <w:t>Dependent on sales policy that is in effec</w:t>
            </w:r>
            <w:r w:rsidR="001B2F2D" w:rsidRPr="001B2F2D">
              <w:rPr>
                <w:rFonts w:ascii="Arial" w:hAnsi="Arial" w:cs="Arial"/>
                <w:sz w:val="24"/>
                <w:szCs w:val="24"/>
              </w:rPr>
              <w:t>t.</w:t>
            </w:r>
          </w:p>
          <w:p w:rsidR="001B2F2D" w:rsidRDefault="001B2F2D" w:rsidP="001B2F2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06F74" w:rsidRPr="001B2F2D" w:rsidRDefault="00006F74" w:rsidP="001B2F2D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1B2F2D" w:rsidRPr="001B2F2D" w:rsidRDefault="001B2F2D" w:rsidP="001B2F2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1B2F2D">
              <w:rPr>
                <w:rFonts w:ascii="Arial" w:hAnsi="Arial" w:cs="Arial"/>
                <w:b/>
                <w:sz w:val="24"/>
                <w:szCs w:val="24"/>
                <w:u w:val="single"/>
              </w:rPr>
              <w:t>Question 2</w:t>
            </w:r>
          </w:p>
          <w:p w:rsidR="001B2F2D" w:rsidRPr="001B2F2D" w:rsidRDefault="001B2F2D" w:rsidP="001B2F2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2F2D" w:rsidRDefault="001B2F2D" w:rsidP="001B2F2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 ledger is made up of several accounts or normal, real and a personal nature. It can be a be captured as follows:</w:t>
            </w:r>
          </w:p>
          <w:p w:rsidR="00FA3F26" w:rsidRDefault="00FA3F26" w:rsidP="001B2F2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2F2D" w:rsidRDefault="00FA3F26" w:rsidP="00FA3F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Cash Account</w:t>
            </w:r>
          </w:p>
          <w:tbl>
            <w:tblPr>
              <w:tblW w:w="8800" w:type="dxa"/>
              <w:tblLook w:val="04A0" w:firstRow="1" w:lastRow="0" w:firstColumn="1" w:lastColumn="0" w:noHBand="0" w:noVBand="1"/>
            </w:tblPr>
            <w:tblGrid>
              <w:gridCol w:w="880"/>
              <w:gridCol w:w="1731"/>
              <w:gridCol w:w="749"/>
              <w:gridCol w:w="1014"/>
              <w:gridCol w:w="900"/>
              <w:gridCol w:w="1763"/>
              <w:gridCol w:w="749"/>
              <w:gridCol w:w="1014"/>
            </w:tblGrid>
            <w:tr w:rsidR="00FA3F26" w:rsidRPr="00FA3F26" w:rsidTr="00FA3F26">
              <w:trPr>
                <w:trHeight w:val="300"/>
              </w:trPr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ZA" w:eastAsia="en-ZA"/>
                    </w:rPr>
                  </w:pPr>
                </w:p>
              </w:tc>
              <w:tc>
                <w:tcPr>
                  <w:tcW w:w="1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</w:tr>
            <w:tr w:rsidR="00FA3F26" w:rsidRPr="00FA3F26" w:rsidTr="00FA3F26">
              <w:trPr>
                <w:trHeight w:val="300"/>
              </w:trPr>
              <w:tc>
                <w:tcPr>
                  <w:tcW w:w="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Dr</w:t>
                  </w:r>
                </w:p>
              </w:tc>
              <w:tc>
                <w:tcPr>
                  <w:tcW w:w="17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 </w:t>
                  </w:r>
                </w:p>
              </w:tc>
              <w:tc>
                <w:tcPr>
                  <w:tcW w:w="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Cr</w:t>
                  </w:r>
                </w:p>
              </w:tc>
              <w:tc>
                <w:tcPr>
                  <w:tcW w:w="17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 </w:t>
                  </w:r>
                </w:p>
              </w:tc>
              <w:tc>
                <w:tcPr>
                  <w:tcW w:w="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 </w:t>
                  </w:r>
                </w:p>
              </w:tc>
            </w:tr>
            <w:tr w:rsidR="00FA3F26" w:rsidRPr="00FA3F26" w:rsidTr="00FA3F26">
              <w:trPr>
                <w:trHeight w:val="300"/>
              </w:trPr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Date</w:t>
                  </w:r>
                </w:p>
              </w:tc>
              <w:tc>
                <w:tcPr>
                  <w:tcW w:w="1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Particulars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J.F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$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Date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Particulars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J.F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val="en-ZA" w:eastAsia="en-ZA"/>
                    </w:rPr>
                    <w:t>$</w:t>
                  </w:r>
                </w:p>
              </w:tc>
            </w:tr>
            <w:tr w:rsidR="00FA3F26" w:rsidRPr="00FA3F26" w:rsidTr="00FA3F26">
              <w:trPr>
                <w:trHeight w:val="300"/>
              </w:trPr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  <w:t>01-Jan</w:t>
                  </w:r>
                </w:p>
              </w:tc>
              <w:tc>
                <w:tcPr>
                  <w:tcW w:w="1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  <w:t>Balance b/f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  <w:t>10000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30-Jan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Rent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007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2500</w:t>
                  </w:r>
                </w:p>
              </w:tc>
            </w:tr>
            <w:tr w:rsidR="00FA3F26" w:rsidRPr="00FA3F26" w:rsidTr="00FA3F26">
              <w:trPr>
                <w:trHeight w:val="300"/>
              </w:trPr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26-Jan</w:t>
                  </w:r>
                </w:p>
              </w:tc>
              <w:tc>
                <w:tcPr>
                  <w:tcW w:w="1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Sales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003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1500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31-Jan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Salaries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008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3000</w:t>
                  </w:r>
                </w:p>
              </w:tc>
            </w:tr>
            <w:tr w:rsidR="00FA3F26" w:rsidRPr="00FA3F26" w:rsidTr="00FA3F26">
              <w:trPr>
                <w:trHeight w:val="300"/>
              </w:trPr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27-Jan</w:t>
                  </w:r>
                </w:p>
              </w:tc>
              <w:tc>
                <w:tcPr>
                  <w:tcW w:w="1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Cosmic Candy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006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5000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</w:tr>
            <w:tr w:rsidR="00FA3F26" w:rsidRPr="00FA3F26" w:rsidTr="00FA3F26">
              <w:trPr>
                <w:trHeight w:val="300"/>
              </w:trPr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1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10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5500</w:t>
                  </w:r>
                </w:p>
              </w:tc>
            </w:tr>
            <w:tr w:rsidR="00FA3F26" w:rsidRPr="00FA3F26" w:rsidTr="00FA3F26">
              <w:trPr>
                <w:trHeight w:val="300"/>
              </w:trPr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1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 xml:space="preserve"> 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10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 </w:t>
                  </w:r>
                </w:p>
              </w:tc>
            </w:tr>
            <w:tr w:rsidR="00FA3F26" w:rsidRPr="00FA3F26" w:rsidTr="00FA3F26">
              <w:trPr>
                <w:trHeight w:val="300"/>
              </w:trPr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1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</w:tr>
            <w:tr w:rsidR="00FA3F26" w:rsidRPr="00FA3F26" w:rsidTr="00FA3F26">
              <w:trPr>
                <w:trHeight w:val="300"/>
              </w:trPr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1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color w:val="000000"/>
                      <w:lang w:val="en-ZA" w:eastAsia="en-ZA"/>
                    </w:rPr>
                    <w:t>16500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  <w:t>31-Jan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  <w:t>Balance c/f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3F26" w:rsidRPr="00FA3F26" w:rsidRDefault="00FA3F26" w:rsidP="00FA3F2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</w:pPr>
                  <w:r w:rsidRPr="00FA3F26">
                    <w:rPr>
                      <w:rFonts w:ascii="Calibri" w:eastAsia="Times New Roman" w:hAnsi="Calibri" w:cs="Times New Roman"/>
                      <w:i/>
                      <w:iCs/>
                      <w:color w:val="000000"/>
                      <w:lang w:val="en-ZA" w:eastAsia="en-ZA"/>
                    </w:rPr>
                    <w:t>16500</w:t>
                  </w:r>
                </w:p>
              </w:tc>
            </w:tr>
          </w:tbl>
          <w:p w:rsidR="001B2F2D" w:rsidRPr="001B2F2D" w:rsidRDefault="001B2F2D" w:rsidP="001B2F2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2F2D" w:rsidRPr="001B2F2D" w:rsidRDefault="001B2F2D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250A7" w:rsidRDefault="00FA3F26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Question 3</w:t>
            </w:r>
          </w:p>
          <w:p w:rsidR="00FA3F26" w:rsidRPr="001B2F2D" w:rsidRDefault="00FA3F26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Default="00006F74" w:rsidP="00006F7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006F74">
              <w:rPr>
                <w:rFonts w:ascii="Arial" w:hAnsi="Arial" w:cs="Arial"/>
                <w:b/>
                <w:sz w:val="24"/>
                <w:szCs w:val="24"/>
              </w:rPr>
              <w:t>Division of work:</w:t>
            </w:r>
            <w:r>
              <w:rPr>
                <w:rFonts w:ascii="Arial" w:hAnsi="Arial" w:cs="Arial"/>
                <w:sz w:val="24"/>
                <w:szCs w:val="24"/>
              </w:rPr>
              <w:t xml:space="preserve"> work can be divided among clerks.</w:t>
            </w:r>
          </w:p>
          <w:p w:rsidR="00006F74" w:rsidRDefault="00006F74" w:rsidP="00006F7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006F74">
              <w:rPr>
                <w:rFonts w:ascii="Arial" w:hAnsi="Arial" w:cs="Arial"/>
                <w:b/>
                <w:sz w:val="24"/>
                <w:szCs w:val="24"/>
              </w:rPr>
              <w:t>Facilitate posting:</w:t>
            </w:r>
            <w:r>
              <w:rPr>
                <w:rFonts w:ascii="Arial" w:hAnsi="Arial" w:cs="Arial"/>
                <w:sz w:val="24"/>
                <w:szCs w:val="24"/>
              </w:rPr>
              <w:t xml:space="preserve"> Transactions of similar nature are recorded in one place.</w:t>
            </w:r>
          </w:p>
          <w:p w:rsidR="00006F74" w:rsidRDefault="00006F74" w:rsidP="00006F7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006F74">
              <w:rPr>
                <w:rFonts w:ascii="Arial" w:hAnsi="Arial" w:cs="Arial"/>
                <w:b/>
                <w:sz w:val="24"/>
                <w:szCs w:val="24"/>
              </w:rPr>
              <w:t>Time Saving:</w:t>
            </w:r>
            <w:r>
              <w:rPr>
                <w:rFonts w:ascii="Arial" w:hAnsi="Arial" w:cs="Arial"/>
                <w:sz w:val="24"/>
                <w:szCs w:val="24"/>
              </w:rPr>
              <w:t xml:space="preserve"> Various accounting processes can be done at the same time.</w:t>
            </w:r>
          </w:p>
          <w:p w:rsidR="00006F74" w:rsidRDefault="00006F74" w:rsidP="00006F7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006F74">
              <w:rPr>
                <w:rFonts w:ascii="Arial" w:hAnsi="Arial" w:cs="Arial"/>
                <w:b/>
                <w:sz w:val="24"/>
                <w:szCs w:val="24"/>
              </w:rPr>
              <w:t>Minimum Frauds and Errors:</w:t>
            </w:r>
            <w:r>
              <w:rPr>
                <w:rFonts w:ascii="Arial" w:hAnsi="Arial" w:cs="Arial"/>
                <w:sz w:val="24"/>
                <w:szCs w:val="24"/>
              </w:rPr>
              <w:t xml:space="preserve"> Lowers the possibility of Fraud and helps identify errors.</w:t>
            </w:r>
          </w:p>
          <w:p w:rsidR="00006F74" w:rsidRDefault="00006F74" w:rsidP="00006F7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006F74">
              <w:rPr>
                <w:rFonts w:ascii="Arial" w:hAnsi="Arial" w:cs="Arial"/>
                <w:b/>
                <w:sz w:val="24"/>
                <w:szCs w:val="24"/>
              </w:rPr>
              <w:t>Better information:</w:t>
            </w:r>
            <w:r>
              <w:rPr>
                <w:rFonts w:ascii="Arial" w:hAnsi="Arial" w:cs="Arial"/>
                <w:sz w:val="24"/>
                <w:szCs w:val="24"/>
              </w:rPr>
              <w:t xml:space="preserve"> Records useful information related to entries such as credit sales, credit purchases and returns to name a few.</w:t>
            </w:r>
          </w:p>
          <w:p w:rsidR="00006F74" w:rsidRDefault="00006F74" w:rsidP="00006F7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006F74">
              <w:rPr>
                <w:rFonts w:ascii="Arial" w:hAnsi="Arial" w:cs="Arial"/>
                <w:b/>
                <w:sz w:val="24"/>
                <w:szCs w:val="24"/>
              </w:rPr>
              <w:t>Management decisions Facilitated:</w:t>
            </w:r>
            <w:r>
              <w:rPr>
                <w:rFonts w:ascii="Arial" w:hAnsi="Arial" w:cs="Arial"/>
                <w:sz w:val="24"/>
                <w:szCs w:val="24"/>
              </w:rPr>
              <w:t xml:space="preserve"> Enables management to make beter decisions with access to systematic records of transactions.</w:t>
            </w:r>
          </w:p>
          <w:p w:rsidR="00006F74" w:rsidRDefault="00006F74" w:rsidP="00006F7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006F74">
              <w:rPr>
                <w:rFonts w:ascii="Arial" w:hAnsi="Arial" w:cs="Arial"/>
                <w:b/>
                <w:sz w:val="24"/>
                <w:szCs w:val="24"/>
              </w:rPr>
              <w:t>Specialization and Efficiency:</w:t>
            </w:r>
            <w:r>
              <w:rPr>
                <w:rFonts w:ascii="Arial" w:hAnsi="Arial" w:cs="Arial"/>
                <w:sz w:val="24"/>
                <w:szCs w:val="24"/>
              </w:rPr>
              <w:t xml:space="preserve"> Clerks become experts at their work.</w:t>
            </w:r>
          </w:p>
          <w:p w:rsidR="00006F74" w:rsidRPr="00006F74" w:rsidRDefault="00006F74" w:rsidP="00006F7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CC2FB3" w:rsidRPr="001B2F2D" w:rsidRDefault="00CC2FB3" w:rsidP="00A851DA">
            <w:pPr>
              <w:rPr>
                <w:b/>
                <w:sz w:val="24"/>
                <w:szCs w:val="24"/>
              </w:rPr>
            </w:pP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006F74" w:rsidRDefault="00006F74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006F74" w:rsidRDefault="00006F74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006F74" w:rsidRDefault="00006F74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006F74" w:rsidRPr="00B0415E" w:rsidRDefault="00006F74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829"/>
        <w:gridCol w:w="992"/>
        <w:gridCol w:w="1933"/>
      </w:tblGrid>
      <w:tr w:rsidR="00405895" w:rsidRPr="00B0415E" w:rsidTr="00006F74">
        <w:tc>
          <w:tcPr>
            <w:tcW w:w="2262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829" w:type="dxa"/>
          </w:tcPr>
          <w:p w:rsidR="00405895" w:rsidRPr="00B0415E" w:rsidRDefault="00F4690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Juliet Olivier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933" w:type="dxa"/>
          </w:tcPr>
          <w:p w:rsidR="00405895" w:rsidRPr="00B0415E" w:rsidRDefault="00006F7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 January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DB3" w:rsidRDefault="001E7DB3" w:rsidP="00CB4D0A">
      <w:pPr>
        <w:spacing w:after="0" w:line="240" w:lineRule="auto"/>
      </w:pPr>
      <w:r>
        <w:separator/>
      </w:r>
    </w:p>
  </w:endnote>
  <w:endnote w:type="continuationSeparator" w:id="0">
    <w:p w:rsidR="001E7DB3" w:rsidRDefault="001E7DB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DB3" w:rsidRDefault="001E7DB3" w:rsidP="00CB4D0A">
      <w:pPr>
        <w:spacing w:after="0" w:line="240" w:lineRule="auto"/>
      </w:pPr>
      <w:r>
        <w:separator/>
      </w:r>
    </w:p>
  </w:footnote>
  <w:footnote w:type="continuationSeparator" w:id="0">
    <w:p w:rsidR="001E7DB3" w:rsidRDefault="001E7DB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77D65"/>
    <w:multiLevelType w:val="hybridMultilevel"/>
    <w:tmpl w:val="D5D0181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A4222"/>
    <w:multiLevelType w:val="hybridMultilevel"/>
    <w:tmpl w:val="AB86D66A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809F5"/>
    <w:multiLevelType w:val="hybridMultilevel"/>
    <w:tmpl w:val="DE224CF4"/>
    <w:lvl w:ilvl="0" w:tplc="0C7A0FF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A45A7E"/>
    <w:multiLevelType w:val="hybridMultilevel"/>
    <w:tmpl w:val="E800E790"/>
    <w:lvl w:ilvl="0" w:tplc="3E640B2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721A68"/>
    <w:multiLevelType w:val="hybridMultilevel"/>
    <w:tmpl w:val="80FCEB96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6F74"/>
    <w:rsid w:val="000158F9"/>
    <w:rsid w:val="00035CDD"/>
    <w:rsid w:val="00040083"/>
    <w:rsid w:val="00052EAB"/>
    <w:rsid w:val="00055992"/>
    <w:rsid w:val="000820E8"/>
    <w:rsid w:val="001175EE"/>
    <w:rsid w:val="00157CF6"/>
    <w:rsid w:val="00182416"/>
    <w:rsid w:val="00187EB4"/>
    <w:rsid w:val="001B2F2D"/>
    <w:rsid w:val="001D6ABD"/>
    <w:rsid w:val="001E7DB3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077C7"/>
    <w:rsid w:val="00371885"/>
    <w:rsid w:val="003E2B87"/>
    <w:rsid w:val="003E78F3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37544"/>
    <w:rsid w:val="0095442C"/>
    <w:rsid w:val="00983942"/>
    <w:rsid w:val="009C37E0"/>
    <w:rsid w:val="009E41F4"/>
    <w:rsid w:val="00A14B66"/>
    <w:rsid w:val="00A65CF7"/>
    <w:rsid w:val="00A770F8"/>
    <w:rsid w:val="00A81AB4"/>
    <w:rsid w:val="00A851DA"/>
    <w:rsid w:val="00AC7D5B"/>
    <w:rsid w:val="00AE1481"/>
    <w:rsid w:val="00B0415E"/>
    <w:rsid w:val="00B04678"/>
    <w:rsid w:val="00B9418B"/>
    <w:rsid w:val="00BC46DF"/>
    <w:rsid w:val="00BE2876"/>
    <w:rsid w:val="00C03577"/>
    <w:rsid w:val="00C250A7"/>
    <w:rsid w:val="00C53029"/>
    <w:rsid w:val="00C65FEA"/>
    <w:rsid w:val="00CA0AC2"/>
    <w:rsid w:val="00CA0F1F"/>
    <w:rsid w:val="00CB4D0A"/>
    <w:rsid w:val="00CB7EBA"/>
    <w:rsid w:val="00CC2FB3"/>
    <w:rsid w:val="00CC575A"/>
    <w:rsid w:val="00CF123B"/>
    <w:rsid w:val="00D039AC"/>
    <w:rsid w:val="00D0533F"/>
    <w:rsid w:val="00D427DE"/>
    <w:rsid w:val="00D5587D"/>
    <w:rsid w:val="00D707CC"/>
    <w:rsid w:val="00D821FE"/>
    <w:rsid w:val="00DB0793"/>
    <w:rsid w:val="00DB102D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46908"/>
    <w:rsid w:val="00F6397A"/>
    <w:rsid w:val="00F96EB3"/>
    <w:rsid w:val="00FA3F26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7AC2266-9D01-4189-998B-11F26E5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7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1F883-D081-4BA8-9866-9C85DCBCC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Juliet Olivier</cp:lastModifiedBy>
  <cp:revision>9</cp:revision>
  <dcterms:created xsi:type="dcterms:W3CDTF">2015-01-26T12:24:00Z</dcterms:created>
  <dcterms:modified xsi:type="dcterms:W3CDTF">2016-01-26T08:50:00Z</dcterms:modified>
</cp:coreProperties>
</file>