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337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1A18" w:rsidRDefault="00001A1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01A18" w:rsidRDefault="0000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01A18" w:rsidRDefault="00001A1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01A18" w:rsidRDefault="00001A1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34333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5556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EZEALA MICHEAL CHIBUZOR ANAYO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161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1283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54DE" w:rsidP="004F0F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Computer Crime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7A1E" w:rsidP="004354DE">
            <w:r>
              <w:t xml:space="preserve">ASSIGNMENT </w:t>
            </w:r>
            <w:r w:rsidR="004F0F9B">
              <w:t>1</w:t>
            </w:r>
            <w:r w:rsidR="004354DE">
              <w:t>1</w:t>
            </w:r>
          </w:p>
        </w:tc>
      </w:tr>
    </w:tbl>
    <w:p w:rsidR="00CC2FB3" w:rsidRDefault="00CC2FB3" w:rsidP="00DB7FC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449C2" w:rsidRPr="00C449C2" w:rsidTr="00CC2FB3">
        <w:tc>
          <w:tcPr>
            <w:tcW w:w="9242" w:type="dxa"/>
          </w:tcPr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Name at least three technology based sources from where you can get fraud evidence.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Modern technology plays several different roles in the fraud environment. In order to</w:t>
            </w:r>
          </w:p>
          <w:p w:rsidR="00FA32C5" w:rsidRPr="004F44D2" w:rsidRDefault="004354DE" w:rsidP="00FA32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prevent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, identify and investigate fraud, computer systems and data can be used. </w:t>
            </w:r>
          </w:p>
          <w:p w:rsidR="004354DE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Digital information h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as become more common in frauds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and includes information in e-mails, digital files the 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fraudster erased and notes made in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computer files, </w:t>
            </w:r>
          </w:p>
          <w:p w:rsidR="00FA32C5" w:rsidRPr="004F44D2" w:rsidRDefault="00FA32C5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How the modern technology has influenced fraud environment?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Modern technology plays several different roles in the fraud environment. In order to</w:t>
            </w:r>
          </w:p>
          <w:p w:rsidR="004354DE" w:rsidRPr="004F44D2" w:rsidRDefault="004354DE" w:rsidP="007527C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prevent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>, identify and investigate fraud, computer systems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 and data can be used. Whenever </w:t>
            </w:r>
            <w:r w:rsidRPr="004F44D2">
              <w:rPr>
                <w:rFonts w:ascii="Arial" w:hAnsi="Arial" w:cs="Arial"/>
                <w:sz w:val="24"/>
                <w:szCs w:val="24"/>
              </w:rPr>
              <w:t>technology is used by individuals to commit fraud, a comp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uter is the mechanism used most </w:t>
            </w:r>
            <w:r w:rsidRPr="004F44D2">
              <w:rPr>
                <w:rFonts w:ascii="Arial" w:hAnsi="Arial" w:cs="Arial"/>
                <w:sz w:val="24"/>
                <w:szCs w:val="24"/>
              </w:rPr>
              <w:t>frequently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4F44D2">
              <w:rPr>
                <w:rFonts w:ascii="Arial" w:hAnsi="Arial" w:cs="Arial"/>
                <w:sz w:val="24"/>
                <w:szCs w:val="24"/>
              </w:rPr>
              <w:t>White and blue collar crimes have been in existence long be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fore the presence of computers, </w:t>
            </w:r>
            <w:r w:rsidRPr="004F44D2">
              <w:rPr>
                <w:rFonts w:ascii="Arial" w:hAnsi="Arial" w:cs="Arial"/>
                <w:sz w:val="24"/>
                <w:szCs w:val="24"/>
              </w:rPr>
              <w:t>however, there were no computer crimes then. In th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ose days, crimes were committed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against people and property. The evolution of computers did 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not invite a new crime wave; it </w:t>
            </w:r>
            <w:r w:rsidRPr="004F44D2">
              <w:rPr>
                <w:rFonts w:ascii="Arial" w:hAnsi="Arial" w:cs="Arial"/>
                <w:sz w:val="24"/>
                <w:szCs w:val="24"/>
              </w:rPr>
              <w:t>simply chang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ed the form of previous crimes. Crimes related to computers are </w:t>
            </w:r>
            <w:r w:rsidRPr="004F44D2">
              <w:rPr>
                <w:rFonts w:ascii="Arial" w:hAnsi="Arial" w:cs="Arial"/>
                <w:sz w:val="24"/>
                <w:szCs w:val="24"/>
              </w:rPr>
              <w:t>occupational crimes, which means that they are committe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d mostly by insiders or previous </w:t>
            </w:r>
            <w:r w:rsidRPr="004F44D2">
              <w:rPr>
                <w:rFonts w:ascii="Arial" w:hAnsi="Arial" w:cs="Arial"/>
                <w:sz w:val="24"/>
                <w:szCs w:val="24"/>
              </w:rPr>
              <w:t>insiders who possess the requisite knowledge, skil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ls, and access. This is because </w:t>
            </w:r>
            <w:r w:rsidRPr="004F44D2">
              <w:rPr>
                <w:rFonts w:ascii="Arial" w:hAnsi="Arial" w:cs="Arial"/>
                <w:sz w:val="24"/>
                <w:szCs w:val="24"/>
              </w:rPr>
              <w:t>unauthorized access can be gained more conveniently by org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anization insiders or employees </w:t>
            </w:r>
            <w:r w:rsidRPr="004F44D2">
              <w:rPr>
                <w:rFonts w:ascii="Arial" w:hAnsi="Arial" w:cs="Arial"/>
                <w:sz w:val="24"/>
                <w:szCs w:val="24"/>
              </w:rPr>
              <w:t>than by outsiders. Studies on crime have found approxima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tely 70% to 80% of crimes to be </w:t>
            </w:r>
            <w:r w:rsidRPr="004F44D2">
              <w:rPr>
                <w:rFonts w:ascii="Arial" w:hAnsi="Arial" w:cs="Arial"/>
                <w:sz w:val="24"/>
                <w:szCs w:val="24"/>
              </w:rPr>
              <w:t>malicious computer-r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elated acts. </w:t>
            </w:r>
          </w:p>
          <w:p w:rsidR="004354DE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A32C5" w:rsidRPr="004F44D2" w:rsidRDefault="00FA32C5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What is computer crime?</w:t>
            </w:r>
          </w:p>
          <w:p w:rsidR="004354DE" w:rsidRPr="004F44D2" w:rsidRDefault="004354DE" w:rsidP="004354D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FA32C5" w:rsidRPr="004F44D2" w:rsidRDefault="004354DE" w:rsidP="00FA32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A computer is defined as a device 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which performs calculations and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stores data.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Computer system crime can be viewed as either a crime aga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inst computers or through using </w:t>
            </w:r>
            <w:r w:rsidRPr="004F44D2">
              <w:rPr>
                <w:rFonts w:ascii="Arial" w:hAnsi="Arial" w:cs="Arial"/>
                <w:sz w:val="24"/>
                <w:szCs w:val="24"/>
              </w:rPr>
              <w:t>computers to commit a conventional fraud or crim</w:t>
            </w:r>
            <w:r w:rsidR="00FA32C5">
              <w:rPr>
                <w:rFonts w:ascii="Arial" w:hAnsi="Arial" w:cs="Arial"/>
                <w:sz w:val="24"/>
                <w:szCs w:val="24"/>
              </w:rPr>
              <w:t xml:space="preserve">e, such as fraudulent financial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statements, fraudulent disbursements, etc.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What is computer crime theory?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Financial motives signify that people 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who commit frauds have money as </w:t>
            </w:r>
            <w:r w:rsidRPr="004F44D2">
              <w:rPr>
                <w:rFonts w:ascii="Arial" w:hAnsi="Arial" w:cs="Arial"/>
                <w:sz w:val="24"/>
                <w:szCs w:val="24"/>
              </w:rPr>
              <w:t>a main objective. They reflect the need to secure a financial advantage from the crime. The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object of the fraud may not be only money, it could also be something that can be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convert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ed into or exchanged for money. </w:t>
            </w:r>
            <w:r w:rsidRPr="004F44D2">
              <w:rPr>
                <w:rFonts w:ascii="Arial" w:hAnsi="Arial" w:cs="Arial"/>
                <w:sz w:val="24"/>
                <w:szCs w:val="24"/>
              </w:rPr>
              <w:t>Ideological intentions are displayed when the perpetrators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 feel motivated to seek revenge </w:t>
            </w:r>
            <w:r w:rsidRPr="004F44D2">
              <w:rPr>
                <w:rFonts w:ascii="Arial" w:hAnsi="Arial" w:cs="Arial"/>
                <w:sz w:val="24"/>
                <w:szCs w:val="24"/>
              </w:rPr>
              <w:t>against someone or when they believe something is exploiting or oppressing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 them, not </w:t>
            </w:r>
            <w:r w:rsidRPr="004F44D2">
              <w:rPr>
                <w:rFonts w:ascii="Arial" w:hAnsi="Arial" w:cs="Arial"/>
                <w:sz w:val="24"/>
                <w:szCs w:val="24"/>
              </w:rPr>
              <w:t>necessarily involving any financial motive. Acts of stealing cla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ssified information for foreign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entities is often conducted for ideological or political 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reasons. Damage to computers by </w:t>
            </w:r>
            <w:r w:rsidRPr="004F44D2">
              <w:rPr>
                <w:rFonts w:ascii="Arial" w:hAnsi="Arial" w:cs="Arial"/>
                <w:sz w:val="24"/>
                <w:szCs w:val="24"/>
              </w:rPr>
              <w:t>unhappy employees is another example. Such criminals may think that computer technology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a threat to their economic and political survival or well-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being, or may simply be seeking revenge. </w:t>
            </w:r>
            <w:r w:rsidRPr="004F44D2">
              <w:rPr>
                <w:rFonts w:ascii="Arial" w:hAnsi="Arial" w:cs="Arial"/>
                <w:sz w:val="24"/>
                <w:szCs w:val="24"/>
              </w:rPr>
              <w:t>Egoistical motives are those associated with power, egos, and pride. Young enthusiasts who seek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 the thrill of the challenge to </w:t>
            </w:r>
            <w:r w:rsidRPr="004F44D2">
              <w:rPr>
                <w:rFonts w:ascii="Arial" w:hAnsi="Arial" w:cs="Arial"/>
                <w:sz w:val="24"/>
                <w:szCs w:val="24"/>
              </w:rPr>
              <w:t>commit computer frauds or crimes exhibit egotistic motives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. Psychotic motivations include </w:t>
            </w:r>
            <w:r w:rsidRPr="004F44D2">
              <w:rPr>
                <w:rFonts w:ascii="Arial" w:hAnsi="Arial" w:cs="Arial"/>
                <w:sz w:val="24"/>
                <w:szCs w:val="24"/>
              </w:rPr>
              <w:t>an exaggerated fear of computers, a distorted sense of reality, misconceptions of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persecution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or of grandeur. There have been fewer rep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orted incidents where psychotic </w:t>
            </w:r>
            <w:r w:rsidRPr="004F44D2">
              <w:rPr>
                <w:rFonts w:ascii="Arial" w:hAnsi="Arial" w:cs="Arial"/>
                <w:sz w:val="24"/>
                <w:szCs w:val="24"/>
              </w:rPr>
              <w:t>motives were the reasons for computer abuse.</w:t>
            </w:r>
          </w:p>
          <w:p w:rsidR="004354DE" w:rsidRDefault="004354DE" w:rsidP="00744EA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Environmental conditions that have provided motivations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 for computer related crime and </w:t>
            </w:r>
            <w:r w:rsidRPr="004F44D2">
              <w:rPr>
                <w:rFonts w:ascii="Arial" w:hAnsi="Arial" w:cs="Arial"/>
                <w:sz w:val="24"/>
                <w:szCs w:val="24"/>
              </w:rPr>
              <w:t>abuse include both the external environment, such as the world or marketpl</w:t>
            </w:r>
            <w:r w:rsidR="00744EA9">
              <w:rPr>
                <w:rFonts w:ascii="Arial" w:hAnsi="Arial" w:cs="Arial"/>
                <w:sz w:val="24"/>
                <w:szCs w:val="24"/>
              </w:rPr>
              <w:t xml:space="preserve">ace and the </w:t>
            </w:r>
            <w:r w:rsidRPr="004F44D2">
              <w:rPr>
                <w:rFonts w:ascii="Arial" w:hAnsi="Arial" w:cs="Arial"/>
                <w:sz w:val="24"/>
                <w:szCs w:val="24"/>
              </w:rPr>
              <w:t>internal environment of the firm that operates a computer</w:t>
            </w:r>
          </w:p>
          <w:p w:rsidR="00A010C3" w:rsidRPr="004F44D2" w:rsidRDefault="00A010C3" w:rsidP="00744EA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List at least five different types of computer related crimes.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Default="00A010C3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010C3">
              <w:rPr>
                <w:rFonts w:ascii="Arial" w:hAnsi="Arial" w:cs="Arial"/>
                <w:bCs/>
                <w:sz w:val="24"/>
                <w:szCs w:val="24"/>
              </w:rPr>
              <w:t>Identity Theft: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Thieves steal physical items such as credit cards or their data, or they steal login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identifications for financial accounts, or even someone’s identity. There are various ways 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criminal might steal someone’s identity, including data theft through social engineering 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excessive access, or sniffing (software programs that capture Internet messaging) 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spyware.</w:t>
            </w:r>
          </w:p>
          <w:p w:rsidR="00A010C3" w:rsidRPr="00A010C3" w:rsidRDefault="00A010C3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A010C3" w:rsidRPr="004F44D2" w:rsidRDefault="00A010C3" w:rsidP="00A010C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Blackmail: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Internet blackmail is an area of high criminal activity, with targets such as online casinos,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technology and security companies, and who knows what others, because victims generally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do not report blackmail publicly. Swindlers, mafia, and street gangs have increasingly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switched to computer-based operations, and often use blackmail or other threats.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54DE" w:rsidRDefault="00A010C3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Denial of Service Attack: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="004354DE" w:rsidRPr="004F44D2">
              <w:rPr>
                <w:rFonts w:ascii="Arial" w:hAnsi="Arial" w:cs="Arial"/>
                <w:sz w:val="24"/>
                <w:szCs w:val="24"/>
              </w:rPr>
              <w:t>DoS</w:t>
            </w:r>
            <w:proofErr w:type="spellEnd"/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 attack is carried out to harm victims in a different way. Different forms of Denial of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Service attacks exist, and include </w:t>
            </w:r>
            <w:proofErr w:type="spellStart"/>
            <w:r w:rsidR="004354DE" w:rsidRPr="004F44D2">
              <w:rPr>
                <w:rFonts w:ascii="Arial" w:hAnsi="Arial" w:cs="Arial"/>
                <w:sz w:val="24"/>
                <w:szCs w:val="24"/>
              </w:rPr>
              <w:t>DDoS</w:t>
            </w:r>
            <w:proofErr w:type="spellEnd"/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 and reflection </w:t>
            </w:r>
            <w:proofErr w:type="spellStart"/>
            <w:r w:rsidR="004354DE" w:rsidRPr="004F44D2">
              <w:rPr>
                <w:rFonts w:ascii="Arial" w:hAnsi="Arial" w:cs="Arial"/>
                <w:sz w:val="24"/>
                <w:szCs w:val="24"/>
              </w:rPr>
              <w:t>DoS</w:t>
            </w:r>
            <w:proofErr w:type="spellEnd"/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 attacks. All of these malicious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objects attempt to bring computer systems down, particularly online web servers that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provide e-commerce. When firms such as eBay, Amazon, and Yahoo! are down, not only do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these entities have no means of conducting business operations during that time, but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criminals also gain publicity from their acts because they are high-profile businesses.</w:t>
            </w:r>
          </w:p>
          <w:p w:rsidR="00A010C3" w:rsidRPr="00A010C3" w:rsidRDefault="00A010C3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354DE" w:rsidRPr="004F44D2" w:rsidRDefault="00A010C3" w:rsidP="00A010C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E-Mail Attacks: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Criminals use different forms of despicable e-mail attacks, including viruses, spamming,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spoofing, and spyware. Spam is unwelcome e-mail or junk e-mail. Spamming techniques can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be used to block an e-mail server to the point that it locks up</w:t>
            </w:r>
          </w:p>
          <w:p w:rsidR="004354DE" w:rsidRPr="004F44D2" w:rsidRDefault="00A010C3" w:rsidP="00A010C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010C3">
              <w:rPr>
                <w:rFonts w:ascii="Arial" w:hAnsi="Arial" w:cs="Arial"/>
                <w:bCs/>
                <w:sz w:val="24"/>
                <w:szCs w:val="24"/>
              </w:rPr>
              <w:t>Cyber Forensic: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This involves the effective capture, preservation, identification, extraction, analysis, and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 xml:space="preserve">documentation of digital data and events.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What is cyber forensic?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A010C3" w:rsidRDefault="00A010C3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Cyber Forensic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involves the effective capture, preservation, identification, extraction, analysis, and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documentation of digital data and events. One way of viewing the cyber forensic process is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like any other type of forensic investigation, where the professional is looking for forensic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evidence that will stand up in a court, and will provide something similar to a fingerprint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that helps to identify the culprit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What is the difference between public and private investigations?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Public investigations include a potential violation of a law creating a potential criminal</w:t>
            </w:r>
          </w:p>
          <w:p w:rsidR="00FB0F28" w:rsidRPr="004F44D2" w:rsidRDefault="004354DE" w:rsidP="00FB0F2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prosecution. The investigation needs to be conducted in a 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way that will comply with legal </w:t>
            </w:r>
            <w:r w:rsidRPr="004F44D2">
              <w:rPr>
                <w:rFonts w:ascii="Arial" w:hAnsi="Arial" w:cs="Arial"/>
                <w:sz w:val="24"/>
                <w:szCs w:val="24"/>
              </w:rPr>
              <w:t>requirements and procedures, because the potential crimin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al trial includes a law and the </w:t>
            </w:r>
            <w:r w:rsidRPr="004F44D2">
              <w:rPr>
                <w:rFonts w:ascii="Arial" w:hAnsi="Arial" w:cs="Arial"/>
                <w:sz w:val="24"/>
                <w:szCs w:val="24"/>
              </w:rPr>
              <w:t>accompanying criminal court procedures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4F44D2">
              <w:rPr>
                <w:rFonts w:ascii="Arial" w:hAnsi="Arial" w:cs="Arial"/>
                <w:sz w:val="24"/>
                <w:szCs w:val="24"/>
              </w:rPr>
              <w:t>The victim needs to consider the publicity impact of the event since the event w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ill become </w:t>
            </w:r>
            <w:r w:rsidRPr="004F44D2">
              <w:rPr>
                <w:rFonts w:ascii="Arial" w:hAnsi="Arial" w:cs="Arial"/>
                <w:sz w:val="24"/>
                <w:szCs w:val="24"/>
              </w:rPr>
              <w:t>public.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54DE" w:rsidRPr="00FB0F28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0F28">
              <w:rPr>
                <w:rFonts w:ascii="Arial" w:hAnsi="Arial" w:cs="Arial"/>
                <w:bCs/>
                <w:sz w:val="24"/>
                <w:szCs w:val="24"/>
              </w:rPr>
              <w:t>Private Investigations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The cyber forensics investigator should understand the limitations and investigative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requirements of evidence, subsequent trial, expectation of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privacy, and other issues in a </w:t>
            </w:r>
            <w:r w:rsidRPr="004F44D2">
              <w:rPr>
                <w:rFonts w:ascii="Arial" w:hAnsi="Arial" w:cs="Arial"/>
                <w:sz w:val="24"/>
                <w:szCs w:val="24"/>
              </w:rPr>
              <w:t>private investigation, which are different from those in a public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investigation. </w:t>
            </w:r>
            <w:r w:rsidRPr="004F44D2">
              <w:rPr>
                <w:rFonts w:ascii="Arial" w:hAnsi="Arial" w:cs="Arial"/>
                <w:sz w:val="24"/>
                <w:szCs w:val="24"/>
              </w:rPr>
              <w:t>The private type frequently involves a dispute or potential violation of the entity’s policies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procedures, or a crime such as fraud. In the case of t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he former, issues might include </w:t>
            </w:r>
            <w:r w:rsidRPr="004F44D2">
              <w:rPr>
                <w:rFonts w:ascii="Arial" w:hAnsi="Arial" w:cs="Arial"/>
                <w:sz w:val="24"/>
                <w:szCs w:val="24"/>
              </w:rPr>
              <w:t>unacceptable e-mail activity, discrimination and alt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eration of corporate data, etc. </w:t>
            </w:r>
            <w:r w:rsidRPr="004F44D2">
              <w:rPr>
                <w:rFonts w:ascii="Arial" w:hAnsi="Arial" w:cs="Arial"/>
                <w:sz w:val="24"/>
                <w:szCs w:val="24"/>
              </w:rPr>
              <w:t>Private investigations can become public, because of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circumstances or evidence that </w:t>
            </w: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develop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during an investigation.</w:t>
            </w:r>
          </w:p>
          <w:p w:rsidR="004354DE" w:rsidRPr="004F44D2" w:rsidRDefault="004354DE" w:rsidP="004354D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4354DE" w:rsidRPr="00FB0F28" w:rsidRDefault="004354DE" w:rsidP="00FB0F2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2. Discuss in detail the motives that could work behind computer related fraud.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MOMM is a short form for motivations, opportunities, means, and methods. It can be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observed that the first two terms come from the fraud triangle, leaving only the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rationalization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leg. Financial motives signify that people who 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commit frauds have money as </w:t>
            </w:r>
            <w:r w:rsidRPr="004F44D2">
              <w:rPr>
                <w:rFonts w:ascii="Arial" w:hAnsi="Arial" w:cs="Arial"/>
                <w:sz w:val="24"/>
                <w:szCs w:val="24"/>
              </w:rPr>
              <w:t>a main objective. They reflect the need to secure a financia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l advantage from the crime. The </w:t>
            </w:r>
            <w:r w:rsidRPr="004F44D2">
              <w:rPr>
                <w:rFonts w:ascii="Arial" w:hAnsi="Arial" w:cs="Arial"/>
                <w:sz w:val="24"/>
                <w:szCs w:val="24"/>
              </w:rPr>
              <w:t>object of the fraud may not be only money, it coul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d also be something that can be </w:t>
            </w:r>
            <w:r w:rsidRPr="004F44D2">
              <w:rPr>
                <w:rFonts w:ascii="Arial" w:hAnsi="Arial" w:cs="Arial"/>
                <w:sz w:val="24"/>
                <w:szCs w:val="24"/>
              </w:rPr>
              <w:t>converted into or exchanged for money.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Ideological intentions are displayed when the perpetrators feel motivated to seek 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revenge </w:t>
            </w:r>
            <w:r w:rsidRPr="004F44D2">
              <w:rPr>
                <w:rFonts w:ascii="Arial" w:hAnsi="Arial" w:cs="Arial"/>
                <w:sz w:val="24"/>
                <w:szCs w:val="24"/>
              </w:rPr>
              <w:t>against someone or when they bel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ieve something is exploiting or oppressing them, not </w:t>
            </w:r>
            <w:r w:rsidRPr="004F44D2">
              <w:rPr>
                <w:rFonts w:ascii="Arial" w:hAnsi="Arial" w:cs="Arial"/>
                <w:sz w:val="24"/>
                <w:szCs w:val="24"/>
              </w:rPr>
              <w:t>necessarily involving any financial motive. Acts of stealing cla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ssified information for foreign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entities is often conducted for ideological or political 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reasons. Damage to computers by </w:t>
            </w:r>
            <w:r w:rsidRPr="004F44D2">
              <w:rPr>
                <w:rFonts w:ascii="Arial" w:hAnsi="Arial" w:cs="Arial"/>
                <w:sz w:val="24"/>
                <w:szCs w:val="24"/>
              </w:rPr>
              <w:t>unhappy employees is another example. Such criminals may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think that computer technology </w:t>
            </w:r>
            <w:r w:rsidRPr="004F44D2">
              <w:rPr>
                <w:rFonts w:ascii="Arial" w:hAnsi="Arial" w:cs="Arial"/>
                <w:sz w:val="24"/>
                <w:szCs w:val="24"/>
              </w:rPr>
              <w:t>is a threat to their economic and political survival or well-being, or may simp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ly be seeking </w:t>
            </w:r>
            <w:r w:rsidRPr="004F44D2">
              <w:rPr>
                <w:rFonts w:ascii="Arial" w:hAnsi="Arial" w:cs="Arial"/>
                <w:sz w:val="24"/>
                <w:szCs w:val="24"/>
              </w:rPr>
              <w:t>revenge.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Egoistical motives are those associated with power, egos,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and pride. Most frauds include </w:t>
            </w:r>
            <w:r w:rsidRPr="004F44D2">
              <w:rPr>
                <w:rFonts w:ascii="Arial" w:hAnsi="Arial" w:cs="Arial"/>
                <w:sz w:val="24"/>
                <w:szCs w:val="24"/>
              </w:rPr>
              <w:t>this motive to some extent. Young enthusiasts who seek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the thrill of the challenge to </w:t>
            </w:r>
            <w:r w:rsidRPr="004F44D2">
              <w:rPr>
                <w:rFonts w:ascii="Arial" w:hAnsi="Arial" w:cs="Arial"/>
                <w:sz w:val="24"/>
                <w:szCs w:val="24"/>
              </w:rPr>
              <w:t>commit computer frauds or crimes exhibit egotistic motives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. Psychotic motivations include </w:t>
            </w:r>
            <w:r w:rsidRPr="004F44D2">
              <w:rPr>
                <w:rFonts w:ascii="Arial" w:hAnsi="Arial" w:cs="Arial"/>
                <w:sz w:val="24"/>
                <w:szCs w:val="24"/>
              </w:rPr>
              <w:t>an exaggerated fear of computers, a distorted sens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e of reality, </w:t>
            </w:r>
            <w:r w:rsidR="00FB0F28">
              <w:rPr>
                <w:rFonts w:ascii="Arial" w:hAnsi="Arial" w:cs="Arial"/>
                <w:sz w:val="24"/>
                <w:szCs w:val="24"/>
              </w:rPr>
              <w:lastRenderedPageBreak/>
              <w:t xml:space="preserve">misconceptions of </w:t>
            </w:r>
            <w:r w:rsidRPr="004F44D2">
              <w:rPr>
                <w:rFonts w:ascii="Arial" w:hAnsi="Arial" w:cs="Arial"/>
                <w:sz w:val="24"/>
                <w:szCs w:val="24"/>
              </w:rPr>
              <w:t>persecution or of grandeur.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There have been fewer reported incidents where psychotic </w:t>
            </w:r>
            <w:r w:rsidRPr="004F44D2">
              <w:rPr>
                <w:rFonts w:ascii="Arial" w:hAnsi="Arial" w:cs="Arial"/>
                <w:sz w:val="24"/>
                <w:szCs w:val="24"/>
              </w:rPr>
              <w:t>motives were the reasons for computer abuse.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Environmental conditions that have provided motivations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 for computer related crime and </w:t>
            </w:r>
            <w:r w:rsidRPr="004F44D2">
              <w:rPr>
                <w:rFonts w:ascii="Arial" w:hAnsi="Arial" w:cs="Arial"/>
                <w:sz w:val="24"/>
                <w:szCs w:val="24"/>
              </w:rPr>
              <w:t>abuse include both the external environment, such as t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he world or marketplace and the </w:t>
            </w:r>
            <w:r w:rsidRPr="004F44D2">
              <w:rPr>
                <w:rFonts w:ascii="Arial" w:hAnsi="Arial" w:cs="Arial"/>
                <w:sz w:val="24"/>
                <w:szCs w:val="24"/>
              </w:rPr>
              <w:t>internal environment of the firm that operates a computer. I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nternal effects that can add to </w:t>
            </w:r>
            <w:r w:rsidRPr="004F44D2">
              <w:rPr>
                <w:rFonts w:ascii="Arial" w:hAnsi="Arial" w:cs="Arial"/>
                <w:sz w:val="24"/>
                <w:szCs w:val="24"/>
              </w:rPr>
              <w:t>the motivation for computer connected crime and exploitation include: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Work environment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Level of interpersonal trust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Reward system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Level of ethics in the entity’s culture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Level of effectiveness of internal controls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Level of stress, such as the pressure for performance</w:t>
            </w:r>
          </w:p>
          <w:p w:rsidR="004354DE" w:rsidRPr="004F44D2" w:rsidRDefault="00FB0F28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From the outside, motivations for computer linked crime and manipulation may be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44D2">
              <w:rPr>
                <w:rFonts w:ascii="Arial" w:hAnsi="Arial" w:cs="Arial"/>
                <w:sz w:val="24"/>
                <w:szCs w:val="24"/>
              </w:rPr>
              <w:t>provided</w:t>
            </w:r>
            <w:proofErr w:type="gramEnd"/>
            <w:r w:rsidRPr="004F44D2">
              <w:rPr>
                <w:rFonts w:ascii="Arial" w:hAnsi="Arial" w:cs="Arial"/>
                <w:sz w:val="24"/>
                <w:szCs w:val="24"/>
              </w:rPr>
              <w:t xml:space="preserve"> by the current ethical and social values of soci</w:t>
            </w:r>
            <w:r w:rsidR="00FB0F28">
              <w:rPr>
                <w:rFonts w:ascii="Arial" w:hAnsi="Arial" w:cs="Arial"/>
                <w:sz w:val="24"/>
                <w:szCs w:val="24"/>
              </w:rPr>
              <w:t xml:space="preserve">ety, economic conditions in the </w:t>
            </w:r>
            <w:r w:rsidRPr="004F44D2">
              <w:rPr>
                <w:rFonts w:ascii="Arial" w:hAnsi="Arial" w:cs="Arial"/>
                <w:sz w:val="24"/>
                <w:szCs w:val="24"/>
              </w:rPr>
              <w:t>country or the world, and competitive conditions in the industry.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54DE" w:rsidRPr="004F44D2" w:rsidRDefault="004354DE" w:rsidP="004354DE">
            <w:pPr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3. Outline the steps involved in cyber forensic investigations process</w:t>
            </w:r>
          </w:p>
          <w:p w:rsidR="004354DE" w:rsidRPr="004F44D2" w:rsidRDefault="004354DE" w:rsidP="004354DE">
            <w:pPr>
              <w:rPr>
                <w:rFonts w:ascii="Arial" w:hAnsi="Arial" w:cs="Arial"/>
                <w:sz w:val="24"/>
                <w:szCs w:val="24"/>
              </w:rPr>
            </w:pPr>
          </w:p>
          <w:p w:rsidR="00172251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For a successful investigation, the cyber forensic investigation p</w:t>
            </w:r>
            <w:r w:rsidR="003349A6">
              <w:rPr>
                <w:rFonts w:ascii="Arial" w:hAnsi="Arial" w:cs="Arial"/>
                <w:sz w:val="24"/>
                <w:szCs w:val="24"/>
              </w:rPr>
              <w:t xml:space="preserve">rocess is critical. The process </w:t>
            </w:r>
            <w:r w:rsidRPr="004F44D2">
              <w:rPr>
                <w:rFonts w:ascii="Arial" w:hAnsi="Arial" w:cs="Arial"/>
                <w:sz w:val="24"/>
                <w:szCs w:val="24"/>
              </w:rPr>
              <w:t>is initiated when the investigation starts by a tip or other eve</w:t>
            </w:r>
            <w:r w:rsidR="003349A6">
              <w:rPr>
                <w:rFonts w:ascii="Arial" w:hAnsi="Arial" w:cs="Arial"/>
                <w:sz w:val="24"/>
                <w:szCs w:val="24"/>
              </w:rPr>
              <w:t xml:space="preserve">nt. The victim, who has asked a </w:t>
            </w:r>
            <w:r w:rsidRPr="004F44D2">
              <w:rPr>
                <w:rFonts w:ascii="Arial" w:hAnsi="Arial" w:cs="Arial"/>
                <w:sz w:val="24"/>
                <w:szCs w:val="24"/>
              </w:rPr>
              <w:t>CFS to be involved, will ask that person to evaluate the situatio</w:t>
            </w:r>
            <w:r w:rsidR="003349A6">
              <w:rPr>
                <w:rFonts w:ascii="Arial" w:hAnsi="Arial" w:cs="Arial"/>
                <w:sz w:val="24"/>
                <w:szCs w:val="24"/>
              </w:rPr>
              <w:t xml:space="preserve">n for potential evidence. It is </w:t>
            </w:r>
            <w:r w:rsidRPr="004F44D2">
              <w:rPr>
                <w:rFonts w:ascii="Arial" w:hAnsi="Arial" w:cs="Arial"/>
                <w:sz w:val="24"/>
                <w:szCs w:val="24"/>
              </w:rPr>
              <w:t>the job of the cyber forensic expert to accurately identify al</w:t>
            </w:r>
            <w:r w:rsidR="003349A6">
              <w:rPr>
                <w:rFonts w:ascii="Arial" w:hAnsi="Arial" w:cs="Arial"/>
                <w:sz w:val="24"/>
                <w:szCs w:val="24"/>
              </w:rPr>
              <w:t xml:space="preserve">l potential sources of evidence </w:t>
            </w:r>
            <w:r w:rsidRPr="004F44D2">
              <w:rPr>
                <w:rFonts w:ascii="Arial" w:hAnsi="Arial" w:cs="Arial"/>
                <w:sz w:val="24"/>
                <w:szCs w:val="24"/>
              </w:rPr>
              <w:t>and information that could potentially be valuable to the investigation.</w:t>
            </w:r>
          </w:p>
          <w:p w:rsidR="004354DE" w:rsidRPr="004F44D2" w:rsidRDefault="004354DE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Subsequently the CFS will actually go with the main investig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ator or team to the crime scene </w:t>
            </w:r>
            <w:r w:rsidRPr="004F44D2">
              <w:rPr>
                <w:rFonts w:ascii="Arial" w:hAnsi="Arial" w:cs="Arial"/>
                <w:sz w:val="24"/>
                <w:szCs w:val="24"/>
              </w:rPr>
              <w:t>and acquire the devices or equipment that contains the sources i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dentified in the first step. It </w:t>
            </w:r>
            <w:r w:rsidRPr="004F44D2">
              <w:rPr>
                <w:rFonts w:ascii="Arial" w:hAnsi="Arial" w:cs="Arial"/>
                <w:sz w:val="24"/>
                <w:szCs w:val="24"/>
              </w:rPr>
              <w:t>is critical that the CFS authenticates the objects captured by the appropriate means, and then secures them.</w:t>
            </w:r>
          </w:p>
          <w:p w:rsidR="004354DE" w:rsidRPr="004F44D2" w:rsidRDefault="004354DE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The investigator must instantly establish a chain of custod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y for the evidence. The objects </w:t>
            </w:r>
            <w:r w:rsidRPr="004F44D2">
              <w:rPr>
                <w:rFonts w:ascii="Arial" w:hAnsi="Arial" w:cs="Arial"/>
                <w:sz w:val="24"/>
                <w:szCs w:val="24"/>
              </w:rPr>
              <w:t>need to be labelled and placed into bags or wrapped with tape. The identif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ication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information should be written on bags or tap. 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The CFS als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 needs to immediately </w:t>
            </w:r>
            <w:r w:rsidRPr="004F44D2">
              <w:rPr>
                <w:rFonts w:ascii="Arial" w:hAnsi="Arial" w:cs="Arial"/>
                <w:sz w:val="24"/>
                <w:szCs w:val="24"/>
              </w:rPr>
              <w:t>record all items of evidence on a chain of custody f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orm designed for cyber forensic </w:t>
            </w:r>
            <w:r w:rsidRPr="004F44D2">
              <w:rPr>
                <w:rFonts w:ascii="Arial" w:hAnsi="Arial" w:cs="Arial"/>
                <w:sz w:val="24"/>
                <w:szCs w:val="24"/>
              </w:rPr>
              <w:t>investigations.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Subsequently, the CFS would transport the original evidence t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 a secure forensics lab, where </w:t>
            </w:r>
            <w:r w:rsidRPr="004F44D2">
              <w:rPr>
                <w:rFonts w:ascii="Arial" w:hAnsi="Arial" w:cs="Arial"/>
                <w:sz w:val="24"/>
                <w:szCs w:val="24"/>
              </w:rPr>
              <w:t>a closet or locker is used to store the original evidence securel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y. The laboratory has the tools </w:t>
            </w:r>
            <w:r w:rsidRPr="004F44D2">
              <w:rPr>
                <w:rFonts w:ascii="Arial" w:hAnsi="Arial" w:cs="Arial"/>
                <w:sz w:val="24"/>
                <w:szCs w:val="24"/>
              </w:rPr>
              <w:t>and equipment necessary to perform the appropriate test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s and procedures. Sometimes the </w:t>
            </w:r>
            <w:r w:rsidRPr="004F44D2">
              <w:rPr>
                <w:rFonts w:ascii="Arial" w:hAnsi="Arial" w:cs="Arial"/>
                <w:sz w:val="24"/>
                <w:szCs w:val="24"/>
              </w:rPr>
              <w:t>CFS will need to obtain digital images on site whe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n circumstances may prevent the </w:t>
            </w:r>
            <w:r w:rsidRPr="004F44D2">
              <w:rPr>
                <w:rFonts w:ascii="Arial" w:hAnsi="Arial" w:cs="Arial"/>
                <w:sz w:val="24"/>
                <w:szCs w:val="24"/>
              </w:rPr>
              <w:t>equipment from being moved to the laboratory.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The CFS should make copies of the original without interfering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 with or altering the originals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because the CFS cannot perform tests or procedures on the 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original objects. The CFS takes </w:t>
            </w:r>
            <w:r w:rsidRPr="004F44D2">
              <w:rPr>
                <w:rFonts w:ascii="Arial" w:hAnsi="Arial" w:cs="Arial"/>
                <w:sz w:val="24"/>
                <w:szCs w:val="24"/>
              </w:rPr>
              <w:t>the originals one by one and makes working copies from w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hich tests will be performed. </w:t>
            </w:r>
            <w:r w:rsidRPr="004F44D2">
              <w:rPr>
                <w:rFonts w:ascii="Arial" w:hAnsi="Arial" w:cs="Arial"/>
                <w:sz w:val="24"/>
                <w:szCs w:val="24"/>
              </w:rPr>
              <w:t>Streaming software is needed for hard drives to make su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re the working copy is an exact </w:t>
            </w:r>
            <w:r w:rsidRPr="004F44D2">
              <w:rPr>
                <w:rFonts w:ascii="Arial" w:hAnsi="Arial" w:cs="Arial"/>
                <w:sz w:val="24"/>
                <w:szCs w:val="24"/>
              </w:rPr>
              <w:t>duplication of the original because of concealed digital evi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dence that would not get copied </w:t>
            </w:r>
            <w:r w:rsidRPr="004F44D2">
              <w:rPr>
                <w:rFonts w:ascii="Arial" w:hAnsi="Arial" w:cs="Arial"/>
                <w:sz w:val="24"/>
                <w:szCs w:val="24"/>
              </w:rPr>
              <w:t>with normal copy procedures. The CFS, during this proc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ess, would need to validate the </w:t>
            </w:r>
            <w:r w:rsidRPr="004F44D2">
              <w:rPr>
                <w:rFonts w:ascii="Arial" w:hAnsi="Arial" w:cs="Arial"/>
                <w:sz w:val="24"/>
                <w:szCs w:val="24"/>
              </w:rPr>
              <w:t>copies as being exact duplicates before performing any tests.</w:t>
            </w:r>
          </w:p>
          <w:p w:rsidR="004354DE" w:rsidRPr="004F44D2" w:rsidRDefault="004354DE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lastRenderedPageBreak/>
              <w:t>At that point, the CFS needs a strategy of precisely what test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s and procedures to perform. If </w:t>
            </w:r>
            <w:r w:rsidRPr="004F44D2">
              <w:rPr>
                <w:rFonts w:ascii="Arial" w:hAnsi="Arial" w:cs="Arial"/>
                <w:sz w:val="24"/>
                <w:szCs w:val="24"/>
              </w:rPr>
              <w:t>that plan was not created in advance, it should be properly d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ocumented at this step. This </w:t>
            </w:r>
            <w:r w:rsidRPr="004F44D2">
              <w:rPr>
                <w:rFonts w:ascii="Arial" w:hAnsi="Arial" w:cs="Arial"/>
                <w:sz w:val="24"/>
                <w:szCs w:val="24"/>
              </w:rPr>
              <w:t>would include the tests, tools, objectives and techniqu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es. Then the CFS implements the </w:t>
            </w:r>
            <w:r w:rsidRPr="004F44D2">
              <w:rPr>
                <w:rFonts w:ascii="Arial" w:hAnsi="Arial" w:cs="Arial"/>
                <w:sz w:val="24"/>
                <w:szCs w:val="24"/>
              </w:rPr>
              <w:t>plan, using suitable documents, to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ols and any evidence extracted. </w:t>
            </w:r>
            <w:r w:rsidRPr="004F44D2">
              <w:rPr>
                <w:rFonts w:ascii="Arial" w:hAnsi="Arial" w:cs="Arial"/>
                <w:sz w:val="24"/>
                <w:szCs w:val="24"/>
              </w:rPr>
              <w:t>Courts and judges want to see expertise used in handling evidence presente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d to the court. </w:t>
            </w:r>
            <w:r w:rsidRPr="004F44D2">
              <w:rPr>
                <w:rFonts w:ascii="Arial" w:hAnsi="Arial" w:cs="Arial"/>
                <w:sz w:val="24"/>
                <w:szCs w:val="24"/>
              </w:rPr>
              <w:t>Part of that would be evidence that the expert used formal p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rocedures, such as a checklist, </w:t>
            </w:r>
            <w:r w:rsidRPr="004F44D2">
              <w:rPr>
                <w:rFonts w:ascii="Arial" w:hAnsi="Arial" w:cs="Arial"/>
                <w:sz w:val="24"/>
                <w:szCs w:val="24"/>
              </w:rPr>
              <w:t xml:space="preserve">and industry standard best practices in handling data, extracting data, and </w:t>
            </w:r>
            <w:r w:rsidR="00172251" w:rsidRPr="004F44D2">
              <w:rPr>
                <w:rFonts w:ascii="Arial" w:hAnsi="Arial" w:cs="Arial"/>
                <w:sz w:val="24"/>
                <w:szCs w:val="24"/>
              </w:rPr>
              <w:t>analyzing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 data, </w:t>
            </w:r>
            <w:r w:rsidRPr="004F44D2">
              <w:rPr>
                <w:rFonts w:ascii="Arial" w:hAnsi="Arial" w:cs="Arial"/>
                <w:sz w:val="24"/>
                <w:szCs w:val="24"/>
              </w:rPr>
              <w:t>just like courts do with valuation experts and other experts.</w:t>
            </w:r>
          </w:p>
          <w:p w:rsidR="00172251" w:rsidRPr="004F44D2" w:rsidRDefault="004354DE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As a final point, the CFS takes the examination and conclus</w:t>
            </w:r>
            <w:r w:rsidR="00172251">
              <w:rPr>
                <w:rFonts w:ascii="Arial" w:hAnsi="Arial" w:cs="Arial"/>
                <w:sz w:val="24"/>
                <w:szCs w:val="24"/>
              </w:rPr>
              <w:t xml:space="preserve">ions and turns the digital data </w:t>
            </w:r>
            <w:r w:rsidRPr="004F44D2">
              <w:rPr>
                <w:rFonts w:ascii="Arial" w:hAnsi="Arial" w:cs="Arial"/>
                <w:sz w:val="24"/>
                <w:szCs w:val="24"/>
              </w:rPr>
              <w:t>into functional, effective objects for the main investigator, at</w:t>
            </w:r>
            <w:r w:rsidR="00172251">
              <w:rPr>
                <w:rFonts w:ascii="Arial" w:hAnsi="Arial" w:cs="Arial"/>
                <w:sz w:val="24"/>
                <w:szCs w:val="24"/>
              </w:rPr>
              <w:t>torneys, and especially for the court, if applicable.</w:t>
            </w:r>
          </w:p>
          <w:p w:rsidR="004354DE" w:rsidRPr="004F44D2" w:rsidRDefault="00172251" w:rsidP="004354D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CFS may obviously be </w:t>
            </w:r>
            <w:r w:rsidR="004354DE" w:rsidRPr="004F44D2">
              <w:rPr>
                <w:rFonts w:ascii="Arial" w:hAnsi="Arial" w:cs="Arial"/>
                <w:sz w:val="24"/>
                <w:szCs w:val="24"/>
              </w:rPr>
              <w:t>called as an expert witness if a trial becomes essential.</w:t>
            </w:r>
          </w:p>
          <w:p w:rsidR="004354DE" w:rsidRDefault="004354DE" w:rsidP="004354DE">
            <w:pPr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>Forensic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ty</w:t>
            </w:r>
            <w:r w:rsidRPr="004F44D2">
              <w:rPr>
                <w:rFonts w:ascii="Arial" w:hAnsi="Arial" w:cs="Arial"/>
                <w:sz w:val="24"/>
                <w:szCs w:val="24"/>
              </w:rPr>
              <w:t>pical Cyber Forensic Investigation Practice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Recognize all important digital sources of potential evidence of sources of information.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Decide/consider expectation of privacy issue (search warrant details, if necessary).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Acquire and validate digital/cyber evidence (without alterations).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Protect original evidence (bag, device, establish chain of custody).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Move evidence to secure forensics lab.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Create copies of original device (without alterations to original).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Confirm the copies of original device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Develop precise cyber forensics tests, procedures, and overall plan (use formal procedures).</w:t>
            </w:r>
          </w:p>
          <w:p w:rsidR="00172251" w:rsidRDefault="00172251" w:rsidP="001722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Complete and file a report on evidence, analysis, and assumptions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Perform the plan using applicable forensic tools.</w:t>
            </w:r>
          </w:p>
          <w:p w:rsidR="00172251" w:rsidRPr="004F44D2" w:rsidRDefault="00172251" w:rsidP="0017225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F44D2">
              <w:rPr>
                <w:rFonts w:ascii="Arial" w:hAnsi="Arial" w:cs="Arial"/>
                <w:sz w:val="24"/>
                <w:szCs w:val="24"/>
              </w:rPr>
              <w:t>Convert digital data into presentable form (e.g., graphs).</w:t>
            </w:r>
          </w:p>
          <w:p w:rsidR="00172251" w:rsidRPr="004F44D2" w:rsidRDefault="00172251" w:rsidP="00172251">
            <w:pPr>
              <w:rPr>
                <w:rFonts w:ascii="Arial" w:hAnsi="Arial" w:cs="Arial"/>
                <w:sz w:val="24"/>
                <w:szCs w:val="24"/>
              </w:rPr>
            </w:pPr>
          </w:p>
          <w:p w:rsidR="000D3548" w:rsidRPr="00260DBF" w:rsidRDefault="000D3548" w:rsidP="000D35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2FB3" w:rsidRPr="00260DBF" w:rsidRDefault="00CC2FB3" w:rsidP="000D35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53C1" w:rsidRPr="00C449C2" w:rsidTr="00CC2FB3">
        <w:tc>
          <w:tcPr>
            <w:tcW w:w="9242" w:type="dxa"/>
          </w:tcPr>
          <w:p w:rsidR="00E253C1" w:rsidRPr="00260DBF" w:rsidRDefault="00E253C1" w:rsidP="000206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A851DA" w:rsidRPr="00C449C2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449C2">
        <w:rPr>
          <w:rFonts w:ascii="Arial" w:hAnsi="Arial" w:cs="Arial"/>
          <w:b/>
          <w:bCs/>
          <w:sz w:val="24"/>
          <w:szCs w:val="24"/>
          <w:lang w:val="en-US"/>
        </w:rPr>
        <w:t>Student</w:t>
      </w:r>
      <w:r w:rsidR="00A851DA" w:rsidRPr="00C449C2">
        <w:rPr>
          <w:rFonts w:ascii="Arial" w:hAnsi="Arial" w:cs="Arial"/>
          <w:b/>
          <w:bCs/>
          <w:sz w:val="24"/>
          <w:szCs w:val="24"/>
          <w:lang w:val="en-US"/>
        </w:rPr>
        <w:t xml:space="preserve"> Statement:</w:t>
      </w:r>
    </w:p>
    <w:p w:rsidR="00A851DA" w:rsidRPr="00C449C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A851DA" w:rsidRPr="00C449C2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449C2">
        <w:rPr>
          <w:rFonts w:ascii="Arial" w:hAnsi="Arial" w:cs="Arial"/>
          <w:sz w:val="24"/>
          <w:szCs w:val="24"/>
          <w:lang w:val="en-US"/>
        </w:rPr>
        <w:t>By submitting this assignment, I confirm that this is my own work.</w:t>
      </w:r>
    </w:p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A851DA" w:rsidRPr="00C449C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72251" w:rsidP="000D354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B1287E">
              <w:rPr>
                <w:rFonts w:cs="Bliss-Regular"/>
                <w:color w:val="000000"/>
              </w:rPr>
              <w:t>/10</w:t>
            </w:r>
            <w:r w:rsidR="00A20427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9C6" w:rsidRDefault="008319C6" w:rsidP="00CB4D0A">
      <w:pPr>
        <w:spacing w:after="0" w:line="240" w:lineRule="auto"/>
      </w:pPr>
      <w:r>
        <w:separator/>
      </w:r>
    </w:p>
  </w:endnote>
  <w:endnote w:type="continuationSeparator" w:id="0">
    <w:p w:rsidR="008319C6" w:rsidRDefault="008319C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9C6" w:rsidRDefault="008319C6" w:rsidP="00CB4D0A">
      <w:pPr>
        <w:spacing w:after="0" w:line="240" w:lineRule="auto"/>
      </w:pPr>
      <w:r>
        <w:separator/>
      </w:r>
    </w:p>
  </w:footnote>
  <w:footnote w:type="continuationSeparator" w:id="0">
    <w:p w:rsidR="008319C6" w:rsidRDefault="008319C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751F"/>
    <w:multiLevelType w:val="hybridMultilevel"/>
    <w:tmpl w:val="729EB636"/>
    <w:lvl w:ilvl="0" w:tplc="B4640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E1EC5"/>
    <w:multiLevelType w:val="hybridMultilevel"/>
    <w:tmpl w:val="45320FFE"/>
    <w:lvl w:ilvl="0" w:tplc="A92A3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A77AD"/>
    <w:multiLevelType w:val="hybridMultilevel"/>
    <w:tmpl w:val="A1E40FF4"/>
    <w:lvl w:ilvl="0" w:tplc="25B28F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31027"/>
    <w:multiLevelType w:val="hybridMultilevel"/>
    <w:tmpl w:val="729EB636"/>
    <w:lvl w:ilvl="0" w:tplc="B4640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2F118E"/>
    <w:multiLevelType w:val="hybridMultilevel"/>
    <w:tmpl w:val="2CDC50C0"/>
    <w:lvl w:ilvl="0" w:tplc="5456D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4084E"/>
    <w:multiLevelType w:val="hybridMultilevel"/>
    <w:tmpl w:val="70B2C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B9672B"/>
    <w:multiLevelType w:val="hybridMultilevel"/>
    <w:tmpl w:val="FA9A8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E4A02"/>
    <w:multiLevelType w:val="hybridMultilevel"/>
    <w:tmpl w:val="85BE4936"/>
    <w:lvl w:ilvl="0" w:tplc="25904E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BB7E42"/>
    <w:multiLevelType w:val="hybridMultilevel"/>
    <w:tmpl w:val="A96E6DD6"/>
    <w:lvl w:ilvl="0" w:tplc="5C28E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E5E33"/>
    <w:multiLevelType w:val="hybridMultilevel"/>
    <w:tmpl w:val="221E4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942A7"/>
    <w:multiLevelType w:val="hybridMultilevel"/>
    <w:tmpl w:val="D2C21208"/>
    <w:lvl w:ilvl="0" w:tplc="AE4ADD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A6FEF"/>
    <w:multiLevelType w:val="hybridMultilevel"/>
    <w:tmpl w:val="16E0E188"/>
    <w:lvl w:ilvl="0" w:tplc="B3A8E2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6"/>
  </w:num>
  <w:num w:numId="5">
    <w:abstractNumId w:val="7"/>
  </w:num>
  <w:num w:numId="6">
    <w:abstractNumId w:val="12"/>
  </w:num>
  <w:num w:numId="7">
    <w:abstractNumId w:val="3"/>
  </w:num>
  <w:num w:numId="8">
    <w:abstractNumId w:val="10"/>
  </w:num>
  <w:num w:numId="9">
    <w:abstractNumId w:val="9"/>
  </w:num>
  <w:num w:numId="10">
    <w:abstractNumId w:val="2"/>
  </w:num>
  <w:num w:numId="11">
    <w:abstractNumId w:val="8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A18"/>
    <w:rsid w:val="000158F9"/>
    <w:rsid w:val="00020698"/>
    <w:rsid w:val="00035CDD"/>
    <w:rsid w:val="00040083"/>
    <w:rsid w:val="00055560"/>
    <w:rsid w:val="00055992"/>
    <w:rsid w:val="000820E8"/>
    <w:rsid w:val="000848FB"/>
    <w:rsid w:val="000B2294"/>
    <w:rsid w:val="000B4FAA"/>
    <w:rsid w:val="000D3548"/>
    <w:rsid w:val="001107DE"/>
    <w:rsid w:val="00116173"/>
    <w:rsid w:val="001175EE"/>
    <w:rsid w:val="0015428A"/>
    <w:rsid w:val="00157CF6"/>
    <w:rsid w:val="001667C5"/>
    <w:rsid w:val="00172251"/>
    <w:rsid w:val="00182416"/>
    <w:rsid w:val="00187EB4"/>
    <w:rsid w:val="001F0481"/>
    <w:rsid w:val="0020451E"/>
    <w:rsid w:val="00206B9D"/>
    <w:rsid w:val="0023259C"/>
    <w:rsid w:val="00260DBF"/>
    <w:rsid w:val="00264A5C"/>
    <w:rsid w:val="002808A8"/>
    <w:rsid w:val="00297CA7"/>
    <w:rsid w:val="002B0BD7"/>
    <w:rsid w:val="002B573D"/>
    <w:rsid w:val="002C0385"/>
    <w:rsid w:val="002C5CB2"/>
    <w:rsid w:val="002F779F"/>
    <w:rsid w:val="003349A6"/>
    <w:rsid w:val="0034333C"/>
    <w:rsid w:val="00371885"/>
    <w:rsid w:val="003E2B87"/>
    <w:rsid w:val="00405895"/>
    <w:rsid w:val="004058DF"/>
    <w:rsid w:val="0042623C"/>
    <w:rsid w:val="004354DE"/>
    <w:rsid w:val="00486F1A"/>
    <w:rsid w:val="00490CB9"/>
    <w:rsid w:val="0049188A"/>
    <w:rsid w:val="004A2CE2"/>
    <w:rsid w:val="004A4072"/>
    <w:rsid w:val="004A4AFA"/>
    <w:rsid w:val="004A7FD3"/>
    <w:rsid w:val="004C31E0"/>
    <w:rsid w:val="004E3CDA"/>
    <w:rsid w:val="004F0F9B"/>
    <w:rsid w:val="004F4B4D"/>
    <w:rsid w:val="0050216D"/>
    <w:rsid w:val="00503D7E"/>
    <w:rsid w:val="00504783"/>
    <w:rsid w:val="0050778F"/>
    <w:rsid w:val="00535F31"/>
    <w:rsid w:val="00574D64"/>
    <w:rsid w:val="00591365"/>
    <w:rsid w:val="005B31E4"/>
    <w:rsid w:val="005E23DD"/>
    <w:rsid w:val="006034F6"/>
    <w:rsid w:val="00607874"/>
    <w:rsid w:val="00607E77"/>
    <w:rsid w:val="00617BB3"/>
    <w:rsid w:val="00645CDD"/>
    <w:rsid w:val="006823A7"/>
    <w:rsid w:val="006E5450"/>
    <w:rsid w:val="006F4289"/>
    <w:rsid w:val="0070347F"/>
    <w:rsid w:val="0070678E"/>
    <w:rsid w:val="00744EA9"/>
    <w:rsid w:val="00745CB0"/>
    <w:rsid w:val="007527CE"/>
    <w:rsid w:val="00763376"/>
    <w:rsid w:val="00777A1E"/>
    <w:rsid w:val="007944F2"/>
    <w:rsid w:val="007C6E74"/>
    <w:rsid w:val="0080713C"/>
    <w:rsid w:val="008078FE"/>
    <w:rsid w:val="00807F31"/>
    <w:rsid w:val="008319C6"/>
    <w:rsid w:val="00831C11"/>
    <w:rsid w:val="00880B7D"/>
    <w:rsid w:val="008A60B4"/>
    <w:rsid w:val="008B3C31"/>
    <w:rsid w:val="008B64FE"/>
    <w:rsid w:val="008C507A"/>
    <w:rsid w:val="008D46A9"/>
    <w:rsid w:val="00935BF7"/>
    <w:rsid w:val="0095442C"/>
    <w:rsid w:val="00983942"/>
    <w:rsid w:val="009C37E0"/>
    <w:rsid w:val="009F594B"/>
    <w:rsid w:val="00A010C3"/>
    <w:rsid w:val="00A14B66"/>
    <w:rsid w:val="00A20427"/>
    <w:rsid w:val="00A256CF"/>
    <w:rsid w:val="00A37187"/>
    <w:rsid w:val="00A65CF7"/>
    <w:rsid w:val="00A851DA"/>
    <w:rsid w:val="00A93922"/>
    <w:rsid w:val="00AB4A6A"/>
    <w:rsid w:val="00AC7D5B"/>
    <w:rsid w:val="00AD7E23"/>
    <w:rsid w:val="00AE1481"/>
    <w:rsid w:val="00B0415E"/>
    <w:rsid w:val="00B04678"/>
    <w:rsid w:val="00B1287E"/>
    <w:rsid w:val="00B47675"/>
    <w:rsid w:val="00B906C1"/>
    <w:rsid w:val="00BC46DF"/>
    <w:rsid w:val="00C03577"/>
    <w:rsid w:val="00C449C2"/>
    <w:rsid w:val="00C65FEA"/>
    <w:rsid w:val="00CA0AC2"/>
    <w:rsid w:val="00CB4D0A"/>
    <w:rsid w:val="00CC2FB3"/>
    <w:rsid w:val="00CC575A"/>
    <w:rsid w:val="00D039AC"/>
    <w:rsid w:val="00D427DE"/>
    <w:rsid w:val="00D4520A"/>
    <w:rsid w:val="00D5587D"/>
    <w:rsid w:val="00D60076"/>
    <w:rsid w:val="00D707CC"/>
    <w:rsid w:val="00D7437D"/>
    <w:rsid w:val="00D821FE"/>
    <w:rsid w:val="00D87D61"/>
    <w:rsid w:val="00DB0793"/>
    <w:rsid w:val="00DB7FCA"/>
    <w:rsid w:val="00DE63E3"/>
    <w:rsid w:val="00DF7D61"/>
    <w:rsid w:val="00E00821"/>
    <w:rsid w:val="00E04DB4"/>
    <w:rsid w:val="00E12442"/>
    <w:rsid w:val="00E253C1"/>
    <w:rsid w:val="00E30679"/>
    <w:rsid w:val="00E432CF"/>
    <w:rsid w:val="00E4597D"/>
    <w:rsid w:val="00E54832"/>
    <w:rsid w:val="00E56A90"/>
    <w:rsid w:val="00E641CC"/>
    <w:rsid w:val="00EA30AB"/>
    <w:rsid w:val="00EA3336"/>
    <w:rsid w:val="00EB3925"/>
    <w:rsid w:val="00EE4F94"/>
    <w:rsid w:val="00F2334F"/>
    <w:rsid w:val="00FA229D"/>
    <w:rsid w:val="00FA32C5"/>
    <w:rsid w:val="00FB0F2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06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2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48FB"/>
    <w:rPr>
      <w:i/>
      <w:iCs/>
    </w:rPr>
  </w:style>
  <w:style w:type="paragraph" w:customStyle="1" w:styleId="xl63">
    <w:name w:val="xl63"/>
    <w:basedOn w:val="Normal"/>
    <w:rsid w:val="0000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06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2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48FB"/>
    <w:rPr>
      <w:i/>
      <w:iCs/>
    </w:rPr>
  </w:style>
  <w:style w:type="paragraph" w:customStyle="1" w:styleId="xl63">
    <w:name w:val="xl63"/>
    <w:basedOn w:val="Normal"/>
    <w:rsid w:val="0000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6CAFD-B106-4A19-91D7-7CBD1AD6D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2000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Expro IT</Company>
  <LinksUpToDate>false</LinksUpToDate>
  <CharactersWithSpaces>13380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EZEALA MIKE</cp:lastModifiedBy>
  <cp:revision>2</cp:revision>
  <dcterms:created xsi:type="dcterms:W3CDTF">2014-10-30T14:10:00Z</dcterms:created>
  <dcterms:modified xsi:type="dcterms:W3CDTF">2014-10-30T14:10:00Z</dcterms:modified>
</cp:coreProperties>
</file>