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D07" w:rsidP="00A851DA">
      <w:pPr>
        <w:rPr>
          <w:lang w:val="en-US"/>
        </w:rPr>
      </w:pPr>
      <w:r w:rsidRPr="00242D0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 xml:space="preserve">Roman </w:t>
            </w:r>
            <w:proofErr w:type="spellStart"/>
            <w:r>
              <w:rPr>
                <w:rFonts w:asciiTheme="minorHAnsi" w:hAnsiTheme="minorHAnsi"/>
              </w:rPr>
              <w:t>Ciesla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7076">
            <w:pPr>
              <w:pStyle w:val="Default"/>
              <w:rPr>
                <w:rFonts w:asciiTheme="minorHAnsi" w:hAnsiTheme="minorHAnsi"/>
              </w:rPr>
            </w:pPr>
            <w:r>
              <w:rPr>
                <w:rFonts w:asciiTheme="minorHAnsi" w:hAnsiTheme="minorHAnsi"/>
              </w:rPr>
              <w:t>1639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Travel and Tourism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D22B63" w:rsidP="00993924">
            <w:pPr>
              <w:pStyle w:val="ListParagraph"/>
              <w:numPr>
                <w:ilvl w:val="0"/>
                <w:numId w:val="2"/>
              </w:numPr>
              <w:spacing w:line="360" w:lineRule="auto"/>
              <w:rPr>
                <w:rFonts w:ascii="Times New Roman" w:hAnsi="Times New Roman"/>
                <w:sz w:val="28"/>
                <w:szCs w:val="28"/>
              </w:rPr>
            </w:pPr>
            <w:r w:rsidRPr="00D22B63">
              <w:rPr>
                <w:rFonts w:ascii="Times New Roman" w:hAnsi="Times New Roman"/>
                <w:sz w:val="28"/>
                <w:szCs w:val="28"/>
              </w:rPr>
              <w:t>What is tour</w:t>
            </w:r>
            <w:r>
              <w:rPr>
                <w:rFonts w:ascii="Times New Roman" w:hAnsi="Times New Roman"/>
                <w:sz w:val="28"/>
                <w:szCs w:val="28"/>
              </w:rPr>
              <w:t>ism product?</w:t>
            </w:r>
          </w:p>
          <w:p w:rsidR="00D22B63" w:rsidRDefault="00D22B63" w:rsidP="00993924">
            <w:pPr>
              <w:pStyle w:val="ListParagraph"/>
              <w:numPr>
                <w:ilvl w:val="0"/>
                <w:numId w:val="2"/>
              </w:numPr>
              <w:spacing w:line="360" w:lineRule="auto"/>
              <w:rPr>
                <w:rFonts w:ascii="Times New Roman" w:hAnsi="Times New Roman"/>
                <w:sz w:val="28"/>
                <w:szCs w:val="28"/>
              </w:rPr>
            </w:pPr>
            <w:r>
              <w:rPr>
                <w:rFonts w:ascii="Times New Roman" w:hAnsi="Times New Roman"/>
                <w:sz w:val="28"/>
                <w:szCs w:val="28"/>
              </w:rPr>
              <w:t>Why does demand for service in tourism fluctuate?</w:t>
            </w:r>
          </w:p>
          <w:p w:rsidR="00D22B63" w:rsidRDefault="00D22B63" w:rsidP="00993924">
            <w:pPr>
              <w:pStyle w:val="ListParagraph"/>
              <w:numPr>
                <w:ilvl w:val="0"/>
                <w:numId w:val="2"/>
              </w:numPr>
              <w:spacing w:line="360" w:lineRule="auto"/>
              <w:rPr>
                <w:rFonts w:ascii="Times New Roman" w:hAnsi="Times New Roman"/>
                <w:sz w:val="28"/>
                <w:szCs w:val="28"/>
              </w:rPr>
            </w:pPr>
            <w:r>
              <w:rPr>
                <w:rFonts w:ascii="Times New Roman" w:hAnsi="Times New Roman"/>
                <w:sz w:val="28"/>
                <w:szCs w:val="28"/>
              </w:rPr>
              <w:t>Who are ’organizers’ in tourism industry?</w:t>
            </w:r>
          </w:p>
          <w:p w:rsidR="00D22B63" w:rsidRDefault="00D22B63" w:rsidP="00993924">
            <w:pPr>
              <w:pStyle w:val="ListParagraph"/>
              <w:numPr>
                <w:ilvl w:val="0"/>
                <w:numId w:val="2"/>
              </w:numPr>
              <w:spacing w:line="360" w:lineRule="auto"/>
              <w:rPr>
                <w:rFonts w:ascii="Times New Roman" w:hAnsi="Times New Roman"/>
                <w:sz w:val="28"/>
                <w:szCs w:val="28"/>
              </w:rPr>
            </w:pPr>
            <w:r>
              <w:rPr>
                <w:rFonts w:ascii="Times New Roman" w:hAnsi="Times New Roman"/>
                <w:sz w:val="28"/>
                <w:szCs w:val="28"/>
              </w:rPr>
              <w:t>What is meant by ‘consumer protection’?</w:t>
            </w:r>
          </w:p>
          <w:p w:rsidR="00D22B63" w:rsidRDefault="00D22B63" w:rsidP="00D22B63">
            <w:pPr>
              <w:pStyle w:val="ListParagraph"/>
              <w:rPr>
                <w:rFonts w:ascii="Times New Roman" w:hAnsi="Times New Roman"/>
                <w:sz w:val="28"/>
                <w:szCs w:val="28"/>
              </w:rPr>
            </w:pPr>
          </w:p>
          <w:p w:rsidR="00D22B63" w:rsidRDefault="00D22B63" w:rsidP="00D22B63">
            <w:pPr>
              <w:pStyle w:val="ListParagraph"/>
              <w:rPr>
                <w:rFonts w:ascii="Times New Roman" w:hAnsi="Times New Roman"/>
                <w:sz w:val="28"/>
                <w:szCs w:val="28"/>
              </w:rPr>
            </w:pPr>
          </w:p>
          <w:p w:rsidR="00D22B63" w:rsidRDefault="006C6E66" w:rsidP="00531899">
            <w:pPr>
              <w:spacing w:line="360" w:lineRule="auto"/>
              <w:ind w:left="113" w:firstLine="851"/>
              <w:jc w:val="both"/>
              <w:rPr>
                <w:rFonts w:ascii="Times New Roman" w:hAnsi="Times New Roman"/>
                <w:sz w:val="28"/>
                <w:szCs w:val="28"/>
              </w:rPr>
            </w:pPr>
            <w:r w:rsidRPr="00531899">
              <w:rPr>
                <w:rFonts w:ascii="Times New Roman" w:hAnsi="Times New Roman"/>
                <w:b/>
                <w:sz w:val="28"/>
                <w:szCs w:val="28"/>
              </w:rPr>
              <w:t>T</w:t>
            </w:r>
            <w:r w:rsidRPr="00B94298">
              <w:rPr>
                <w:rFonts w:ascii="Times New Roman" w:hAnsi="Times New Roman"/>
                <w:sz w:val="28"/>
                <w:szCs w:val="28"/>
              </w:rPr>
              <w:t xml:space="preserve">ourism product is the combination of tangible and intangible components which make up everything what is experience tourist on holiday. The </w:t>
            </w:r>
            <w:r w:rsidR="00980865" w:rsidRPr="00B94298">
              <w:rPr>
                <w:rFonts w:ascii="Times New Roman" w:hAnsi="Times New Roman"/>
                <w:sz w:val="28"/>
                <w:szCs w:val="28"/>
              </w:rPr>
              <w:t>tangible components are natural and cultural attractions, infrastructure, sup</w:t>
            </w:r>
            <w:r w:rsidR="00B94298" w:rsidRPr="00B94298">
              <w:rPr>
                <w:rFonts w:ascii="Times New Roman" w:hAnsi="Times New Roman"/>
                <w:sz w:val="28"/>
                <w:szCs w:val="28"/>
              </w:rPr>
              <w:t xml:space="preserve">erstructure and historical resources. The </w:t>
            </w:r>
            <w:r w:rsidR="000D15B7">
              <w:rPr>
                <w:rFonts w:ascii="Times New Roman" w:hAnsi="Times New Roman"/>
                <w:sz w:val="28"/>
                <w:szCs w:val="28"/>
              </w:rPr>
              <w:t>intangible components are personal experience of tourists from holiday like feeling of welcome, enjoyment, resting, benevolence, and excitement.</w:t>
            </w:r>
          </w:p>
          <w:p w:rsidR="00AA021E" w:rsidRDefault="00EF1E84" w:rsidP="009A6A6E">
            <w:pPr>
              <w:spacing w:line="360" w:lineRule="auto"/>
              <w:ind w:firstLine="851"/>
              <w:jc w:val="both"/>
              <w:rPr>
                <w:rFonts w:ascii="Times New Roman" w:hAnsi="Times New Roman"/>
                <w:sz w:val="28"/>
                <w:szCs w:val="28"/>
              </w:rPr>
            </w:pPr>
            <w:r>
              <w:rPr>
                <w:rFonts w:ascii="Times New Roman" w:hAnsi="Times New Roman"/>
                <w:sz w:val="28"/>
                <w:szCs w:val="28"/>
              </w:rPr>
              <w:t>Demand for tourism service constantly fluctuates</w:t>
            </w:r>
            <w:r w:rsidR="00531899">
              <w:rPr>
                <w:rFonts w:ascii="Times New Roman" w:hAnsi="Times New Roman"/>
                <w:sz w:val="28"/>
                <w:szCs w:val="28"/>
              </w:rPr>
              <w:t>,</w:t>
            </w:r>
            <w:r>
              <w:rPr>
                <w:rFonts w:ascii="Times New Roman" w:hAnsi="Times New Roman"/>
                <w:sz w:val="28"/>
                <w:szCs w:val="28"/>
              </w:rPr>
              <w:t xml:space="preserve"> because depends on tourist’s needs and preferences. However, above all service fluctuates depends on image of place and the price. The </w:t>
            </w:r>
            <w:r w:rsidR="00EE4971">
              <w:rPr>
                <w:rFonts w:ascii="Times New Roman" w:hAnsi="Times New Roman"/>
                <w:sz w:val="28"/>
                <w:szCs w:val="28"/>
              </w:rPr>
              <w:t>image of place is</w:t>
            </w:r>
            <w:r>
              <w:rPr>
                <w:rFonts w:ascii="Times New Roman" w:hAnsi="Times New Roman"/>
                <w:sz w:val="28"/>
                <w:szCs w:val="28"/>
              </w:rPr>
              <w:t xml:space="preserve"> changing from market to </w:t>
            </w:r>
            <w:r>
              <w:rPr>
                <w:rFonts w:ascii="Times New Roman" w:hAnsi="Times New Roman"/>
                <w:sz w:val="28"/>
                <w:szCs w:val="28"/>
              </w:rPr>
              <w:lastRenderedPageBreak/>
              <w:t>market.</w:t>
            </w:r>
            <w:r w:rsidR="009A6A6E">
              <w:rPr>
                <w:rFonts w:ascii="Times New Roman" w:hAnsi="Times New Roman"/>
                <w:sz w:val="28"/>
                <w:szCs w:val="28"/>
              </w:rPr>
              <w:t xml:space="preserve"> </w:t>
            </w:r>
            <w:r>
              <w:rPr>
                <w:rFonts w:ascii="Times New Roman" w:hAnsi="Times New Roman"/>
                <w:sz w:val="28"/>
                <w:szCs w:val="28"/>
              </w:rPr>
              <w:t xml:space="preserve">Sometime places are losing fame and image as result of constant flow of needs and preferences, </w:t>
            </w:r>
            <w:r w:rsidR="00A22BF0">
              <w:rPr>
                <w:rFonts w:ascii="Times New Roman" w:hAnsi="Times New Roman"/>
                <w:sz w:val="28"/>
                <w:szCs w:val="28"/>
              </w:rPr>
              <w:t>so also</w:t>
            </w:r>
            <w:r w:rsidR="002B6DC6">
              <w:rPr>
                <w:rFonts w:ascii="Times New Roman" w:hAnsi="Times New Roman"/>
                <w:sz w:val="28"/>
                <w:szCs w:val="28"/>
              </w:rPr>
              <w:t xml:space="preserve"> gradually </w:t>
            </w:r>
            <w:r w:rsidR="00A22BF0">
              <w:rPr>
                <w:rFonts w:ascii="Times New Roman" w:hAnsi="Times New Roman"/>
                <w:sz w:val="28"/>
                <w:szCs w:val="28"/>
              </w:rPr>
              <w:t xml:space="preserve"> </w:t>
            </w:r>
            <w:r w:rsidR="002B6DC6">
              <w:rPr>
                <w:rFonts w:ascii="Times New Roman" w:hAnsi="Times New Roman"/>
                <w:sz w:val="28"/>
                <w:szCs w:val="28"/>
              </w:rPr>
              <w:t xml:space="preserve"> </w:t>
            </w:r>
            <w:r w:rsidR="00E370C8">
              <w:rPr>
                <w:rFonts w:ascii="Times New Roman" w:hAnsi="Times New Roman"/>
                <w:sz w:val="28"/>
                <w:szCs w:val="28"/>
              </w:rPr>
              <w:t>they</w:t>
            </w:r>
            <w:r w:rsidR="00A22BF0">
              <w:rPr>
                <w:rFonts w:ascii="Times New Roman" w:hAnsi="Times New Roman"/>
                <w:sz w:val="28"/>
                <w:szCs w:val="28"/>
              </w:rPr>
              <w:t xml:space="preserve"> are losing tourists, on the other hand other paces are gaining tourists because they build up new image and became very attractive.</w:t>
            </w:r>
            <w:r w:rsidR="00E370C8">
              <w:rPr>
                <w:rFonts w:ascii="Times New Roman" w:hAnsi="Times New Roman"/>
                <w:sz w:val="28"/>
                <w:szCs w:val="28"/>
              </w:rPr>
              <w:t xml:space="preserve"> The price should be attractive and competitive to value of image, also be available for people with different income. </w:t>
            </w:r>
            <w:r w:rsidR="00F302E9">
              <w:rPr>
                <w:rFonts w:ascii="Times New Roman" w:hAnsi="Times New Roman"/>
                <w:sz w:val="28"/>
                <w:szCs w:val="28"/>
              </w:rPr>
              <w:t>In other words tourists tend to spend different amount of money on holiday in order to get different category of service. The price can attract or discourage people</w:t>
            </w:r>
            <w:r w:rsidR="00AA021E">
              <w:rPr>
                <w:rFonts w:ascii="Times New Roman" w:hAnsi="Times New Roman"/>
                <w:sz w:val="28"/>
                <w:szCs w:val="28"/>
              </w:rPr>
              <w:t xml:space="preserve"> to buy tourism service, so it will </w:t>
            </w:r>
            <w:proofErr w:type="gramStart"/>
            <w:r w:rsidR="00AA021E">
              <w:rPr>
                <w:rFonts w:ascii="Times New Roman" w:hAnsi="Times New Roman"/>
                <w:sz w:val="28"/>
                <w:szCs w:val="28"/>
              </w:rPr>
              <w:t>effect</w:t>
            </w:r>
            <w:proofErr w:type="gramEnd"/>
            <w:r w:rsidR="00AA021E">
              <w:rPr>
                <w:rFonts w:ascii="Times New Roman" w:hAnsi="Times New Roman"/>
                <w:sz w:val="28"/>
                <w:szCs w:val="28"/>
              </w:rPr>
              <w:t xml:space="preserve"> numbers of tourists and eventually all tourist market.</w:t>
            </w:r>
          </w:p>
          <w:p w:rsidR="00EF1E84" w:rsidRDefault="00C22463" w:rsidP="00531899">
            <w:pPr>
              <w:spacing w:line="360" w:lineRule="auto"/>
              <w:ind w:firstLine="851"/>
              <w:jc w:val="both"/>
              <w:rPr>
                <w:rFonts w:ascii="Times New Roman" w:hAnsi="Times New Roman"/>
                <w:sz w:val="28"/>
                <w:szCs w:val="28"/>
              </w:rPr>
            </w:pPr>
            <w:r>
              <w:rPr>
                <w:rFonts w:ascii="Times New Roman" w:hAnsi="Times New Roman"/>
                <w:sz w:val="28"/>
                <w:szCs w:val="28"/>
              </w:rPr>
              <w:t xml:space="preserve">Organizers in tourism industry are enterprises or special interest group involved in tourism, which organizes </w:t>
            </w:r>
            <w:proofErr w:type="gramStart"/>
            <w:r>
              <w:rPr>
                <w:rFonts w:ascii="Times New Roman" w:hAnsi="Times New Roman"/>
                <w:sz w:val="28"/>
                <w:szCs w:val="28"/>
              </w:rPr>
              <w:t>packages</w:t>
            </w:r>
            <w:proofErr w:type="gramEnd"/>
            <w:r>
              <w:rPr>
                <w:rFonts w:ascii="Times New Roman" w:hAnsi="Times New Roman"/>
                <w:sz w:val="28"/>
                <w:szCs w:val="28"/>
              </w:rPr>
              <w:t xml:space="preserve"> and see or offer them for sale directly or through a retailer.</w:t>
            </w:r>
          </w:p>
          <w:p w:rsidR="00C22463" w:rsidRDefault="00C22463" w:rsidP="00993924">
            <w:pPr>
              <w:spacing w:line="360" w:lineRule="auto"/>
              <w:jc w:val="both"/>
              <w:rPr>
                <w:rFonts w:ascii="Times New Roman" w:hAnsi="Times New Roman"/>
                <w:sz w:val="28"/>
                <w:szCs w:val="28"/>
              </w:rPr>
            </w:pPr>
            <w:r>
              <w:rPr>
                <w:rFonts w:ascii="Times New Roman" w:hAnsi="Times New Roman"/>
                <w:sz w:val="28"/>
                <w:szCs w:val="28"/>
              </w:rPr>
              <w:t>The organizers in tourism industry are:</w:t>
            </w:r>
          </w:p>
          <w:p w:rsidR="00C22463" w:rsidRDefault="00711698" w:rsidP="00C22463">
            <w:pPr>
              <w:pStyle w:val="ListParagraph"/>
              <w:numPr>
                <w:ilvl w:val="0"/>
                <w:numId w:val="3"/>
              </w:numPr>
              <w:spacing w:line="360" w:lineRule="auto"/>
              <w:jc w:val="both"/>
              <w:rPr>
                <w:rFonts w:ascii="Times New Roman" w:hAnsi="Times New Roman"/>
                <w:sz w:val="28"/>
                <w:szCs w:val="28"/>
              </w:rPr>
            </w:pPr>
            <w:r>
              <w:rPr>
                <w:rFonts w:ascii="Times New Roman" w:hAnsi="Times New Roman"/>
                <w:sz w:val="28"/>
                <w:szCs w:val="28"/>
              </w:rPr>
              <w:t>Tour operators are companies</w:t>
            </w:r>
            <w:r w:rsidR="00C22463">
              <w:rPr>
                <w:rFonts w:ascii="Times New Roman" w:hAnsi="Times New Roman"/>
                <w:sz w:val="28"/>
                <w:szCs w:val="28"/>
              </w:rPr>
              <w:t xml:space="preserve"> which produce packages in order to sell these directly or indirectly through retailers.</w:t>
            </w:r>
          </w:p>
          <w:p w:rsidR="00C22463" w:rsidRDefault="00321743" w:rsidP="00C22463">
            <w:pPr>
              <w:pStyle w:val="ListParagraph"/>
              <w:numPr>
                <w:ilvl w:val="0"/>
                <w:numId w:val="3"/>
              </w:numPr>
              <w:spacing w:line="360" w:lineRule="auto"/>
              <w:jc w:val="both"/>
              <w:rPr>
                <w:rFonts w:ascii="Times New Roman" w:hAnsi="Times New Roman"/>
                <w:sz w:val="28"/>
                <w:szCs w:val="28"/>
              </w:rPr>
            </w:pPr>
            <w:r>
              <w:rPr>
                <w:rFonts w:ascii="Times New Roman" w:hAnsi="Times New Roman"/>
                <w:sz w:val="28"/>
                <w:szCs w:val="28"/>
              </w:rPr>
              <w:t>Travel Management Service is a business travel agent which is arranging travel for the business reason.</w:t>
            </w:r>
          </w:p>
          <w:p w:rsidR="00321743" w:rsidRDefault="007E6471" w:rsidP="00C22463">
            <w:pPr>
              <w:pStyle w:val="ListParagraph"/>
              <w:numPr>
                <w:ilvl w:val="0"/>
                <w:numId w:val="3"/>
              </w:numPr>
              <w:spacing w:line="360" w:lineRule="auto"/>
              <w:jc w:val="both"/>
              <w:rPr>
                <w:rFonts w:ascii="Times New Roman" w:hAnsi="Times New Roman"/>
                <w:sz w:val="28"/>
                <w:szCs w:val="28"/>
              </w:rPr>
            </w:pPr>
            <w:r>
              <w:rPr>
                <w:rFonts w:ascii="Times New Roman" w:hAnsi="Times New Roman"/>
                <w:sz w:val="28"/>
                <w:szCs w:val="28"/>
              </w:rPr>
              <w:t>MICE organizers are companies which plan and arrange events such as: meetings, incentives, conference and exhibitions. In extend MICE organizers bring all diverse facilities and service together to meet specific needs of customers.</w:t>
            </w:r>
          </w:p>
          <w:p w:rsidR="007E6471" w:rsidRDefault="00E958E1" w:rsidP="00C22463">
            <w:pPr>
              <w:pStyle w:val="ListParagraph"/>
              <w:numPr>
                <w:ilvl w:val="0"/>
                <w:numId w:val="3"/>
              </w:numPr>
              <w:spacing w:line="360" w:lineRule="auto"/>
              <w:jc w:val="both"/>
              <w:rPr>
                <w:rFonts w:ascii="Times New Roman" w:hAnsi="Times New Roman"/>
                <w:sz w:val="28"/>
                <w:szCs w:val="28"/>
              </w:rPr>
            </w:pPr>
            <w:r>
              <w:rPr>
                <w:rFonts w:ascii="Times New Roman" w:hAnsi="Times New Roman"/>
                <w:sz w:val="28"/>
                <w:szCs w:val="28"/>
              </w:rPr>
              <w:t xml:space="preserve">Clubs, Societies, and associations are special interest groups involve in tourism. They are working for their members by making and selling packages. Moreover the profits from selling packages they are using to support the organization’s activities. </w:t>
            </w:r>
          </w:p>
          <w:p w:rsidR="00F2273D" w:rsidRDefault="00F2273D" w:rsidP="00531899">
            <w:pPr>
              <w:pStyle w:val="ListParagraph"/>
              <w:spacing w:line="360" w:lineRule="auto"/>
              <w:ind w:firstLine="851"/>
              <w:jc w:val="both"/>
              <w:rPr>
                <w:rFonts w:ascii="Times New Roman" w:hAnsi="Times New Roman"/>
                <w:sz w:val="28"/>
                <w:szCs w:val="28"/>
              </w:rPr>
            </w:pPr>
            <w:r>
              <w:rPr>
                <w:rFonts w:ascii="Times New Roman" w:hAnsi="Times New Roman"/>
                <w:sz w:val="28"/>
                <w:szCs w:val="28"/>
              </w:rPr>
              <w:t>By law consumer have the right and protection against the failure of tourism organizers of their holiday packages or any holiday retailers.</w:t>
            </w:r>
          </w:p>
          <w:p w:rsidR="00F2273D" w:rsidRDefault="00F2273D" w:rsidP="00F2273D">
            <w:pPr>
              <w:pStyle w:val="ListParagraph"/>
              <w:spacing w:line="360" w:lineRule="auto"/>
              <w:jc w:val="both"/>
              <w:rPr>
                <w:rFonts w:ascii="Times New Roman" w:hAnsi="Times New Roman"/>
                <w:sz w:val="28"/>
                <w:szCs w:val="28"/>
              </w:rPr>
            </w:pPr>
            <w:r>
              <w:rPr>
                <w:rFonts w:ascii="Times New Roman" w:hAnsi="Times New Roman"/>
                <w:sz w:val="28"/>
                <w:szCs w:val="28"/>
              </w:rPr>
              <w:t xml:space="preserve">If </w:t>
            </w:r>
            <w:r w:rsidR="00A459BF">
              <w:rPr>
                <w:rFonts w:ascii="Times New Roman" w:hAnsi="Times New Roman"/>
                <w:sz w:val="28"/>
                <w:szCs w:val="28"/>
              </w:rPr>
              <w:t>tourism organizer is failure to fulfill everything what is offer to provide</w:t>
            </w:r>
          </w:p>
          <w:p w:rsidR="008054A3" w:rsidRDefault="00F95E11" w:rsidP="00F2273D">
            <w:pPr>
              <w:pStyle w:val="ListParagraph"/>
              <w:spacing w:line="360" w:lineRule="auto"/>
              <w:jc w:val="both"/>
              <w:rPr>
                <w:rFonts w:ascii="Times New Roman" w:hAnsi="Times New Roman"/>
                <w:sz w:val="28"/>
                <w:szCs w:val="28"/>
              </w:rPr>
            </w:pPr>
            <w:proofErr w:type="gramStart"/>
            <w:r>
              <w:rPr>
                <w:rFonts w:ascii="Times New Roman" w:hAnsi="Times New Roman"/>
                <w:sz w:val="28"/>
                <w:szCs w:val="28"/>
              </w:rPr>
              <w:lastRenderedPageBreak/>
              <w:t>f</w:t>
            </w:r>
            <w:r w:rsidR="00A459BF">
              <w:rPr>
                <w:rFonts w:ascii="Times New Roman" w:hAnsi="Times New Roman"/>
                <w:sz w:val="28"/>
                <w:szCs w:val="28"/>
              </w:rPr>
              <w:t>rom</w:t>
            </w:r>
            <w:proofErr w:type="gramEnd"/>
            <w:r w:rsidR="00A459BF">
              <w:rPr>
                <w:rFonts w:ascii="Times New Roman" w:hAnsi="Times New Roman"/>
                <w:sz w:val="28"/>
                <w:szCs w:val="28"/>
              </w:rPr>
              <w:t xml:space="preserve"> packages conditions, the </w:t>
            </w:r>
            <w:r w:rsidR="002B6DC6">
              <w:rPr>
                <w:rFonts w:ascii="Times New Roman" w:hAnsi="Times New Roman"/>
                <w:sz w:val="28"/>
                <w:szCs w:val="28"/>
              </w:rPr>
              <w:t>costumer</w:t>
            </w:r>
            <w:r w:rsidR="00A459BF">
              <w:rPr>
                <w:rFonts w:ascii="Times New Roman" w:hAnsi="Times New Roman"/>
                <w:sz w:val="28"/>
                <w:szCs w:val="28"/>
              </w:rPr>
              <w:t xml:space="preserve"> must receive the holiday they bought or full refund of their money. Beside tourism organizer is obliged by law to deliver correct, clear, and complete information about conditions from their packages.</w:t>
            </w:r>
            <w:r w:rsidR="008054A3">
              <w:rPr>
                <w:rFonts w:ascii="Times New Roman" w:hAnsi="Times New Roman"/>
                <w:sz w:val="28"/>
                <w:szCs w:val="28"/>
              </w:rPr>
              <w:t xml:space="preserve"> Also advertising about holiday packages </w:t>
            </w:r>
            <w:proofErr w:type="spellStart"/>
            <w:r w:rsidR="008054A3">
              <w:rPr>
                <w:rFonts w:ascii="Times New Roman" w:hAnsi="Times New Roman"/>
                <w:sz w:val="28"/>
                <w:szCs w:val="28"/>
              </w:rPr>
              <w:t>can not</w:t>
            </w:r>
            <w:proofErr w:type="spellEnd"/>
            <w:r w:rsidR="008054A3">
              <w:rPr>
                <w:rFonts w:ascii="Times New Roman" w:hAnsi="Times New Roman"/>
                <w:sz w:val="28"/>
                <w:szCs w:val="28"/>
              </w:rPr>
              <w:t xml:space="preserve"> be misleading according to the British legislations. </w:t>
            </w:r>
          </w:p>
          <w:p w:rsidR="00A459BF" w:rsidRPr="00C22463" w:rsidRDefault="008054A3" w:rsidP="00F2273D">
            <w:pPr>
              <w:pStyle w:val="ListParagraph"/>
              <w:spacing w:line="360" w:lineRule="auto"/>
              <w:jc w:val="both"/>
              <w:rPr>
                <w:rFonts w:ascii="Times New Roman" w:hAnsi="Times New Roman"/>
                <w:sz w:val="28"/>
                <w:szCs w:val="28"/>
              </w:rPr>
            </w:pPr>
            <w:r>
              <w:rPr>
                <w:rFonts w:ascii="Times New Roman" w:hAnsi="Times New Roman"/>
                <w:sz w:val="28"/>
                <w:szCs w:val="28"/>
              </w:rPr>
              <w:t>The law regulations also require tourism organizers to deliver evidence that any need re</w:t>
            </w:r>
            <w:r w:rsidR="00671782">
              <w:rPr>
                <w:rFonts w:ascii="Times New Roman" w:hAnsi="Times New Roman"/>
                <w:sz w:val="28"/>
                <w:szCs w:val="28"/>
              </w:rPr>
              <w:t>fund of advanced payments and repatriation of holiday makers are assured.</w:t>
            </w:r>
            <w:r>
              <w:rPr>
                <w:rFonts w:ascii="Times New Roman" w:hAnsi="Times New Roman"/>
                <w:sz w:val="28"/>
                <w:szCs w:val="28"/>
              </w:rPr>
              <w:t xml:space="preserve"> </w:t>
            </w:r>
          </w:p>
          <w:p w:rsidR="000D15B7" w:rsidRPr="00B94298" w:rsidRDefault="000D15B7" w:rsidP="00993924">
            <w:pPr>
              <w:spacing w:line="360" w:lineRule="auto"/>
              <w:jc w:val="both"/>
              <w:rPr>
                <w:rFonts w:ascii="Times New Roman" w:hAnsi="Times New Roman" w:cs="Times New Roman"/>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94298" w:rsidTr="00CC2FB3">
        <w:tc>
          <w:tcPr>
            <w:tcW w:w="9242" w:type="dxa"/>
          </w:tcPr>
          <w:p w:rsidR="00B94298" w:rsidRPr="00CC2FB3" w:rsidRDefault="00B94298" w:rsidP="00A851DA">
            <w:pPr>
              <w:rPr>
                <w:rFonts w:ascii="Arial" w:hAnsi="Arial" w:cs="Arial"/>
                <w:sz w:val="24"/>
                <w:szCs w:val="24"/>
              </w:rPr>
            </w:pPr>
          </w:p>
        </w:tc>
      </w:tr>
      <w:tr w:rsidR="00B94298" w:rsidTr="00CC2FB3">
        <w:tc>
          <w:tcPr>
            <w:tcW w:w="9242" w:type="dxa"/>
          </w:tcPr>
          <w:p w:rsidR="00B94298" w:rsidRPr="00CC2FB3" w:rsidRDefault="00B9429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7076" w:rsidP="00A851DA">
            <w:pPr>
              <w:rPr>
                <w:rFonts w:cs="Bliss-Regular"/>
                <w:color w:val="000000"/>
              </w:rPr>
            </w:pPr>
            <w:r>
              <w:rPr>
                <w:rFonts w:cs="Bliss-Regular"/>
                <w:color w:val="000000"/>
              </w:rPr>
              <w:t xml:space="preserve">Roman </w:t>
            </w:r>
            <w:proofErr w:type="spellStart"/>
            <w:r>
              <w:rPr>
                <w:rFonts w:cs="Bliss-Regular"/>
                <w:color w:val="000000"/>
              </w:rPr>
              <w:t>Ciesla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7076" w:rsidP="00A851DA">
            <w:pPr>
              <w:rPr>
                <w:rFonts w:cs="Bliss-Regular"/>
                <w:color w:val="000000"/>
              </w:rPr>
            </w:pPr>
            <w:r>
              <w:rPr>
                <w:rFonts w:cs="Bliss-Regular"/>
                <w:color w:val="000000"/>
              </w:rPr>
              <w:t>25/01/2016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9397B"/>
    <w:multiLevelType w:val="hybridMultilevel"/>
    <w:tmpl w:val="0D886B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D615C9"/>
    <w:multiLevelType w:val="hybridMultilevel"/>
    <w:tmpl w:val="3566ED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15B7"/>
    <w:rsid w:val="001175EE"/>
    <w:rsid w:val="00157CF6"/>
    <w:rsid w:val="00182416"/>
    <w:rsid w:val="00187EB4"/>
    <w:rsid w:val="001F0481"/>
    <w:rsid w:val="00200C92"/>
    <w:rsid w:val="0020451E"/>
    <w:rsid w:val="00206B9D"/>
    <w:rsid w:val="0023259C"/>
    <w:rsid w:val="00242D07"/>
    <w:rsid w:val="002B0BD7"/>
    <w:rsid w:val="002B573D"/>
    <w:rsid w:val="002B6DC6"/>
    <w:rsid w:val="002C5CB2"/>
    <w:rsid w:val="002E5EEE"/>
    <w:rsid w:val="002F779F"/>
    <w:rsid w:val="00321743"/>
    <w:rsid w:val="00371885"/>
    <w:rsid w:val="003E2B87"/>
    <w:rsid w:val="003F3519"/>
    <w:rsid w:val="00402786"/>
    <w:rsid w:val="00405895"/>
    <w:rsid w:val="004058DF"/>
    <w:rsid w:val="00443E6F"/>
    <w:rsid w:val="00457076"/>
    <w:rsid w:val="00486F1A"/>
    <w:rsid w:val="00490CB9"/>
    <w:rsid w:val="004A2CE2"/>
    <w:rsid w:val="004E3CDA"/>
    <w:rsid w:val="004F4B4D"/>
    <w:rsid w:val="0050216D"/>
    <w:rsid w:val="00503D7E"/>
    <w:rsid w:val="0050778F"/>
    <w:rsid w:val="00527C11"/>
    <w:rsid w:val="00531899"/>
    <w:rsid w:val="00535F31"/>
    <w:rsid w:val="00574D64"/>
    <w:rsid w:val="00591365"/>
    <w:rsid w:val="005B31E4"/>
    <w:rsid w:val="006034F6"/>
    <w:rsid w:val="00607874"/>
    <w:rsid w:val="00607E77"/>
    <w:rsid w:val="00617BB3"/>
    <w:rsid w:val="00645CDD"/>
    <w:rsid w:val="00671782"/>
    <w:rsid w:val="006823A7"/>
    <w:rsid w:val="00687EE8"/>
    <w:rsid w:val="006C6E66"/>
    <w:rsid w:val="0070347F"/>
    <w:rsid w:val="0070678E"/>
    <w:rsid w:val="00711698"/>
    <w:rsid w:val="007E6471"/>
    <w:rsid w:val="008054A3"/>
    <w:rsid w:val="00831C11"/>
    <w:rsid w:val="008A60B4"/>
    <w:rsid w:val="008B3C31"/>
    <w:rsid w:val="008B64FE"/>
    <w:rsid w:val="00935BF7"/>
    <w:rsid w:val="0095442C"/>
    <w:rsid w:val="00980865"/>
    <w:rsid w:val="00983942"/>
    <w:rsid w:val="00993924"/>
    <w:rsid w:val="009A6A6E"/>
    <w:rsid w:val="009C37E0"/>
    <w:rsid w:val="009E41F4"/>
    <w:rsid w:val="00A14B66"/>
    <w:rsid w:val="00A22BF0"/>
    <w:rsid w:val="00A459BF"/>
    <w:rsid w:val="00A65CF7"/>
    <w:rsid w:val="00A81AB4"/>
    <w:rsid w:val="00A851DA"/>
    <w:rsid w:val="00AA021E"/>
    <w:rsid w:val="00AC7D5B"/>
    <w:rsid w:val="00AE1481"/>
    <w:rsid w:val="00B0415E"/>
    <w:rsid w:val="00B04678"/>
    <w:rsid w:val="00B94298"/>
    <w:rsid w:val="00BC46DF"/>
    <w:rsid w:val="00C03577"/>
    <w:rsid w:val="00C22463"/>
    <w:rsid w:val="00C53029"/>
    <w:rsid w:val="00C65FEA"/>
    <w:rsid w:val="00CA0AC2"/>
    <w:rsid w:val="00CB4D0A"/>
    <w:rsid w:val="00CC2FB3"/>
    <w:rsid w:val="00CC575A"/>
    <w:rsid w:val="00CF123B"/>
    <w:rsid w:val="00D039AC"/>
    <w:rsid w:val="00D22B63"/>
    <w:rsid w:val="00D427DE"/>
    <w:rsid w:val="00D5587D"/>
    <w:rsid w:val="00D707CC"/>
    <w:rsid w:val="00D821FE"/>
    <w:rsid w:val="00DB0793"/>
    <w:rsid w:val="00E00821"/>
    <w:rsid w:val="00E04DB4"/>
    <w:rsid w:val="00E05877"/>
    <w:rsid w:val="00E30679"/>
    <w:rsid w:val="00E370C8"/>
    <w:rsid w:val="00E4597D"/>
    <w:rsid w:val="00E54832"/>
    <w:rsid w:val="00E56A90"/>
    <w:rsid w:val="00E641CC"/>
    <w:rsid w:val="00E958E1"/>
    <w:rsid w:val="00EA30AB"/>
    <w:rsid w:val="00EB3925"/>
    <w:rsid w:val="00EE4971"/>
    <w:rsid w:val="00EF1E84"/>
    <w:rsid w:val="00F2273D"/>
    <w:rsid w:val="00F302E9"/>
    <w:rsid w:val="00F95E1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9BA8F-F63C-4290-983C-308191054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Vale of Glamorgan Council</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PC402</cp:lastModifiedBy>
  <cp:revision>2</cp:revision>
  <cp:lastPrinted>2016-01-18T12:27:00Z</cp:lastPrinted>
  <dcterms:created xsi:type="dcterms:W3CDTF">2016-01-25T11:24:00Z</dcterms:created>
  <dcterms:modified xsi:type="dcterms:W3CDTF">2016-01-25T11:24:00Z</dcterms:modified>
</cp:coreProperties>
</file>