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248" w:dyaOrig="2145">
          <v:rect xmlns:o="urn:schemas-microsoft-com:office:office" xmlns:v="urn:schemas-microsoft-com:vml" id="rectole0000000000" style="width:212.400000pt;height:107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nabeel jaffar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1389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Diploma in Project Management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15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lines with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well expressed points to get high grades for 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  <w:t xml:space="preserve">Q: </w:t>
            </w:r>
            <w:r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  <w:t xml:space="preserve">1</w:t>
            </w:r>
            <w:r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  <w:t xml:space="preserve">: Multiple Choice Questions: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36"/>
                <w:shd w:fill="auto" w:val="clear"/>
              </w:rPr>
              <w:t xml:space="preserve">I.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 </w:t>
            </w: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shd w:fill="auto" w:val="clear"/>
              </w:rPr>
              <w:t xml:space="preserve">D)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Initiation, Planning, Executing, Controlling, and Closing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36"/>
                <w:shd w:fill="auto" w:val="clear"/>
              </w:rPr>
              <w:t xml:space="preserve">II.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 </w:t>
            </w: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shd w:fill="auto" w:val="clear"/>
              </w:rPr>
              <w:t xml:space="preserve">D)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The project meets or exceeds the expectations of the stakeholders.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365F91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36"/>
                <w:shd w:fill="auto" w:val="clear"/>
              </w:rPr>
              <w:t xml:space="preserve">III.</w:t>
            </w:r>
            <w:r>
              <w:rPr>
                <w:rFonts w:ascii="Cambria" w:hAnsi="Cambria" w:cs="Cambria" w:eastAsia="Cambria"/>
                <w:b/>
                <w:color w:val="365F91"/>
                <w:spacing w:val="0"/>
                <w:position w:val="0"/>
                <w:sz w:val="36"/>
                <w:shd w:fill="auto" w:val="clear"/>
              </w:rPr>
              <w:t xml:space="preserve">  A)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Negotiation and influencing skills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36"/>
                <w:shd w:fill="auto" w:val="clear"/>
              </w:rPr>
              <w:t xml:space="preserve">IV</w:t>
            </w:r>
            <w:r>
              <w:rPr>
                <w:rFonts w:ascii="Calibri" w:hAnsi="Calibri" w:cs="Calibri" w:eastAsia="Calibri"/>
                <w:color w:val="C0504D"/>
                <w:spacing w:val="0"/>
                <w:position w:val="0"/>
                <w:sz w:val="36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</w:t>
            </w: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shd w:fill="auto" w:val="clear"/>
              </w:rPr>
              <w:t xml:space="preserve">B)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The organizational structure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36"/>
                <w:shd w:fill="auto" w:val="clear"/>
              </w:rPr>
              <w:t xml:space="preserve">V</w:t>
            </w:r>
            <w:r>
              <w:rPr>
                <w:rFonts w:ascii="Calibri" w:hAnsi="Calibri" w:cs="Calibri" w:eastAsia="Calibri"/>
                <w:color w:val="C0504D"/>
                <w:spacing w:val="0"/>
                <w:position w:val="0"/>
                <w:sz w:val="36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 </w:t>
            </w: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shd w:fill="auto" w:val="clear"/>
              </w:rPr>
              <w:t xml:space="preserve">A)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This is a project because this new product line has never been manufactured and sold by this company before.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365F91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365F91"/>
                <w:spacing w:val="0"/>
                <w:position w:val="0"/>
                <w:sz w:val="36"/>
                <w:shd w:fill="auto" w:val="clear"/>
              </w:rPr>
              <w:t xml:space="preserve">                        ------------------------------------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  <w:t xml:space="preserve">Q: </w:t>
            </w:r>
            <w:r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  <w:t xml:space="preserve">2</w:t>
            </w:r>
            <w:r>
              <w:rPr>
                <w:rFonts w:ascii="Calibri,Bold" w:hAnsi="Calibri,Bold" w:cs="Calibri,Bold" w:eastAsia="Calibri,Bold"/>
                <w:b/>
                <w:color w:val="C10000"/>
                <w:spacing w:val="0"/>
                <w:position w:val="0"/>
                <w:sz w:val="36"/>
                <w:shd w:fill="auto" w:val="clear"/>
              </w:rPr>
              <w:t xml:space="preserve">: Shorts Questions: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44"/>
                <w:shd w:fill="auto" w:val="clear"/>
              </w:rPr>
              <w:t xml:space="preserve">I</w:t>
            </w: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36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A project is an effort that involves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a series of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activities and resources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with the aim of achieving a certain output. On the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other hand, conventional routine work is a known and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recurring task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that has no clearly defined endpoint or deliverables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A project is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different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from routine work because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it is a one-time effort with the aim of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Changing things in a specific way.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Thus, it might be said that creating a new website would be a project, whereas its maintenance and updating would not.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                     ---------------------------------------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44"/>
                <w:shd w:fill="auto" w:val="clear"/>
              </w:rPr>
              <w:t xml:space="preserve">II</w:t>
            </w:r>
            <w:r>
              <w:rPr>
                <w:rFonts w:ascii="Calibri" w:hAnsi="Calibri" w:cs="Calibri" w:eastAsia="Calibri"/>
                <w:color w:val="7030A1"/>
                <w:spacing w:val="0"/>
                <w:position w:val="0"/>
                <w:sz w:val="24"/>
                <w:shd w:fill="auto" w:val="clear"/>
              </w:rPr>
              <w:t xml:space="preserve">. 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A project manager performs a variety of tasks during the course of his project  which includes: </w:t>
            </w:r>
          </w:p>
          <w:p>
            <w:pPr>
              <w:numPr>
                <w:ilvl w:val="0"/>
                <w:numId w:val="18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7030A1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Pointing</w:t>
            </w:r>
            <w:r>
              <w:rPr>
                <w:rFonts w:ascii="Calibri" w:hAnsi="Calibri" w:cs="Calibri" w:eastAsia="Calibri"/>
                <w:color w:val="7030A1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out the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requirements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</w:t>
            </w:r>
          </w:p>
          <w:p>
            <w:pPr>
              <w:numPr>
                <w:ilvl w:val="0"/>
                <w:numId w:val="18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7030A1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Fulfilling various needs, concerns and expectations of the stakeholders while the project is being planned and carried out.</w:t>
            </w:r>
          </w:p>
          <w:p>
            <w:pPr>
              <w:numPr>
                <w:ilvl w:val="0"/>
                <w:numId w:val="18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7030A1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Balancing the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constraints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involved in completing the project which include (but are not limited to) the following: 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  <w:t xml:space="preserve">·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 Budget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  <w:t xml:space="preserve">·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Scope 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  <w:t xml:space="preserve">·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 Quality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  <w:t xml:space="preserve">·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. Schedule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  <w:t xml:space="preserve">·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 Resources 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Symbol" w:hAnsi="Symbol" w:cs="Symbol" w:eastAsia="Symbol"/>
                <w:color w:val="000000"/>
                <w:spacing w:val="0"/>
                <w:position w:val="0"/>
                <w:sz w:val="36"/>
                <w:shd w:fill="auto" w:val="clear"/>
              </w:rPr>
              <w:t xml:space="preserve">·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Risk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One of the project manager’s biggest challenges is to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balance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the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triple constraints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and at the same time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meet or exceed the stakeholders’ expectations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7030A1"/>
                <w:spacing w:val="0"/>
                <w:position w:val="0"/>
                <w:sz w:val="36"/>
                <w:shd w:fill="auto" w:val="clear"/>
              </w:rPr>
              <w:t xml:space="preserve">                         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36"/>
                <w:shd w:fill="auto" w:val="clear"/>
              </w:rPr>
              <w:t xml:space="preserve">---------------------------------------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44"/>
                <w:shd w:fill="auto" w:val="clear"/>
              </w:rPr>
              <w:t xml:space="preserve">III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 There are essentially five stages of project life cycle.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Initiation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: A project may arise from various sources and for different reasons for example customer's complaint or your boss’s own decision. This stage is preceded by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feasibility study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 At this stage, the project manager works alone or with small number of people that develop into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core project team.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Planning and Organization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This is a crucial and very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extensive stage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involving all the project’s stakeholders.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Clarification, quantification and documentation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will be the focus in this phase. This stage may determine its success or failure.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Implementing the Plan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This is the phase when the work is actually done.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The project becomes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reality here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 The project’s customers take a close interest, and they must be kept up to date with progress and consulted as appropriate.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Monitoring and Review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: If the project objectives are to be achieved against time and budget,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careful monitoring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against the key dates and milestones identified in the project plan will be needed.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Project Closure and Evaluation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: This means the end of the project. All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deliverables can 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formally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signed off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and the team disbanded. At this point, the project itself can be evaluated in terms of its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success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and likely impact.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                           ----------------------------------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44"/>
                <w:shd w:fill="auto" w:val="clear"/>
              </w:rPr>
              <w:t xml:space="preserve">IV</w:t>
            </w:r>
            <w:r>
              <w:rPr>
                <w:rFonts w:ascii="Calibri" w:hAnsi="Calibri" w:cs="Calibri" w:eastAsia="Calibri"/>
                <w:color w:val="C0504D"/>
                <w:spacing w:val="0"/>
                <w:position w:val="0"/>
                <w:sz w:val="36"/>
                <w:shd w:fill="auto" w:val="clear"/>
              </w:rPr>
              <w:t xml:space="preserve">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managers must be very good at managing people and handling uncertainty and risk.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Communication Skills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u w:val="single"/>
                <w:shd w:fill="auto" w:val="clear"/>
              </w:rPr>
              <w:t xml:space="preserve">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Written and oral communications are the backbone of all successful projects. During the lifetime of a project, there will be many forms of communication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(project documents, meeting updates, status reports, etc.).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Organizational Skills: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The manager will have to track project documentation, requirements information, memos, project reports, vendor quotes, contracts, personnel records etc. at short notice.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Planning skills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go alongside organizational skills.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Budgeting Skills: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Project managers have to establish and manage budgets. Therefore, they need knowledge of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finance and accounting principles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 Performing cost estimates for project budgeting is the most important skill in this area.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Problem Solving: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Problem solving is a twofold process.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Defining the problem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is the first stage. After the problem has been defined, some decisions have to be made. Then the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best course of action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to take will be determined by the project manager.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Negotiation and Influencing: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Negotiating essentially means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working with others to reach an agreement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 Negotiations on projects will be inevitable in almost every area, from scope definition, to contracts, budgets, resource assignments, etc. Influencing can be thought of as the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ability to persuade the other party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Leading: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Leaders impart vision, inspire and motivate others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, establish direction and gain consensus for strategic goals. On the other hand,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managers focus on results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. Project managers must exhibit the characteristics of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both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during different times on the project.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Team Building and Human Resources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: Team building and human resource management skills will be heavily relied on by project managers. He/she will help the team members to work through the various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team-forming stages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in order to become fully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 functional.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                         ------------------------------------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C0504D"/>
                <w:spacing w:val="0"/>
                <w:position w:val="0"/>
                <w:sz w:val="44"/>
                <w:shd w:fill="auto" w:val="clear"/>
              </w:rPr>
              <w:t xml:space="preserve">V.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There are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five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process groups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and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nine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36"/>
                <w:shd w:fill="auto" w:val="clear"/>
              </w:rPr>
              <w:t xml:space="preserve">knowledge areas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in project management.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keepNext w:val="true"/>
              <w:keepLines w:val="true"/>
              <w:spacing w:before="20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Process groups: 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Initiating Process Group 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Planning Process Group 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Executing Process Group 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Monitoring And Controlling Process Group 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Closing Process Group </w:t>
            </w:r>
          </w:p>
          <w:p>
            <w:pPr>
              <w:spacing w:before="0" w:after="0" w:line="240"/>
              <w:ind w:right="0" w:left="18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</w:p>
          <w:p>
            <w:pPr>
              <w:keepNext w:val="true"/>
              <w:keepLines w:val="true"/>
              <w:spacing w:before="200" w:after="0" w:line="240"/>
              <w:ind w:right="0" w:left="0" w:firstLine="0"/>
              <w:jc w:val="left"/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</w:pPr>
            <w:r>
              <w:rPr>
                <w:rFonts w:ascii="Cambria" w:hAnsi="Cambria" w:cs="Cambria" w:eastAsia="Cambria"/>
                <w:b/>
                <w:color w:val="4F81BD"/>
                <w:spacing w:val="0"/>
                <w:position w:val="0"/>
                <w:sz w:val="36"/>
                <w:u w:val="single"/>
                <w:shd w:fill="auto" w:val="clear"/>
              </w:rPr>
              <w:t xml:space="preserve">Knowledge Areas: 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integration management 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scope management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Time management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cost management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quality management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human resource management 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communications management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risk management </w:t>
            </w:r>
          </w:p>
          <w:p>
            <w:pPr>
              <w:numPr>
                <w:ilvl w:val="0"/>
                <w:numId w:val="25"/>
              </w:numPr>
              <w:spacing w:before="0" w:after="0" w:line="240"/>
              <w:ind w:right="0" w:left="54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Project procurement management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36"/>
                <w:shd w:fill="auto" w:val="clear"/>
              </w:rPr>
              <w:t xml:space="preserve">                --------------------------------------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nabeel jaffar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/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/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2015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18">
    <w:abstractNumId w:val="12"/>
  </w:num>
  <w:num w:numId="22">
    <w:abstractNumId w:val="6"/>
  </w:num>
  <w:num w:numId="2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