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4A2" w:rsidRDefault="00E664A2" w:rsidP="00E664A2">
      <w:pPr>
        <w:jc w:val="center"/>
        <w:rPr>
          <w:b/>
          <w:bCs/>
          <w:color w:val="002060"/>
          <w:sz w:val="44"/>
          <w:szCs w:val="40"/>
        </w:rPr>
      </w:pPr>
      <w:r>
        <w:rPr>
          <w:b/>
          <w:bCs/>
          <w:noProof/>
          <w:color w:val="002060"/>
          <w:sz w:val="44"/>
          <w:szCs w:val="40"/>
          <w:lang w:val="en-ZW" w:eastAsia="en-ZW"/>
        </w:rPr>
        <w:drawing>
          <wp:anchor distT="0" distB="0" distL="114300" distR="114300" simplePos="0" relativeHeight="251659264" behindDoc="0" locked="0" layoutInCell="1" allowOverlap="1">
            <wp:simplePos x="0" y="0"/>
            <wp:positionH relativeFrom="column">
              <wp:posOffset>-324485</wp:posOffset>
            </wp:positionH>
            <wp:positionV relativeFrom="paragraph">
              <wp:posOffset>-76200</wp:posOffset>
            </wp:positionV>
            <wp:extent cx="2809875" cy="1409700"/>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09700"/>
                    </a:xfrm>
                    <a:prstGeom prst="rect">
                      <a:avLst/>
                    </a:prstGeom>
                    <a:noFill/>
                    <a:ln w="9525" algn="in">
                      <a:miter lim="800000"/>
                      <a:headEnd/>
                      <a:tailEnd/>
                    </a:ln>
                  </pic:spPr>
                </pic:pic>
              </a:graphicData>
            </a:graphic>
          </wp:anchor>
        </w:drawing>
      </w:r>
      <w:r>
        <w:rPr>
          <w:b/>
          <w:bCs/>
          <w:color w:val="002060"/>
          <w:sz w:val="44"/>
          <w:szCs w:val="40"/>
        </w:rPr>
        <w:tab/>
      </w:r>
      <w:r>
        <w:rPr>
          <w:b/>
          <w:bCs/>
          <w:color w:val="002060"/>
          <w:sz w:val="44"/>
          <w:szCs w:val="40"/>
        </w:rPr>
        <w:tab/>
      </w:r>
      <w:r>
        <w:rPr>
          <w:b/>
          <w:bCs/>
          <w:color w:val="002060"/>
          <w:sz w:val="44"/>
          <w:szCs w:val="40"/>
        </w:rPr>
        <w:tab/>
      </w:r>
      <w:r>
        <w:rPr>
          <w:b/>
          <w:bCs/>
          <w:color w:val="002060"/>
          <w:sz w:val="44"/>
          <w:szCs w:val="40"/>
        </w:rPr>
        <w:tab/>
      </w:r>
      <w:r>
        <w:rPr>
          <w:b/>
          <w:bCs/>
          <w:color w:val="002060"/>
          <w:sz w:val="44"/>
          <w:szCs w:val="40"/>
        </w:rPr>
        <w:tab/>
      </w:r>
      <w:r>
        <w:rPr>
          <w:b/>
          <w:bCs/>
          <w:color w:val="002060"/>
          <w:sz w:val="44"/>
          <w:szCs w:val="40"/>
        </w:rPr>
        <w:tab/>
      </w:r>
    </w:p>
    <w:p w:rsidR="00E664A2" w:rsidRDefault="00E664A2" w:rsidP="00E664A2">
      <w:pPr>
        <w:jc w:val="center"/>
        <w:rPr>
          <w:b/>
          <w:bCs/>
          <w:color w:val="002060"/>
          <w:sz w:val="44"/>
          <w:szCs w:val="40"/>
        </w:rPr>
      </w:pPr>
      <w:r>
        <w:rPr>
          <w:b/>
          <w:bCs/>
          <w:color w:val="002060"/>
          <w:sz w:val="44"/>
          <w:szCs w:val="40"/>
        </w:rPr>
        <w:tab/>
      </w:r>
      <w:r>
        <w:rPr>
          <w:b/>
          <w:bCs/>
          <w:color w:val="002060"/>
          <w:sz w:val="44"/>
          <w:szCs w:val="40"/>
        </w:rPr>
        <w:tab/>
      </w:r>
      <w:r>
        <w:rPr>
          <w:b/>
          <w:bCs/>
          <w:color w:val="002060"/>
          <w:sz w:val="44"/>
          <w:szCs w:val="40"/>
        </w:rPr>
        <w:tab/>
      </w:r>
      <w:r>
        <w:rPr>
          <w:b/>
          <w:bCs/>
          <w:color w:val="002060"/>
          <w:sz w:val="44"/>
          <w:szCs w:val="40"/>
        </w:rPr>
        <w:tab/>
      </w:r>
      <w:r>
        <w:rPr>
          <w:b/>
          <w:bCs/>
          <w:color w:val="002060"/>
          <w:sz w:val="44"/>
          <w:szCs w:val="40"/>
        </w:rPr>
        <w:tab/>
      </w:r>
      <w:r>
        <w:rPr>
          <w:b/>
          <w:bCs/>
          <w:color w:val="002060"/>
          <w:sz w:val="44"/>
          <w:szCs w:val="40"/>
        </w:rPr>
        <w:tab/>
        <w:t>Assignment Cover Sheet</w:t>
      </w:r>
    </w:p>
    <w:p w:rsidR="00E664A2" w:rsidRDefault="00E664A2" w:rsidP="00E664A2">
      <w:pPr>
        <w:rPr>
          <w:lang w:val="en-US"/>
        </w:rPr>
      </w:pPr>
    </w:p>
    <w:p w:rsidR="00E664A2" w:rsidRDefault="00E664A2" w:rsidP="00E664A2">
      <w:pPr>
        <w:rPr>
          <w:lang w:val="en-US"/>
        </w:rPr>
      </w:pPr>
    </w:p>
    <w:tbl>
      <w:tblPr>
        <w:tblStyle w:val="TableGrid"/>
        <w:tblW w:w="0" w:type="auto"/>
        <w:tblLook w:val="04A0"/>
      </w:tblPr>
      <w:tblGrid>
        <w:gridCol w:w="2566"/>
        <w:gridCol w:w="6676"/>
      </w:tblGrid>
      <w:tr w:rsidR="00E664A2" w:rsidRPr="00B0415E" w:rsidTr="00C73A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64A2" w:rsidRPr="00B0415E" w:rsidRDefault="00E664A2" w:rsidP="00C73A8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664A2" w:rsidRPr="00B0415E" w:rsidRDefault="00E664A2" w:rsidP="00C73A86">
            <w:pPr>
              <w:pStyle w:val="Default"/>
              <w:rPr>
                <w:rFonts w:asciiTheme="minorHAnsi" w:hAnsiTheme="minorHAnsi"/>
              </w:rPr>
            </w:pPr>
            <w:r>
              <w:rPr>
                <w:rFonts w:asciiTheme="minorHAnsi" w:hAnsiTheme="minorHAnsi"/>
              </w:rPr>
              <w:t>Lorraine Chivandire</w:t>
            </w:r>
          </w:p>
        </w:tc>
      </w:tr>
      <w:tr w:rsidR="00E664A2" w:rsidRPr="00B0415E" w:rsidTr="00C73A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64A2" w:rsidRPr="00B0415E" w:rsidRDefault="00E664A2" w:rsidP="00C73A8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664A2" w:rsidRPr="00B0415E" w:rsidRDefault="00E664A2" w:rsidP="00C73A86">
            <w:pPr>
              <w:pStyle w:val="Default"/>
              <w:rPr>
                <w:rFonts w:asciiTheme="minorHAnsi" w:hAnsiTheme="minorHAnsi"/>
              </w:rPr>
            </w:pPr>
            <w:r>
              <w:rPr>
                <w:rFonts w:asciiTheme="minorHAnsi" w:hAnsiTheme="minorHAnsi"/>
              </w:rPr>
              <w:t>1384</w:t>
            </w:r>
          </w:p>
        </w:tc>
      </w:tr>
      <w:tr w:rsidR="00E664A2" w:rsidRPr="00B0415E" w:rsidTr="00C73A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64A2" w:rsidRPr="00B0415E" w:rsidRDefault="00E664A2" w:rsidP="00C73A8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664A2" w:rsidRPr="00B0415E" w:rsidRDefault="00E664A2" w:rsidP="00E664A2">
            <w:pPr>
              <w:pStyle w:val="Default"/>
              <w:rPr>
                <w:rFonts w:asciiTheme="minorHAnsi" w:hAnsiTheme="minorHAnsi"/>
              </w:rPr>
            </w:pPr>
            <w:r>
              <w:rPr>
                <w:rFonts w:asciiTheme="minorHAnsi" w:hAnsiTheme="minorHAnsi"/>
              </w:rPr>
              <w:t>Event Management Diploma  (Level 4)</w:t>
            </w:r>
          </w:p>
        </w:tc>
      </w:tr>
      <w:tr w:rsidR="00E664A2" w:rsidRPr="00B0415E" w:rsidTr="00C73A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664A2" w:rsidRPr="00B0415E" w:rsidRDefault="00E664A2" w:rsidP="00C73A8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664A2" w:rsidRPr="00B0415E" w:rsidRDefault="00E664A2" w:rsidP="00C73A86">
            <w:r>
              <w:t>9</w:t>
            </w:r>
          </w:p>
        </w:tc>
      </w:tr>
    </w:tbl>
    <w:p w:rsidR="00E664A2" w:rsidRDefault="00E664A2" w:rsidP="00E664A2">
      <w:pPr>
        <w:rPr>
          <w:b/>
          <w:lang w:val="en-US"/>
        </w:rPr>
      </w:pPr>
    </w:p>
    <w:tbl>
      <w:tblPr>
        <w:tblStyle w:val="TableGrid"/>
        <w:tblW w:w="0" w:type="auto"/>
        <w:tblLook w:val="04A0"/>
      </w:tblPr>
      <w:tblGrid>
        <w:gridCol w:w="9242"/>
      </w:tblGrid>
      <w:tr w:rsidR="00E664A2" w:rsidTr="00C73A86">
        <w:tc>
          <w:tcPr>
            <w:tcW w:w="9242" w:type="dxa"/>
          </w:tcPr>
          <w:p w:rsidR="00E664A2" w:rsidRPr="00FF6FA7" w:rsidRDefault="00E664A2" w:rsidP="00C73A86">
            <w:pPr>
              <w:rPr>
                <w:rFonts w:ascii="Arial" w:hAnsi="Arial" w:cs="Arial"/>
                <w:b/>
                <w:color w:val="7030A0"/>
                <w:sz w:val="24"/>
                <w:szCs w:val="24"/>
              </w:rPr>
            </w:pPr>
            <w:r>
              <w:rPr>
                <w:rFonts w:ascii="Arial" w:hAnsi="Arial" w:cs="Arial"/>
                <w:sz w:val="24"/>
                <w:szCs w:val="24"/>
              </w:rPr>
              <w:t xml:space="preserve"> </w:t>
            </w:r>
          </w:p>
          <w:p w:rsidR="00E664A2" w:rsidRPr="00FF6FA7" w:rsidRDefault="00E664A2" w:rsidP="00E664A2">
            <w:pPr>
              <w:pStyle w:val="ListParagraph"/>
              <w:numPr>
                <w:ilvl w:val="0"/>
                <w:numId w:val="1"/>
              </w:numPr>
              <w:rPr>
                <w:rFonts w:cs="Arial"/>
                <w:b/>
                <w:color w:val="7030A0"/>
                <w:sz w:val="24"/>
                <w:szCs w:val="24"/>
              </w:rPr>
            </w:pPr>
            <w:r w:rsidRPr="00FF6FA7">
              <w:rPr>
                <w:rFonts w:cs="Arial"/>
                <w:b/>
                <w:color w:val="7030A0"/>
                <w:sz w:val="24"/>
                <w:szCs w:val="24"/>
              </w:rPr>
              <w:t>I. OUTLINE THE ROLE OF A SAFETY COORDINATOR.</w:t>
            </w:r>
          </w:p>
          <w:p w:rsidR="00FF6FA7" w:rsidRDefault="00FF6FA7" w:rsidP="00C637B1">
            <w:pPr>
              <w:pStyle w:val="ListParagraph"/>
              <w:numPr>
                <w:ilvl w:val="0"/>
                <w:numId w:val="3"/>
              </w:numPr>
              <w:rPr>
                <w:rFonts w:cs="Arial"/>
                <w:sz w:val="24"/>
                <w:szCs w:val="24"/>
              </w:rPr>
            </w:pPr>
            <w:r>
              <w:rPr>
                <w:rFonts w:cs="Arial"/>
                <w:sz w:val="24"/>
                <w:szCs w:val="24"/>
              </w:rPr>
              <w:t xml:space="preserve">They are there to assist the event manager </w:t>
            </w:r>
          </w:p>
          <w:p w:rsidR="00C637B1" w:rsidRDefault="00C637B1" w:rsidP="00C637B1">
            <w:pPr>
              <w:pStyle w:val="ListParagraph"/>
              <w:numPr>
                <w:ilvl w:val="0"/>
                <w:numId w:val="3"/>
              </w:numPr>
              <w:rPr>
                <w:rFonts w:cs="Arial"/>
                <w:sz w:val="24"/>
                <w:szCs w:val="24"/>
              </w:rPr>
            </w:pPr>
            <w:r>
              <w:rPr>
                <w:rFonts w:cs="Arial"/>
                <w:sz w:val="24"/>
                <w:szCs w:val="24"/>
              </w:rPr>
              <w:t xml:space="preserve">This is a well trained person who </w:t>
            </w:r>
            <w:r w:rsidRPr="00C637B1">
              <w:rPr>
                <w:rFonts w:cs="Arial"/>
                <w:sz w:val="24"/>
                <w:szCs w:val="24"/>
              </w:rPr>
              <w:t xml:space="preserve">is involved in the hiring of contractors for an event. </w:t>
            </w:r>
          </w:p>
          <w:p w:rsidR="00C637B1" w:rsidRDefault="00C637B1" w:rsidP="00C637B1">
            <w:pPr>
              <w:pStyle w:val="ListParagraph"/>
              <w:numPr>
                <w:ilvl w:val="0"/>
                <w:numId w:val="3"/>
              </w:numPr>
              <w:rPr>
                <w:rFonts w:cs="Arial"/>
                <w:sz w:val="24"/>
                <w:szCs w:val="24"/>
              </w:rPr>
            </w:pPr>
            <w:r>
              <w:rPr>
                <w:rFonts w:cs="Arial"/>
                <w:sz w:val="24"/>
                <w:szCs w:val="24"/>
              </w:rPr>
              <w:t>Being the contact person with the contractors during the planning phase as well as on the day of the event. All communication regarding safety will flow from and to the safety coordinator.</w:t>
            </w:r>
          </w:p>
          <w:p w:rsidR="00C637B1" w:rsidRDefault="00C637B1" w:rsidP="00C637B1">
            <w:pPr>
              <w:pStyle w:val="ListParagraph"/>
              <w:numPr>
                <w:ilvl w:val="0"/>
                <w:numId w:val="3"/>
              </w:numPr>
              <w:rPr>
                <w:rFonts w:cs="Arial"/>
                <w:sz w:val="24"/>
                <w:szCs w:val="24"/>
              </w:rPr>
            </w:pPr>
            <w:r>
              <w:rPr>
                <w:rFonts w:cs="Arial"/>
                <w:sz w:val="24"/>
                <w:szCs w:val="24"/>
              </w:rPr>
              <w:t xml:space="preserve">They will stand as a </w:t>
            </w:r>
            <w:r w:rsidR="00871011">
              <w:rPr>
                <w:rFonts w:cs="Arial"/>
                <w:sz w:val="24"/>
                <w:szCs w:val="24"/>
              </w:rPr>
              <w:t>liaison</w:t>
            </w:r>
            <w:r>
              <w:rPr>
                <w:rFonts w:cs="Arial"/>
                <w:sz w:val="24"/>
                <w:szCs w:val="24"/>
              </w:rPr>
              <w:t xml:space="preserve"> between the contractors and health and safety enforcement. </w:t>
            </w:r>
          </w:p>
          <w:p w:rsidR="00C637B1" w:rsidRDefault="00C637B1" w:rsidP="00C637B1">
            <w:pPr>
              <w:pStyle w:val="ListParagraph"/>
              <w:numPr>
                <w:ilvl w:val="0"/>
                <w:numId w:val="3"/>
              </w:numPr>
              <w:rPr>
                <w:rFonts w:cs="Arial"/>
                <w:sz w:val="24"/>
                <w:szCs w:val="24"/>
              </w:rPr>
            </w:pPr>
            <w:r>
              <w:rPr>
                <w:rFonts w:cs="Arial"/>
                <w:sz w:val="24"/>
                <w:szCs w:val="24"/>
              </w:rPr>
              <w:t xml:space="preserve">They are responsible for formulating safety regulations that should be followed by all persons working at an event. </w:t>
            </w:r>
          </w:p>
          <w:p w:rsidR="00C637B1" w:rsidRDefault="00C637B1" w:rsidP="00C637B1">
            <w:pPr>
              <w:pStyle w:val="ListParagraph"/>
              <w:numPr>
                <w:ilvl w:val="0"/>
                <w:numId w:val="3"/>
              </w:numPr>
              <w:rPr>
                <w:rFonts w:cs="Arial"/>
                <w:sz w:val="24"/>
                <w:szCs w:val="24"/>
              </w:rPr>
            </w:pPr>
            <w:r>
              <w:rPr>
                <w:rFonts w:cs="Arial"/>
                <w:sz w:val="24"/>
                <w:szCs w:val="24"/>
              </w:rPr>
              <w:t>Conduction of risk assessments is done by the safety coordinator.</w:t>
            </w:r>
          </w:p>
          <w:p w:rsidR="00C637B1" w:rsidRDefault="00C637B1" w:rsidP="00C637B1">
            <w:pPr>
              <w:pStyle w:val="ListParagraph"/>
              <w:numPr>
                <w:ilvl w:val="0"/>
                <w:numId w:val="3"/>
              </w:numPr>
              <w:rPr>
                <w:rFonts w:cs="Arial"/>
                <w:sz w:val="24"/>
                <w:szCs w:val="24"/>
              </w:rPr>
            </w:pPr>
            <w:r>
              <w:rPr>
                <w:rFonts w:cs="Arial"/>
                <w:sz w:val="24"/>
                <w:szCs w:val="24"/>
              </w:rPr>
              <w:t>Monitoring the performance of contractors and event staff.</w:t>
            </w:r>
          </w:p>
          <w:p w:rsidR="00C637B1" w:rsidRDefault="00C637B1" w:rsidP="00C637B1">
            <w:pPr>
              <w:pStyle w:val="ListParagraph"/>
              <w:numPr>
                <w:ilvl w:val="0"/>
                <w:numId w:val="3"/>
              </w:numPr>
              <w:rPr>
                <w:rFonts w:cs="Arial"/>
                <w:sz w:val="24"/>
                <w:szCs w:val="24"/>
              </w:rPr>
            </w:pPr>
            <w:r>
              <w:rPr>
                <w:rFonts w:cs="Arial"/>
                <w:sz w:val="24"/>
                <w:szCs w:val="24"/>
              </w:rPr>
              <w:t xml:space="preserve">They are to provide all relevant information that will help event staff and contractors work safely and efficiently. </w:t>
            </w:r>
          </w:p>
          <w:p w:rsidR="00C637B1" w:rsidRPr="00C637B1" w:rsidRDefault="00C637B1" w:rsidP="00C637B1">
            <w:pPr>
              <w:pStyle w:val="ListParagraph"/>
              <w:ind w:left="1440"/>
              <w:rPr>
                <w:rFonts w:cs="Arial"/>
                <w:sz w:val="24"/>
                <w:szCs w:val="24"/>
              </w:rPr>
            </w:pPr>
          </w:p>
          <w:p w:rsidR="00E664A2" w:rsidRPr="00C637B1" w:rsidRDefault="00E664A2" w:rsidP="00E664A2">
            <w:pPr>
              <w:rPr>
                <w:rFonts w:cs="Arial"/>
                <w:sz w:val="24"/>
                <w:szCs w:val="24"/>
              </w:rPr>
            </w:pPr>
          </w:p>
          <w:p w:rsidR="00E664A2" w:rsidRPr="00FF6FA7" w:rsidRDefault="00E664A2" w:rsidP="00E664A2">
            <w:pPr>
              <w:ind w:left="720"/>
              <w:rPr>
                <w:rFonts w:cs="Arial"/>
                <w:b/>
                <w:color w:val="7030A0"/>
                <w:sz w:val="24"/>
                <w:szCs w:val="24"/>
              </w:rPr>
            </w:pPr>
            <w:r w:rsidRPr="00FF6FA7">
              <w:rPr>
                <w:rFonts w:cs="Arial"/>
                <w:b/>
                <w:color w:val="7030A0"/>
                <w:sz w:val="24"/>
                <w:szCs w:val="24"/>
              </w:rPr>
              <w:t>II. WHAT IS MEANT BY RISK MANAGEMENT? AND WHAT IS THE PURPOSE OF CARRYING OUT RISK ASSESSMENT?</w:t>
            </w:r>
          </w:p>
          <w:p w:rsidR="00362C79" w:rsidRDefault="00C637B1" w:rsidP="00C637B1">
            <w:pPr>
              <w:pStyle w:val="ListParagraph"/>
              <w:numPr>
                <w:ilvl w:val="0"/>
                <w:numId w:val="4"/>
              </w:numPr>
              <w:rPr>
                <w:rFonts w:cs="Arial"/>
                <w:sz w:val="24"/>
                <w:szCs w:val="24"/>
              </w:rPr>
            </w:pPr>
            <w:r>
              <w:rPr>
                <w:rFonts w:cs="Arial"/>
                <w:sz w:val="24"/>
                <w:szCs w:val="24"/>
              </w:rPr>
              <w:t xml:space="preserve">Risk management is a system and protocol that is set to </w:t>
            </w:r>
            <w:r w:rsidR="00362C79">
              <w:rPr>
                <w:rFonts w:cs="Arial"/>
                <w:sz w:val="24"/>
                <w:szCs w:val="24"/>
              </w:rPr>
              <w:t xml:space="preserve">identify risks and </w:t>
            </w:r>
            <w:r>
              <w:rPr>
                <w:rFonts w:cs="Arial"/>
                <w:sz w:val="24"/>
                <w:szCs w:val="24"/>
              </w:rPr>
              <w:t xml:space="preserve">manage </w:t>
            </w:r>
            <w:r w:rsidR="00362C79">
              <w:rPr>
                <w:rFonts w:cs="Arial"/>
                <w:sz w:val="24"/>
                <w:szCs w:val="24"/>
              </w:rPr>
              <w:t xml:space="preserve">them as swiftly as possible. </w:t>
            </w:r>
          </w:p>
          <w:p w:rsidR="00362C79" w:rsidRDefault="00362C79" w:rsidP="00C637B1">
            <w:pPr>
              <w:pStyle w:val="ListParagraph"/>
              <w:numPr>
                <w:ilvl w:val="0"/>
                <w:numId w:val="4"/>
              </w:numPr>
              <w:rPr>
                <w:rFonts w:cs="Arial"/>
                <w:sz w:val="24"/>
                <w:szCs w:val="24"/>
              </w:rPr>
            </w:pPr>
            <w:r>
              <w:rPr>
                <w:rFonts w:cs="Arial"/>
                <w:sz w:val="24"/>
                <w:szCs w:val="24"/>
              </w:rPr>
              <w:t xml:space="preserve">Risk assessment is done to identify all possible risks that may occur and thoughtful plans are made to manage them. </w:t>
            </w:r>
          </w:p>
          <w:p w:rsidR="004832A7" w:rsidRDefault="00362C79" w:rsidP="00C637B1">
            <w:pPr>
              <w:pStyle w:val="ListParagraph"/>
              <w:numPr>
                <w:ilvl w:val="0"/>
                <w:numId w:val="4"/>
              </w:numPr>
              <w:rPr>
                <w:rFonts w:cs="Arial"/>
                <w:sz w:val="24"/>
                <w:szCs w:val="24"/>
              </w:rPr>
            </w:pPr>
            <w:r>
              <w:rPr>
                <w:rFonts w:cs="Arial"/>
                <w:sz w:val="24"/>
                <w:szCs w:val="24"/>
              </w:rPr>
              <w:t xml:space="preserve">Risk assessment is important in the success of an event because the event staff will know how to calmly handle each situation without causing panic and harm to patrons. </w:t>
            </w:r>
          </w:p>
          <w:p w:rsidR="004832A7" w:rsidRDefault="004832A7" w:rsidP="00C637B1">
            <w:pPr>
              <w:pStyle w:val="ListParagraph"/>
              <w:numPr>
                <w:ilvl w:val="0"/>
                <w:numId w:val="4"/>
              </w:numPr>
              <w:rPr>
                <w:rFonts w:cs="Arial"/>
                <w:sz w:val="24"/>
                <w:szCs w:val="24"/>
              </w:rPr>
            </w:pPr>
            <w:r>
              <w:rPr>
                <w:rFonts w:cs="Arial"/>
                <w:sz w:val="24"/>
                <w:szCs w:val="24"/>
              </w:rPr>
              <w:t xml:space="preserve">Another purpose for carrying out risk assessment is to show duty of care for all event staff as well as those that will attend which is priority when planning any event. </w:t>
            </w:r>
          </w:p>
          <w:p w:rsidR="004832A7" w:rsidRDefault="004832A7" w:rsidP="004832A7">
            <w:pPr>
              <w:rPr>
                <w:rFonts w:cs="Arial"/>
                <w:sz w:val="24"/>
                <w:szCs w:val="24"/>
              </w:rPr>
            </w:pPr>
          </w:p>
          <w:p w:rsidR="004832A7" w:rsidRDefault="004832A7" w:rsidP="004832A7">
            <w:pPr>
              <w:rPr>
                <w:rFonts w:cs="Arial"/>
                <w:sz w:val="24"/>
                <w:szCs w:val="24"/>
              </w:rPr>
            </w:pPr>
          </w:p>
          <w:p w:rsidR="00C637B1" w:rsidRPr="004832A7" w:rsidRDefault="00362C79" w:rsidP="004832A7">
            <w:pPr>
              <w:rPr>
                <w:rFonts w:cs="Arial"/>
                <w:sz w:val="24"/>
                <w:szCs w:val="24"/>
              </w:rPr>
            </w:pPr>
            <w:r w:rsidRPr="004832A7">
              <w:rPr>
                <w:rFonts w:cs="Arial"/>
                <w:sz w:val="24"/>
                <w:szCs w:val="24"/>
              </w:rPr>
              <w:lastRenderedPageBreak/>
              <w:t xml:space="preserve"> </w:t>
            </w:r>
          </w:p>
          <w:p w:rsidR="004832A7" w:rsidRDefault="004832A7" w:rsidP="004832A7">
            <w:pPr>
              <w:rPr>
                <w:b/>
                <w:color w:val="002060"/>
              </w:rPr>
            </w:pPr>
            <w:r>
              <w:rPr>
                <w:b/>
                <w:color w:val="002060"/>
              </w:rPr>
              <w:t xml:space="preserve">                                                                                                              </w:t>
            </w:r>
            <w:r w:rsidRPr="00B0415E">
              <w:rPr>
                <w:b/>
                <w:color w:val="002060"/>
              </w:rPr>
              <w:t>Student Name:</w:t>
            </w:r>
            <w:r w:rsidRPr="0030349F">
              <w:rPr>
                <w:b/>
                <w:color w:val="002060"/>
              </w:rPr>
              <w:t xml:space="preserve"> </w:t>
            </w:r>
            <w:r>
              <w:t>Lorraine Chivandire</w:t>
            </w:r>
          </w:p>
          <w:p w:rsidR="004832A7" w:rsidRDefault="004832A7" w:rsidP="004832A7">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4832A7" w:rsidRDefault="004832A7" w:rsidP="004832A7">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4832A7" w:rsidRDefault="004832A7" w:rsidP="004832A7">
            <w:r>
              <w:rPr>
                <w:b/>
                <w:color w:val="002060"/>
              </w:rPr>
              <w:t xml:space="preserve">                                                                                                              </w:t>
            </w:r>
            <w:r w:rsidRPr="00B0415E">
              <w:rPr>
                <w:b/>
                <w:color w:val="002060"/>
              </w:rPr>
              <w:t>Assignment NO:</w:t>
            </w:r>
            <w:r w:rsidRPr="0030349F">
              <w:t xml:space="preserve"> </w:t>
            </w:r>
            <w:r>
              <w:t>9</w:t>
            </w:r>
          </w:p>
          <w:p w:rsidR="00E664A2" w:rsidRPr="00C637B1" w:rsidRDefault="00E664A2" w:rsidP="00E664A2">
            <w:pPr>
              <w:ind w:left="720"/>
              <w:rPr>
                <w:rFonts w:cs="Arial"/>
                <w:sz w:val="24"/>
                <w:szCs w:val="24"/>
              </w:rPr>
            </w:pPr>
          </w:p>
          <w:p w:rsidR="00E664A2" w:rsidRPr="00FF6FA7" w:rsidRDefault="00E664A2" w:rsidP="00E664A2">
            <w:pPr>
              <w:ind w:left="720"/>
              <w:rPr>
                <w:rFonts w:cs="Arial"/>
                <w:b/>
                <w:color w:val="7030A0"/>
                <w:sz w:val="24"/>
                <w:szCs w:val="24"/>
              </w:rPr>
            </w:pPr>
            <w:r w:rsidRPr="00FF6FA7">
              <w:rPr>
                <w:rFonts w:cs="Arial"/>
                <w:b/>
                <w:color w:val="7030A0"/>
                <w:sz w:val="24"/>
                <w:szCs w:val="24"/>
              </w:rPr>
              <w:t xml:space="preserve">III. HOW THE RISK ASSESSMENT IS CARRIED OUT FOR AN EVENT? DESCRIBE THE 5 STEPS OF RISK ASSESSMENT. </w:t>
            </w:r>
          </w:p>
          <w:p w:rsidR="00B21F3D" w:rsidRDefault="00B21F3D" w:rsidP="00B21F3D">
            <w:pPr>
              <w:pStyle w:val="ListParagraph"/>
              <w:numPr>
                <w:ilvl w:val="0"/>
                <w:numId w:val="5"/>
              </w:numPr>
              <w:rPr>
                <w:rFonts w:cs="Arial"/>
                <w:sz w:val="24"/>
                <w:szCs w:val="24"/>
              </w:rPr>
            </w:pPr>
            <w:r>
              <w:rPr>
                <w:rFonts w:cs="Arial"/>
                <w:sz w:val="24"/>
                <w:szCs w:val="24"/>
              </w:rPr>
              <w:t xml:space="preserve">Hazard identification associated with all expected activities t the event and they will be carried out. </w:t>
            </w:r>
          </w:p>
          <w:p w:rsidR="00B21F3D" w:rsidRDefault="00B21F3D" w:rsidP="00B21F3D">
            <w:pPr>
              <w:pStyle w:val="ListParagraph"/>
              <w:numPr>
                <w:ilvl w:val="0"/>
                <w:numId w:val="5"/>
              </w:numPr>
              <w:rPr>
                <w:rFonts w:cs="Arial"/>
                <w:sz w:val="24"/>
                <w:szCs w:val="24"/>
              </w:rPr>
            </w:pPr>
            <w:r>
              <w:rPr>
                <w:rFonts w:cs="Arial"/>
                <w:sz w:val="24"/>
                <w:szCs w:val="24"/>
              </w:rPr>
              <w:t>Recognising the people who may be harmed during these activities and the likely extent of their harm.</w:t>
            </w:r>
          </w:p>
          <w:p w:rsidR="00B21F3D" w:rsidRDefault="00B21F3D" w:rsidP="00B21F3D">
            <w:pPr>
              <w:pStyle w:val="ListParagraph"/>
              <w:numPr>
                <w:ilvl w:val="0"/>
                <w:numId w:val="5"/>
              </w:numPr>
              <w:rPr>
                <w:rFonts w:cs="Arial"/>
                <w:sz w:val="24"/>
                <w:szCs w:val="24"/>
              </w:rPr>
            </w:pPr>
            <w:r>
              <w:rPr>
                <w:rFonts w:cs="Arial"/>
                <w:sz w:val="24"/>
                <w:szCs w:val="24"/>
              </w:rPr>
              <w:t>Identifying existing precautions for each venue and what the safety regulations are.</w:t>
            </w:r>
          </w:p>
          <w:p w:rsidR="00B21F3D" w:rsidRDefault="00B21F3D" w:rsidP="00B21F3D">
            <w:pPr>
              <w:pStyle w:val="ListParagraph"/>
              <w:numPr>
                <w:ilvl w:val="0"/>
                <w:numId w:val="5"/>
              </w:numPr>
              <w:rPr>
                <w:rFonts w:cs="Arial"/>
                <w:sz w:val="24"/>
                <w:szCs w:val="24"/>
              </w:rPr>
            </w:pPr>
            <w:r>
              <w:rPr>
                <w:rFonts w:cs="Arial"/>
                <w:sz w:val="24"/>
                <w:szCs w:val="24"/>
              </w:rPr>
              <w:t>Evaluation of the studied risks and the safety precautions.</w:t>
            </w:r>
          </w:p>
          <w:p w:rsidR="00B21F3D" w:rsidRDefault="00B21F3D" w:rsidP="00B21F3D">
            <w:pPr>
              <w:pStyle w:val="ListParagraph"/>
              <w:numPr>
                <w:ilvl w:val="0"/>
                <w:numId w:val="5"/>
              </w:numPr>
              <w:rPr>
                <w:rFonts w:cs="Arial"/>
                <w:sz w:val="24"/>
                <w:szCs w:val="24"/>
              </w:rPr>
            </w:pPr>
            <w:r>
              <w:rPr>
                <w:rFonts w:cs="Arial"/>
                <w:sz w:val="24"/>
                <w:szCs w:val="24"/>
              </w:rPr>
              <w:t xml:space="preserve">Decisions on how best to minimise risks and the actions that need to be taken to achieve this. </w:t>
            </w:r>
          </w:p>
          <w:p w:rsidR="00B21F3D" w:rsidRPr="00B21F3D" w:rsidRDefault="00B21F3D" w:rsidP="00B21F3D">
            <w:pPr>
              <w:pStyle w:val="ListParagraph"/>
              <w:ind w:left="1440"/>
              <w:rPr>
                <w:rFonts w:cs="Arial"/>
                <w:sz w:val="24"/>
                <w:szCs w:val="24"/>
              </w:rPr>
            </w:pPr>
          </w:p>
          <w:p w:rsidR="00E664A2" w:rsidRPr="00C637B1" w:rsidRDefault="00E664A2" w:rsidP="00E664A2">
            <w:pPr>
              <w:ind w:left="720"/>
              <w:rPr>
                <w:rFonts w:cs="Arial"/>
                <w:sz w:val="24"/>
                <w:szCs w:val="24"/>
              </w:rPr>
            </w:pPr>
          </w:p>
          <w:p w:rsidR="00E664A2" w:rsidRPr="00FF6FA7" w:rsidRDefault="00E664A2" w:rsidP="00E664A2">
            <w:pPr>
              <w:ind w:left="720"/>
              <w:rPr>
                <w:rFonts w:cs="Arial"/>
                <w:b/>
                <w:color w:val="7030A0"/>
                <w:sz w:val="24"/>
                <w:szCs w:val="24"/>
              </w:rPr>
            </w:pPr>
            <w:r w:rsidRPr="00FF6FA7">
              <w:rPr>
                <w:rFonts w:cs="Arial"/>
                <w:b/>
                <w:color w:val="7030A0"/>
                <w:sz w:val="24"/>
                <w:szCs w:val="24"/>
              </w:rPr>
              <w:t>IV. WHEN CHOOSING A VENUE WHICH HEALTH AND SAFETY CONSIDERATIONS SHOULD BE TAKEN INTO ACCOUNT?</w:t>
            </w:r>
          </w:p>
          <w:p w:rsidR="00B21F3D" w:rsidRDefault="00B21F3D" w:rsidP="00B21F3D">
            <w:pPr>
              <w:pStyle w:val="ListParagraph"/>
              <w:numPr>
                <w:ilvl w:val="0"/>
                <w:numId w:val="6"/>
              </w:numPr>
              <w:rPr>
                <w:rFonts w:cs="Arial"/>
                <w:sz w:val="24"/>
                <w:szCs w:val="24"/>
              </w:rPr>
            </w:pPr>
            <w:r>
              <w:rPr>
                <w:rFonts w:cs="Arial"/>
                <w:sz w:val="24"/>
                <w:szCs w:val="24"/>
              </w:rPr>
              <w:t xml:space="preserve">The available space and the size of the audience as there should be enough space to accommodate the expected turn out at the event. </w:t>
            </w:r>
          </w:p>
          <w:p w:rsidR="00B21F3D" w:rsidRDefault="00B21F3D" w:rsidP="00B21F3D">
            <w:pPr>
              <w:pStyle w:val="ListParagraph"/>
              <w:numPr>
                <w:ilvl w:val="0"/>
                <w:numId w:val="6"/>
              </w:numPr>
              <w:rPr>
                <w:rFonts w:cs="Arial"/>
                <w:sz w:val="24"/>
                <w:szCs w:val="24"/>
              </w:rPr>
            </w:pPr>
            <w:r>
              <w:rPr>
                <w:rFonts w:cs="Arial"/>
                <w:sz w:val="24"/>
                <w:szCs w:val="24"/>
              </w:rPr>
              <w:t xml:space="preserve">The space for temporary structures such as stages, towers to mount lights or speakers. </w:t>
            </w:r>
          </w:p>
          <w:p w:rsidR="00B21F3D" w:rsidRDefault="00B21F3D" w:rsidP="00B21F3D">
            <w:pPr>
              <w:pStyle w:val="ListParagraph"/>
              <w:numPr>
                <w:ilvl w:val="0"/>
                <w:numId w:val="6"/>
              </w:numPr>
              <w:rPr>
                <w:rFonts w:cs="Arial"/>
                <w:sz w:val="24"/>
                <w:szCs w:val="24"/>
              </w:rPr>
            </w:pPr>
            <w:r>
              <w:rPr>
                <w:rFonts w:cs="Arial"/>
                <w:sz w:val="24"/>
                <w:szCs w:val="24"/>
              </w:rPr>
              <w:t xml:space="preserve">The backstage facilities should be adequate for the number of performers expected at the event. </w:t>
            </w:r>
          </w:p>
          <w:p w:rsidR="00B21F3D" w:rsidRDefault="00B21F3D" w:rsidP="00B21F3D">
            <w:pPr>
              <w:pStyle w:val="ListParagraph"/>
              <w:numPr>
                <w:ilvl w:val="0"/>
                <w:numId w:val="6"/>
              </w:numPr>
              <w:rPr>
                <w:rFonts w:cs="Arial"/>
                <w:sz w:val="24"/>
                <w:szCs w:val="24"/>
              </w:rPr>
            </w:pPr>
            <w:r>
              <w:rPr>
                <w:rFonts w:cs="Arial"/>
                <w:sz w:val="24"/>
                <w:szCs w:val="24"/>
              </w:rPr>
              <w:t xml:space="preserve">Parking area and the location to the entrances in order to manage the crowds safely. </w:t>
            </w:r>
          </w:p>
          <w:p w:rsidR="00B21F3D" w:rsidRDefault="00B21F3D" w:rsidP="00B21F3D">
            <w:pPr>
              <w:pStyle w:val="ListParagraph"/>
              <w:numPr>
                <w:ilvl w:val="0"/>
                <w:numId w:val="6"/>
              </w:numPr>
              <w:rPr>
                <w:rFonts w:cs="Arial"/>
                <w:sz w:val="24"/>
                <w:szCs w:val="24"/>
              </w:rPr>
            </w:pPr>
            <w:r>
              <w:rPr>
                <w:rFonts w:cs="Arial"/>
                <w:sz w:val="24"/>
                <w:szCs w:val="24"/>
              </w:rPr>
              <w:t>The number of exists to the event areas in case of the need for evacuation</w:t>
            </w:r>
            <w:r w:rsidR="00E1023D">
              <w:rPr>
                <w:rFonts w:cs="Arial"/>
                <w:sz w:val="24"/>
                <w:szCs w:val="24"/>
              </w:rPr>
              <w:t>.</w:t>
            </w:r>
          </w:p>
          <w:p w:rsidR="00E1023D" w:rsidRDefault="00E1023D" w:rsidP="00B21F3D">
            <w:pPr>
              <w:pStyle w:val="ListParagraph"/>
              <w:numPr>
                <w:ilvl w:val="0"/>
                <w:numId w:val="6"/>
              </w:numPr>
              <w:rPr>
                <w:rFonts w:cs="Arial"/>
                <w:sz w:val="24"/>
                <w:szCs w:val="24"/>
              </w:rPr>
            </w:pPr>
            <w:r>
              <w:rPr>
                <w:rFonts w:cs="Arial"/>
                <w:sz w:val="24"/>
                <w:szCs w:val="24"/>
              </w:rPr>
              <w:t xml:space="preserve">The distance to the nearest hospital, fire station as well as police station. </w:t>
            </w:r>
          </w:p>
          <w:p w:rsidR="00E1023D" w:rsidRDefault="00E1023D" w:rsidP="00B21F3D">
            <w:pPr>
              <w:pStyle w:val="ListParagraph"/>
              <w:numPr>
                <w:ilvl w:val="0"/>
                <w:numId w:val="6"/>
              </w:numPr>
              <w:rPr>
                <w:rFonts w:cs="Arial"/>
                <w:sz w:val="24"/>
                <w:szCs w:val="24"/>
              </w:rPr>
            </w:pPr>
            <w:r>
              <w:rPr>
                <w:rFonts w:cs="Arial"/>
                <w:sz w:val="24"/>
                <w:szCs w:val="24"/>
              </w:rPr>
              <w:t>The weather in regards to the event type.</w:t>
            </w:r>
          </w:p>
          <w:p w:rsidR="00E1023D" w:rsidRDefault="00E1023D" w:rsidP="00B21F3D">
            <w:pPr>
              <w:pStyle w:val="ListParagraph"/>
              <w:numPr>
                <w:ilvl w:val="0"/>
                <w:numId w:val="6"/>
              </w:numPr>
              <w:rPr>
                <w:rFonts w:cs="Arial"/>
                <w:sz w:val="24"/>
                <w:szCs w:val="24"/>
              </w:rPr>
            </w:pPr>
            <w:r>
              <w:rPr>
                <w:rFonts w:cs="Arial"/>
                <w:sz w:val="24"/>
                <w:szCs w:val="24"/>
              </w:rPr>
              <w:t xml:space="preserve">The expected age groups and the type of event as different age groups require different event set ups as well as safety precautions. </w:t>
            </w:r>
          </w:p>
          <w:p w:rsidR="00E1023D" w:rsidRDefault="00E1023D" w:rsidP="00B21F3D">
            <w:pPr>
              <w:pStyle w:val="ListParagraph"/>
              <w:numPr>
                <w:ilvl w:val="0"/>
                <w:numId w:val="6"/>
              </w:numPr>
              <w:rPr>
                <w:rFonts w:cs="Arial"/>
                <w:sz w:val="24"/>
                <w:szCs w:val="24"/>
              </w:rPr>
            </w:pPr>
            <w:r>
              <w:rPr>
                <w:rFonts w:cs="Arial"/>
                <w:sz w:val="24"/>
                <w:szCs w:val="24"/>
              </w:rPr>
              <w:t xml:space="preserve">The risk assessment of the venue and event type. </w:t>
            </w:r>
          </w:p>
          <w:p w:rsidR="00E1023D" w:rsidRPr="00B21F3D" w:rsidRDefault="00E1023D" w:rsidP="00E1023D">
            <w:pPr>
              <w:pStyle w:val="ListParagraph"/>
              <w:ind w:left="1440"/>
              <w:rPr>
                <w:rFonts w:cs="Arial"/>
                <w:sz w:val="24"/>
                <w:szCs w:val="24"/>
              </w:rPr>
            </w:pPr>
          </w:p>
          <w:p w:rsidR="00E664A2" w:rsidRPr="00C637B1" w:rsidRDefault="00E664A2" w:rsidP="00E664A2">
            <w:pPr>
              <w:ind w:left="720"/>
              <w:rPr>
                <w:rFonts w:cs="Arial"/>
                <w:sz w:val="24"/>
                <w:szCs w:val="24"/>
              </w:rPr>
            </w:pPr>
          </w:p>
          <w:p w:rsidR="00E664A2" w:rsidRPr="00FF6FA7" w:rsidRDefault="00E664A2" w:rsidP="00E664A2">
            <w:pPr>
              <w:ind w:left="720"/>
              <w:rPr>
                <w:rFonts w:cs="Arial"/>
                <w:b/>
                <w:color w:val="7030A0"/>
                <w:sz w:val="24"/>
                <w:szCs w:val="24"/>
              </w:rPr>
            </w:pPr>
            <w:r w:rsidRPr="00FF6FA7">
              <w:rPr>
                <w:rFonts w:cs="Arial"/>
                <w:b/>
                <w:color w:val="7030A0"/>
                <w:sz w:val="24"/>
                <w:szCs w:val="24"/>
              </w:rPr>
              <w:t xml:space="preserve">V. EXPLAIN THE NEED FOR A CONTIGENCY PLAN. </w:t>
            </w:r>
          </w:p>
          <w:p w:rsidR="00E1023D" w:rsidRDefault="00E1023D" w:rsidP="00E1023D">
            <w:pPr>
              <w:pStyle w:val="ListParagraph"/>
              <w:numPr>
                <w:ilvl w:val="0"/>
                <w:numId w:val="7"/>
              </w:numPr>
              <w:rPr>
                <w:rFonts w:cs="Arial"/>
                <w:sz w:val="24"/>
                <w:szCs w:val="24"/>
              </w:rPr>
            </w:pPr>
            <w:r>
              <w:rPr>
                <w:rFonts w:cs="Arial"/>
                <w:sz w:val="24"/>
                <w:szCs w:val="24"/>
              </w:rPr>
              <w:t xml:space="preserve">Contingency plan are essential in running a successful event. They help the event managers and planners to make informed decisions when emergencies occur. </w:t>
            </w:r>
          </w:p>
          <w:p w:rsidR="00E1023D" w:rsidRDefault="00E1023D" w:rsidP="00E1023D">
            <w:pPr>
              <w:pStyle w:val="ListParagraph"/>
              <w:numPr>
                <w:ilvl w:val="0"/>
                <w:numId w:val="7"/>
              </w:numPr>
              <w:rPr>
                <w:rFonts w:cs="Arial"/>
                <w:sz w:val="24"/>
                <w:szCs w:val="24"/>
              </w:rPr>
            </w:pPr>
            <w:r>
              <w:rPr>
                <w:rFonts w:cs="Arial"/>
                <w:sz w:val="24"/>
                <w:szCs w:val="24"/>
              </w:rPr>
              <w:t xml:space="preserve">These plans will be able to save an event </w:t>
            </w:r>
            <w:r w:rsidR="007042DB">
              <w:rPr>
                <w:rFonts w:cs="Arial"/>
                <w:sz w:val="24"/>
                <w:szCs w:val="24"/>
              </w:rPr>
              <w:t xml:space="preserve">as they help the planners plan a response system when there are emergencies. </w:t>
            </w:r>
          </w:p>
          <w:p w:rsidR="007042DB" w:rsidRPr="00E1023D" w:rsidRDefault="007042DB" w:rsidP="00E1023D">
            <w:pPr>
              <w:pStyle w:val="ListParagraph"/>
              <w:numPr>
                <w:ilvl w:val="0"/>
                <w:numId w:val="7"/>
              </w:numPr>
              <w:rPr>
                <w:rFonts w:cs="Arial"/>
                <w:sz w:val="24"/>
                <w:szCs w:val="24"/>
              </w:rPr>
            </w:pPr>
            <w:r>
              <w:rPr>
                <w:rFonts w:cs="Arial"/>
                <w:sz w:val="24"/>
                <w:szCs w:val="24"/>
              </w:rPr>
              <w:t xml:space="preserve">Events always come with risks that will need to be managed with minimal effect on the whole </w:t>
            </w:r>
            <w:r w:rsidR="00871011">
              <w:rPr>
                <w:rFonts w:cs="Arial"/>
                <w:sz w:val="24"/>
                <w:szCs w:val="24"/>
              </w:rPr>
              <w:t>event;</w:t>
            </w:r>
            <w:r>
              <w:rPr>
                <w:rFonts w:cs="Arial"/>
                <w:sz w:val="24"/>
                <w:szCs w:val="24"/>
              </w:rPr>
              <w:t xml:space="preserve"> these plans will ensure that unfortunate incidents are handled swiftly. </w:t>
            </w:r>
          </w:p>
          <w:p w:rsidR="00E664A2" w:rsidRPr="00C637B1" w:rsidRDefault="00E664A2" w:rsidP="00E664A2">
            <w:pPr>
              <w:ind w:left="720"/>
              <w:rPr>
                <w:rFonts w:cs="Arial"/>
                <w:sz w:val="24"/>
                <w:szCs w:val="24"/>
              </w:rPr>
            </w:pPr>
          </w:p>
          <w:p w:rsidR="00E664A2" w:rsidRPr="00C637B1" w:rsidRDefault="00E664A2" w:rsidP="00E664A2">
            <w:pPr>
              <w:ind w:left="720"/>
              <w:rPr>
                <w:rFonts w:cs="Arial"/>
                <w:sz w:val="24"/>
                <w:szCs w:val="24"/>
              </w:rPr>
            </w:pPr>
          </w:p>
          <w:p w:rsidR="007042DB" w:rsidRDefault="007042DB" w:rsidP="007042DB">
            <w:pPr>
              <w:rPr>
                <w:b/>
                <w:color w:val="002060"/>
              </w:rPr>
            </w:pPr>
            <w:r>
              <w:rPr>
                <w:b/>
                <w:color w:val="002060"/>
              </w:rPr>
              <w:t xml:space="preserve">                                                                                                              </w:t>
            </w:r>
            <w:r w:rsidRPr="00B0415E">
              <w:rPr>
                <w:b/>
                <w:color w:val="002060"/>
              </w:rPr>
              <w:t>Student Name:</w:t>
            </w:r>
            <w:r w:rsidRPr="0030349F">
              <w:rPr>
                <w:b/>
                <w:color w:val="002060"/>
              </w:rPr>
              <w:t xml:space="preserve"> </w:t>
            </w:r>
            <w:r>
              <w:t>Lorraine Chivandire</w:t>
            </w:r>
          </w:p>
          <w:p w:rsidR="007042DB" w:rsidRDefault="007042DB" w:rsidP="007042DB">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7042DB" w:rsidRDefault="007042DB" w:rsidP="007042DB">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7042DB" w:rsidRDefault="007042DB" w:rsidP="007042DB">
            <w:r>
              <w:rPr>
                <w:b/>
                <w:color w:val="002060"/>
              </w:rPr>
              <w:t xml:space="preserve">                                                                                                              </w:t>
            </w:r>
            <w:r w:rsidRPr="00B0415E">
              <w:rPr>
                <w:b/>
                <w:color w:val="002060"/>
              </w:rPr>
              <w:t>Assignment NO:</w:t>
            </w:r>
            <w:r w:rsidRPr="0030349F">
              <w:t xml:space="preserve"> </w:t>
            </w:r>
            <w:r>
              <w:t>9</w:t>
            </w:r>
          </w:p>
          <w:p w:rsidR="007042DB" w:rsidRDefault="007042DB" w:rsidP="007042DB">
            <w:pPr>
              <w:pStyle w:val="ListParagraph"/>
              <w:rPr>
                <w:rFonts w:cs="Arial"/>
                <w:sz w:val="24"/>
                <w:szCs w:val="24"/>
              </w:rPr>
            </w:pPr>
          </w:p>
          <w:p w:rsidR="007042DB" w:rsidRDefault="007042DB" w:rsidP="007042DB">
            <w:pPr>
              <w:pStyle w:val="ListParagraph"/>
              <w:rPr>
                <w:rFonts w:cs="Arial"/>
                <w:sz w:val="24"/>
                <w:szCs w:val="24"/>
              </w:rPr>
            </w:pPr>
          </w:p>
          <w:p w:rsidR="00E664A2" w:rsidRPr="00FF6FA7" w:rsidRDefault="00E664A2" w:rsidP="007042DB">
            <w:pPr>
              <w:pStyle w:val="ListParagraph"/>
              <w:numPr>
                <w:ilvl w:val="0"/>
                <w:numId w:val="1"/>
              </w:numPr>
              <w:rPr>
                <w:rFonts w:cs="Arial"/>
                <w:b/>
                <w:color w:val="7030A0"/>
                <w:sz w:val="24"/>
                <w:szCs w:val="24"/>
              </w:rPr>
            </w:pPr>
            <w:r w:rsidRPr="00FF6FA7">
              <w:rPr>
                <w:rFonts w:cs="Arial"/>
                <w:b/>
                <w:color w:val="7030A0"/>
                <w:sz w:val="24"/>
                <w:szCs w:val="24"/>
              </w:rPr>
              <w:t>TO ENABLE SECURITY PERSONNEL TO PERFORM THEIR DUTIES EFFECTIVELY. THEY MUST BE BRIEFED APPROPRIATELY PRIOR TO THE EVENT. WHICH INFORMATION SHOULD BE INCLUDED IN THIS BRIEFING?</w:t>
            </w:r>
          </w:p>
          <w:p w:rsidR="007042DB" w:rsidRDefault="007042DB" w:rsidP="007042DB">
            <w:pPr>
              <w:pStyle w:val="ListParagraph"/>
              <w:numPr>
                <w:ilvl w:val="0"/>
                <w:numId w:val="8"/>
              </w:numPr>
              <w:rPr>
                <w:rFonts w:cs="Arial"/>
                <w:sz w:val="24"/>
                <w:szCs w:val="24"/>
              </w:rPr>
            </w:pPr>
            <w:r>
              <w:rPr>
                <w:rFonts w:cs="Arial"/>
                <w:sz w:val="24"/>
                <w:szCs w:val="24"/>
              </w:rPr>
              <w:t xml:space="preserve">The expected number of attendees and the age groups. </w:t>
            </w:r>
          </w:p>
          <w:p w:rsidR="007042DB" w:rsidRDefault="007042DB" w:rsidP="007042DB">
            <w:pPr>
              <w:pStyle w:val="ListParagraph"/>
              <w:numPr>
                <w:ilvl w:val="0"/>
                <w:numId w:val="8"/>
              </w:numPr>
              <w:rPr>
                <w:rFonts w:cs="Arial"/>
                <w:sz w:val="24"/>
                <w:szCs w:val="24"/>
              </w:rPr>
            </w:pPr>
            <w:r>
              <w:rPr>
                <w:rFonts w:cs="Arial"/>
                <w:sz w:val="24"/>
                <w:szCs w:val="24"/>
              </w:rPr>
              <w:t>The activities that will be held at the event in order for them to be aware and alert.</w:t>
            </w:r>
          </w:p>
          <w:p w:rsidR="007042DB" w:rsidRDefault="007042DB" w:rsidP="007042DB">
            <w:pPr>
              <w:pStyle w:val="ListParagraph"/>
              <w:numPr>
                <w:ilvl w:val="0"/>
                <w:numId w:val="8"/>
              </w:numPr>
              <w:rPr>
                <w:rFonts w:cs="Arial"/>
                <w:sz w:val="24"/>
                <w:szCs w:val="24"/>
              </w:rPr>
            </w:pPr>
            <w:r>
              <w:rPr>
                <w:rFonts w:cs="Arial"/>
                <w:sz w:val="24"/>
                <w:szCs w:val="24"/>
              </w:rPr>
              <w:t>The discussion and distribution of the site plan, highlighting protected areas, entrances and exits, medical posts,</w:t>
            </w:r>
            <w:r w:rsidR="008A7EFE">
              <w:rPr>
                <w:rFonts w:cs="Arial"/>
                <w:sz w:val="24"/>
                <w:szCs w:val="24"/>
              </w:rPr>
              <w:t xml:space="preserve"> transportation areas, </w:t>
            </w:r>
            <w:r>
              <w:rPr>
                <w:rFonts w:cs="Arial"/>
                <w:sz w:val="24"/>
                <w:szCs w:val="24"/>
              </w:rPr>
              <w:t xml:space="preserve"> etc.</w:t>
            </w:r>
          </w:p>
          <w:p w:rsidR="007042DB" w:rsidRDefault="007042DB" w:rsidP="007042DB">
            <w:pPr>
              <w:pStyle w:val="ListParagraph"/>
              <w:numPr>
                <w:ilvl w:val="0"/>
                <w:numId w:val="8"/>
              </w:numPr>
              <w:rPr>
                <w:rFonts w:cs="Arial"/>
                <w:sz w:val="24"/>
                <w:szCs w:val="24"/>
              </w:rPr>
            </w:pPr>
            <w:r>
              <w:rPr>
                <w:rFonts w:cs="Arial"/>
                <w:sz w:val="24"/>
                <w:szCs w:val="24"/>
              </w:rPr>
              <w:t xml:space="preserve">Venue rules and regulations in order for them to enforce them throughout the event. </w:t>
            </w:r>
          </w:p>
          <w:p w:rsidR="007042DB" w:rsidRDefault="007042DB" w:rsidP="007042DB">
            <w:pPr>
              <w:pStyle w:val="ListParagraph"/>
              <w:numPr>
                <w:ilvl w:val="0"/>
                <w:numId w:val="8"/>
              </w:numPr>
              <w:rPr>
                <w:rFonts w:cs="Arial"/>
                <w:sz w:val="24"/>
                <w:szCs w:val="24"/>
              </w:rPr>
            </w:pPr>
            <w:r>
              <w:rPr>
                <w:rFonts w:cs="Arial"/>
                <w:sz w:val="24"/>
                <w:szCs w:val="24"/>
              </w:rPr>
              <w:t xml:space="preserve">Discussion of the risk assessment and risk management plans. </w:t>
            </w:r>
          </w:p>
          <w:p w:rsidR="007042DB" w:rsidRDefault="007042DB" w:rsidP="007042DB">
            <w:pPr>
              <w:pStyle w:val="ListParagraph"/>
              <w:numPr>
                <w:ilvl w:val="0"/>
                <w:numId w:val="8"/>
              </w:numPr>
              <w:rPr>
                <w:rFonts w:cs="Arial"/>
                <w:sz w:val="24"/>
                <w:szCs w:val="24"/>
              </w:rPr>
            </w:pPr>
            <w:r>
              <w:rPr>
                <w:rFonts w:cs="Arial"/>
                <w:sz w:val="24"/>
                <w:szCs w:val="24"/>
              </w:rPr>
              <w:t xml:space="preserve">Communication channels in case of emergencies in order to alert the right persons to respond promptly. </w:t>
            </w:r>
          </w:p>
          <w:p w:rsidR="007042DB" w:rsidRDefault="008A7EFE" w:rsidP="007042DB">
            <w:pPr>
              <w:pStyle w:val="ListParagraph"/>
              <w:numPr>
                <w:ilvl w:val="0"/>
                <w:numId w:val="8"/>
              </w:numPr>
              <w:rPr>
                <w:rFonts w:cs="Arial"/>
                <w:sz w:val="24"/>
                <w:szCs w:val="24"/>
              </w:rPr>
            </w:pPr>
            <w:r>
              <w:rPr>
                <w:rFonts w:cs="Arial"/>
                <w:sz w:val="24"/>
                <w:szCs w:val="24"/>
              </w:rPr>
              <w:t xml:space="preserve">Details of emergency and evacuation plans in order to manage the crowds and ensure their safety. </w:t>
            </w:r>
          </w:p>
          <w:p w:rsidR="008A7EFE" w:rsidRDefault="008A7EFE" w:rsidP="007042DB">
            <w:pPr>
              <w:pStyle w:val="ListParagraph"/>
              <w:numPr>
                <w:ilvl w:val="0"/>
                <w:numId w:val="8"/>
              </w:numPr>
              <w:rPr>
                <w:rFonts w:cs="Arial"/>
                <w:sz w:val="24"/>
                <w:szCs w:val="24"/>
              </w:rPr>
            </w:pPr>
            <w:r>
              <w:rPr>
                <w:rFonts w:cs="Arial"/>
                <w:sz w:val="24"/>
                <w:szCs w:val="24"/>
              </w:rPr>
              <w:t xml:space="preserve">Instructions of the expected flowing in and out of equipment to and from the venue. </w:t>
            </w:r>
          </w:p>
          <w:p w:rsidR="008A7EFE" w:rsidRDefault="008A7EFE" w:rsidP="007042DB">
            <w:pPr>
              <w:pStyle w:val="ListParagraph"/>
              <w:numPr>
                <w:ilvl w:val="0"/>
                <w:numId w:val="8"/>
              </w:numPr>
              <w:rPr>
                <w:rFonts w:cs="Arial"/>
                <w:sz w:val="24"/>
                <w:szCs w:val="24"/>
              </w:rPr>
            </w:pPr>
            <w:r>
              <w:rPr>
                <w:rFonts w:cs="Arial"/>
                <w:sz w:val="24"/>
                <w:szCs w:val="24"/>
              </w:rPr>
              <w:t xml:space="preserve">Security posts and the rotation of staff throughout the event. </w:t>
            </w:r>
          </w:p>
          <w:p w:rsidR="008A7EFE" w:rsidRPr="007042DB" w:rsidRDefault="008A7EFE" w:rsidP="008A7EFE">
            <w:pPr>
              <w:pStyle w:val="ListParagraph"/>
              <w:ind w:left="1440"/>
              <w:rPr>
                <w:rFonts w:cs="Arial"/>
                <w:sz w:val="24"/>
                <w:szCs w:val="24"/>
              </w:rPr>
            </w:pPr>
          </w:p>
          <w:p w:rsidR="00E664A2" w:rsidRPr="00C637B1" w:rsidRDefault="00E664A2" w:rsidP="00E664A2">
            <w:pPr>
              <w:rPr>
                <w:rFonts w:cs="Arial"/>
                <w:sz w:val="24"/>
                <w:szCs w:val="24"/>
              </w:rPr>
            </w:pPr>
          </w:p>
          <w:p w:rsidR="00E664A2" w:rsidRPr="00FF6FA7" w:rsidRDefault="00C73A86" w:rsidP="00E664A2">
            <w:pPr>
              <w:pStyle w:val="ListParagraph"/>
              <w:numPr>
                <w:ilvl w:val="0"/>
                <w:numId w:val="1"/>
              </w:numPr>
              <w:rPr>
                <w:rFonts w:cs="Arial"/>
                <w:b/>
                <w:color w:val="7030A0"/>
                <w:sz w:val="24"/>
                <w:szCs w:val="24"/>
              </w:rPr>
            </w:pPr>
            <w:r>
              <w:rPr>
                <w:rFonts w:cs="Arial"/>
                <w:b/>
                <w:color w:val="7030A0"/>
                <w:sz w:val="24"/>
                <w:szCs w:val="24"/>
              </w:rPr>
              <w:t>PRODUCE A CONTIGENCY PLAN COV</w:t>
            </w:r>
            <w:r w:rsidR="00E664A2" w:rsidRPr="00FF6FA7">
              <w:rPr>
                <w:rFonts w:cs="Arial"/>
                <w:b/>
                <w:color w:val="7030A0"/>
                <w:sz w:val="24"/>
                <w:szCs w:val="24"/>
              </w:rPr>
              <w:t>ERING 2 UNEXPECTED SITUATIONS</w:t>
            </w:r>
            <w:r w:rsidR="008A7EFE" w:rsidRPr="00FF6FA7">
              <w:rPr>
                <w:rFonts w:cs="Arial"/>
                <w:b/>
                <w:color w:val="7030A0"/>
                <w:sz w:val="24"/>
                <w:szCs w:val="24"/>
              </w:rPr>
              <w:t xml:space="preserve"> </w:t>
            </w:r>
            <w:r w:rsidR="00E664A2" w:rsidRPr="00FF6FA7">
              <w:rPr>
                <w:rFonts w:cs="Arial"/>
                <w:b/>
                <w:color w:val="7030A0"/>
                <w:sz w:val="24"/>
                <w:szCs w:val="24"/>
              </w:rPr>
              <w:t>AT AN EVENT OF YOUR CHOICE INCLUDING:</w:t>
            </w:r>
          </w:p>
          <w:p w:rsidR="00E664A2" w:rsidRPr="00FF6FA7" w:rsidRDefault="00E664A2" w:rsidP="00E664A2">
            <w:pPr>
              <w:pStyle w:val="ListParagraph"/>
              <w:rPr>
                <w:rFonts w:cs="Arial"/>
                <w:b/>
                <w:color w:val="7030A0"/>
                <w:sz w:val="24"/>
                <w:szCs w:val="24"/>
              </w:rPr>
            </w:pPr>
          </w:p>
          <w:p w:rsidR="00E664A2" w:rsidRPr="00FF6FA7" w:rsidRDefault="00E664A2" w:rsidP="00E664A2">
            <w:pPr>
              <w:pStyle w:val="ListParagraph"/>
              <w:numPr>
                <w:ilvl w:val="0"/>
                <w:numId w:val="2"/>
              </w:numPr>
              <w:rPr>
                <w:rFonts w:cs="Arial"/>
                <w:b/>
                <w:color w:val="7030A0"/>
                <w:sz w:val="24"/>
                <w:szCs w:val="24"/>
              </w:rPr>
            </w:pPr>
            <w:r w:rsidRPr="00FF6FA7">
              <w:rPr>
                <w:rFonts w:cs="Arial"/>
                <w:b/>
                <w:color w:val="7030A0"/>
                <w:sz w:val="24"/>
                <w:szCs w:val="24"/>
              </w:rPr>
              <w:t xml:space="preserve">ONE </w:t>
            </w:r>
            <w:r w:rsidR="00C637B1" w:rsidRPr="00FF6FA7">
              <w:rPr>
                <w:rFonts w:cs="Arial"/>
                <w:b/>
                <w:color w:val="7030A0"/>
                <w:sz w:val="24"/>
                <w:szCs w:val="24"/>
              </w:rPr>
              <w:t>INCIDENT THAT CAN BE MANAGED BY PERSONNEL WORKING AT THE EVENT.</w:t>
            </w:r>
          </w:p>
          <w:p w:rsidR="008A7EFE" w:rsidRDefault="00C637B1" w:rsidP="008A7EFE">
            <w:pPr>
              <w:pStyle w:val="ListParagraph"/>
              <w:numPr>
                <w:ilvl w:val="0"/>
                <w:numId w:val="2"/>
              </w:numPr>
              <w:rPr>
                <w:rFonts w:cs="Arial"/>
                <w:sz w:val="24"/>
                <w:szCs w:val="24"/>
              </w:rPr>
            </w:pPr>
            <w:r w:rsidRPr="00FF6FA7">
              <w:rPr>
                <w:rFonts w:cs="Arial"/>
                <w:b/>
                <w:color w:val="7030A0"/>
                <w:sz w:val="24"/>
                <w:szCs w:val="24"/>
              </w:rPr>
              <w:t>ONE INCIDENT THAT THAT REQUIRES ASSISTANCE FROM EMERGENCY SERVICES</w:t>
            </w:r>
            <w:r w:rsidRPr="00C637B1">
              <w:rPr>
                <w:rFonts w:cs="Arial"/>
                <w:sz w:val="24"/>
                <w:szCs w:val="24"/>
              </w:rPr>
              <w:t>.</w:t>
            </w:r>
          </w:p>
          <w:p w:rsidR="008A7EFE" w:rsidRDefault="008A7EFE" w:rsidP="008A7EFE">
            <w:pPr>
              <w:pStyle w:val="ListParagraph"/>
              <w:ind w:left="1080"/>
              <w:rPr>
                <w:rFonts w:cs="Arial"/>
                <w:sz w:val="24"/>
                <w:szCs w:val="24"/>
              </w:rPr>
            </w:pPr>
          </w:p>
          <w:p w:rsidR="008A7EFE" w:rsidRDefault="008A7EFE" w:rsidP="008A7EFE">
            <w:pPr>
              <w:pStyle w:val="ListParagraph"/>
              <w:ind w:left="1080"/>
              <w:rPr>
                <w:rFonts w:cs="Arial"/>
                <w:sz w:val="24"/>
                <w:szCs w:val="24"/>
              </w:rPr>
            </w:pPr>
            <w:r w:rsidRPr="00FF6FA7">
              <w:rPr>
                <w:rFonts w:cs="Arial"/>
                <w:sz w:val="24"/>
                <w:szCs w:val="24"/>
                <w:highlight w:val="cyan"/>
              </w:rPr>
              <w:t>Event Profile:</w:t>
            </w:r>
            <w:r>
              <w:rPr>
                <w:rFonts w:cs="Arial"/>
                <w:sz w:val="24"/>
                <w:szCs w:val="24"/>
              </w:rPr>
              <w:t xml:space="preserve"> </w:t>
            </w:r>
            <w:r w:rsidR="00FF6FA7">
              <w:rPr>
                <w:rFonts w:cs="Arial"/>
                <w:sz w:val="24"/>
                <w:szCs w:val="24"/>
              </w:rPr>
              <w:t xml:space="preserve"> </w:t>
            </w:r>
            <w:r>
              <w:rPr>
                <w:rFonts w:cs="Arial"/>
                <w:sz w:val="24"/>
                <w:szCs w:val="24"/>
              </w:rPr>
              <w:t>A</w:t>
            </w:r>
            <w:r w:rsidR="00FF6FA7">
              <w:rPr>
                <w:rFonts w:cs="Arial"/>
                <w:sz w:val="24"/>
                <w:szCs w:val="24"/>
              </w:rPr>
              <w:t xml:space="preserve"> summer</w:t>
            </w:r>
            <w:r>
              <w:rPr>
                <w:rFonts w:cs="Arial"/>
                <w:sz w:val="24"/>
                <w:szCs w:val="24"/>
              </w:rPr>
              <w:t xml:space="preserve"> </w:t>
            </w:r>
            <w:r w:rsidR="00FF6FA7">
              <w:rPr>
                <w:rFonts w:cs="Arial"/>
                <w:sz w:val="24"/>
                <w:szCs w:val="24"/>
              </w:rPr>
              <w:t xml:space="preserve">outdoor </w:t>
            </w:r>
            <w:r>
              <w:rPr>
                <w:rFonts w:cs="Arial"/>
                <w:sz w:val="24"/>
                <w:szCs w:val="24"/>
              </w:rPr>
              <w:t xml:space="preserve">wedding to be held </w:t>
            </w:r>
            <w:r w:rsidR="001B7D49">
              <w:rPr>
                <w:rFonts w:cs="Arial"/>
                <w:sz w:val="24"/>
                <w:szCs w:val="24"/>
              </w:rPr>
              <w:t>at</w:t>
            </w:r>
            <w:r w:rsidR="00FF6FA7">
              <w:rPr>
                <w:rFonts w:cs="Arial"/>
                <w:sz w:val="24"/>
                <w:szCs w:val="24"/>
              </w:rPr>
              <w:t xml:space="preserve"> a hotel garden. </w:t>
            </w:r>
          </w:p>
          <w:p w:rsidR="00CC4028" w:rsidRDefault="00CC4028" w:rsidP="008A7EFE">
            <w:pPr>
              <w:pStyle w:val="ListParagraph"/>
              <w:ind w:left="1080"/>
              <w:rPr>
                <w:rFonts w:cs="Arial"/>
                <w:sz w:val="24"/>
                <w:szCs w:val="24"/>
              </w:rPr>
            </w:pPr>
          </w:p>
          <w:p w:rsidR="00FF6FA7" w:rsidRDefault="00FF6FA7" w:rsidP="008A7EFE">
            <w:pPr>
              <w:pStyle w:val="ListParagraph"/>
              <w:ind w:left="1080"/>
              <w:rPr>
                <w:rFonts w:cs="Arial"/>
                <w:sz w:val="24"/>
                <w:szCs w:val="24"/>
              </w:rPr>
            </w:pPr>
            <w:r w:rsidRPr="00FF6FA7">
              <w:rPr>
                <w:rFonts w:cs="Arial"/>
                <w:sz w:val="24"/>
                <w:szCs w:val="24"/>
                <w:highlight w:val="cyan"/>
              </w:rPr>
              <w:t>Ceremony venue:</w:t>
            </w:r>
            <w:r>
              <w:rPr>
                <w:rFonts w:cs="Arial"/>
                <w:sz w:val="24"/>
                <w:szCs w:val="24"/>
              </w:rPr>
              <w:t xml:space="preserve"> Garden </w:t>
            </w:r>
          </w:p>
          <w:p w:rsidR="00CC4028" w:rsidRDefault="00CC4028" w:rsidP="008A7EFE">
            <w:pPr>
              <w:pStyle w:val="ListParagraph"/>
              <w:ind w:left="1080"/>
              <w:rPr>
                <w:rFonts w:cs="Arial"/>
                <w:sz w:val="24"/>
                <w:szCs w:val="24"/>
              </w:rPr>
            </w:pPr>
          </w:p>
          <w:p w:rsidR="00FF6FA7" w:rsidRDefault="00FF6FA7" w:rsidP="008A7EFE">
            <w:pPr>
              <w:pStyle w:val="ListParagraph"/>
              <w:ind w:left="1080"/>
              <w:rPr>
                <w:rFonts w:cs="Arial"/>
                <w:sz w:val="24"/>
                <w:szCs w:val="24"/>
              </w:rPr>
            </w:pPr>
            <w:r w:rsidRPr="00FF6FA7">
              <w:rPr>
                <w:rFonts w:cs="Arial"/>
                <w:sz w:val="24"/>
                <w:szCs w:val="24"/>
                <w:highlight w:val="cyan"/>
              </w:rPr>
              <w:t>Reception venue:</w:t>
            </w:r>
            <w:r>
              <w:rPr>
                <w:rFonts w:cs="Arial"/>
                <w:sz w:val="24"/>
                <w:szCs w:val="24"/>
              </w:rPr>
              <w:t xml:space="preserve"> A tent set up in the hotel grounds. </w:t>
            </w:r>
          </w:p>
          <w:p w:rsidR="00CC4028" w:rsidRDefault="00CC4028" w:rsidP="008A7EFE">
            <w:pPr>
              <w:pStyle w:val="ListParagraph"/>
              <w:ind w:left="1080"/>
              <w:rPr>
                <w:rFonts w:cs="Arial"/>
                <w:sz w:val="24"/>
                <w:szCs w:val="24"/>
              </w:rPr>
            </w:pPr>
          </w:p>
          <w:p w:rsidR="00FF6FA7" w:rsidRDefault="00FF6FA7" w:rsidP="008A7EFE">
            <w:pPr>
              <w:pStyle w:val="ListParagraph"/>
              <w:ind w:left="1080"/>
              <w:rPr>
                <w:rFonts w:cs="Arial"/>
                <w:sz w:val="24"/>
                <w:szCs w:val="24"/>
              </w:rPr>
            </w:pPr>
            <w:r w:rsidRPr="00FF6FA7">
              <w:rPr>
                <w:rFonts w:cs="Arial"/>
                <w:sz w:val="24"/>
                <w:szCs w:val="24"/>
                <w:highlight w:val="cyan"/>
              </w:rPr>
              <w:t>Number of attendees</w:t>
            </w:r>
            <w:r>
              <w:rPr>
                <w:rFonts w:cs="Arial"/>
                <w:sz w:val="24"/>
                <w:szCs w:val="24"/>
              </w:rPr>
              <w:t>: 200</w:t>
            </w:r>
          </w:p>
          <w:p w:rsidR="00CC4028" w:rsidRDefault="00CC4028" w:rsidP="008A7EFE">
            <w:pPr>
              <w:pStyle w:val="ListParagraph"/>
              <w:ind w:left="1080"/>
              <w:rPr>
                <w:rFonts w:cs="Arial"/>
                <w:sz w:val="24"/>
                <w:szCs w:val="24"/>
              </w:rPr>
            </w:pPr>
          </w:p>
          <w:p w:rsidR="00FF6FA7" w:rsidRDefault="00FF6FA7" w:rsidP="008A7EFE">
            <w:pPr>
              <w:pStyle w:val="ListParagraph"/>
              <w:ind w:left="1080"/>
              <w:rPr>
                <w:rFonts w:cs="Arial"/>
                <w:sz w:val="24"/>
                <w:szCs w:val="24"/>
              </w:rPr>
            </w:pPr>
            <w:r w:rsidRPr="00FF6FA7">
              <w:rPr>
                <w:rFonts w:cs="Arial"/>
                <w:sz w:val="24"/>
                <w:szCs w:val="24"/>
                <w:highlight w:val="cyan"/>
              </w:rPr>
              <w:t>Time of event:</w:t>
            </w:r>
            <w:r>
              <w:rPr>
                <w:rFonts w:cs="Arial"/>
                <w:sz w:val="24"/>
                <w:szCs w:val="24"/>
              </w:rPr>
              <w:t xml:space="preserve"> 4pm – 1</w:t>
            </w:r>
            <w:r w:rsidR="00B570F1">
              <w:rPr>
                <w:rFonts w:cs="Arial"/>
                <w:sz w:val="24"/>
                <w:szCs w:val="24"/>
              </w:rPr>
              <w:t>1pm</w:t>
            </w:r>
          </w:p>
          <w:p w:rsidR="003A3161" w:rsidRDefault="003A3161" w:rsidP="008A7EFE">
            <w:pPr>
              <w:pStyle w:val="ListParagraph"/>
              <w:ind w:left="1080"/>
              <w:rPr>
                <w:rFonts w:cs="Arial"/>
                <w:sz w:val="24"/>
                <w:szCs w:val="24"/>
              </w:rPr>
            </w:pPr>
            <w:r>
              <w:rPr>
                <w:rFonts w:cs="Arial"/>
                <w:sz w:val="24"/>
                <w:szCs w:val="24"/>
              </w:rPr>
              <w:t xml:space="preserve"> </w:t>
            </w:r>
          </w:p>
          <w:p w:rsidR="003A3161" w:rsidRDefault="003A3161" w:rsidP="008A7EFE">
            <w:pPr>
              <w:pStyle w:val="ListParagraph"/>
              <w:ind w:left="1080"/>
              <w:rPr>
                <w:rFonts w:cs="Arial"/>
                <w:sz w:val="24"/>
                <w:szCs w:val="24"/>
              </w:rPr>
            </w:pPr>
            <w:r>
              <w:t xml:space="preserve">, </w:t>
            </w:r>
          </w:p>
          <w:p w:rsidR="003A3161" w:rsidRDefault="00CC4028" w:rsidP="00CC4028">
            <w:pPr>
              <w:rPr>
                <w:b/>
                <w:color w:val="002060"/>
              </w:rPr>
            </w:pPr>
            <w:r>
              <w:rPr>
                <w:b/>
                <w:color w:val="002060"/>
              </w:rPr>
              <w:t xml:space="preserve">                                                                                                              </w:t>
            </w:r>
          </w:p>
          <w:p w:rsidR="00CC4028" w:rsidRDefault="003A3161" w:rsidP="00CC4028">
            <w:pPr>
              <w:rPr>
                <w:b/>
                <w:color w:val="002060"/>
              </w:rPr>
            </w:pPr>
            <w:r>
              <w:rPr>
                <w:b/>
                <w:color w:val="002060"/>
              </w:rPr>
              <w:lastRenderedPageBreak/>
              <w:t xml:space="preserve">                                                                                                              </w:t>
            </w:r>
            <w:r w:rsidR="00CC4028" w:rsidRPr="00B0415E">
              <w:rPr>
                <w:b/>
                <w:color w:val="002060"/>
              </w:rPr>
              <w:t>Student Name:</w:t>
            </w:r>
            <w:r w:rsidR="00CC4028" w:rsidRPr="0030349F">
              <w:rPr>
                <w:b/>
                <w:color w:val="002060"/>
              </w:rPr>
              <w:t xml:space="preserve"> </w:t>
            </w:r>
            <w:r w:rsidR="00CC4028">
              <w:t>Lorraine Chivandire</w:t>
            </w:r>
          </w:p>
          <w:p w:rsidR="00CC4028" w:rsidRDefault="00CC4028" w:rsidP="00CC4028">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CC4028" w:rsidRDefault="00CC4028" w:rsidP="00CC4028">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CC4028" w:rsidRDefault="00CC4028" w:rsidP="00CC4028">
            <w:r>
              <w:rPr>
                <w:b/>
                <w:color w:val="002060"/>
              </w:rPr>
              <w:t xml:space="preserve">                                                                                                              </w:t>
            </w:r>
            <w:r w:rsidRPr="00B0415E">
              <w:rPr>
                <w:b/>
                <w:color w:val="002060"/>
              </w:rPr>
              <w:t>Assignment NO:</w:t>
            </w:r>
            <w:r w:rsidRPr="0030349F">
              <w:t xml:space="preserve"> </w:t>
            </w:r>
            <w:r>
              <w:t>9</w:t>
            </w:r>
          </w:p>
          <w:p w:rsidR="003A3161" w:rsidRDefault="003A3161" w:rsidP="00CC4028"/>
          <w:p w:rsidR="003A3161" w:rsidRDefault="003A3161" w:rsidP="003A3161">
            <w:pPr>
              <w:ind w:left="1080"/>
            </w:pPr>
            <w:r w:rsidRPr="003A3161">
              <w:rPr>
                <w:highlight w:val="cyan"/>
              </w:rPr>
              <w:t>Risk assessment</w:t>
            </w:r>
            <w:r w:rsidR="00B570F1">
              <w:t>: Event risks include p</w:t>
            </w:r>
            <w:r>
              <w:t xml:space="preserve">ower outage in the tent, Gate crushers, theft as it is a public place, alcohol intoxicated influenced accidents and property damage, </w:t>
            </w:r>
            <w:r w:rsidR="00B570F1">
              <w:t xml:space="preserve">food poisoning due to mass food production, weather change and  </w:t>
            </w:r>
          </w:p>
          <w:p w:rsidR="00CC4028" w:rsidRDefault="00CC4028" w:rsidP="008A7EFE">
            <w:pPr>
              <w:pStyle w:val="ListParagraph"/>
              <w:ind w:left="1080"/>
              <w:rPr>
                <w:rFonts w:cs="Arial"/>
                <w:sz w:val="24"/>
                <w:szCs w:val="24"/>
              </w:rPr>
            </w:pPr>
          </w:p>
          <w:p w:rsidR="00CC4028" w:rsidRDefault="00CC4028" w:rsidP="008A7EFE">
            <w:pPr>
              <w:pStyle w:val="ListParagraph"/>
              <w:ind w:left="1080"/>
              <w:rPr>
                <w:rFonts w:cs="Arial"/>
                <w:sz w:val="24"/>
                <w:szCs w:val="24"/>
              </w:rPr>
            </w:pPr>
          </w:p>
          <w:p w:rsidR="00C33362" w:rsidRDefault="00C73A86" w:rsidP="008A7EFE">
            <w:pPr>
              <w:pStyle w:val="ListParagraph"/>
              <w:ind w:left="1080"/>
              <w:rPr>
                <w:rFonts w:cs="Arial"/>
                <w:sz w:val="24"/>
                <w:szCs w:val="24"/>
              </w:rPr>
            </w:pPr>
            <w:r w:rsidRPr="00CC4028">
              <w:rPr>
                <w:rFonts w:cs="Arial"/>
                <w:sz w:val="24"/>
                <w:szCs w:val="24"/>
                <w:highlight w:val="cyan"/>
              </w:rPr>
              <w:t xml:space="preserve">Unexpected </w:t>
            </w:r>
            <w:r w:rsidRPr="00C33362">
              <w:rPr>
                <w:rFonts w:cs="Arial"/>
                <w:sz w:val="24"/>
                <w:szCs w:val="24"/>
                <w:highlight w:val="cyan"/>
              </w:rPr>
              <w:t>incidents</w:t>
            </w:r>
            <w:r w:rsidR="00C33362" w:rsidRPr="00C33362">
              <w:rPr>
                <w:rFonts w:cs="Arial"/>
                <w:sz w:val="24"/>
                <w:szCs w:val="24"/>
                <w:highlight w:val="cyan"/>
              </w:rPr>
              <w:t xml:space="preserve"> and contingency plans:</w:t>
            </w:r>
          </w:p>
          <w:p w:rsidR="00C73A86" w:rsidRDefault="00C33362" w:rsidP="00C33362">
            <w:pPr>
              <w:pStyle w:val="ListParagraph"/>
              <w:numPr>
                <w:ilvl w:val="0"/>
                <w:numId w:val="10"/>
              </w:numPr>
              <w:rPr>
                <w:rFonts w:cs="Arial"/>
                <w:sz w:val="24"/>
                <w:szCs w:val="24"/>
              </w:rPr>
            </w:pPr>
            <w:r w:rsidRPr="003A3161">
              <w:rPr>
                <w:rFonts w:cs="Arial"/>
                <w:color w:val="7030A0"/>
                <w:sz w:val="24"/>
                <w:szCs w:val="24"/>
              </w:rPr>
              <w:t>P</w:t>
            </w:r>
            <w:r w:rsidR="00CC4028" w:rsidRPr="003A3161">
              <w:rPr>
                <w:rFonts w:cs="Arial"/>
                <w:color w:val="7030A0"/>
                <w:sz w:val="24"/>
                <w:szCs w:val="24"/>
              </w:rPr>
              <w:t xml:space="preserve">ower outage </w:t>
            </w:r>
            <w:r w:rsidRPr="003A3161">
              <w:rPr>
                <w:rFonts w:cs="Arial"/>
                <w:color w:val="7030A0"/>
                <w:sz w:val="24"/>
                <w:szCs w:val="24"/>
              </w:rPr>
              <w:t xml:space="preserve">in the tent </w:t>
            </w:r>
            <w:r w:rsidR="00CC4028" w:rsidRPr="003A3161">
              <w:rPr>
                <w:rFonts w:cs="Arial"/>
                <w:color w:val="7030A0"/>
                <w:sz w:val="24"/>
                <w:szCs w:val="24"/>
              </w:rPr>
              <w:t>during the</w:t>
            </w:r>
            <w:r w:rsidR="00CC4028">
              <w:rPr>
                <w:rFonts w:cs="Arial"/>
                <w:sz w:val="24"/>
                <w:szCs w:val="24"/>
              </w:rPr>
              <w:t xml:space="preserve"> </w:t>
            </w:r>
            <w:r w:rsidR="00CC4028" w:rsidRPr="003A3161">
              <w:rPr>
                <w:rFonts w:cs="Arial"/>
                <w:color w:val="7030A0"/>
                <w:sz w:val="24"/>
                <w:szCs w:val="24"/>
              </w:rPr>
              <w:t>reception</w:t>
            </w:r>
            <w:r w:rsidR="003A3161">
              <w:rPr>
                <w:rFonts w:cs="Arial"/>
                <w:color w:val="7030A0"/>
                <w:sz w:val="24"/>
                <w:szCs w:val="24"/>
              </w:rPr>
              <w:t>.</w:t>
            </w:r>
            <w:r w:rsidR="00CC4028" w:rsidRPr="003A3161">
              <w:rPr>
                <w:rFonts w:cs="Arial"/>
                <w:color w:val="7030A0"/>
                <w:sz w:val="24"/>
                <w:szCs w:val="24"/>
              </w:rPr>
              <w:t xml:space="preserve"> </w:t>
            </w:r>
            <w:r w:rsidR="0029193C" w:rsidRPr="003A3161">
              <w:rPr>
                <w:rFonts w:cs="Arial"/>
                <w:color w:val="7030A0"/>
                <w:sz w:val="24"/>
                <w:szCs w:val="24"/>
              </w:rPr>
              <w:t xml:space="preserve"> </w:t>
            </w:r>
          </w:p>
          <w:p w:rsidR="00C33362" w:rsidRDefault="00C33362" w:rsidP="00C33362">
            <w:pPr>
              <w:pStyle w:val="ListParagraph"/>
              <w:numPr>
                <w:ilvl w:val="0"/>
                <w:numId w:val="11"/>
              </w:numPr>
              <w:rPr>
                <w:rFonts w:cs="Arial"/>
                <w:sz w:val="24"/>
                <w:szCs w:val="24"/>
              </w:rPr>
            </w:pPr>
            <w:r>
              <w:rPr>
                <w:rFonts w:cs="Arial"/>
                <w:sz w:val="24"/>
                <w:szCs w:val="24"/>
              </w:rPr>
              <w:t xml:space="preserve">Due to the distance of the event tent to main hotel buildings where power will be drawn from, the hotel should provide an on call electrician who will be able to solve any power issues. </w:t>
            </w:r>
          </w:p>
          <w:p w:rsidR="00C33362" w:rsidRDefault="00C33362" w:rsidP="00C33362">
            <w:pPr>
              <w:pStyle w:val="ListParagraph"/>
              <w:numPr>
                <w:ilvl w:val="0"/>
                <w:numId w:val="11"/>
              </w:numPr>
              <w:rPr>
                <w:rFonts w:cs="Arial"/>
                <w:sz w:val="24"/>
                <w:szCs w:val="24"/>
              </w:rPr>
            </w:pPr>
            <w:r>
              <w:rPr>
                <w:rFonts w:cs="Arial"/>
                <w:sz w:val="24"/>
                <w:szCs w:val="24"/>
              </w:rPr>
              <w:t xml:space="preserve">The event planner can include candles on the dinner tables to providing lighting </w:t>
            </w:r>
            <w:r w:rsidR="0029193C">
              <w:rPr>
                <w:rFonts w:cs="Arial"/>
                <w:sz w:val="24"/>
                <w:szCs w:val="24"/>
              </w:rPr>
              <w:t xml:space="preserve">without causing panic. </w:t>
            </w:r>
          </w:p>
          <w:p w:rsidR="0029193C" w:rsidRDefault="00B570F1" w:rsidP="00C33362">
            <w:pPr>
              <w:pStyle w:val="ListParagraph"/>
              <w:numPr>
                <w:ilvl w:val="0"/>
                <w:numId w:val="11"/>
              </w:numPr>
              <w:rPr>
                <w:rFonts w:cs="Arial"/>
                <w:sz w:val="24"/>
                <w:szCs w:val="24"/>
              </w:rPr>
            </w:pPr>
            <w:r>
              <w:rPr>
                <w:rFonts w:cs="Arial"/>
                <w:sz w:val="24"/>
                <w:szCs w:val="24"/>
              </w:rPr>
              <w:t>Illuminated</w:t>
            </w:r>
            <w:r w:rsidR="0029193C">
              <w:rPr>
                <w:rFonts w:cs="Arial"/>
                <w:sz w:val="24"/>
                <w:szCs w:val="24"/>
              </w:rPr>
              <w:t xml:space="preserve"> exit signs on each exit with clearly marked pathways out of the tent to the main hotel premises. </w:t>
            </w:r>
          </w:p>
          <w:p w:rsidR="0029193C" w:rsidRDefault="0029193C" w:rsidP="00C33362">
            <w:pPr>
              <w:pStyle w:val="ListParagraph"/>
              <w:numPr>
                <w:ilvl w:val="0"/>
                <w:numId w:val="11"/>
              </w:numPr>
              <w:rPr>
                <w:rFonts w:cs="Arial"/>
                <w:sz w:val="24"/>
                <w:szCs w:val="24"/>
              </w:rPr>
            </w:pPr>
            <w:r>
              <w:rPr>
                <w:rFonts w:cs="Arial"/>
                <w:sz w:val="24"/>
                <w:szCs w:val="24"/>
              </w:rPr>
              <w:t xml:space="preserve">Gas burners should be used in order to keep food hot throughout the event with no effect on power. </w:t>
            </w:r>
          </w:p>
          <w:p w:rsidR="0029193C" w:rsidRDefault="0029193C" w:rsidP="00C33362">
            <w:pPr>
              <w:pStyle w:val="ListParagraph"/>
              <w:numPr>
                <w:ilvl w:val="0"/>
                <w:numId w:val="11"/>
              </w:numPr>
              <w:rPr>
                <w:rFonts w:cs="Arial"/>
                <w:sz w:val="24"/>
                <w:szCs w:val="24"/>
              </w:rPr>
            </w:pPr>
            <w:r>
              <w:rPr>
                <w:rFonts w:cs="Arial"/>
                <w:sz w:val="24"/>
                <w:szCs w:val="24"/>
              </w:rPr>
              <w:t xml:space="preserve">The change in program and a call on speeches during this power outage time in order to keep the celebration mood going. </w:t>
            </w:r>
          </w:p>
          <w:p w:rsidR="0029193C" w:rsidRDefault="0029193C" w:rsidP="00C33362">
            <w:pPr>
              <w:pStyle w:val="ListParagraph"/>
              <w:numPr>
                <w:ilvl w:val="0"/>
                <w:numId w:val="11"/>
              </w:numPr>
              <w:rPr>
                <w:rFonts w:cs="Arial"/>
                <w:sz w:val="24"/>
                <w:szCs w:val="24"/>
              </w:rPr>
            </w:pPr>
            <w:r>
              <w:rPr>
                <w:rFonts w:cs="Arial"/>
                <w:sz w:val="24"/>
                <w:szCs w:val="24"/>
              </w:rPr>
              <w:t xml:space="preserve">Security personnel should be at the exists to assist in making sure that people flow in and out of the venue safely as well as keeping an eye for potential thefts and damage to property that may occur during this time. </w:t>
            </w:r>
          </w:p>
          <w:p w:rsidR="00B570F1" w:rsidRDefault="00B570F1" w:rsidP="00C33362">
            <w:pPr>
              <w:pStyle w:val="ListParagraph"/>
              <w:numPr>
                <w:ilvl w:val="0"/>
                <w:numId w:val="11"/>
              </w:numPr>
              <w:rPr>
                <w:rFonts w:cs="Arial"/>
                <w:sz w:val="24"/>
                <w:szCs w:val="24"/>
              </w:rPr>
            </w:pPr>
            <w:r>
              <w:rPr>
                <w:rFonts w:cs="Arial"/>
                <w:sz w:val="24"/>
                <w:szCs w:val="24"/>
              </w:rPr>
              <w:t>Backup generator for sound equipment.</w:t>
            </w:r>
          </w:p>
          <w:p w:rsidR="0029193C" w:rsidRDefault="0029193C" w:rsidP="0029193C">
            <w:pPr>
              <w:rPr>
                <w:rFonts w:cs="Arial"/>
                <w:sz w:val="24"/>
                <w:szCs w:val="24"/>
              </w:rPr>
            </w:pPr>
          </w:p>
          <w:p w:rsidR="0029193C" w:rsidRPr="003A3161" w:rsidRDefault="0029193C" w:rsidP="0029193C">
            <w:pPr>
              <w:pStyle w:val="ListParagraph"/>
              <w:numPr>
                <w:ilvl w:val="0"/>
                <w:numId w:val="10"/>
              </w:numPr>
              <w:rPr>
                <w:rFonts w:cs="Arial"/>
                <w:color w:val="7030A0"/>
                <w:sz w:val="24"/>
                <w:szCs w:val="24"/>
              </w:rPr>
            </w:pPr>
            <w:r w:rsidRPr="003A3161">
              <w:rPr>
                <w:rFonts w:cs="Arial"/>
                <w:color w:val="7030A0"/>
                <w:sz w:val="24"/>
                <w:szCs w:val="24"/>
              </w:rPr>
              <w:t xml:space="preserve">A car crash in the car park at the close of the wedding celebrations. </w:t>
            </w:r>
          </w:p>
          <w:p w:rsidR="00C73A86" w:rsidRDefault="0029193C" w:rsidP="0029193C">
            <w:pPr>
              <w:pStyle w:val="ListParagraph"/>
              <w:numPr>
                <w:ilvl w:val="0"/>
                <w:numId w:val="13"/>
              </w:numPr>
            </w:pPr>
            <w:r>
              <w:t>As</w:t>
            </w:r>
            <w:r w:rsidR="00C73A86">
              <w:t xml:space="preserve"> this is a celebration where alcohol is available, some guest act inappropriately under the influence of it. </w:t>
            </w:r>
            <w:r>
              <w:t xml:space="preserve"> Security will need to be alert as traffic is exiting the venue. </w:t>
            </w:r>
          </w:p>
          <w:p w:rsidR="0029193C" w:rsidRDefault="0029193C" w:rsidP="0029193C">
            <w:pPr>
              <w:pStyle w:val="ListParagraph"/>
              <w:numPr>
                <w:ilvl w:val="0"/>
                <w:numId w:val="13"/>
              </w:numPr>
            </w:pPr>
            <w:r>
              <w:t xml:space="preserve">When there is a car crash, the facility manager will need to be alerted immediately by the event planner. </w:t>
            </w:r>
          </w:p>
          <w:p w:rsidR="0029193C" w:rsidRDefault="0029193C" w:rsidP="0029193C">
            <w:pPr>
              <w:pStyle w:val="ListParagraph"/>
              <w:numPr>
                <w:ilvl w:val="0"/>
                <w:numId w:val="13"/>
              </w:numPr>
            </w:pPr>
            <w:r>
              <w:t xml:space="preserve">The facility manager will then </w:t>
            </w:r>
            <w:r w:rsidR="003A3161">
              <w:t xml:space="preserve">inform </w:t>
            </w:r>
            <w:r>
              <w:t xml:space="preserve">the local police will need to be alerted as this will need to be reported. </w:t>
            </w:r>
          </w:p>
          <w:p w:rsidR="0029193C" w:rsidRDefault="003A3161" w:rsidP="0029193C">
            <w:pPr>
              <w:pStyle w:val="ListParagraph"/>
              <w:numPr>
                <w:ilvl w:val="0"/>
                <w:numId w:val="13"/>
              </w:numPr>
            </w:pPr>
            <w:r>
              <w:t xml:space="preserve">Injuries will need to be managed while the emergency medical services will be called to the venue as protocol in dealing with such incidents. </w:t>
            </w:r>
          </w:p>
          <w:p w:rsidR="003A3161" w:rsidRDefault="003A3161" w:rsidP="0029193C">
            <w:pPr>
              <w:pStyle w:val="ListParagraph"/>
              <w:numPr>
                <w:ilvl w:val="0"/>
                <w:numId w:val="13"/>
              </w:numPr>
            </w:pPr>
            <w:r>
              <w:t xml:space="preserve">The security manager will need to be present to ensure that the people involved stay calm and no further injuries take place until the authorities arrive. </w:t>
            </w:r>
          </w:p>
          <w:p w:rsidR="00B570F1" w:rsidRDefault="00B570F1" w:rsidP="0029193C">
            <w:pPr>
              <w:pStyle w:val="ListParagraph"/>
              <w:numPr>
                <w:ilvl w:val="0"/>
                <w:numId w:val="13"/>
              </w:numPr>
            </w:pPr>
            <w:r>
              <w:t>Event insurance to cover such risks in order to protect the guests and to show duty of care.</w:t>
            </w:r>
          </w:p>
          <w:p w:rsidR="003A3161" w:rsidRDefault="00B570F1" w:rsidP="003A3161">
            <w:pPr>
              <w:pStyle w:val="ListParagraph"/>
              <w:numPr>
                <w:ilvl w:val="0"/>
                <w:numId w:val="13"/>
              </w:numPr>
            </w:pPr>
            <w:r>
              <w:t>Communication devices for security personnel, catering head, facility manager, event planner and master of ceremony to ensure communication is flowing throughout the event.</w:t>
            </w:r>
          </w:p>
          <w:p w:rsidR="00E664A2" w:rsidRPr="00FB2818" w:rsidRDefault="00B570F1" w:rsidP="00C73A86">
            <w:pPr>
              <w:pStyle w:val="ListParagraph"/>
              <w:numPr>
                <w:ilvl w:val="0"/>
                <w:numId w:val="13"/>
              </w:numPr>
              <w:rPr>
                <w:b/>
              </w:rPr>
            </w:pPr>
            <w:r>
              <w:t>Traffic coordinators to safely direct traffic in and out of the venue.</w:t>
            </w:r>
          </w:p>
          <w:p w:rsidR="00E664A2" w:rsidRDefault="00E664A2" w:rsidP="00C73A86">
            <w:pPr>
              <w:rPr>
                <w:b/>
              </w:rPr>
            </w:pPr>
          </w:p>
        </w:tc>
      </w:tr>
    </w:tbl>
    <w:p w:rsidR="00C33362" w:rsidRDefault="00C33362">
      <w:r>
        <w:rPr>
          <w:noProof/>
          <w:lang w:val="en-ZW" w:eastAsia="en-ZW"/>
        </w:rPr>
        <w:lastRenderedPageBreak/>
        <w:drawing>
          <wp:inline distT="0" distB="0" distL="0" distR="0">
            <wp:extent cx="5731510" cy="7417248"/>
            <wp:effectExtent l="19050" t="0" r="2540" b="0"/>
            <wp:docPr id="2" name="Picture 1" descr="C:\Users\Hon Muchena\Documents\Scan 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9.tif"/>
                    <pic:cNvPicPr>
                      <a:picLocks noChangeAspect="1" noChangeArrowheads="1"/>
                    </pic:cNvPicPr>
                  </pic:nvPicPr>
                  <pic:blipFill>
                    <a:blip r:embed="rId8" cstate="print"/>
                    <a:srcRect/>
                    <a:stretch>
                      <a:fillRect/>
                    </a:stretch>
                  </pic:blipFill>
                  <pic:spPr bwMode="auto">
                    <a:xfrm>
                      <a:off x="0" y="0"/>
                      <a:ext cx="5731510" cy="7417248"/>
                    </a:xfrm>
                    <a:prstGeom prst="rect">
                      <a:avLst/>
                    </a:prstGeom>
                    <a:noFill/>
                    <a:ln w="9525">
                      <a:noFill/>
                      <a:miter lim="800000"/>
                      <a:headEnd/>
                      <a:tailEnd/>
                    </a:ln>
                  </pic:spPr>
                </pic:pic>
              </a:graphicData>
            </a:graphic>
          </wp:inline>
        </w:drawing>
      </w:r>
    </w:p>
    <w:sectPr w:rsidR="00C33362" w:rsidSect="00370BBC">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2A2" w:rsidRDefault="000822A2" w:rsidP="008A7EFE">
      <w:pPr>
        <w:spacing w:after="0" w:line="240" w:lineRule="auto"/>
      </w:pPr>
      <w:r>
        <w:separator/>
      </w:r>
    </w:p>
  </w:endnote>
  <w:endnote w:type="continuationSeparator" w:id="0">
    <w:p w:rsidR="000822A2" w:rsidRDefault="000822A2" w:rsidP="008A7E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2A2" w:rsidRDefault="000822A2" w:rsidP="008A7EFE">
      <w:pPr>
        <w:spacing w:after="0" w:line="240" w:lineRule="auto"/>
      </w:pPr>
      <w:r>
        <w:separator/>
      </w:r>
    </w:p>
  </w:footnote>
  <w:footnote w:type="continuationSeparator" w:id="0">
    <w:p w:rsidR="000822A2" w:rsidRDefault="000822A2" w:rsidP="008A7E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386517215"/>
      <w:docPartObj>
        <w:docPartGallery w:val="Page Numbers (Top of Page)"/>
        <w:docPartUnique/>
      </w:docPartObj>
    </w:sdtPr>
    <w:sdtEndPr>
      <w:rPr>
        <w:color w:val="auto"/>
        <w:spacing w:val="0"/>
      </w:rPr>
    </w:sdtEndPr>
    <w:sdtContent>
      <w:p w:rsidR="003A3161" w:rsidRDefault="003A3161">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FB2818" w:rsidRPr="00FB2818">
            <w:rPr>
              <w:b/>
              <w:noProof/>
            </w:rPr>
            <w:t>5</w:t>
          </w:r>
        </w:fldSimple>
      </w:p>
    </w:sdtContent>
  </w:sdt>
  <w:p w:rsidR="003A3161" w:rsidRDefault="003A31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80809"/>
    <w:multiLevelType w:val="hybridMultilevel"/>
    <w:tmpl w:val="9A40FF04"/>
    <w:lvl w:ilvl="0" w:tplc="E1562B7E">
      <w:start w:val="1"/>
      <w:numFmt w:val="lowerLetter"/>
      <w:lvlText w:val="%1."/>
      <w:lvlJc w:val="left"/>
      <w:pPr>
        <w:ind w:left="1800" w:hanging="360"/>
      </w:pPr>
      <w:rPr>
        <w:rFonts w:asciiTheme="minorHAnsi" w:eastAsiaTheme="minorHAnsi" w:hAnsiTheme="minorHAnsi" w:cs="Arial"/>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
    <w:nsid w:val="10902575"/>
    <w:multiLevelType w:val="hybridMultilevel"/>
    <w:tmpl w:val="514E84B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177D4828"/>
    <w:multiLevelType w:val="hybridMultilevel"/>
    <w:tmpl w:val="CD98BBCC"/>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nsid w:val="20045F65"/>
    <w:multiLevelType w:val="hybridMultilevel"/>
    <w:tmpl w:val="ED44DECC"/>
    <w:lvl w:ilvl="0" w:tplc="30090001">
      <w:start w:val="1"/>
      <w:numFmt w:val="bullet"/>
      <w:lvlText w:val=""/>
      <w:lvlJc w:val="left"/>
      <w:pPr>
        <w:ind w:left="2520" w:hanging="360"/>
      </w:pPr>
      <w:rPr>
        <w:rFonts w:ascii="Symbol" w:hAnsi="Symbol" w:hint="default"/>
      </w:rPr>
    </w:lvl>
    <w:lvl w:ilvl="1" w:tplc="30090003" w:tentative="1">
      <w:start w:val="1"/>
      <w:numFmt w:val="bullet"/>
      <w:lvlText w:val="o"/>
      <w:lvlJc w:val="left"/>
      <w:pPr>
        <w:ind w:left="3240" w:hanging="360"/>
      </w:pPr>
      <w:rPr>
        <w:rFonts w:ascii="Courier New" w:hAnsi="Courier New" w:cs="Courier New" w:hint="default"/>
      </w:rPr>
    </w:lvl>
    <w:lvl w:ilvl="2" w:tplc="30090005" w:tentative="1">
      <w:start w:val="1"/>
      <w:numFmt w:val="bullet"/>
      <w:lvlText w:val=""/>
      <w:lvlJc w:val="left"/>
      <w:pPr>
        <w:ind w:left="3960" w:hanging="360"/>
      </w:pPr>
      <w:rPr>
        <w:rFonts w:ascii="Wingdings" w:hAnsi="Wingdings" w:hint="default"/>
      </w:rPr>
    </w:lvl>
    <w:lvl w:ilvl="3" w:tplc="30090001" w:tentative="1">
      <w:start w:val="1"/>
      <w:numFmt w:val="bullet"/>
      <w:lvlText w:val=""/>
      <w:lvlJc w:val="left"/>
      <w:pPr>
        <w:ind w:left="4680" w:hanging="360"/>
      </w:pPr>
      <w:rPr>
        <w:rFonts w:ascii="Symbol" w:hAnsi="Symbol" w:hint="default"/>
      </w:rPr>
    </w:lvl>
    <w:lvl w:ilvl="4" w:tplc="30090003" w:tentative="1">
      <w:start w:val="1"/>
      <w:numFmt w:val="bullet"/>
      <w:lvlText w:val="o"/>
      <w:lvlJc w:val="left"/>
      <w:pPr>
        <w:ind w:left="5400" w:hanging="360"/>
      </w:pPr>
      <w:rPr>
        <w:rFonts w:ascii="Courier New" w:hAnsi="Courier New" w:cs="Courier New" w:hint="default"/>
      </w:rPr>
    </w:lvl>
    <w:lvl w:ilvl="5" w:tplc="30090005" w:tentative="1">
      <w:start w:val="1"/>
      <w:numFmt w:val="bullet"/>
      <w:lvlText w:val=""/>
      <w:lvlJc w:val="left"/>
      <w:pPr>
        <w:ind w:left="6120" w:hanging="360"/>
      </w:pPr>
      <w:rPr>
        <w:rFonts w:ascii="Wingdings" w:hAnsi="Wingdings" w:hint="default"/>
      </w:rPr>
    </w:lvl>
    <w:lvl w:ilvl="6" w:tplc="30090001" w:tentative="1">
      <w:start w:val="1"/>
      <w:numFmt w:val="bullet"/>
      <w:lvlText w:val=""/>
      <w:lvlJc w:val="left"/>
      <w:pPr>
        <w:ind w:left="6840" w:hanging="360"/>
      </w:pPr>
      <w:rPr>
        <w:rFonts w:ascii="Symbol" w:hAnsi="Symbol" w:hint="default"/>
      </w:rPr>
    </w:lvl>
    <w:lvl w:ilvl="7" w:tplc="30090003" w:tentative="1">
      <w:start w:val="1"/>
      <w:numFmt w:val="bullet"/>
      <w:lvlText w:val="o"/>
      <w:lvlJc w:val="left"/>
      <w:pPr>
        <w:ind w:left="7560" w:hanging="360"/>
      </w:pPr>
      <w:rPr>
        <w:rFonts w:ascii="Courier New" w:hAnsi="Courier New" w:cs="Courier New" w:hint="default"/>
      </w:rPr>
    </w:lvl>
    <w:lvl w:ilvl="8" w:tplc="30090005" w:tentative="1">
      <w:start w:val="1"/>
      <w:numFmt w:val="bullet"/>
      <w:lvlText w:val=""/>
      <w:lvlJc w:val="left"/>
      <w:pPr>
        <w:ind w:left="8280" w:hanging="360"/>
      </w:pPr>
      <w:rPr>
        <w:rFonts w:ascii="Wingdings" w:hAnsi="Wingdings" w:hint="default"/>
      </w:rPr>
    </w:lvl>
  </w:abstractNum>
  <w:abstractNum w:abstractNumId="4">
    <w:nsid w:val="268572A1"/>
    <w:multiLevelType w:val="hybridMultilevel"/>
    <w:tmpl w:val="9A0C4A0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5">
    <w:nsid w:val="3F875D9C"/>
    <w:multiLevelType w:val="hybridMultilevel"/>
    <w:tmpl w:val="D60C3FD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56A8303B"/>
    <w:multiLevelType w:val="hybridMultilevel"/>
    <w:tmpl w:val="28B8647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7">
    <w:nsid w:val="56EB3909"/>
    <w:multiLevelType w:val="hybridMultilevel"/>
    <w:tmpl w:val="853844D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58F44F5E"/>
    <w:multiLevelType w:val="hybridMultilevel"/>
    <w:tmpl w:val="26783A9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596A0EAC"/>
    <w:multiLevelType w:val="hybridMultilevel"/>
    <w:tmpl w:val="14CA0640"/>
    <w:lvl w:ilvl="0" w:tplc="30090001">
      <w:start w:val="1"/>
      <w:numFmt w:val="bullet"/>
      <w:lvlText w:val=""/>
      <w:lvlJc w:val="left"/>
      <w:pPr>
        <w:ind w:left="2520" w:hanging="360"/>
      </w:pPr>
      <w:rPr>
        <w:rFonts w:ascii="Symbol" w:hAnsi="Symbol" w:hint="default"/>
      </w:rPr>
    </w:lvl>
    <w:lvl w:ilvl="1" w:tplc="30090003" w:tentative="1">
      <w:start w:val="1"/>
      <w:numFmt w:val="bullet"/>
      <w:lvlText w:val="o"/>
      <w:lvlJc w:val="left"/>
      <w:pPr>
        <w:ind w:left="3240" w:hanging="360"/>
      </w:pPr>
      <w:rPr>
        <w:rFonts w:ascii="Courier New" w:hAnsi="Courier New" w:cs="Courier New" w:hint="default"/>
      </w:rPr>
    </w:lvl>
    <w:lvl w:ilvl="2" w:tplc="30090005" w:tentative="1">
      <w:start w:val="1"/>
      <w:numFmt w:val="bullet"/>
      <w:lvlText w:val=""/>
      <w:lvlJc w:val="left"/>
      <w:pPr>
        <w:ind w:left="3960" w:hanging="360"/>
      </w:pPr>
      <w:rPr>
        <w:rFonts w:ascii="Wingdings" w:hAnsi="Wingdings" w:hint="default"/>
      </w:rPr>
    </w:lvl>
    <w:lvl w:ilvl="3" w:tplc="30090001" w:tentative="1">
      <w:start w:val="1"/>
      <w:numFmt w:val="bullet"/>
      <w:lvlText w:val=""/>
      <w:lvlJc w:val="left"/>
      <w:pPr>
        <w:ind w:left="4680" w:hanging="360"/>
      </w:pPr>
      <w:rPr>
        <w:rFonts w:ascii="Symbol" w:hAnsi="Symbol" w:hint="default"/>
      </w:rPr>
    </w:lvl>
    <w:lvl w:ilvl="4" w:tplc="30090003" w:tentative="1">
      <w:start w:val="1"/>
      <w:numFmt w:val="bullet"/>
      <w:lvlText w:val="o"/>
      <w:lvlJc w:val="left"/>
      <w:pPr>
        <w:ind w:left="5400" w:hanging="360"/>
      </w:pPr>
      <w:rPr>
        <w:rFonts w:ascii="Courier New" w:hAnsi="Courier New" w:cs="Courier New" w:hint="default"/>
      </w:rPr>
    </w:lvl>
    <w:lvl w:ilvl="5" w:tplc="30090005" w:tentative="1">
      <w:start w:val="1"/>
      <w:numFmt w:val="bullet"/>
      <w:lvlText w:val=""/>
      <w:lvlJc w:val="left"/>
      <w:pPr>
        <w:ind w:left="6120" w:hanging="360"/>
      </w:pPr>
      <w:rPr>
        <w:rFonts w:ascii="Wingdings" w:hAnsi="Wingdings" w:hint="default"/>
      </w:rPr>
    </w:lvl>
    <w:lvl w:ilvl="6" w:tplc="30090001" w:tentative="1">
      <w:start w:val="1"/>
      <w:numFmt w:val="bullet"/>
      <w:lvlText w:val=""/>
      <w:lvlJc w:val="left"/>
      <w:pPr>
        <w:ind w:left="6840" w:hanging="360"/>
      </w:pPr>
      <w:rPr>
        <w:rFonts w:ascii="Symbol" w:hAnsi="Symbol" w:hint="default"/>
      </w:rPr>
    </w:lvl>
    <w:lvl w:ilvl="7" w:tplc="30090003" w:tentative="1">
      <w:start w:val="1"/>
      <w:numFmt w:val="bullet"/>
      <w:lvlText w:val="o"/>
      <w:lvlJc w:val="left"/>
      <w:pPr>
        <w:ind w:left="7560" w:hanging="360"/>
      </w:pPr>
      <w:rPr>
        <w:rFonts w:ascii="Courier New" w:hAnsi="Courier New" w:cs="Courier New" w:hint="default"/>
      </w:rPr>
    </w:lvl>
    <w:lvl w:ilvl="8" w:tplc="30090005" w:tentative="1">
      <w:start w:val="1"/>
      <w:numFmt w:val="bullet"/>
      <w:lvlText w:val=""/>
      <w:lvlJc w:val="left"/>
      <w:pPr>
        <w:ind w:left="8280" w:hanging="360"/>
      </w:pPr>
      <w:rPr>
        <w:rFonts w:ascii="Wingdings" w:hAnsi="Wingdings" w:hint="default"/>
      </w:rPr>
    </w:lvl>
  </w:abstractNum>
  <w:abstractNum w:abstractNumId="10">
    <w:nsid w:val="67F61778"/>
    <w:multiLevelType w:val="hybridMultilevel"/>
    <w:tmpl w:val="38BA933A"/>
    <w:lvl w:ilvl="0" w:tplc="BB02C2C2">
      <w:start w:val="1"/>
      <w:numFmt w:val="lowerLetter"/>
      <w:lvlText w:val="%1."/>
      <w:lvlJc w:val="left"/>
      <w:pPr>
        <w:ind w:left="1080" w:hanging="360"/>
      </w:pPr>
      <w:rPr>
        <w:rFonts w:hint="default"/>
        <w:b/>
        <w:color w:val="7030A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684026F0"/>
    <w:multiLevelType w:val="hybridMultilevel"/>
    <w:tmpl w:val="EDBAA362"/>
    <w:lvl w:ilvl="0" w:tplc="30090001">
      <w:start w:val="1"/>
      <w:numFmt w:val="bullet"/>
      <w:lvlText w:val=""/>
      <w:lvlJc w:val="left"/>
      <w:pPr>
        <w:ind w:left="2520" w:hanging="360"/>
      </w:pPr>
      <w:rPr>
        <w:rFonts w:ascii="Symbol" w:hAnsi="Symbol" w:hint="default"/>
      </w:rPr>
    </w:lvl>
    <w:lvl w:ilvl="1" w:tplc="30090003" w:tentative="1">
      <w:start w:val="1"/>
      <w:numFmt w:val="bullet"/>
      <w:lvlText w:val="o"/>
      <w:lvlJc w:val="left"/>
      <w:pPr>
        <w:ind w:left="3240" w:hanging="360"/>
      </w:pPr>
      <w:rPr>
        <w:rFonts w:ascii="Courier New" w:hAnsi="Courier New" w:cs="Courier New" w:hint="default"/>
      </w:rPr>
    </w:lvl>
    <w:lvl w:ilvl="2" w:tplc="30090005" w:tentative="1">
      <w:start w:val="1"/>
      <w:numFmt w:val="bullet"/>
      <w:lvlText w:val=""/>
      <w:lvlJc w:val="left"/>
      <w:pPr>
        <w:ind w:left="3960" w:hanging="360"/>
      </w:pPr>
      <w:rPr>
        <w:rFonts w:ascii="Wingdings" w:hAnsi="Wingdings" w:hint="default"/>
      </w:rPr>
    </w:lvl>
    <w:lvl w:ilvl="3" w:tplc="30090001" w:tentative="1">
      <w:start w:val="1"/>
      <w:numFmt w:val="bullet"/>
      <w:lvlText w:val=""/>
      <w:lvlJc w:val="left"/>
      <w:pPr>
        <w:ind w:left="4680" w:hanging="360"/>
      </w:pPr>
      <w:rPr>
        <w:rFonts w:ascii="Symbol" w:hAnsi="Symbol" w:hint="default"/>
      </w:rPr>
    </w:lvl>
    <w:lvl w:ilvl="4" w:tplc="30090003" w:tentative="1">
      <w:start w:val="1"/>
      <w:numFmt w:val="bullet"/>
      <w:lvlText w:val="o"/>
      <w:lvlJc w:val="left"/>
      <w:pPr>
        <w:ind w:left="5400" w:hanging="360"/>
      </w:pPr>
      <w:rPr>
        <w:rFonts w:ascii="Courier New" w:hAnsi="Courier New" w:cs="Courier New" w:hint="default"/>
      </w:rPr>
    </w:lvl>
    <w:lvl w:ilvl="5" w:tplc="30090005" w:tentative="1">
      <w:start w:val="1"/>
      <w:numFmt w:val="bullet"/>
      <w:lvlText w:val=""/>
      <w:lvlJc w:val="left"/>
      <w:pPr>
        <w:ind w:left="6120" w:hanging="360"/>
      </w:pPr>
      <w:rPr>
        <w:rFonts w:ascii="Wingdings" w:hAnsi="Wingdings" w:hint="default"/>
      </w:rPr>
    </w:lvl>
    <w:lvl w:ilvl="6" w:tplc="30090001" w:tentative="1">
      <w:start w:val="1"/>
      <w:numFmt w:val="bullet"/>
      <w:lvlText w:val=""/>
      <w:lvlJc w:val="left"/>
      <w:pPr>
        <w:ind w:left="6840" w:hanging="360"/>
      </w:pPr>
      <w:rPr>
        <w:rFonts w:ascii="Symbol" w:hAnsi="Symbol" w:hint="default"/>
      </w:rPr>
    </w:lvl>
    <w:lvl w:ilvl="7" w:tplc="30090003" w:tentative="1">
      <w:start w:val="1"/>
      <w:numFmt w:val="bullet"/>
      <w:lvlText w:val="o"/>
      <w:lvlJc w:val="left"/>
      <w:pPr>
        <w:ind w:left="7560" w:hanging="360"/>
      </w:pPr>
      <w:rPr>
        <w:rFonts w:ascii="Courier New" w:hAnsi="Courier New" w:cs="Courier New" w:hint="default"/>
      </w:rPr>
    </w:lvl>
    <w:lvl w:ilvl="8" w:tplc="30090005" w:tentative="1">
      <w:start w:val="1"/>
      <w:numFmt w:val="bullet"/>
      <w:lvlText w:val=""/>
      <w:lvlJc w:val="left"/>
      <w:pPr>
        <w:ind w:left="8280" w:hanging="360"/>
      </w:pPr>
      <w:rPr>
        <w:rFonts w:ascii="Wingdings" w:hAnsi="Wingdings" w:hint="default"/>
      </w:rPr>
    </w:lvl>
  </w:abstractNum>
  <w:abstractNum w:abstractNumId="12">
    <w:nsid w:val="6F9D33AA"/>
    <w:multiLevelType w:val="hybridMultilevel"/>
    <w:tmpl w:val="D6F2B97A"/>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num w:numId="1">
    <w:abstractNumId w:val="7"/>
  </w:num>
  <w:num w:numId="2">
    <w:abstractNumId w:val="10"/>
  </w:num>
  <w:num w:numId="3">
    <w:abstractNumId w:val="6"/>
  </w:num>
  <w:num w:numId="4">
    <w:abstractNumId w:val="8"/>
  </w:num>
  <w:num w:numId="5">
    <w:abstractNumId w:val="2"/>
  </w:num>
  <w:num w:numId="6">
    <w:abstractNumId w:val="4"/>
  </w:num>
  <w:num w:numId="7">
    <w:abstractNumId w:val="1"/>
  </w:num>
  <w:num w:numId="8">
    <w:abstractNumId w:val="5"/>
  </w:num>
  <w:num w:numId="9">
    <w:abstractNumId w:val="12"/>
  </w:num>
  <w:num w:numId="10">
    <w:abstractNumId w:val="0"/>
  </w:num>
  <w:num w:numId="11">
    <w:abstractNumId w:val="11"/>
  </w:num>
  <w:num w:numId="12">
    <w:abstractNumId w:val="3"/>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664A2"/>
    <w:rsid w:val="000822A2"/>
    <w:rsid w:val="001B7D49"/>
    <w:rsid w:val="0029193C"/>
    <w:rsid w:val="00362C79"/>
    <w:rsid w:val="00370BBC"/>
    <w:rsid w:val="003A3161"/>
    <w:rsid w:val="004832A7"/>
    <w:rsid w:val="004F28DA"/>
    <w:rsid w:val="007042DB"/>
    <w:rsid w:val="00871011"/>
    <w:rsid w:val="008A7EFE"/>
    <w:rsid w:val="00B21F3D"/>
    <w:rsid w:val="00B570F1"/>
    <w:rsid w:val="00BC5C78"/>
    <w:rsid w:val="00C33362"/>
    <w:rsid w:val="00C637B1"/>
    <w:rsid w:val="00C73A86"/>
    <w:rsid w:val="00CC4028"/>
    <w:rsid w:val="00E1023D"/>
    <w:rsid w:val="00E664A2"/>
    <w:rsid w:val="00FB2818"/>
    <w:rsid w:val="00FF6FA7"/>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4A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4A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664A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664A2"/>
    <w:pPr>
      <w:ind w:left="720"/>
      <w:contextualSpacing/>
    </w:pPr>
  </w:style>
  <w:style w:type="paragraph" w:styleId="Header">
    <w:name w:val="header"/>
    <w:basedOn w:val="Normal"/>
    <w:link w:val="HeaderChar"/>
    <w:uiPriority w:val="99"/>
    <w:unhideWhenUsed/>
    <w:rsid w:val="008A7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EFE"/>
    <w:rPr>
      <w:lang w:val="en-GB"/>
    </w:rPr>
  </w:style>
  <w:style w:type="paragraph" w:styleId="Footer">
    <w:name w:val="footer"/>
    <w:basedOn w:val="Normal"/>
    <w:link w:val="FooterChar"/>
    <w:uiPriority w:val="99"/>
    <w:semiHidden/>
    <w:unhideWhenUsed/>
    <w:rsid w:val="008A7EF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A7EFE"/>
    <w:rPr>
      <w:lang w:val="en-GB"/>
    </w:rPr>
  </w:style>
  <w:style w:type="paragraph" w:styleId="BalloonText">
    <w:name w:val="Balloon Text"/>
    <w:basedOn w:val="Normal"/>
    <w:link w:val="BalloonTextChar"/>
    <w:uiPriority w:val="99"/>
    <w:semiHidden/>
    <w:unhideWhenUsed/>
    <w:rsid w:val="00C33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362"/>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5</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9</cp:revision>
  <dcterms:created xsi:type="dcterms:W3CDTF">2015-03-28T15:26:00Z</dcterms:created>
  <dcterms:modified xsi:type="dcterms:W3CDTF">2015-03-28T18:26:00Z</dcterms:modified>
</cp:coreProperties>
</file>