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0348" w:rsidP="00A851DA">
      <w:pPr>
        <w:rPr>
          <w:lang w:val="en-US"/>
        </w:rPr>
      </w:pPr>
      <w:r w:rsidRPr="009E034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4929">
            <w:pPr>
              <w:pStyle w:val="Default"/>
              <w:rPr>
                <w:rFonts w:asciiTheme="minorHAnsi" w:hAnsiTheme="minorHAnsi"/>
              </w:rPr>
            </w:pPr>
            <w:r>
              <w:rPr>
                <w:rFonts w:asciiTheme="minorHAnsi" w:hAnsiTheme="minorHAnsi"/>
              </w:rPr>
              <w:t>JOSHUA GWASHAVANHU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4929">
            <w:pPr>
              <w:pStyle w:val="Default"/>
              <w:rPr>
                <w:rFonts w:asciiTheme="minorHAnsi" w:hAnsiTheme="minorHAnsi"/>
              </w:rPr>
            </w:pPr>
            <w:r>
              <w:rPr>
                <w:color w:val="1F497D"/>
                <w:sz w:val="25"/>
                <w:szCs w:val="25"/>
                <w:shd w:val="clear" w:color="auto" w:fill="FFFFFF"/>
              </w:rPr>
              <w:t>1614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4929">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C1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87C19" w:rsidRPr="00655962" w:rsidRDefault="00087C19" w:rsidP="00087C19">
            <w:pPr>
              <w:rPr>
                <w:rFonts w:ascii="Arial" w:hAnsi="Arial" w:cs="Arial"/>
                <w:b/>
                <w:u w:val="single"/>
              </w:rPr>
            </w:pPr>
            <w:r w:rsidRPr="00655962">
              <w:rPr>
                <w:rFonts w:ascii="Arial" w:hAnsi="Arial" w:cs="Arial"/>
                <w:b/>
                <w:u w:val="single"/>
              </w:rPr>
              <w:t>ASSIGNMENT 3</w:t>
            </w:r>
          </w:p>
          <w:p w:rsidR="00087C19" w:rsidRPr="00655962" w:rsidRDefault="00087C19" w:rsidP="00087C19">
            <w:pPr>
              <w:autoSpaceDE w:val="0"/>
              <w:autoSpaceDN w:val="0"/>
              <w:adjustRightInd w:val="0"/>
              <w:rPr>
                <w:rFonts w:ascii="Arial" w:hAnsi="Arial" w:cs="Arial"/>
                <w:b/>
              </w:rPr>
            </w:pPr>
          </w:p>
          <w:p w:rsidR="00087C19" w:rsidRPr="00655962" w:rsidRDefault="00087C19" w:rsidP="00087C19">
            <w:pPr>
              <w:autoSpaceDE w:val="0"/>
              <w:autoSpaceDN w:val="0"/>
              <w:adjustRightInd w:val="0"/>
              <w:rPr>
                <w:rFonts w:ascii="Arial" w:hAnsi="Arial" w:cs="Arial"/>
              </w:rPr>
            </w:pPr>
          </w:p>
          <w:p w:rsidR="00087C19" w:rsidRPr="00655962" w:rsidRDefault="00087C19" w:rsidP="00087C19">
            <w:pPr>
              <w:autoSpaceDE w:val="0"/>
              <w:autoSpaceDN w:val="0"/>
              <w:adjustRightInd w:val="0"/>
              <w:rPr>
                <w:rFonts w:ascii="Arial" w:hAnsi="Arial" w:cs="Arial"/>
                <w:b/>
                <w:u w:val="single"/>
              </w:rPr>
            </w:pPr>
            <w:r w:rsidRPr="00655962">
              <w:rPr>
                <w:rFonts w:ascii="Arial" w:hAnsi="Arial" w:cs="Arial"/>
              </w:rPr>
              <w:t xml:space="preserve">1. </w:t>
            </w:r>
            <w:r w:rsidRPr="00655962">
              <w:rPr>
                <w:rFonts w:ascii="Arial" w:hAnsi="Arial" w:cs="Arial"/>
                <w:b/>
                <w:u w:val="single"/>
              </w:rPr>
              <w:t>WHAT IS A STATEMENT OF WORK (SOW)? WHAT TYPE OF INFORMATION DOES IT CONTAIN?</w:t>
            </w: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sz w:val="22"/>
                <w:szCs w:val="22"/>
              </w:rPr>
            </w:pP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b/>
                <w:sz w:val="22"/>
                <w:szCs w:val="22"/>
                <w:u w:val="single"/>
              </w:rPr>
            </w:pPr>
            <w:r w:rsidRPr="00655962">
              <w:rPr>
                <w:rFonts w:ascii="Arial" w:hAnsi="Arial" w:cs="Arial"/>
                <w:b/>
                <w:sz w:val="22"/>
                <w:szCs w:val="22"/>
                <w:u w:val="single"/>
              </w:rPr>
              <w:t>A) What is a Statement of Work (SOW)?</w:t>
            </w:r>
          </w:p>
          <w:p w:rsidR="00087C19" w:rsidRPr="00655962" w:rsidRDefault="00087C19" w:rsidP="00087C19">
            <w:pPr>
              <w:autoSpaceDE w:val="0"/>
              <w:autoSpaceDN w:val="0"/>
              <w:adjustRightInd w:val="0"/>
              <w:rPr>
                <w:rFonts w:ascii="Arial" w:hAnsi="Arial" w:cs="Arial"/>
                <w:color w:val="222222"/>
                <w:shd w:val="clear" w:color="auto" w:fill="FFFFFF"/>
              </w:rPr>
            </w:pPr>
            <w:r w:rsidRPr="00655962">
              <w:rPr>
                <w:rFonts w:ascii="Arial" w:hAnsi="Arial" w:cs="Arial"/>
                <w:color w:val="222222"/>
                <w:shd w:val="clear" w:color="auto" w:fill="FFFFFF"/>
              </w:rPr>
              <w:t>It is a critical document for project management. It defines the scope of work and work agreements; therefore, all stakeholders of the project should have a thorough understanding of the Statement of Work of the project and adhere to it. This document is mainly used when implementing or constructing large and complex systems. The work requirement and conditions should be properly documented for further references.</w:t>
            </w:r>
          </w:p>
          <w:p w:rsidR="00087C19" w:rsidRPr="00655962" w:rsidRDefault="00087C19" w:rsidP="00087C19">
            <w:pPr>
              <w:autoSpaceDE w:val="0"/>
              <w:autoSpaceDN w:val="0"/>
              <w:adjustRightInd w:val="0"/>
              <w:rPr>
                <w:rFonts w:ascii="Arial" w:hAnsi="Arial" w:cs="Arial"/>
                <w:color w:val="222222"/>
                <w:shd w:val="clear" w:color="auto" w:fill="FFFFFF"/>
              </w:rPr>
            </w:pPr>
            <w:proofErr w:type="gramStart"/>
            <w:r w:rsidRPr="00655962">
              <w:rPr>
                <w:rFonts w:ascii="Arial" w:hAnsi="Arial" w:cs="Arial"/>
                <w:color w:val="222222"/>
                <w:shd w:val="clear" w:color="auto" w:fill="FFFFFF"/>
              </w:rPr>
              <w:t>e.g</w:t>
            </w:r>
            <w:proofErr w:type="gramEnd"/>
            <w:r w:rsidRPr="00655962">
              <w:rPr>
                <w:rFonts w:ascii="Arial" w:hAnsi="Arial" w:cs="Arial"/>
                <w:color w:val="222222"/>
                <w:shd w:val="clear" w:color="auto" w:fill="FFFFFF"/>
              </w:rPr>
              <w:t>. developing an enterprise software system.</w:t>
            </w:r>
          </w:p>
          <w:p w:rsidR="00087C19" w:rsidRPr="00655962" w:rsidRDefault="00087C19" w:rsidP="00087C19">
            <w:pPr>
              <w:autoSpaceDE w:val="0"/>
              <w:autoSpaceDN w:val="0"/>
              <w:adjustRightInd w:val="0"/>
              <w:rPr>
                <w:rFonts w:ascii="Arial" w:hAnsi="Arial" w:cs="Arial"/>
              </w:rPr>
            </w:pPr>
          </w:p>
          <w:p w:rsidR="00087C19" w:rsidRPr="00655962" w:rsidRDefault="00087C19" w:rsidP="00087C19">
            <w:pPr>
              <w:autoSpaceDE w:val="0"/>
              <w:autoSpaceDN w:val="0"/>
              <w:adjustRightInd w:val="0"/>
              <w:rPr>
                <w:rFonts w:ascii="Arial" w:hAnsi="Arial" w:cs="Arial"/>
                <w:b/>
                <w:u w:val="single"/>
              </w:rPr>
            </w:pPr>
            <w:r w:rsidRPr="00655962">
              <w:rPr>
                <w:rFonts w:ascii="Arial" w:hAnsi="Arial" w:cs="Arial"/>
                <w:b/>
                <w:u w:val="single"/>
              </w:rPr>
              <w:t>B) What type of information does in contain</w:t>
            </w:r>
          </w:p>
          <w:p w:rsidR="00087C19" w:rsidRPr="00655962" w:rsidRDefault="00087C19" w:rsidP="00087C19">
            <w:pPr>
              <w:autoSpaceDE w:val="0"/>
              <w:autoSpaceDN w:val="0"/>
              <w:adjustRightInd w:val="0"/>
              <w:rPr>
                <w:rFonts w:ascii="Arial" w:hAnsi="Arial" w:cs="Arial"/>
                <w:color w:val="000000"/>
                <w:shd w:val="clear" w:color="auto" w:fill="FFFFFF"/>
              </w:rPr>
            </w:pPr>
            <w:r w:rsidRPr="00655962">
              <w:rPr>
                <w:rFonts w:ascii="Arial" w:hAnsi="Arial" w:cs="Arial"/>
                <w:color w:val="000000"/>
                <w:shd w:val="clear" w:color="auto" w:fill="FFFFFF"/>
              </w:rPr>
              <w:t>Although the SOW formats differ from one industry to another, but the following are the key areas of the SOW are common. Following are the commonly addressed areas in SOW.</w:t>
            </w:r>
          </w:p>
          <w:p w:rsidR="00087C19" w:rsidRPr="00655962" w:rsidRDefault="00087C19" w:rsidP="00087C19">
            <w:pPr>
              <w:autoSpaceDE w:val="0"/>
              <w:autoSpaceDN w:val="0"/>
              <w:adjustRightInd w:val="0"/>
              <w:rPr>
                <w:rFonts w:ascii="Arial" w:hAnsi="Arial" w:cs="Arial"/>
                <w:color w:val="000000"/>
                <w:shd w:val="clear" w:color="auto" w:fill="FFFFFF"/>
              </w:rPr>
            </w:pP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1. Scope</w:t>
            </w:r>
          </w:p>
          <w:p w:rsidR="00087C19" w:rsidRPr="00655962" w:rsidRDefault="00087C19" w:rsidP="00087C19">
            <w:pPr>
              <w:ind w:left="48" w:right="48"/>
              <w:rPr>
                <w:rFonts w:ascii="Arial" w:eastAsia="Times New Roman" w:hAnsi="Arial" w:cs="Arial"/>
                <w:color w:val="000000"/>
                <w:lang w:eastAsia="en-GB"/>
              </w:rPr>
            </w:pPr>
            <w:r w:rsidRPr="00655962">
              <w:rPr>
                <w:rFonts w:ascii="Arial" w:eastAsia="Times New Roman" w:hAnsi="Arial" w:cs="Arial"/>
                <w:color w:val="000000"/>
                <w:lang w:eastAsia="en-GB"/>
              </w:rPr>
              <w:t>This section describes the work to be done in a technical manner. If the project to be done is building system software, this section will define the hardware and software requirements along with the exact work to be done in terms of the final system.</w:t>
            </w:r>
          </w:p>
          <w:p w:rsidR="00087C19" w:rsidRPr="00655962" w:rsidRDefault="00087C19" w:rsidP="00087C19">
            <w:pPr>
              <w:spacing w:before="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2. Location</w:t>
            </w:r>
          </w:p>
          <w:p w:rsidR="00087C19" w:rsidRPr="00655962" w:rsidRDefault="00087C19" w:rsidP="00087C19">
            <w:pPr>
              <w:spacing w:before="48" w:after="48" w:line="360" w:lineRule="atLeast"/>
              <w:ind w:right="48"/>
              <w:outlineLvl w:val="2"/>
              <w:rPr>
                <w:rFonts w:ascii="Arial" w:eastAsia="Times New Roman" w:hAnsi="Arial" w:cs="Arial"/>
                <w:color w:val="000000"/>
                <w:lang w:eastAsia="en-GB"/>
              </w:rPr>
            </w:pPr>
            <w:r w:rsidRPr="00655962">
              <w:rPr>
                <w:rFonts w:ascii="Arial" w:eastAsia="Times New Roman" w:hAnsi="Arial" w:cs="Arial"/>
                <w:color w:val="000000"/>
                <w:lang w:eastAsia="en-GB"/>
              </w:rPr>
              <w:t>The Location where the work is performed is mention under this section. This section also details the hardware and software specifications.  In addition to that, a description about human resources and how they work are addressed here.</w:t>
            </w: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lastRenderedPageBreak/>
              <w:t>3. Timelines</w:t>
            </w:r>
          </w:p>
          <w:p w:rsidR="00087C19" w:rsidRPr="00655962" w:rsidRDefault="00087C19" w:rsidP="00087C19">
            <w:pPr>
              <w:spacing w:before="48" w:after="48" w:line="360" w:lineRule="atLeast"/>
              <w:ind w:right="48"/>
              <w:outlineLvl w:val="2"/>
              <w:rPr>
                <w:rFonts w:ascii="Arial" w:eastAsia="Times New Roman" w:hAnsi="Arial" w:cs="Arial"/>
                <w:color w:val="000000"/>
                <w:lang w:eastAsia="en-GB"/>
              </w:rPr>
            </w:pPr>
            <w:r w:rsidRPr="00655962">
              <w:rPr>
                <w:rFonts w:ascii="Arial" w:eastAsia="Times New Roman" w:hAnsi="Arial" w:cs="Arial"/>
                <w:color w:val="000000"/>
                <w:lang w:eastAsia="en-GB"/>
              </w:rPr>
              <w:t xml:space="preserve">This defines the timeline allocated for the projects. It includes the development time, warranty time and maintenance time.  In addition to calendar time the man days (total Effort) required to complete the project is also noted. </w:t>
            </w: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4. Delivery schedule</w:t>
            </w:r>
          </w:p>
          <w:p w:rsidR="00087C19" w:rsidRPr="00655962" w:rsidRDefault="00087C19" w:rsidP="00087C19">
            <w:pPr>
              <w:spacing w:before="48" w:after="48" w:line="360" w:lineRule="atLeast"/>
              <w:ind w:right="48"/>
              <w:outlineLvl w:val="2"/>
              <w:rPr>
                <w:rFonts w:ascii="Arial" w:eastAsia="Times New Roman" w:hAnsi="Arial" w:cs="Arial"/>
                <w:color w:val="000000"/>
                <w:lang w:eastAsia="en-GB"/>
              </w:rPr>
            </w:pPr>
            <w:r w:rsidRPr="00655962">
              <w:rPr>
                <w:rFonts w:ascii="Arial" w:eastAsia="Times New Roman" w:hAnsi="Arial" w:cs="Arial"/>
                <w:color w:val="000000"/>
                <w:lang w:eastAsia="en-GB"/>
              </w:rPr>
              <w:t>This section of the SOW describes the deliveries and the due dates of the deliveries.</w:t>
            </w: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5. Standards</w:t>
            </w:r>
          </w:p>
          <w:p w:rsidR="00087C19" w:rsidRPr="00655962" w:rsidRDefault="00087C19" w:rsidP="00087C19">
            <w:pPr>
              <w:spacing w:before="48" w:after="48" w:line="360" w:lineRule="atLeast"/>
              <w:ind w:right="48"/>
              <w:outlineLvl w:val="2"/>
              <w:rPr>
                <w:rFonts w:ascii="Arial" w:eastAsia="Times New Roman" w:hAnsi="Arial" w:cs="Arial"/>
                <w:color w:val="000000"/>
                <w:lang w:eastAsia="en-GB"/>
              </w:rPr>
            </w:pPr>
            <w:r w:rsidRPr="00655962">
              <w:rPr>
                <w:rFonts w:ascii="Arial" w:eastAsia="Times New Roman" w:hAnsi="Arial" w:cs="Arial"/>
                <w:color w:val="000000"/>
                <w:lang w:eastAsia="en-GB"/>
              </w:rPr>
              <w:t xml:space="preserve">The standards (Internal or external) are defined in this section. All deliveries and work done should comply with the standards defined in this section of the document. </w:t>
            </w: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6. Acceptance Criteria</w:t>
            </w:r>
          </w:p>
          <w:p w:rsidR="00087C19" w:rsidRPr="00655962" w:rsidRDefault="00087C19" w:rsidP="00087C19">
            <w:pPr>
              <w:spacing w:before="48" w:after="48" w:line="360" w:lineRule="atLeast"/>
              <w:ind w:right="48"/>
              <w:outlineLvl w:val="2"/>
              <w:rPr>
                <w:rFonts w:ascii="Arial" w:eastAsia="Times New Roman" w:hAnsi="Arial" w:cs="Arial"/>
                <w:color w:val="000000"/>
                <w:lang w:eastAsia="en-GB"/>
              </w:rPr>
            </w:pPr>
            <w:r w:rsidRPr="00655962">
              <w:rPr>
                <w:rFonts w:ascii="Arial" w:eastAsia="Times New Roman" w:hAnsi="Arial" w:cs="Arial"/>
                <w:color w:val="000000"/>
                <w:lang w:eastAsia="en-GB"/>
              </w:rPr>
              <w:t>This section defines the minimum requirements for accepting deliverables. It also describes the criteria used for acceptance.</w:t>
            </w:r>
          </w:p>
          <w:p w:rsidR="00087C19" w:rsidRPr="00655962" w:rsidRDefault="00087C19" w:rsidP="00087C19">
            <w:pPr>
              <w:spacing w:before="48" w:after="48" w:line="360" w:lineRule="atLeast"/>
              <w:ind w:right="48"/>
              <w:outlineLvl w:val="2"/>
              <w:rPr>
                <w:rFonts w:ascii="Arial" w:eastAsia="Times New Roman" w:hAnsi="Arial" w:cs="Arial"/>
                <w:b/>
                <w:color w:val="000000"/>
                <w:u w:val="single"/>
                <w:lang w:eastAsia="en-GB"/>
              </w:rPr>
            </w:pPr>
            <w:r w:rsidRPr="00655962">
              <w:rPr>
                <w:rFonts w:ascii="Arial" w:eastAsia="Times New Roman" w:hAnsi="Arial" w:cs="Arial"/>
                <w:b/>
                <w:color w:val="000000"/>
                <w:u w:val="single"/>
                <w:lang w:eastAsia="en-GB"/>
              </w:rPr>
              <w:t>7. Mode of contract and payments</w:t>
            </w:r>
          </w:p>
          <w:p w:rsidR="00087C19" w:rsidRPr="00655962" w:rsidRDefault="00087C19" w:rsidP="00087C19">
            <w:pPr>
              <w:ind w:left="48" w:right="48"/>
              <w:rPr>
                <w:rFonts w:ascii="Arial" w:eastAsia="Times New Roman" w:hAnsi="Arial" w:cs="Arial"/>
                <w:color w:val="000000"/>
                <w:lang w:eastAsia="en-GB"/>
              </w:rPr>
            </w:pPr>
            <w:r w:rsidRPr="00655962">
              <w:rPr>
                <w:rFonts w:ascii="Arial" w:eastAsia="Times New Roman" w:hAnsi="Arial" w:cs="Arial"/>
                <w:color w:val="000000"/>
                <w:lang w:eastAsia="en-GB"/>
              </w:rPr>
              <w:t>There are a number of engagement models when it comes to contracting a service provider. In the domain of software development, there are two distinct contract models, fixed bid and a retainer.</w:t>
            </w:r>
          </w:p>
          <w:p w:rsidR="00087C19" w:rsidRPr="00655962" w:rsidRDefault="00087C19" w:rsidP="00087C19">
            <w:pPr>
              <w:ind w:left="48" w:right="48"/>
              <w:rPr>
                <w:rFonts w:ascii="Arial" w:eastAsia="Times New Roman" w:hAnsi="Arial" w:cs="Arial"/>
                <w:color w:val="000000"/>
                <w:lang w:eastAsia="en-GB"/>
              </w:rPr>
            </w:pPr>
            <w:r w:rsidRPr="00655962">
              <w:rPr>
                <w:rFonts w:ascii="Arial" w:eastAsia="Times New Roman" w:hAnsi="Arial" w:cs="Arial"/>
                <w:color w:val="000000"/>
                <w:lang w:eastAsia="en-GB"/>
              </w:rPr>
              <w:t>In fixed bid, the project cost is a constant and it is up to the service provider to optimize the resource allocation in order to maintain the profit margins.</w:t>
            </w:r>
          </w:p>
          <w:p w:rsidR="00087C19" w:rsidRPr="00655962" w:rsidRDefault="00087C19" w:rsidP="00087C19">
            <w:pPr>
              <w:ind w:left="48" w:right="48"/>
              <w:rPr>
                <w:rFonts w:ascii="Arial" w:eastAsia="Times New Roman" w:hAnsi="Arial" w:cs="Arial"/>
                <w:color w:val="000000"/>
                <w:lang w:eastAsia="en-GB"/>
              </w:rPr>
            </w:pPr>
            <w:r w:rsidRPr="00655962">
              <w:rPr>
                <w:rFonts w:ascii="Arial" w:eastAsia="Times New Roman" w:hAnsi="Arial" w:cs="Arial"/>
                <w:color w:val="000000"/>
                <w:lang w:eastAsia="en-GB"/>
              </w:rPr>
              <w:t>The client does not worry about the number of resources, as long as the delivery schedule is met. In the retainer model, the client pays for the number of resources allocated to the project.</w:t>
            </w:r>
          </w:p>
          <w:p w:rsidR="00087C19" w:rsidRPr="00655962" w:rsidRDefault="00087C19" w:rsidP="00087C19">
            <w:pPr>
              <w:autoSpaceDE w:val="0"/>
              <w:autoSpaceDN w:val="0"/>
              <w:adjustRightInd w:val="0"/>
              <w:rPr>
                <w:rFonts w:ascii="Arial" w:hAnsi="Arial" w:cs="Arial"/>
                <w:color w:val="000000"/>
                <w:shd w:val="clear" w:color="auto" w:fill="FFFFFF"/>
              </w:rPr>
            </w:pPr>
          </w:p>
          <w:p w:rsidR="00087C19" w:rsidRPr="00655962" w:rsidRDefault="00087C19" w:rsidP="00087C19">
            <w:pPr>
              <w:autoSpaceDE w:val="0"/>
              <w:autoSpaceDN w:val="0"/>
              <w:adjustRightInd w:val="0"/>
              <w:rPr>
                <w:rFonts w:ascii="Arial" w:hAnsi="Arial" w:cs="Arial"/>
              </w:rPr>
            </w:pPr>
            <w:r w:rsidRPr="00655962">
              <w:rPr>
                <w:rFonts w:ascii="Arial" w:hAnsi="Arial" w:cs="Arial"/>
              </w:rPr>
              <w:t xml:space="preserve">2. </w:t>
            </w:r>
            <w:r w:rsidRPr="00655962">
              <w:rPr>
                <w:rFonts w:ascii="Arial" w:hAnsi="Arial" w:cs="Arial"/>
                <w:b/>
                <w:u w:val="single"/>
              </w:rPr>
              <w:t xml:space="preserve">WHAT ARE PROJECT DELIVERABLES? HOW DO YOU THEY HELP PROJECT </w:t>
            </w:r>
            <w:r>
              <w:rPr>
                <w:rFonts w:ascii="Arial" w:hAnsi="Arial" w:cs="Arial"/>
                <w:b/>
                <w:u w:val="single"/>
              </w:rPr>
              <w:t xml:space="preserve">     </w:t>
            </w:r>
            <w:r w:rsidRPr="00655962">
              <w:rPr>
                <w:rFonts w:ascii="Arial" w:hAnsi="Arial" w:cs="Arial"/>
                <w:b/>
                <w:u w:val="single"/>
              </w:rPr>
              <w:t>TEAMS IN MANAGING PROJECTS?</w:t>
            </w:r>
            <w:r w:rsidRPr="00655962">
              <w:rPr>
                <w:rFonts w:ascii="Arial" w:hAnsi="Arial" w:cs="Arial"/>
              </w:rPr>
              <w:t xml:space="preserve"> </w:t>
            </w: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sz w:val="22"/>
                <w:szCs w:val="22"/>
              </w:rPr>
            </w:pP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b/>
                <w:sz w:val="22"/>
                <w:szCs w:val="22"/>
              </w:rPr>
            </w:pPr>
            <w:r w:rsidRPr="00655962">
              <w:rPr>
                <w:rFonts w:ascii="Arial" w:hAnsi="Arial" w:cs="Arial"/>
                <w:b/>
                <w:sz w:val="22"/>
                <w:szCs w:val="22"/>
              </w:rPr>
              <w:t xml:space="preserve">a) </w:t>
            </w:r>
            <w:r w:rsidRPr="00655962">
              <w:rPr>
                <w:rFonts w:ascii="Arial" w:hAnsi="Arial" w:cs="Arial"/>
                <w:b/>
                <w:sz w:val="22"/>
                <w:szCs w:val="22"/>
                <w:u w:val="single"/>
              </w:rPr>
              <w:t>What are project deliverables?</w:t>
            </w:r>
          </w:p>
          <w:p w:rsidR="00087C19" w:rsidRDefault="00087C19" w:rsidP="00087C19">
            <w:pPr>
              <w:pStyle w:val="NormalWeb"/>
              <w:shd w:val="clear" w:color="auto" w:fill="FFFFFF"/>
              <w:spacing w:before="0" w:beforeAutospacing="0" w:after="0" w:afterAutospacing="0" w:line="272" w:lineRule="atLeast"/>
              <w:jc w:val="both"/>
              <w:rPr>
                <w:rFonts w:ascii="Arial" w:hAnsi="Arial" w:cs="Arial"/>
                <w:color w:val="222222"/>
                <w:sz w:val="22"/>
                <w:szCs w:val="22"/>
                <w:shd w:val="clear" w:color="auto" w:fill="FFFFFF"/>
              </w:rPr>
            </w:pPr>
            <w:r w:rsidRPr="00655962">
              <w:rPr>
                <w:rFonts w:ascii="Arial" w:hAnsi="Arial" w:cs="Arial"/>
                <w:sz w:val="22"/>
                <w:szCs w:val="22"/>
              </w:rPr>
              <w:t>Project deliverables</w:t>
            </w:r>
            <w:r w:rsidRPr="00655962">
              <w:rPr>
                <w:rStyle w:val="apple-converted-space"/>
                <w:rFonts w:ascii="Arial" w:hAnsi="Arial" w:cs="Arial"/>
                <w:color w:val="222222"/>
                <w:sz w:val="22"/>
                <w:szCs w:val="22"/>
                <w:shd w:val="clear" w:color="auto" w:fill="FFFFFF"/>
              </w:rPr>
              <w:t> </w:t>
            </w:r>
            <w:r w:rsidRPr="00655962">
              <w:rPr>
                <w:rFonts w:ascii="Arial" w:hAnsi="Arial" w:cs="Arial"/>
                <w:color w:val="222222"/>
                <w:sz w:val="22"/>
                <w:szCs w:val="22"/>
                <w:shd w:val="clear" w:color="auto" w:fill="FFFFFF"/>
              </w:rPr>
              <w:t>is a term used in</w:t>
            </w:r>
            <w:r w:rsidRPr="00655962">
              <w:rPr>
                <w:rStyle w:val="apple-converted-space"/>
                <w:rFonts w:ascii="Arial" w:hAnsi="Arial" w:cs="Arial"/>
                <w:color w:val="222222"/>
                <w:sz w:val="22"/>
                <w:szCs w:val="22"/>
                <w:shd w:val="clear" w:color="auto" w:fill="FFFFFF"/>
              </w:rPr>
              <w:t> </w:t>
            </w:r>
            <w:r w:rsidRPr="00655962">
              <w:rPr>
                <w:rFonts w:ascii="Arial" w:hAnsi="Arial" w:cs="Arial"/>
                <w:bCs/>
                <w:color w:val="222222"/>
                <w:sz w:val="22"/>
                <w:szCs w:val="22"/>
                <w:shd w:val="clear" w:color="auto" w:fill="FFFFFF"/>
              </w:rPr>
              <w:t>project</w:t>
            </w:r>
            <w:r w:rsidRPr="00655962">
              <w:rPr>
                <w:rStyle w:val="apple-converted-space"/>
                <w:rFonts w:ascii="Arial" w:hAnsi="Arial" w:cs="Arial"/>
                <w:color w:val="222222"/>
                <w:sz w:val="22"/>
                <w:szCs w:val="22"/>
                <w:shd w:val="clear" w:color="auto" w:fill="FFFFFF"/>
              </w:rPr>
              <w:t> </w:t>
            </w:r>
            <w:r w:rsidRPr="00655962">
              <w:rPr>
                <w:rFonts w:ascii="Arial" w:hAnsi="Arial" w:cs="Arial"/>
                <w:color w:val="222222"/>
                <w:sz w:val="22"/>
                <w:szCs w:val="22"/>
                <w:shd w:val="clear" w:color="auto" w:fill="FFFFFF"/>
              </w:rPr>
              <w:t>management to describe a tangible or intangible object</w:t>
            </w:r>
            <w:r>
              <w:rPr>
                <w:rFonts w:ascii="Arial" w:hAnsi="Arial" w:cs="Arial"/>
                <w:color w:val="222222"/>
                <w:sz w:val="22"/>
                <w:szCs w:val="22"/>
                <w:shd w:val="clear" w:color="auto" w:fill="FFFFFF"/>
              </w:rPr>
              <w:t>s</w:t>
            </w:r>
            <w:r w:rsidRPr="00655962">
              <w:rPr>
                <w:rFonts w:ascii="Arial" w:hAnsi="Arial" w:cs="Arial"/>
                <w:color w:val="222222"/>
                <w:sz w:val="22"/>
                <w:szCs w:val="22"/>
                <w:shd w:val="clear" w:color="auto" w:fill="FFFFFF"/>
              </w:rPr>
              <w:t xml:space="preserve"> produced as a result of the</w:t>
            </w:r>
            <w:r w:rsidRPr="00655962">
              <w:rPr>
                <w:rStyle w:val="apple-converted-space"/>
                <w:rFonts w:ascii="Arial" w:hAnsi="Arial" w:cs="Arial"/>
                <w:color w:val="222222"/>
                <w:sz w:val="22"/>
                <w:szCs w:val="22"/>
                <w:shd w:val="clear" w:color="auto" w:fill="FFFFFF"/>
              </w:rPr>
              <w:t> </w:t>
            </w:r>
            <w:r w:rsidRPr="00655962">
              <w:rPr>
                <w:rFonts w:ascii="Arial" w:hAnsi="Arial" w:cs="Arial"/>
                <w:bCs/>
                <w:color w:val="222222"/>
                <w:sz w:val="22"/>
                <w:szCs w:val="22"/>
                <w:shd w:val="clear" w:color="auto" w:fill="FFFFFF"/>
              </w:rPr>
              <w:t>project</w:t>
            </w:r>
            <w:r w:rsidRPr="00655962">
              <w:rPr>
                <w:rStyle w:val="apple-converted-space"/>
                <w:rFonts w:ascii="Arial" w:hAnsi="Arial" w:cs="Arial"/>
                <w:color w:val="222222"/>
                <w:sz w:val="22"/>
                <w:szCs w:val="22"/>
                <w:shd w:val="clear" w:color="auto" w:fill="FFFFFF"/>
              </w:rPr>
              <w:t> </w:t>
            </w:r>
            <w:r w:rsidRPr="00655962">
              <w:rPr>
                <w:rFonts w:ascii="Arial" w:hAnsi="Arial" w:cs="Arial"/>
                <w:color w:val="222222"/>
                <w:sz w:val="22"/>
                <w:szCs w:val="22"/>
                <w:shd w:val="clear" w:color="auto" w:fill="FFFFFF"/>
              </w:rPr>
              <w:t>that is intended to be delivered to a customer</w:t>
            </w:r>
            <w:r>
              <w:rPr>
                <w:rFonts w:ascii="Arial" w:hAnsi="Arial" w:cs="Arial"/>
                <w:color w:val="222222"/>
                <w:sz w:val="22"/>
                <w:szCs w:val="22"/>
                <w:shd w:val="clear" w:color="auto" w:fill="FFFFFF"/>
              </w:rPr>
              <w:t xml:space="preserve"> or client</w:t>
            </w:r>
            <w:r w:rsidRPr="00655962">
              <w:rPr>
                <w:rFonts w:ascii="Arial" w:hAnsi="Arial" w:cs="Arial"/>
                <w:color w:val="222222"/>
                <w:sz w:val="22"/>
                <w:szCs w:val="22"/>
                <w:shd w:val="clear" w:color="auto" w:fill="FFFFFF"/>
              </w:rPr>
              <w:t xml:space="preserve"> (either internal or external). </w:t>
            </w:r>
            <w:r>
              <w:rPr>
                <w:rFonts w:ascii="Arial" w:hAnsi="Arial" w:cs="Arial"/>
                <w:color w:val="222222"/>
                <w:sz w:val="22"/>
                <w:szCs w:val="22"/>
                <w:shd w:val="clear" w:color="auto" w:fill="FFFFFF"/>
              </w:rPr>
              <w:t xml:space="preserve">Project deliverables </w:t>
            </w:r>
            <w:r w:rsidRPr="00655962">
              <w:rPr>
                <w:rFonts w:ascii="Arial" w:hAnsi="Arial" w:cs="Arial"/>
                <w:color w:val="222222"/>
                <w:sz w:val="22"/>
                <w:szCs w:val="22"/>
                <w:shd w:val="clear" w:color="auto" w:fill="FFFFFF"/>
              </w:rPr>
              <w:t>could be</w:t>
            </w:r>
            <w:r>
              <w:rPr>
                <w:rFonts w:ascii="Arial" w:hAnsi="Arial" w:cs="Arial"/>
                <w:color w:val="222222"/>
                <w:sz w:val="22"/>
                <w:szCs w:val="22"/>
                <w:shd w:val="clear" w:color="auto" w:fill="FFFFFF"/>
              </w:rPr>
              <w:t xml:space="preserve"> the following</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sidRPr="009A4D51">
              <w:rPr>
                <w:rFonts w:ascii="Arial" w:hAnsi="Arial" w:cs="Arial"/>
                <w:sz w:val="22"/>
                <w:szCs w:val="22"/>
                <w:shd w:val="clear" w:color="auto" w:fill="FFFFFF"/>
              </w:rPr>
              <w:t xml:space="preserve">A report </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Pr>
                <w:rFonts w:ascii="Arial" w:hAnsi="Arial" w:cs="Arial"/>
                <w:sz w:val="22"/>
                <w:szCs w:val="22"/>
                <w:shd w:val="clear" w:color="auto" w:fill="FFFFFF"/>
              </w:rPr>
              <w:t xml:space="preserve">Project intermediate </w:t>
            </w:r>
            <w:r w:rsidRPr="009A4D51">
              <w:rPr>
                <w:rFonts w:ascii="Helvetica" w:hAnsi="Helvetica" w:cs="Helvetica"/>
                <w:sz w:val="22"/>
                <w:szCs w:val="22"/>
                <w:shd w:val="clear" w:color="auto" w:fill="FFFFFF"/>
              </w:rPr>
              <w:t>document</w:t>
            </w:r>
            <w:r>
              <w:rPr>
                <w:rFonts w:ascii="Helvetica" w:hAnsi="Helvetica" w:cs="Helvetica"/>
                <w:sz w:val="22"/>
                <w:szCs w:val="22"/>
                <w:shd w:val="clear" w:color="auto" w:fill="FFFFFF"/>
              </w:rPr>
              <w:t>s</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sidRPr="009A4D51">
              <w:rPr>
                <w:rFonts w:ascii="Helvetica" w:hAnsi="Helvetica" w:cs="Helvetica"/>
                <w:sz w:val="22"/>
                <w:szCs w:val="22"/>
                <w:shd w:val="clear" w:color="auto" w:fill="FFFFFF"/>
              </w:rPr>
              <w:t>Plan</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sidRPr="009A4D51">
              <w:rPr>
                <w:rFonts w:ascii="Helvetica" w:hAnsi="Helvetica" w:cs="Helvetica"/>
                <w:sz w:val="22"/>
                <w:szCs w:val="22"/>
                <w:shd w:val="clear" w:color="auto" w:fill="FFFFFF"/>
              </w:rPr>
              <w:t>Schedule</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sidRPr="009A4D51">
              <w:rPr>
                <w:rFonts w:ascii="Helvetica" w:hAnsi="Helvetica" w:cs="Helvetica"/>
                <w:sz w:val="22"/>
                <w:szCs w:val="22"/>
                <w:shd w:val="clear" w:color="auto" w:fill="FFFFFF"/>
              </w:rPr>
              <w:t>Budget</w:t>
            </w:r>
          </w:p>
          <w:p w:rsidR="00087C19" w:rsidRPr="009A4D51" w:rsidRDefault="00087C19" w:rsidP="00087C19">
            <w:pPr>
              <w:pStyle w:val="NormalWeb"/>
              <w:numPr>
                <w:ilvl w:val="0"/>
                <w:numId w:val="3"/>
              </w:numPr>
              <w:shd w:val="clear" w:color="auto" w:fill="FFFFFF"/>
              <w:spacing w:before="0" w:beforeAutospacing="0" w:after="0" w:afterAutospacing="0" w:line="272" w:lineRule="atLeast"/>
              <w:jc w:val="both"/>
              <w:rPr>
                <w:rFonts w:ascii="Arial" w:hAnsi="Arial" w:cs="Arial"/>
                <w:sz w:val="22"/>
                <w:szCs w:val="22"/>
              </w:rPr>
            </w:pPr>
            <w:r w:rsidRPr="009A4D51">
              <w:rPr>
                <w:rFonts w:ascii="Helvetica" w:hAnsi="Helvetica" w:cs="Helvetica"/>
                <w:sz w:val="22"/>
                <w:szCs w:val="22"/>
                <w:shd w:val="clear" w:color="auto" w:fill="FFFFFF"/>
              </w:rPr>
              <w:t>blueprint</w:t>
            </w: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sz w:val="22"/>
                <w:szCs w:val="22"/>
              </w:rPr>
            </w:pPr>
          </w:p>
          <w:p w:rsidR="00087C19" w:rsidRPr="00655962" w:rsidRDefault="00087C19" w:rsidP="00087C19">
            <w:pPr>
              <w:pStyle w:val="NormalWeb"/>
              <w:shd w:val="clear" w:color="auto" w:fill="FFFFFF"/>
              <w:spacing w:before="0" w:beforeAutospacing="0" w:after="0" w:afterAutospacing="0" w:line="272" w:lineRule="atLeast"/>
              <w:jc w:val="both"/>
              <w:rPr>
                <w:rFonts w:ascii="Arial" w:hAnsi="Arial" w:cs="Arial"/>
                <w:b/>
                <w:sz w:val="22"/>
                <w:szCs w:val="22"/>
                <w:u w:val="single"/>
              </w:rPr>
            </w:pPr>
            <w:r w:rsidRPr="00655962">
              <w:rPr>
                <w:rFonts w:ascii="Arial" w:hAnsi="Arial" w:cs="Arial"/>
                <w:b/>
                <w:sz w:val="22"/>
                <w:szCs w:val="22"/>
              </w:rPr>
              <w:t xml:space="preserve">b) </w:t>
            </w:r>
            <w:r w:rsidRPr="00655962">
              <w:rPr>
                <w:rFonts w:ascii="Arial" w:hAnsi="Arial" w:cs="Arial"/>
                <w:b/>
                <w:sz w:val="22"/>
                <w:szCs w:val="22"/>
                <w:u w:val="single"/>
              </w:rPr>
              <w:t>How do they help project teams in managing projects?</w:t>
            </w:r>
          </w:p>
          <w:p w:rsidR="00087C19" w:rsidRDefault="00087C19" w:rsidP="00087C19">
            <w:pPr>
              <w:autoSpaceDE w:val="0"/>
              <w:autoSpaceDN w:val="0"/>
              <w:adjustRightInd w:val="0"/>
              <w:rPr>
                <w:rFonts w:ascii="Arial" w:hAnsi="Arial" w:cs="Arial"/>
                <w:color w:val="000000"/>
              </w:rPr>
            </w:pPr>
          </w:p>
          <w:p w:rsidR="00087C19" w:rsidRPr="00655962" w:rsidRDefault="00087C19" w:rsidP="00087C19">
            <w:pPr>
              <w:autoSpaceDE w:val="0"/>
              <w:autoSpaceDN w:val="0"/>
              <w:adjustRightInd w:val="0"/>
              <w:rPr>
                <w:rFonts w:ascii="Arial" w:hAnsi="Arial" w:cs="Arial"/>
                <w:color w:val="000000"/>
              </w:rPr>
            </w:pPr>
            <w:r w:rsidRPr="00655962">
              <w:rPr>
                <w:rFonts w:ascii="Arial" w:hAnsi="Arial" w:cs="Arial"/>
                <w:color w:val="000000"/>
              </w:rPr>
              <w:t>Project</w:t>
            </w:r>
            <w:r>
              <w:rPr>
                <w:rFonts w:ascii="Arial" w:hAnsi="Arial" w:cs="Arial"/>
                <w:color w:val="000000"/>
              </w:rPr>
              <w:t xml:space="preserve"> Deliverables helps the team,</w:t>
            </w:r>
            <w:r w:rsidRPr="00655962">
              <w:rPr>
                <w:rFonts w:ascii="Arial" w:hAnsi="Arial" w:cs="Arial"/>
                <w:color w:val="000000"/>
              </w:rPr>
              <w:t xml:space="preserve"> individuals and sub teams to focus on outcomes. It also helps The Team, Individuals and Sub-teams keep on track as they learn exactly what</w:t>
            </w:r>
            <w:r>
              <w:rPr>
                <w:rFonts w:ascii="Arial" w:hAnsi="Arial" w:cs="Arial"/>
                <w:color w:val="000000"/>
              </w:rPr>
              <w:t xml:space="preserve"> are</w:t>
            </w:r>
            <w:r w:rsidRPr="00655962">
              <w:rPr>
                <w:rFonts w:ascii="Arial" w:hAnsi="Arial" w:cs="Arial"/>
                <w:color w:val="000000"/>
              </w:rPr>
              <w:t xml:space="preserve"> expected outcomes as well as deadlines or due dates .The following are examples of intermediate and final deliverables:</w:t>
            </w:r>
          </w:p>
          <w:p w:rsidR="00087C19" w:rsidRPr="00087C19" w:rsidRDefault="00087C19" w:rsidP="00087C19">
            <w:pPr>
              <w:pStyle w:val="ListParagraph"/>
              <w:numPr>
                <w:ilvl w:val="0"/>
                <w:numId w:val="4"/>
              </w:numPr>
              <w:autoSpaceDE w:val="0"/>
              <w:autoSpaceDN w:val="0"/>
              <w:adjustRightInd w:val="0"/>
              <w:rPr>
                <w:rFonts w:ascii="Arial" w:hAnsi="Arial" w:cs="Arial"/>
                <w:color w:val="000000"/>
              </w:rPr>
            </w:pPr>
            <w:r w:rsidRPr="00087C19">
              <w:rPr>
                <w:rFonts w:ascii="Arial" w:hAnsi="Arial" w:cs="Arial"/>
                <w:color w:val="000000"/>
              </w:rPr>
              <w:t>Regular Status Reports</w:t>
            </w:r>
          </w:p>
          <w:p w:rsidR="00087C19" w:rsidRPr="00087C19" w:rsidRDefault="00087C19" w:rsidP="00087C19">
            <w:pPr>
              <w:pStyle w:val="ListParagraph"/>
              <w:numPr>
                <w:ilvl w:val="0"/>
                <w:numId w:val="4"/>
              </w:numPr>
              <w:autoSpaceDE w:val="0"/>
              <w:autoSpaceDN w:val="0"/>
              <w:adjustRightInd w:val="0"/>
              <w:rPr>
                <w:rFonts w:ascii="Arial" w:hAnsi="Arial" w:cs="Arial"/>
                <w:color w:val="000000"/>
              </w:rPr>
            </w:pPr>
            <w:r w:rsidRPr="00087C19">
              <w:rPr>
                <w:rFonts w:ascii="Arial" w:hAnsi="Arial" w:cs="Arial"/>
                <w:color w:val="000000"/>
              </w:rPr>
              <w:t>Change requests</w:t>
            </w:r>
          </w:p>
          <w:p w:rsidR="00087C19" w:rsidRPr="00087C19" w:rsidRDefault="00087C19" w:rsidP="00087C19">
            <w:pPr>
              <w:pStyle w:val="ListParagraph"/>
              <w:numPr>
                <w:ilvl w:val="0"/>
                <w:numId w:val="4"/>
              </w:numPr>
              <w:autoSpaceDE w:val="0"/>
              <w:autoSpaceDN w:val="0"/>
              <w:adjustRightInd w:val="0"/>
              <w:rPr>
                <w:rFonts w:ascii="Arial" w:hAnsi="Arial" w:cs="Arial"/>
                <w:color w:val="000000"/>
              </w:rPr>
            </w:pPr>
            <w:r w:rsidRPr="00087C19">
              <w:rPr>
                <w:rFonts w:ascii="Arial" w:hAnsi="Arial" w:cs="Arial"/>
                <w:color w:val="000000"/>
              </w:rPr>
              <w:t xml:space="preserve">reports </w:t>
            </w:r>
          </w:p>
          <w:p w:rsidR="00CC2FB3" w:rsidRDefault="00CC2FB3" w:rsidP="00087C19">
            <w:pPr>
              <w:pStyle w:val="NormalWeb"/>
              <w:shd w:val="clear" w:color="auto" w:fill="FFFFFF"/>
              <w:spacing w:before="0" w:beforeAutospacing="0" w:after="0" w:afterAutospacing="0" w:line="272" w:lineRule="atLeast"/>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4929" w:rsidP="00A851DA">
            <w:pPr>
              <w:rPr>
                <w:rFonts w:cs="Bliss-Regular"/>
                <w:color w:val="000000"/>
              </w:rPr>
            </w:pPr>
            <w:r>
              <w:rPr>
                <w:rFonts w:cs="Bliss-Regular"/>
                <w:color w:val="000000"/>
              </w:rPr>
              <w:t xml:space="preserve">Joshua </w:t>
            </w:r>
            <w:proofErr w:type="spellStart"/>
            <w:r>
              <w:rPr>
                <w:rFonts w:cs="Bliss-Regular"/>
                <w:color w:val="000000"/>
              </w:rPr>
              <w:t>Gwashavanhu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929" w:rsidP="00A851DA">
            <w:pPr>
              <w:rPr>
                <w:rFonts w:cs="Bliss-Regular"/>
                <w:color w:val="000000"/>
              </w:rPr>
            </w:pPr>
            <w:r>
              <w:rPr>
                <w:rFonts w:cs="Bliss-Regular"/>
                <w:color w:val="000000"/>
              </w:rPr>
              <w:t>20/01/2016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986" w:rsidRDefault="00301986" w:rsidP="00CB4D0A">
      <w:pPr>
        <w:spacing w:after="0" w:line="240" w:lineRule="auto"/>
      </w:pPr>
      <w:r>
        <w:separator/>
      </w:r>
    </w:p>
  </w:endnote>
  <w:endnote w:type="continuationSeparator" w:id="0">
    <w:p w:rsidR="00301986" w:rsidRDefault="0030198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986" w:rsidRDefault="00301986" w:rsidP="00CB4D0A">
      <w:pPr>
        <w:spacing w:after="0" w:line="240" w:lineRule="auto"/>
      </w:pPr>
      <w:r>
        <w:separator/>
      </w:r>
    </w:p>
  </w:footnote>
  <w:footnote w:type="continuationSeparator" w:id="0">
    <w:p w:rsidR="00301986" w:rsidRDefault="0030198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110CB"/>
    <w:multiLevelType w:val="hybridMultilevel"/>
    <w:tmpl w:val="D47E8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8146E5"/>
    <w:multiLevelType w:val="hybridMultilevel"/>
    <w:tmpl w:val="FF62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1D3EFF"/>
    <w:multiLevelType w:val="hybridMultilevel"/>
    <w:tmpl w:val="004C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7C19"/>
    <w:rsid w:val="001175EE"/>
    <w:rsid w:val="00157CF6"/>
    <w:rsid w:val="00182416"/>
    <w:rsid w:val="00187EB4"/>
    <w:rsid w:val="001F0481"/>
    <w:rsid w:val="001F131D"/>
    <w:rsid w:val="00200C92"/>
    <w:rsid w:val="0020451E"/>
    <w:rsid w:val="00206B9D"/>
    <w:rsid w:val="0023259C"/>
    <w:rsid w:val="002B0BD7"/>
    <w:rsid w:val="002B573D"/>
    <w:rsid w:val="002C37E7"/>
    <w:rsid w:val="002C5CB2"/>
    <w:rsid w:val="002F779F"/>
    <w:rsid w:val="0030198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444"/>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9CD"/>
    <w:rsid w:val="008A60B4"/>
    <w:rsid w:val="008B3C31"/>
    <w:rsid w:val="008B64FE"/>
    <w:rsid w:val="00935BF7"/>
    <w:rsid w:val="0095442C"/>
    <w:rsid w:val="00983942"/>
    <w:rsid w:val="009C37E0"/>
    <w:rsid w:val="009C7009"/>
    <w:rsid w:val="009E0348"/>
    <w:rsid w:val="009E41F4"/>
    <w:rsid w:val="00A14B66"/>
    <w:rsid w:val="00A65CF7"/>
    <w:rsid w:val="00A81AB4"/>
    <w:rsid w:val="00A851DA"/>
    <w:rsid w:val="00AC7D5B"/>
    <w:rsid w:val="00AE1481"/>
    <w:rsid w:val="00B0415E"/>
    <w:rsid w:val="00B04678"/>
    <w:rsid w:val="00B1492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38B3"/>
    <w:rsid w:val="00E00821"/>
    <w:rsid w:val="00E04DB4"/>
    <w:rsid w:val="00E30679"/>
    <w:rsid w:val="00E4597D"/>
    <w:rsid w:val="00E54832"/>
    <w:rsid w:val="00E56A90"/>
    <w:rsid w:val="00E641CC"/>
    <w:rsid w:val="00EA30AB"/>
    <w:rsid w:val="00EB3925"/>
    <w:rsid w:val="00EF3408"/>
    <w:rsid w:val="00F96EB3"/>
    <w:rsid w:val="00FE45E2"/>
    <w:rsid w:val="00FF6B3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C70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C7009"/>
    <w:rPr>
      <w:b/>
      <w:bCs/>
    </w:rPr>
  </w:style>
  <w:style w:type="character" w:customStyle="1" w:styleId="apple-converted-space">
    <w:name w:val="apple-converted-space"/>
    <w:basedOn w:val="DefaultParagraphFont"/>
    <w:rsid w:val="00087C19"/>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5A609-E607-46FE-80FE-400DE97E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josh</cp:lastModifiedBy>
  <cp:revision>3</cp:revision>
  <dcterms:created xsi:type="dcterms:W3CDTF">2016-03-02T14:21:00Z</dcterms:created>
  <dcterms:modified xsi:type="dcterms:W3CDTF">2016-03-02T14:23:00Z</dcterms:modified>
</cp:coreProperties>
</file>