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1A50" w:rsidRPr="00B0415E" w:rsidRDefault="00221A50" w:rsidP="00F97CB9">
      <w:pPr>
        <w:pStyle w:val="Default"/>
        <w:rPr>
          <w:rFonts w:asciiTheme="minorHAnsi" w:hAnsiTheme="minorHAnsi"/>
        </w:rPr>
      </w:pPr>
      <w:r>
        <w:rPr>
          <w:rFonts w:asciiTheme="minorHAnsi" w:hAnsiTheme="minorHAnsi"/>
          <w:noProof/>
          <w:lang w:val="en-CA" w:eastAsia="en-CA"/>
        </w:rPr>
        <w:drawing>
          <wp:anchor distT="0" distB="0" distL="114300" distR="114300" simplePos="0" relativeHeight="251659264" behindDoc="0" locked="0" layoutInCell="1" allowOverlap="1" wp14:anchorId="566F3C64" wp14:editId="046C9B8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221A50" w:rsidRDefault="00221A50" w:rsidP="00F97CB9">
      <w:pPr>
        <w:rPr>
          <w:lang w:val="en-US"/>
        </w:rPr>
      </w:pPr>
      <w:r>
        <w:rPr>
          <w:noProof/>
          <w:lang w:val="en-CA" w:eastAsia="en-CA"/>
        </w:rPr>
        <mc:AlternateContent>
          <mc:Choice Requires="wps">
            <w:drawing>
              <wp:anchor distT="0" distB="0" distL="114300" distR="114300" simplePos="0" relativeHeight="251658240" behindDoc="0" locked="0" layoutInCell="1" allowOverlap="1" wp14:anchorId="302C9C82" wp14:editId="3A7CFC45">
                <wp:simplePos x="0" y="0"/>
                <wp:positionH relativeFrom="column">
                  <wp:posOffset>2889885</wp:posOffset>
                </wp:positionH>
                <wp:positionV relativeFrom="paragraph">
                  <wp:posOffset>99695</wp:posOffset>
                </wp:positionV>
                <wp:extent cx="3114040" cy="466725"/>
                <wp:effectExtent l="381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21A50" w:rsidRDefault="00221A50" w:rsidP="00221A50">
                            <w:pPr>
                              <w:jc w:val="center"/>
                              <w:rPr>
                                <w:b/>
                                <w:bCs/>
                                <w:color w:val="002060"/>
                                <w:sz w:val="44"/>
                                <w:szCs w:val="40"/>
                              </w:rPr>
                            </w:pPr>
                            <w:r>
                              <w:rPr>
                                <w:sz w:val="24"/>
                              </w:rPr>
                              <w:t xml:space="preserve">   </w:t>
                            </w:r>
                            <w:r>
                              <w:rPr>
                                <w:b/>
                                <w:bCs/>
                                <w:color w:val="002060"/>
                                <w:sz w:val="44"/>
                                <w:szCs w:val="40"/>
                              </w:rPr>
                              <w:t>Assignment Cover Sheet</w:t>
                            </w:r>
                          </w:p>
                          <w:p w:rsidR="00221A50" w:rsidRDefault="00221A50" w:rsidP="00221A50"/>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27.55pt;margin-top:7.85pt;width:245.2pt;height: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BL69E+C&#10;AgAADwUAAA4AAAAAAAAAAAAAAAAALgIAAGRycy9lMm9Eb2MueG1sUEsBAi0AFAAGAAgAAAAhACnE&#10;2FvdAAAACQEAAA8AAAAAAAAAAAAAAAAA3AQAAGRycy9kb3ducmV2LnhtbFBLBQYAAAAABAAEAPMA&#10;AADmBQAAAAA=&#10;" stroked="f">
                <v:textbox>
                  <w:txbxContent>
                    <w:p w:rsidR="00221A50" w:rsidRDefault="00221A50" w:rsidP="00221A50">
                      <w:pPr>
                        <w:jc w:val="center"/>
                        <w:rPr>
                          <w:b/>
                          <w:bCs/>
                          <w:color w:val="002060"/>
                          <w:sz w:val="44"/>
                          <w:szCs w:val="40"/>
                        </w:rPr>
                      </w:pPr>
                      <w:r>
                        <w:rPr>
                          <w:sz w:val="24"/>
                        </w:rPr>
                        <w:t xml:space="preserve">   </w:t>
                      </w:r>
                      <w:r>
                        <w:rPr>
                          <w:b/>
                          <w:bCs/>
                          <w:color w:val="002060"/>
                          <w:sz w:val="44"/>
                          <w:szCs w:val="40"/>
                        </w:rPr>
                        <w:t>Assignment Cover Sheet</w:t>
                      </w:r>
                    </w:p>
                    <w:p w:rsidR="00221A50" w:rsidRDefault="00221A50" w:rsidP="00221A50"/>
                  </w:txbxContent>
                </v:textbox>
              </v:shape>
            </w:pict>
          </mc:Fallback>
        </mc:AlternateContent>
      </w:r>
    </w:p>
    <w:p w:rsidR="00221A50" w:rsidRDefault="00221A50" w:rsidP="00F97CB9">
      <w:pPr>
        <w:rPr>
          <w:lang w:val="en-US"/>
        </w:rPr>
      </w:pPr>
    </w:p>
    <w:p w:rsidR="00221A50" w:rsidRDefault="00221A50" w:rsidP="00F97CB9">
      <w:pPr>
        <w:rPr>
          <w:lang w:val="en-US"/>
        </w:rPr>
      </w:pPr>
    </w:p>
    <w:p w:rsidR="00221A50" w:rsidRDefault="00221A50" w:rsidP="00F97CB9">
      <w:pPr>
        <w:rPr>
          <w:lang w:val="en-US"/>
        </w:rPr>
      </w:pPr>
    </w:p>
    <w:tbl>
      <w:tblPr>
        <w:tblStyle w:val="TableGrid"/>
        <w:tblW w:w="0" w:type="auto"/>
        <w:tblLook w:val="04A0" w:firstRow="1" w:lastRow="0" w:firstColumn="1" w:lastColumn="0" w:noHBand="0" w:noVBand="1"/>
      </w:tblPr>
      <w:tblGrid>
        <w:gridCol w:w="2566"/>
        <w:gridCol w:w="6676"/>
      </w:tblGrid>
      <w:tr w:rsidR="00221A50" w:rsidRPr="00B0415E" w:rsidTr="00893FD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21A50" w:rsidRPr="00B0415E" w:rsidRDefault="00221A50" w:rsidP="00F97CB9">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221A50" w:rsidRPr="00B0415E" w:rsidRDefault="000C371E" w:rsidP="00F97CB9">
            <w:pPr>
              <w:pStyle w:val="Default"/>
              <w:rPr>
                <w:rFonts w:asciiTheme="minorHAnsi" w:hAnsiTheme="minorHAnsi"/>
              </w:rPr>
            </w:pPr>
            <w:r>
              <w:rPr>
                <w:rFonts w:asciiTheme="minorHAnsi" w:hAnsiTheme="minorHAnsi"/>
              </w:rPr>
              <w:t>Tara Hyland Tuck</w:t>
            </w:r>
          </w:p>
        </w:tc>
      </w:tr>
      <w:tr w:rsidR="00221A50" w:rsidRPr="00B0415E" w:rsidTr="00893FD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21A50" w:rsidRPr="00B0415E" w:rsidRDefault="00221A50" w:rsidP="00F97CB9">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221A50" w:rsidRPr="00B0415E" w:rsidRDefault="000C371E" w:rsidP="00F97CB9">
            <w:pPr>
              <w:pStyle w:val="Default"/>
              <w:rPr>
                <w:rFonts w:asciiTheme="minorHAnsi" w:hAnsiTheme="minorHAnsi"/>
              </w:rPr>
            </w:pPr>
            <w:r>
              <w:rPr>
                <w:rFonts w:asciiTheme="minorHAnsi" w:hAnsiTheme="minorHAnsi"/>
              </w:rPr>
              <w:t>1402</w:t>
            </w:r>
          </w:p>
        </w:tc>
      </w:tr>
      <w:tr w:rsidR="00221A50" w:rsidRPr="00B0415E" w:rsidTr="00893FD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21A50" w:rsidRPr="00B0415E" w:rsidRDefault="00221A50" w:rsidP="00F97CB9">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221A50" w:rsidRPr="00B0415E" w:rsidRDefault="000C371E" w:rsidP="00F97CB9">
            <w:pPr>
              <w:pStyle w:val="Default"/>
              <w:rPr>
                <w:rFonts w:asciiTheme="minorHAnsi" w:hAnsiTheme="minorHAnsi"/>
              </w:rPr>
            </w:pPr>
            <w:r>
              <w:rPr>
                <w:rFonts w:asciiTheme="minorHAnsi" w:hAnsiTheme="minorHAnsi"/>
              </w:rPr>
              <w:t>Diploma in Business Administration</w:t>
            </w:r>
          </w:p>
        </w:tc>
      </w:tr>
      <w:tr w:rsidR="00221A50" w:rsidRPr="00B0415E" w:rsidTr="00893FD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21A50" w:rsidRPr="00B0415E" w:rsidRDefault="00221A50" w:rsidP="00F97CB9">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221A50" w:rsidRPr="00B0415E" w:rsidRDefault="00FD5091" w:rsidP="00F97CB9">
            <w:r>
              <w:t>7</w:t>
            </w:r>
          </w:p>
        </w:tc>
      </w:tr>
    </w:tbl>
    <w:p w:rsidR="00221A50" w:rsidRDefault="00221A50" w:rsidP="00F97CB9">
      <w:pPr>
        <w:rPr>
          <w:b/>
          <w:lang w:val="en-US"/>
        </w:rPr>
      </w:pPr>
    </w:p>
    <w:p w:rsidR="00221A50" w:rsidRDefault="00221A50" w:rsidP="00F97CB9">
      <w:pPr>
        <w:rPr>
          <w:b/>
          <w:sz w:val="28"/>
          <w:lang w:val="en-US"/>
        </w:rPr>
      </w:pPr>
      <w:r w:rsidRPr="00443E6F">
        <w:rPr>
          <w:b/>
          <w:sz w:val="28"/>
          <w:lang w:val="en-US"/>
        </w:rPr>
        <w:t>Marking Criteria:</w:t>
      </w:r>
    </w:p>
    <w:p w:rsidR="00221A50" w:rsidRDefault="00221A50" w:rsidP="00F97CB9">
      <w:pPr>
        <w:rPr>
          <w:lang w:val="en-US"/>
        </w:rPr>
      </w:pP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221A50" w:rsidRPr="00443E6F" w:rsidRDefault="00221A50" w:rsidP="00F97CB9">
      <w:pPr>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
        <w:tblW w:w="0" w:type="auto"/>
        <w:tblLook w:val="04A0" w:firstRow="1" w:lastRow="0" w:firstColumn="1" w:lastColumn="0" w:noHBand="0" w:noVBand="1"/>
      </w:tblPr>
      <w:tblGrid>
        <w:gridCol w:w="9242"/>
      </w:tblGrid>
      <w:tr w:rsidR="00221A50" w:rsidTr="00893FDC">
        <w:tc>
          <w:tcPr>
            <w:tcW w:w="9242" w:type="dxa"/>
          </w:tcPr>
          <w:p w:rsidR="00221A50" w:rsidRPr="00CC2FB3" w:rsidRDefault="00221A50" w:rsidP="00F97CB9">
            <w:pPr>
              <w:rPr>
                <w:rFonts w:ascii="Arial" w:hAnsi="Arial" w:cs="Arial"/>
                <w:sz w:val="24"/>
                <w:szCs w:val="24"/>
              </w:rPr>
            </w:pPr>
            <w:r w:rsidRPr="00CC2FB3">
              <w:rPr>
                <w:rFonts w:ascii="Arial" w:hAnsi="Arial" w:cs="Arial"/>
                <w:sz w:val="24"/>
                <w:szCs w:val="24"/>
              </w:rPr>
              <w:t>Please insert your completed assignment</w:t>
            </w:r>
            <w:r>
              <w:rPr>
                <w:rFonts w:ascii="Arial" w:hAnsi="Arial" w:cs="Arial"/>
                <w:sz w:val="24"/>
                <w:szCs w:val="24"/>
              </w:rPr>
              <w:t xml:space="preserve"> ( in word format) </w:t>
            </w:r>
            <w:r w:rsidRPr="00CC2FB3">
              <w:rPr>
                <w:rFonts w:ascii="Arial" w:hAnsi="Arial" w:cs="Arial"/>
                <w:sz w:val="24"/>
                <w:szCs w:val="24"/>
              </w:rPr>
              <w:t xml:space="preserve"> here:</w:t>
            </w:r>
          </w:p>
          <w:p w:rsidR="00221A50" w:rsidRDefault="00221A50" w:rsidP="00F97CB9">
            <w:pPr>
              <w:rPr>
                <w:b/>
              </w:rPr>
            </w:pPr>
          </w:p>
          <w:p w:rsidR="00221A50" w:rsidRDefault="00221A50" w:rsidP="00F97CB9">
            <w:pPr>
              <w:rPr>
                <w:b/>
              </w:rPr>
            </w:pPr>
          </w:p>
          <w:p w:rsidR="00221A50" w:rsidRDefault="00221A50" w:rsidP="00F97CB9">
            <w:pPr>
              <w:rPr>
                <w:b/>
              </w:rPr>
            </w:pPr>
          </w:p>
          <w:p w:rsidR="00221A50" w:rsidRDefault="00221A50" w:rsidP="00F97CB9">
            <w:pPr>
              <w:rPr>
                <w:b/>
              </w:rPr>
            </w:pPr>
          </w:p>
          <w:p w:rsidR="00221A50" w:rsidRDefault="00221A50" w:rsidP="00F97CB9">
            <w:pPr>
              <w:rPr>
                <w:b/>
              </w:rPr>
            </w:pPr>
          </w:p>
          <w:p w:rsidR="00221A50" w:rsidRDefault="00221A50" w:rsidP="00F97CB9">
            <w:pPr>
              <w:rPr>
                <w:b/>
              </w:rPr>
            </w:pPr>
          </w:p>
          <w:p w:rsidR="00221A50" w:rsidRDefault="00221A50" w:rsidP="00F97CB9">
            <w:pPr>
              <w:rPr>
                <w:b/>
              </w:rPr>
            </w:pPr>
          </w:p>
          <w:p w:rsidR="00221A50" w:rsidRDefault="00221A50" w:rsidP="00F97CB9">
            <w:pPr>
              <w:rPr>
                <w:b/>
              </w:rPr>
            </w:pPr>
          </w:p>
          <w:p w:rsidR="00221A50" w:rsidRDefault="00221A50" w:rsidP="00F97CB9">
            <w:pPr>
              <w:rPr>
                <w:b/>
              </w:rPr>
            </w:pPr>
          </w:p>
          <w:p w:rsidR="00221A50" w:rsidRDefault="00221A50" w:rsidP="00F97CB9">
            <w:pPr>
              <w:rPr>
                <w:b/>
              </w:rPr>
            </w:pPr>
          </w:p>
          <w:p w:rsidR="00221A50" w:rsidRDefault="00221A50" w:rsidP="00F97CB9">
            <w:pPr>
              <w:rPr>
                <w:b/>
              </w:rPr>
            </w:pPr>
          </w:p>
          <w:p w:rsidR="00221A50" w:rsidRDefault="00221A50" w:rsidP="00F97CB9">
            <w:pPr>
              <w:rPr>
                <w:b/>
              </w:rPr>
            </w:pPr>
          </w:p>
          <w:p w:rsidR="00221A50" w:rsidRDefault="00221A50" w:rsidP="00F97CB9">
            <w:pPr>
              <w:rPr>
                <w:b/>
              </w:rPr>
            </w:pPr>
          </w:p>
          <w:p w:rsidR="00221A50" w:rsidRDefault="00221A50" w:rsidP="00F97CB9">
            <w:pPr>
              <w:rPr>
                <w:b/>
              </w:rPr>
            </w:pPr>
          </w:p>
          <w:p w:rsidR="00221A50" w:rsidRDefault="00221A50" w:rsidP="00F97CB9">
            <w:pPr>
              <w:rPr>
                <w:b/>
              </w:rPr>
            </w:pPr>
          </w:p>
          <w:p w:rsidR="00221A50" w:rsidRDefault="00221A50" w:rsidP="00F97CB9">
            <w:pPr>
              <w:rPr>
                <w:b/>
              </w:rPr>
            </w:pPr>
          </w:p>
        </w:tc>
      </w:tr>
    </w:tbl>
    <w:p w:rsidR="00221A50" w:rsidRPr="00B0415E" w:rsidRDefault="00221A50" w:rsidP="00F97CB9">
      <w:pPr>
        <w:autoSpaceDE w:val="0"/>
        <w:autoSpaceDN w:val="0"/>
        <w:adjustRightInd w:val="0"/>
        <w:spacing w:after="0" w:line="240" w:lineRule="auto"/>
        <w:rPr>
          <w:rFonts w:cs="CalvertMT-Bold"/>
          <w:b/>
          <w:bCs/>
          <w:color w:val="002060"/>
          <w:sz w:val="28"/>
          <w:lang w:val="en-US"/>
        </w:rPr>
      </w:pPr>
    </w:p>
    <w:p w:rsidR="00221A50" w:rsidRPr="00B0415E" w:rsidRDefault="00221A50" w:rsidP="00F97CB9">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221A50" w:rsidRPr="00B0415E" w:rsidRDefault="00221A50" w:rsidP="00F97CB9">
      <w:pPr>
        <w:autoSpaceDE w:val="0"/>
        <w:autoSpaceDN w:val="0"/>
        <w:adjustRightInd w:val="0"/>
        <w:spacing w:after="0" w:line="240" w:lineRule="auto"/>
        <w:rPr>
          <w:rFonts w:cs="CalvertMT-Bold"/>
          <w:b/>
          <w:bCs/>
          <w:color w:val="001AE6"/>
          <w:lang w:val="en-US"/>
        </w:rPr>
      </w:pPr>
    </w:p>
    <w:p w:rsidR="00221A50" w:rsidRPr="00B0415E" w:rsidRDefault="00221A50" w:rsidP="00F97CB9">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221A50" w:rsidRPr="00B0415E" w:rsidRDefault="00221A50" w:rsidP="00F97CB9">
      <w:pPr>
        <w:autoSpaceDE w:val="0"/>
        <w:autoSpaceDN w:val="0"/>
        <w:adjustRightInd w:val="0"/>
        <w:spacing w:after="0" w:line="240" w:lineRule="auto"/>
        <w:rPr>
          <w:rFonts w:cs="Bliss-Regular"/>
          <w:color w:val="000000"/>
          <w:lang w:val="en-US"/>
        </w:rPr>
      </w:pPr>
    </w:p>
    <w:p w:rsidR="00221A50" w:rsidRPr="00B0415E" w:rsidRDefault="00221A50" w:rsidP="00F97CB9">
      <w:pPr>
        <w:autoSpaceDE w:val="0"/>
        <w:autoSpaceDN w:val="0"/>
        <w:adjustRightInd w:val="0"/>
        <w:spacing w:after="0" w:line="240" w:lineRule="auto"/>
        <w:rPr>
          <w:rFonts w:cs="Bliss-Regular"/>
          <w:color w:val="000000"/>
          <w:lang w:val="en-US"/>
        </w:rPr>
      </w:pPr>
    </w:p>
    <w:p w:rsidR="00221A50" w:rsidRPr="00B0415E" w:rsidRDefault="00221A50" w:rsidP="00F97CB9">
      <w:pPr>
        <w:autoSpaceDE w:val="0"/>
        <w:autoSpaceDN w:val="0"/>
        <w:adjustRightInd w:val="0"/>
        <w:spacing w:after="0" w:line="240" w:lineRule="auto"/>
        <w:rPr>
          <w:rFonts w:cs="Bliss-Regular"/>
          <w:color w:val="000000"/>
          <w:lang w:val="en-US"/>
        </w:rPr>
      </w:pPr>
      <w:bookmarkStart w:id="0" w:name="_GoBack"/>
      <w:bookmarkEnd w:id="0"/>
    </w:p>
    <w:tbl>
      <w:tblPr>
        <w:tblStyle w:val="TableGrid"/>
        <w:tblW w:w="0" w:type="auto"/>
        <w:tblLook w:val="04A0" w:firstRow="1" w:lastRow="0" w:firstColumn="1" w:lastColumn="0" w:noHBand="0" w:noVBand="1"/>
      </w:tblPr>
      <w:tblGrid>
        <w:gridCol w:w="2310"/>
        <w:gridCol w:w="4035"/>
        <w:gridCol w:w="1276"/>
        <w:gridCol w:w="1621"/>
      </w:tblGrid>
      <w:tr w:rsidR="00221A50" w:rsidRPr="00B0415E" w:rsidTr="00893FDC">
        <w:tc>
          <w:tcPr>
            <w:tcW w:w="2310" w:type="dxa"/>
            <w:shd w:val="clear" w:color="auto" w:fill="D9D9D9" w:themeFill="background1" w:themeFillShade="D9"/>
          </w:tcPr>
          <w:p w:rsidR="00221A50" w:rsidRPr="00B0415E" w:rsidRDefault="00221A50" w:rsidP="00F97CB9">
            <w:pPr>
              <w:rPr>
                <w:rFonts w:cs="Bliss-Regular"/>
                <w:color w:val="000000"/>
              </w:rPr>
            </w:pPr>
            <w:r w:rsidRPr="00B0415E">
              <w:rPr>
                <w:rFonts w:cs="Bliss-Regular"/>
                <w:color w:val="000000"/>
              </w:rPr>
              <w:t>Student Signature</w:t>
            </w:r>
          </w:p>
        </w:tc>
        <w:tc>
          <w:tcPr>
            <w:tcW w:w="4035" w:type="dxa"/>
          </w:tcPr>
          <w:p w:rsidR="00020CFB" w:rsidRPr="00B0415E" w:rsidRDefault="00020CFB" w:rsidP="00F97CB9">
            <w:pPr>
              <w:rPr>
                <w:rFonts w:cs="Bliss-Regular"/>
                <w:color w:val="000000"/>
              </w:rPr>
            </w:pPr>
            <w:r>
              <w:rPr>
                <w:rFonts w:cs="Bliss-Regular"/>
                <w:color w:val="000000"/>
              </w:rPr>
              <w:t>Tara Hyland Tuck</w:t>
            </w:r>
          </w:p>
        </w:tc>
        <w:tc>
          <w:tcPr>
            <w:tcW w:w="1276" w:type="dxa"/>
            <w:shd w:val="clear" w:color="auto" w:fill="D9D9D9" w:themeFill="background1" w:themeFillShade="D9"/>
          </w:tcPr>
          <w:p w:rsidR="00221A50" w:rsidRPr="00B0415E" w:rsidRDefault="00221A50" w:rsidP="00F97CB9">
            <w:pPr>
              <w:rPr>
                <w:rFonts w:cs="Bliss-Regular"/>
                <w:color w:val="000000"/>
              </w:rPr>
            </w:pPr>
            <w:r w:rsidRPr="00B0415E">
              <w:rPr>
                <w:rFonts w:cs="Bliss-Regular"/>
                <w:color w:val="000000"/>
              </w:rPr>
              <w:t>Date</w:t>
            </w:r>
          </w:p>
        </w:tc>
        <w:tc>
          <w:tcPr>
            <w:tcW w:w="1621" w:type="dxa"/>
          </w:tcPr>
          <w:p w:rsidR="00827534" w:rsidRPr="00827534" w:rsidRDefault="00717E6F" w:rsidP="00F97CB9">
            <w:pPr>
              <w:rPr>
                <w:rFonts w:cs="Bliss-Regular"/>
                <w:color w:val="000000"/>
              </w:rPr>
            </w:pPr>
            <w:r>
              <w:rPr>
                <w:rFonts w:cs="Bliss-Regular"/>
                <w:color w:val="000000"/>
              </w:rPr>
              <w:t>Oct 29, 2015</w:t>
            </w:r>
          </w:p>
        </w:tc>
      </w:tr>
    </w:tbl>
    <w:p w:rsidR="00221A50" w:rsidRPr="00B0415E" w:rsidRDefault="00221A50" w:rsidP="00F97CB9">
      <w:pPr>
        <w:rPr>
          <w:rFonts w:cs="Bliss-Regular"/>
          <w:color w:val="000000"/>
          <w:lang w:val="en-US"/>
        </w:rPr>
      </w:pPr>
    </w:p>
    <w:p w:rsidR="00221A50" w:rsidRPr="00B0415E" w:rsidRDefault="00221A50" w:rsidP="00F97CB9">
      <w:pPr>
        <w:rPr>
          <w:rFonts w:cs="Bliss-Regular"/>
          <w:color w:val="000000"/>
          <w:lang w:val="en-US"/>
        </w:rPr>
      </w:pPr>
    </w:p>
    <w:p w:rsidR="00221A50" w:rsidRPr="00B0415E" w:rsidRDefault="00221A50" w:rsidP="00F97CB9">
      <w:pPr>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221A50" w:rsidRPr="00B0415E" w:rsidTr="00893FDC">
        <w:trPr>
          <w:trHeight w:val="249"/>
        </w:trPr>
        <w:tc>
          <w:tcPr>
            <w:tcW w:w="4621" w:type="dxa"/>
            <w:shd w:val="clear" w:color="auto" w:fill="D9D9D9" w:themeFill="background1" w:themeFillShade="D9"/>
          </w:tcPr>
          <w:p w:rsidR="00221A50" w:rsidRPr="00B0415E" w:rsidRDefault="00221A50" w:rsidP="00F97CB9">
            <w:pPr>
              <w:rPr>
                <w:b/>
                <w:color w:val="002060"/>
              </w:rPr>
            </w:pPr>
            <w:r w:rsidRPr="00B0415E">
              <w:rPr>
                <w:b/>
                <w:color w:val="002060"/>
              </w:rPr>
              <w:t>Total Marks</w:t>
            </w:r>
          </w:p>
        </w:tc>
        <w:tc>
          <w:tcPr>
            <w:tcW w:w="4621" w:type="dxa"/>
          </w:tcPr>
          <w:p w:rsidR="00221A50" w:rsidRPr="00B0415E" w:rsidRDefault="00221A50" w:rsidP="00F97CB9">
            <w:pPr>
              <w:rPr>
                <w:rFonts w:cs="Times New Roman"/>
                <w:szCs w:val="32"/>
              </w:rPr>
            </w:pPr>
          </w:p>
        </w:tc>
      </w:tr>
      <w:tr w:rsidR="00221A50" w:rsidRPr="00B0415E" w:rsidTr="00893FDC">
        <w:tc>
          <w:tcPr>
            <w:tcW w:w="4621" w:type="dxa"/>
            <w:shd w:val="clear" w:color="auto" w:fill="D9D9D9" w:themeFill="background1" w:themeFillShade="D9"/>
          </w:tcPr>
          <w:p w:rsidR="00221A50" w:rsidRPr="00B0415E" w:rsidRDefault="00221A50" w:rsidP="00F97CB9">
            <w:pPr>
              <w:rPr>
                <w:b/>
                <w:color w:val="002060"/>
              </w:rPr>
            </w:pPr>
            <w:r w:rsidRPr="00B0415E">
              <w:rPr>
                <w:b/>
                <w:color w:val="002060"/>
              </w:rPr>
              <w:t>Marks Obtained</w:t>
            </w:r>
          </w:p>
        </w:tc>
        <w:tc>
          <w:tcPr>
            <w:tcW w:w="4621" w:type="dxa"/>
          </w:tcPr>
          <w:p w:rsidR="00221A50" w:rsidRPr="00B0415E" w:rsidRDefault="00221A50" w:rsidP="00F97CB9">
            <w:pPr>
              <w:rPr>
                <w:rFonts w:cs="Times New Roman"/>
                <w:szCs w:val="32"/>
              </w:rPr>
            </w:pPr>
          </w:p>
        </w:tc>
      </w:tr>
      <w:tr w:rsidR="00221A50" w:rsidRPr="00B0415E" w:rsidTr="00893FDC">
        <w:tc>
          <w:tcPr>
            <w:tcW w:w="4621" w:type="dxa"/>
            <w:shd w:val="clear" w:color="auto" w:fill="D9D9D9" w:themeFill="background1" w:themeFillShade="D9"/>
          </w:tcPr>
          <w:p w:rsidR="00221A50" w:rsidRPr="00B0415E" w:rsidRDefault="00221A50" w:rsidP="00F97CB9">
            <w:pPr>
              <w:rPr>
                <w:b/>
                <w:color w:val="002060"/>
              </w:rPr>
            </w:pPr>
            <w:r w:rsidRPr="00B0415E">
              <w:rPr>
                <w:b/>
                <w:color w:val="002060"/>
              </w:rPr>
              <w:t>Percentage / Grade</w:t>
            </w:r>
          </w:p>
        </w:tc>
        <w:tc>
          <w:tcPr>
            <w:tcW w:w="4621" w:type="dxa"/>
          </w:tcPr>
          <w:p w:rsidR="00221A50" w:rsidRPr="00B0415E" w:rsidRDefault="00221A50" w:rsidP="00F97CB9">
            <w:pPr>
              <w:rPr>
                <w:rFonts w:cs="Times New Roman"/>
                <w:szCs w:val="32"/>
              </w:rPr>
            </w:pPr>
          </w:p>
        </w:tc>
      </w:tr>
    </w:tbl>
    <w:p w:rsidR="00221A50" w:rsidRDefault="00221A50" w:rsidP="00F97CB9">
      <w:pPr>
        <w:rPr>
          <w:rFonts w:cs="Times New Roman"/>
          <w:sz w:val="24"/>
          <w:szCs w:val="32"/>
        </w:rPr>
      </w:pPr>
    </w:p>
    <w:p w:rsidR="00A30D4A" w:rsidRDefault="00A30D4A" w:rsidP="00F97CB9">
      <w:pPr>
        <w:rPr>
          <w:rFonts w:cs="Times New Roman"/>
          <w:sz w:val="24"/>
          <w:szCs w:val="32"/>
        </w:rPr>
        <w:sectPr w:rsidR="00A30D4A" w:rsidSect="00187EB4">
          <w:pgSz w:w="11906" w:h="16838"/>
          <w:pgMar w:top="1440" w:right="1440" w:bottom="1440" w:left="1440" w:header="708" w:footer="708" w:gutter="0"/>
          <w:cols w:space="708"/>
          <w:docGrid w:linePitch="360"/>
        </w:sectPr>
      </w:pPr>
    </w:p>
    <w:p w:rsidR="008A6A3C" w:rsidRDefault="008A6A3C" w:rsidP="00F97CB9">
      <w:pPr>
        <w:autoSpaceDE w:val="0"/>
        <w:autoSpaceDN w:val="0"/>
        <w:adjustRightInd w:val="0"/>
        <w:spacing w:after="0" w:line="240" w:lineRule="auto"/>
        <w:rPr>
          <w:rFonts w:ascii="Calibri" w:hAnsi="Calibri" w:cs="Calibri"/>
          <w:color w:val="000000"/>
          <w:sz w:val="24"/>
          <w:szCs w:val="24"/>
          <w:lang w:val="en-US"/>
        </w:rPr>
      </w:pPr>
    </w:p>
    <w:p w:rsidR="001573D1" w:rsidRPr="00C01611" w:rsidRDefault="001573D1" w:rsidP="00F97CB9">
      <w:pPr>
        <w:spacing w:after="0" w:line="360" w:lineRule="auto"/>
        <w:jc w:val="both"/>
        <w:rPr>
          <w:rFonts w:ascii="Arial" w:hAnsi="Arial" w:cs="Arial"/>
          <w:b/>
          <w:sz w:val="24"/>
          <w:szCs w:val="24"/>
          <w:u w:val="single"/>
        </w:rPr>
      </w:pPr>
      <w:r>
        <w:rPr>
          <w:rFonts w:ascii="Arial" w:hAnsi="Arial" w:cs="Arial"/>
          <w:b/>
          <w:sz w:val="24"/>
          <w:szCs w:val="24"/>
          <w:u w:val="single"/>
        </w:rPr>
        <w:t xml:space="preserve">Question </w:t>
      </w:r>
      <w:r w:rsidRPr="00C01611">
        <w:rPr>
          <w:rFonts w:ascii="Arial" w:hAnsi="Arial" w:cs="Arial"/>
          <w:b/>
          <w:sz w:val="24"/>
          <w:szCs w:val="24"/>
          <w:u w:val="single"/>
        </w:rPr>
        <w:t>1</w:t>
      </w:r>
    </w:p>
    <w:p w:rsidR="00195774" w:rsidRDefault="007943C1" w:rsidP="00F97CB9">
      <w:pPr>
        <w:pStyle w:val="ListParagraph"/>
        <w:numPr>
          <w:ilvl w:val="0"/>
          <w:numId w:val="3"/>
        </w:numPr>
        <w:autoSpaceDE w:val="0"/>
        <w:adjustRightInd w:val="0"/>
        <w:spacing w:after="0" w:line="360" w:lineRule="auto"/>
        <w:jc w:val="both"/>
        <w:rPr>
          <w:rFonts w:ascii="Arial" w:hAnsi="Arial" w:cs="Arial"/>
          <w:bCs/>
          <w:sz w:val="24"/>
          <w:szCs w:val="24"/>
        </w:rPr>
      </w:pPr>
      <w:r>
        <w:rPr>
          <w:rFonts w:ascii="Arial" w:hAnsi="Arial" w:cs="Arial"/>
          <w:bCs/>
          <w:sz w:val="24"/>
          <w:szCs w:val="24"/>
        </w:rPr>
        <w:t xml:space="preserve">Good time management leads to staff that are more productive because it involves skills of planning, </w:t>
      </w:r>
      <w:r w:rsidR="004A5E9E">
        <w:rPr>
          <w:rFonts w:ascii="Arial" w:hAnsi="Arial" w:cs="Arial"/>
          <w:bCs/>
          <w:sz w:val="24"/>
          <w:szCs w:val="24"/>
        </w:rPr>
        <w:t>discipline and analysis. Being able to analyze how you spend your time each day allows you to set priorities and make the distinction between what is important versus what is urgent. Having an organized diary or time management system allows you to maximize your productivity, by not wasting time on unnecessary tasks. Planning ahead of time how each day will be spent via a “to do” list, planning spreadsheet or calendar entries provides a visual outline of what’s happening today, tomorrow and for future weeks. Those who have a clear understanding of their time and activities are less frazzled and more prepared than those who try to “wing it” or are more spontaneous with meetings. Doing that can lead to hours of unaccounted time or hours wasted on frivolous tasks.</w:t>
      </w:r>
    </w:p>
    <w:p w:rsidR="00720968" w:rsidRPr="00720968" w:rsidRDefault="00720968" w:rsidP="00F97CB9">
      <w:pPr>
        <w:autoSpaceDE w:val="0"/>
        <w:adjustRightInd w:val="0"/>
        <w:spacing w:after="0" w:line="360" w:lineRule="auto"/>
        <w:jc w:val="both"/>
        <w:rPr>
          <w:rFonts w:ascii="Arial" w:hAnsi="Arial" w:cs="Arial"/>
          <w:bCs/>
          <w:sz w:val="24"/>
          <w:szCs w:val="24"/>
        </w:rPr>
      </w:pPr>
    </w:p>
    <w:p w:rsidR="00B0024D" w:rsidRDefault="0097127A" w:rsidP="00F97CB9">
      <w:pPr>
        <w:pStyle w:val="ListParagraph"/>
        <w:numPr>
          <w:ilvl w:val="0"/>
          <w:numId w:val="3"/>
        </w:numPr>
        <w:autoSpaceDE w:val="0"/>
        <w:adjustRightInd w:val="0"/>
        <w:spacing w:after="0" w:line="360" w:lineRule="auto"/>
        <w:jc w:val="both"/>
        <w:rPr>
          <w:rFonts w:ascii="Arial" w:hAnsi="Arial" w:cs="Arial"/>
          <w:bCs/>
          <w:sz w:val="24"/>
          <w:szCs w:val="24"/>
        </w:rPr>
      </w:pPr>
      <w:r>
        <w:rPr>
          <w:rFonts w:ascii="Arial" w:hAnsi="Arial" w:cs="Arial"/>
          <w:bCs/>
          <w:sz w:val="24"/>
          <w:szCs w:val="24"/>
        </w:rPr>
        <w:t>In order to resolve conflict, a manager must be assertive, a good listener, have strong communication skills and able to negotiate with both parties. The manager must treat each person with respect, even if in disagreement with the argument presented, and stick to the facts at hand. The manager must separate the person from the problem and remain positive, even if experiencing negative emotions. It is important to stay focused and that the goal is to have a mutually satisfying outcome for all involved.</w:t>
      </w:r>
      <w:r w:rsidR="002E7E9D">
        <w:rPr>
          <w:rFonts w:ascii="Arial" w:hAnsi="Arial" w:cs="Arial"/>
          <w:bCs/>
          <w:sz w:val="24"/>
          <w:szCs w:val="24"/>
        </w:rPr>
        <w:t xml:space="preserve"> Being able to </w:t>
      </w:r>
      <w:r w:rsidR="00F71BD0">
        <w:rPr>
          <w:rFonts w:ascii="Arial" w:hAnsi="Arial" w:cs="Arial"/>
          <w:bCs/>
          <w:sz w:val="24"/>
          <w:szCs w:val="24"/>
        </w:rPr>
        <w:t>resolve successfully</w:t>
      </w:r>
      <w:r w:rsidR="002E7E9D">
        <w:rPr>
          <w:rFonts w:ascii="Arial" w:hAnsi="Arial" w:cs="Arial"/>
          <w:bCs/>
          <w:sz w:val="24"/>
          <w:szCs w:val="24"/>
        </w:rPr>
        <w:t xml:space="preserve"> conflict requires someone with high emotional intelligence, in order to read others body language and non-verbal communication, along with the ability to encourage open dialogue amongst a group. </w:t>
      </w:r>
    </w:p>
    <w:p w:rsidR="00DD00F1" w:rsidRPr="00DD00F1" w:rsidRDefault="00DD00F1" w:rsidP="00DD00F1">
      <w:pPr>
        <w:pStyle w:val="ListParagraph"/>
        <w:rPr>
          <w:rFonts w:ascii="Arial" w:hAnsi="Arial" w:cs="Arial"/>
          <w:bCs/>
          <w:sz w:val="24"/>
          <w:szCs w:val="24"/>
        </w:rPr>
      </w:pPr>
    </w:p>
    <w:p w:rsidR="00DD00F1" w:rsidRDefault="00F71BD0" w:rsidP="00F97CB9">
      <w:pPr>
        <w:pStyle w:val="ListParagraph"/>
        <w:numPr>
          <w:ilvl w:val="0"/>
          <w:numId w:val="3"/>
        </w:numPr>
        <w:autoSpaceDE w:val="0"/>
        <w:adjustRightInd w:val="0"/>
        <w:spacing w:after="0" w:line="360" w:lineRule="auto"/>
        <w:jc w:val="both"/>
        <w:rPr>
          <w:rFonts w:ascii="Arial" w:hAnsi="Arial" w:cs="Arial"/>
          <w:bCs/>
          <w:sz w:val="24"/>
          <w:szCs w:val="24"/>
        </w:rPr>
      </w:pPr>
      <w:r>
        <w:rPr>
          <w:rFonts w:ascii="Arial" w:hAnsi="Arial" w:cs="Arial"/>
          <w:bCs/>
          <w:sz w:val="24"/>
          <w:szCs w:val="24"/>
        </w:rPr>
        <w:t xml:space="preserve">An important skill for managers is to have strong problem solving abilities. This is important as the daily life of a manager involves </w:t>
      </w:r>
      <w:r w:rsidR="000A2F60">
        <w:rPr>
          <w:rFonts w:ascii="Arial" w:hAnsi="Arial" w:cs="Arial"/>
          <w:bCs/>
          <w:sz w:val="24"/>
          <w:szCs w:val="24"/>
        </w:rPr>
        <w:t>decision-making</w:t>
      </w:r>
      <w:r>
        <w:rPr>
          <w:rFonts w:ascii="Arial" w:hAnsi="Arial" w:cs="Arial"/>
          <w:bCs/>
          <w:sz w:val="24"/>
          <w:szCs w:val="24"/>
        </w:rPr>
        <w:t xml:space="preserve">, analysis and the ability to use good judgment. The manager needs to be able to clearly identify what the problem is, various ways it can be resolved, selecting the best option and then implementing a solution. Effective problem solving also involves </w:t>
      </w:r>
      <w:r>
        <w:rPr>
          <w:rFonts w:ascii="Arial" w:hAnsi="Arial" w:cs="Arial"/>
          <w:bCs/>
          <w:sz w:val="24"/>
          <w:szCs w:val="24"/>
        </w:rPr>
        <w:lastRenderedPageBreak/>
        <w:t>the ability to see the bigger picture and to think beyond the obvious obstacles</w:t>
      </w:r>
      <w:r w:rsidR="000A2F60">
        <w:rPr>
          <w:rFonts w:ascii="Arial" w:hAnsi="Arial" w:cs="Arial"/>
          <w:bCs/>
          <w:sz w:val="24"/>
          <w:szCs w:val="24"/>
        </w:rPr>
        <w:t>, including knowing when to ask for help or additional resources. It also means not allowing your personal biases to cloud your opinions or objectivity and look at different approaches to resolving issues.</w:t>
      </w:r>
    </w:p>
    <w:p w:rsidR="00DD00F1" w:rsidRPr="00DD00F1" w:rsidRDefault="00DD00F1" w:rsidP="00DD00F1">
      <w:pPr>
        <w:pStyle w:val="ListParagraph"/>
        <w:rPr>
          <w:rFonts w:ascii="Arial" w:hAnsi="Arial" w:cs="Arial"/>
          <w:bCs/>
          <w:sz w:val="24"/>
          <w:szCs w:val="24"/>
        </w:rPr>
      </w:pPr>
    </w:p>
    <w:p w:rsidR="00DD00F1" w:rsidRDefault="007943C1" w:rsidP="00F97CB9">
      <w:pPr>
        <w:pStyle w:val="ListParagraph"/>
        <w:numPr>
          <w:ilvl w:val="0"/>
          <w:numId w:val="3"/>
        </w:numPr>
        <w:autoSpaceDE w:val="0"/>
        <w:adjustRightInd w:val="0"/>
        <w:spacing w:after="0" w:line="360" w:lineRule="auto"/>
        <w:jc w:val="both"/>
        <w:rPr>
          <w:rFonts w:ascii="Arial" w:hAnsi="Arial" w:cs="Arial"/>
          <w:bCs/>
          <w:sz w:val="24"/>
          <w:szCs w:val="24"/>
        </w:rPr>
      </w:pPr>
      <w:r>
        <w:rPr>
          <w:rFonts w:ascii="Arial" w:hAnsi="Arial" w:cs="Arial"/>
          <w:bCs/>
          <w:sz w:val="24"/>
          <w:szCs w:val="24"/>
        </w:rPr>
        <w:t>Good diary management is essential to support effective time management. This means being organized and aware of all current and upcoming meetings and appointments in your schedule. Time is a valuable commodity and must be managed and used wisely. One way to stay organized is to have daily or weekly reminders in an Outlook email calendar to remind you of upcoming events. Using categories and colour coding can also assist in keeping you on track. For example, you can use certain colour fonts for emails coming from your manager and colour blocking recurring meetings in your calendar so they are distinguished from others. It is important to know how to maximize your time and productivity and schedule yourself accordingly</w:t>
      </w:r>
      <w:r w:rsidR="004A5E9E">
        <w:rPr>
          <w:rFonts w:ascii="Arial" w:hAnsi="Arial" w:cs="Arial"/>
          <w:bCs/>
          <w:sz w:val="24"/>
          <w:szCs w:val="24"/>
        </w:rPr>
        <w:t>;</w:t>
      </w:r>
      <w:r>
        <w:rPr>
          <w:rFonts w:ascii="Arial" w:hAnsi="Arial" w:cs="Arial"/>
          <w:bCs/>
          <w:sz w:val="24"/>
          <w:szCs w:val="24"/>
        </w:rPr>
        <w:t xml:space="preserve"> book meetings and appointments for when you are at your peak and will perform better. Additionally, calendar entries should contain all relevant information required for a meeting: date, time, location, pre-read materials, meeting format (call, </w:t>
      </w:r>
      <w:r w:rsidR="004A5E9E">
        <w:rPr>
          <w:rFonts w:ascii="Arial" w:hAnsi="Arial" w:cs="Arial"/>
          <w:bCs/>
          <w:sz w:val="24"/>
          <w:szCs w:val="24"/>
        </w:rPr>
        <w:t>face-to-face</w:t>
      </w:r>
      <w:r>
        <w:rPr>
          <w:rFonts w:ascii="Arial" w:hAnsi="Arial" w:cs="Arial"/>
          <w:bCs/>
          <w:sz w:val="24"/>
          <w:szCs w:val="24"/>
        </w:rPr>
        <w:t>, video conference, etc.) and factor in travel time if needed, both before and after the meeting, so entries are not overbooked or occurring back to back, with no breathing room in between.</w:t>
      </w:r>
    </w:p>
    <w:p w:rsidR="00DD00F1" w:rsidRPr="00DD00F1" w:rsidRDefault="00DD00F1" w:rsidP="00DD00F1">
      <w:pPr>
        <w:pStyle w:val="ListParagraph"/>
        <w:rPr>
          <w:rFonts w:ascii="Arial" w:hAnsi="Arial" w:cs="Arial"/>
          <w:bCs/>
          <w:sz w:val="24"/>
          <w:szCs w:val="24"/>
        </w:rPr>
      </w:pPr>
    </w:p>
    <w:p w:rsidR="00DD00F1" w:rsidRDefault="000A2F60" w:rsidP="00F97CB9">
      <w:pPr>
        <w:pStyle w:val="ListParagraph"/>
        <w:numPr>
          <w:ilvl w:val="0"/>
          <w:numId w:val="3"/>
        </w:numPr>
        <w:autoSpaceDE w:val="0"/>
        <w:adjustRightInd w:val="0"/>
        <w:spacing w:after="0" w:line="360" w:lineRule="auto"/>
        <w:jc w:val="both"/>
        <w:rPr>
          <w:rFonts w:ascii="Arial" w:hAnsi="Arial" w:cs="Arial"/>
          <w:bCs/>
          <w:sz w:val="24"/>
          <w:szCs w:val="24"/>
        </w:rPr>
      </w:pPr>
      <w:r>
        <w:rPr>
          <w:rFonts w:ascii="Arial" w:hAnsi="Arial" w:cs="Arial"/>
          <w:bCs/>
          <w:sz w:val="24"/>
          <w:szCs w:val="24"/>
        </w:rPr>
        <w:t>Stress is something everyone experiences and it usually manifests itself as physical ailments. This can mean frequent headaches, neck pain, digestive troubles, insomnia, increased irritability with coworkers or friends and a decrease in productivity. It can also lead to feelings of being overwhelmed, depression and inability to make decisions.</w:t>
      </w:r>
    </w:p>
    <w:p w:rsidR="00DD00F1" w:rsidRPr="00DD00F1" w:rsidRDefault="00DD00F1" w:rsidP="00DD00F1">
      <w:pPr>
        <w:pStyle w:val="ListParagraph"/>
        <w:rPr>
          <w:rFonts w:ascii="Arial" w:hAnsi="Arial" w:cs="Arial"/>
          <w:bCs/>
          <w:sz w:val="24"/>
          <w:szCs w:val="24"/>
        </w:rPr>
      </w:pPr>
    </w:p>
    <w:p w:rsidR="00DD00F1" w:rsidRDefault="006B6104" w:rsidP="00F97CB9">
      <w:pPr>
        <w:pStyle w:val="ListParagraph"/>
        <w:numPr>
          <w:ilvl w:val="0"/>
          <w:numId w:val="3"/>
        </w:numPr>
        <w:autoSpaceDE w:val="0"/>
        <w:adjustRightInd w:val="0"/>
        <w:spacing w:after="0" w:line="360" w:lineRule="auto"/>
        <w:jc w:val="both"/>
        <w:rPr>
          <w:rFonts w:ascii="Arial" w:hAnsi="Arial" w:cs="Arial"/>
          <w:bCs/>
          <w:sz w:val="24"/>
          <w:szCs w:val="24"/>
        </w:rPr>
      </w:pPr>
      <w:r>
        <w:rPr>
          <w:rFonts w:ascii="Arial" w:hAnsi="Arial" w:cs="Arial"/>
          <w:bCs/>
          <w:sz w:val="24"/>
          <w:szCs w:val="24"/>
        </w:rPr>
        <w:t xml:space="preserve">In order to manage stress, it </w:t>
      </w:r>
      <w:proofErr w:type="gramStart"/>
      <w:r>
        <w:rPr>
          <w:rFonts w:ascii="Arial" w:hAnsi="Arial" w:cs="Arial"/>
          <w:bCs/>
          <w:sz w:val="24"/>
          <w:szCs w:val="24"/>
        </w:rPr>
        <w:t>must be controlled</w:t>
      </w:r>
      <w:proofErr w:type="gramEnd"/>
      <w:r>
        <w:rPr>
          <w:rFonts w:ascii="Arial" w:hAnsi="Arial" w:cs="Arial"/>
          <w:bCs/>
          <w:sz w:val="24"/>
          <w:szCs w:val="24"/>
        </w:rPr>
        <w:t xml:space="preserve"> before it controls you. This means working reasonable hours each week and not over-committing yourself to additional projects or activities, getting enough sleep, taking time to eat regular </w:t>
      </w:r>
      <w:r>
        <w:rPr>
          <w:rFonts w:ascii="Arial" w:hAnsi="Arial" w:cs="Arial"/>
          <w:bCs/>
          <w:sz w:val="24"/>
          <w:szCs w:val="24"/>
        </w:rPr>
        <w:lastRenderedPageBreak/>
        <w:t xml:space="preserve">meals and making time to relax each day, even if only for a short period. Another way to manage stress is to use your time effectively each day at work: avoid unnecessary meetings if possible, take a lunch break to eat or go for a walk, and schedule in time for yourself in your calendar each day. Additionally, if you are provided with unclear or ineffective communication on workloads or projects, seek out additional information on </w:t>
      </w:r>
      <w:proofErr w:type="gramStart"/>
      <w:r>
        <w:rPr>
          <w:rFonts w:ascii="Arial" w:hAnsi="Arial" w:cs="Arial"/>
          <w:bCs/>
          <w:sz w:val="24"/>
          <w:szCs w:val="24"/>
        </w:rPr>
        <w:t>what’s</w:t>
      </w:r>
      <w:proofErr w:type="gramEnd"/>
      <w:r>
        <w:rPr>
          <w:rFonts w:ascii="Arial" w:hAnsi="Arial" w:cs="Arial"/>
          <w:bCs/>
          <w:sz w:val="24"/>
          <w:szCs w:val="24"/>
        </w:rPr>
        <w:t xml:space="preserve"> required, in order to help you make the best use of your time.</w:t>
      </w:r>
    </w:p>
    <w:p w:rsidR="00A1448F" w:rsidRDefault="00A1448F" w:rsidP="00F97CB9">
      <w:pPr>
        <w:spacing w:after="0" w:line="360" w:lineRule="auto"/>
        <w:jc w:val="both"/>
        <w:rPr>
          <w:rFonts w:ascii="Arial" w:hAnsi="Arial" w:cs="Arial"/>
          <w:b/>
          <w:sz w:val="24"/>
          <w:szCs w:val="24"/>
          <w:u w:val="single"/>
        </w:rPr>
      </w:pPr>
    </w:p>
    <w:p w:rsidR="00352AC0" w:rsidRDefault="00352AC0" w:rsidP="00F97CB9">
      <w:pPr>
        <w:spacing w:after="0" w:line="360" w:lineRule="auto"/>
        <w:jc w:val="both"/>
        <w:rPr>
          <w:rFonts w:ascii="Arial" w:hAnsi="Arial" w:cs="Arial"/>
          <w:sz w:val="24"/>
          <w:szCs w:val="24"/>
        </w:rPr>
      </w:pPr>
      <w:r w:rsidRPr="00061475">
        <w:rPr>
          <w:rFonts w:ascii="Arial" w:hAnsi="Arial" w:cs="Arial"/>
          <w:b/>
          <w:sz w:val="24"/>
          <w:szCs w:val="24"/>
          <w:u w:val="single"/>
        </w:rPr>
        <w:t>Question 2</w:t>
      </w:r>
    </w:p>
    <w:p w:rsidR="00061475" w:rsidRDefault="00DD00F1" w:rsidP="00F97CB9">
      <w:pPr>
        <w:spacing w:after="0" w:line="360" w:lineRule="auto"/>
        <w:jc w:val="both"/>
        <w:rPr>
          <w:rFonts w:ascii="Arial" w:hAnsi="Arial" w:cs="Arial"/>
          <w:sz w:val="24"/>
          <w:szCs w:val="24"/>
        </w:rPr>
      </w:pPr>
      <w:r>
        <w:rPr>
          <w:rFonts w:ascii="Arial" w:hAnsi="Arial" w:cs="Arial"/>
          <w:sz w:val="24"/>
          <w:szCs w:val="24"/>
        </w:rPr>
        <w:t xml:space="preserve">“Time management is, in part, a tool for stress reduction.” </w:t>
      </w:r>
    </w:p>
    <w:p w:rsidR="00A1448F" w:rsidRDefault="00A1448F" w:rsidP="00F97CB9">
      <w:pPr>
        <w:spacing w:after="0" w:line="360" w:lineRule="auto"/>
        <w:jc w:val="both"/>
        <w:rPr>
          <w:rFonts w:ascii="Arial" w:hAnsi="Arial" w:cs="Arial"/>
          <w:sz w:val="24"/>
          <w:szCs w:val="24"/>
        </w:rPr>
      </w:pPr>
    </w:p>
    <w:p w:rsidR="00061475" w:rsidRDefault="00A1448F" w:rsidP="00F97CB9">
      <w:pPr>
        <w:spacing w:after="0" w:line="360" w:lineRule="auto"/>
        <w:jc w:val="both"/>
        <w:rPr>
          <w:rFonts w:ascii="Arial" w:hAnsi="Arial" w:cs="Arial"/>
          <w:sz w:val="24"/>
          <w:szCs w:val="24"/>
        </w:rPr>
      </w:pPr>
      <w:r>
        <w:rPr>
          <w:rFonts w:ascii="Arial" w:hAnsi="Arial" w:cs="Arial"/>
          <w:sz w:val="24"/>
          <w:szCs w:val="24"/>
        </w:rPr>
        <w:t>A well</w:t>
      </w:r>
      <w:r w:rsidR="00EA2EEC">
        <w:rPr>
          <w:rFonts w:ascii="Arial" w:hAnsi="Arial" w:cs="Arial"/>
          <w:sz w:val="24"/>
          <w:szCs w:val="24"/>
        </w:rPr>
        <w:t>-</w:t>
      </w:r>
      <w:r>
        <w:rPr>
          <w:rFonts w:ascii="Arial" w:hAnsi="Arial" w:cs="Arial"/>
          <w:sz w:val="24"/>
          <w:szCs w:val="24"/>
        </w:rPr>
        <w:t xml:space="preserve">organized schedule can reduce the amount of stress you face each day. The reason is that if you are prepared and organized with what you need to accomplish and complete on a daily basis, you are better able to </w:t>
      </w:r>
      <w:proofErr w:type="gramStart"/>
      <w:r>
        <w:rPr>
          <w:rFonts w:ascii="Arial" w:hAnsi="Arial" w:cs="Arial"/>
          <w:sz w:val="24"/>
          <w:szCs w:val="24"/>
        </w:rPr>
        <w:t>plan ahead</w:t>
      </w:r>
      <w:proofErr w:type="gramEnd"/>
      <w:r>
        <w:rPr>
          <w:rFonts w:ascii="Arial" w:hAnsi="Arial" w:cs="Arial"/>
          <w:sz w:val="24"/>
          <w:szCs w:val="24"/>
        </w:rPr>
        <w:t xml:space="preserve"> and meet your performance objectives.</w:t>
      </w:r>
      <w:r w:rsidR="00482DDE">
        <w:rPr>
          <w:rFonts w:ascii="Arial" w:hAnsi="Arial" w:cs="Arial"/>
          <w:sz w:val="24"/>
          <w:szCs w:val="24"/>
        </w:rPr>
        <w:t xml:space="preserve"> Having a time management system that works for you involves finding a way to work more efficiently so you are able to maximize your time. Setting aside the appropriate amount of time each day for recurring tasks allows you to enjoy more of a work-life balance, where your personal time </w:t>
      </w:r>
      <w:proofErr w:type="gramStart"/>
      <w:r w:rsidR="00482DDE">
        <w:rPr>
          <w:rFonts w:ascii="Arial" w:hAnsi="Arial" w:cs="Arial"/>
          <w:sz w:val="24"/>
          <w:szCs w:val="24"/>
        </w:rPr>
        <w:t>is given</w:t>
      </w:r>
      <w:proofErr w:type="gramEnd"/>
      <w:r w:rsidR="00482DDE">
        <w:rPr>
          <w:rFonts w:ascii="Arial" w:hAnsi="Arial" w:cs="Arial"/>
          <w:sz w:val="24"/>
          <w:szCs w:val="24"/>
        </w:rPr>
        <w:t xml:space="preserve"> equal importance to your priorities at work.</w:t>
      </w:r>
    </w:p>
    <w:p w:rsidR="00482DDE" w:rsidRDefault="00482DDE" w:rsidP="00F97CB9">
      <w:pPr>
        <w:spacing w:after="0" w:line="360" w:lineRule="auto"/>
        <w:jc w:val="both"/>
        <w:rPr>
          <w:rFonts w:ascii="Arial" w:hAnsi="Arial" w:cs="Arial"/>
          <w:sz w:val="24"/>
          <w:szCs w:val="24"/>
        </w:rPr>
      </w:pPr>
    </w:p>
    <w:p w:rsidR="00482DDE" w:rsidRDefault="00482DDE" w:rsidP="00F97CB9">
      <w:pPr>
        <w:spacing w:after="0" w:line="360" w:lineRule="auto"/>
        <w:jc w:val="both"/>
        <w:rPr>
          <w:rFonts w:ascii="Arial" w:hAnsi="Arial" w:cs="Arial"/>
          <w:sz w:val="24"/>
          <w:szCs w:val="24"/>
        </w:rPr>
      </w:pPr>
      <w:r>
        <w:rPr>
          <w:rFonts w:ascii="Arial" w:hAnsi="Arial" w:cs="Arial"/>
          <w:sz w:val="24"/>
          <w:szCs w:val="24"/>
        </w:rPr>
        <w:t xml:space="preserve">Some of the biggest stresses in the workplace come from conflicting demands (hearing one thing from a manager, something else from another manager); insufficient resources to get work completed; not feeling appreciated or </w:t>
      </w:r>
      <w:proofErr w:type="gramStart"/>
      <w:r>
        <w:rPr>
          <w:rFonts w:ascii="Arial" w:hAnsi="Arial" w:cs="Arial"/>
          <w:sz w:val="24"/>
          <w:szCs w:val="24"/>
        </w:rPr>
        <w:t>being treated</w:t>
      </w:r>
      <w:proofErr w:type="gramEnd"/>
      <w:r>
        <w:rPr>
          <w:rFonts w:ascii="Arial" w:hAnsi="Arial" w:cs="Arial"/>
          <w:sz w:val="24"/>
          <w:szCs w:val="24"/>
        </w:rPr>
        <w:t xml:space="preserve"> poorly; and over-committing to meetings and appointments. By learning to say no, delegating things that can be handled by others and blocking off time for </w:t>
      </w:r>
      <w:proofErr w:type="gramStart"/>
      <w:r>
        <w:rPr>
          <w:rFonts w:ascii="Arial" w:hAnsi="Arial" w:cs="Arial"/>
          <w:sz w:val="24"/>
          <w:szCs w:val="24"/>
        </w:rPr>
        <w:t>yourself</w:t>
      </w:r>
      <w:proofErr w:type="gramEnd"/>
      <w:r>
        <w:rPr>
          <w:rFonts w:ascii="Arial" w:hAnsi="Arial" w:cs="Arial"/>
          <w:sz w:val="24"/>
          <w:szCs w:val="24"/>
        </w:rPr>
        <w:t xml:space="preserve"> each day, this can help in minimizing your stress levels, while still accomplishing what needs to be done. </w:t>
      </w:r>
    </w:p>
    <w:p w:rsidR="00482DDE" w:rsidRDefault="00482DDE" w:rsidP="00F97CB9">
      <w:pPr>
        <w:spacing w:after="0" w:line="360" w:lineRule="auto"/>
        <w:jc w:val="both"/>
        <w:rPr>
          <w:rFonts w:ascii="Arial" w:hAnsi="Arial" w:cs="Arial"/>
          <w:sz w:val="24"/>
          <w:szCs w:val="24"/>
        </w:rPr>
      </w:pPr>
    </w:p>
    <w:p w:rsidR="00482DDE" w:rsidRDefault="00482DDE" w:rsidP="00F97CB9">
      <w:pPr>
        <w:spacing w:after="0" w:line="360" w:lineRule="auto"/>
        <w:jc w:val="both"/>
        <w:rPr>
          <w:rFonts w:ascii="Arial" w:hAnsi="Arial" w:cs="Arial"/>
          <w:sz w:val="24"/>
          <w:szCs w:val="24"/>
        </w:rPr>
      </w:pPr>
      <w:r>
        <w:rPr>
          <w:rFonts w:ascii="Arial" w:hAnsi="Arial" w:cs="Arial"/>
          <w:sz w:val="24"/>
          <w:szCs w:val="24"/>
        </w:rPr>
        <w:t xml:space="preserve">Stress </w:t>
      </w:r>
      <w:proofErr w:type="gramStart"/>
      <w:r>
        <w:rPr>
          <w:rFonts w:ascii="Arial" w:hAnsi="Arial" w:cs="Arial"/>
          <w:sz w:val="24"/>
          <w:szCs w:val="24"/>
        </w:rPr>
        <w:t>can also be reduced</w:t>
      </w:r>
      <w:proofErr w:type="gramEnd"/>
      <w:r>
        <w:rPr>
          <w:rFonts w:ascii="Arial" w:hAnsi="Arial" w:cs="Arial"/>
          <w:sz w:val="24"/>
          <w:szCs w:val="24"/>
        </w:rPr>
        <w:t xml:space="preserve"> by managing the expectations of others. If you constantly reply to emails right away, people learn to expect an immediate response. </w:t>
      </w:r>
      <w:r w:rsidR="0065301C">
        <w:rPr>
          <w:rFonts w:ascii="Arial" w:hAnsi="Arial" w:cs="Arial"/>
          <w:sz w:val="24"/>
          <w:szCs w:val="24"/>
        </w:rPr>
        <w:t xml:space="preserve">Instead, set aside an amount of time each day where you will reply to emails within a 24-hour period, unless something truly is urgent. If there are too many demands being placed on you, learn to </w:t>
      </w:r>
      <w:r w:rsidR="0065301C">
        <w:rPr>
          <w:rFonts w:ascii="Arial" w:hAnsi="Arial" w:cs="Arial"/>
          <w:sz w:val="24"/>
          <w:szCs w:val="24"/>
        </w:rPr>
        <w:lastRenderedPageBreak/>
        <w:t>speak up and say something about the imbalance, learn to delegate to others and scale back on your commitments.</w:t>
      </w:r>
    </w:p>
    <w:p w:rsidR="00061475" w:rsidRDefault="00061475" w:rsidP="00F97CB9">
      <w:pPr>
        <w:spacing w:after="0" w:line="360" w:lineRule="auto"/>
        <w:jc w:val="both"/>
        <w:rPr>
          <w:rFonts w:ascii="Arial" w:hAnsi="Arial" w:cs="Arial"/>
          <w:sz w:val="24"/>
          <w:szCs w:val="24"/>
        </w:rPr>
      </w:pPr>
    </w:p>
    <w:p w:rsidR="00EA0D01" w:rsidRDefault="00DD00F1" w:rsidP="00EA0D01">
      <w:pPr>
        <w:spacing w:after="0" w:line="360" w:lineRule="auto"/>
        <w:jc w:val="both"/>
        <w:rPr>
          <w:rFonts w:ascii="Arial" w:hAnsi="Arial" w:cs="Arial"/>
          <w:sz w:val="24"/>
          <w:szCs w:val="24"/>
        </w:rPr>
      </w:pPr>
      <w:r>
        <w:rPr>
          <w:rFonts w:ascii="Arial" w:hAnsi="Arial" w:cs="Arial"/>
          <w:b/>
          <w:sz w:val="24"/>
          <w:szCs w:val="24"/>
          <w:u w:val="single"/>
        </w:rPr>
        <w:t xml:space="preserve">Case Study </w:t>
      </w:r>
    </w:p>
    <w:p w:rsidR="006B5B86" w:rsidRDefault="006B5B86" w:rsidP="00DD00F1">
      <w:pPr>
        <w:pStyle w:val="ListParagraph"/>
        <w:numPr>
          <w:ilvl w:val="0"/>
          <w:numId w:val="16"/>
        </w:numPr>
        <w:autoSpaceDE w:val="0"/>
        <w:adjustRightInd w:val="0"/>
        <w:spacing w:after="0" w:line="360" w:lineRule="auto"/>
        <w:jc w:val="both"/>
        <w:rPr>
          <w:rFonts w:ascii="Arial" w:hAnsi="Arial" w:cs="Arial"/>
          <w:bCs/>
          <w:sz w:val="24"/>
          <w:szCs w:val="24"/>
        </w:rPr>
      </w:pPr>
      <w:r>
        <w:rPr>
          <w:rFonts w:ascii="Arial" w:hAnsi="Arial" w:cs="Arial"/>
          <w:bCs/>
          <w:sz w:val="24"/>
          <w:szCs w:val="24"/>
        </w:rPr>
        <w:t>There are several time management problems shown with Alison:</w:t>
      </w:r>
    </w:p>
    <w:p w:rsidR="00202306" w:rsidRPr="00202306" w:rsidRDefault="00202306" w:rsidP="00202306">
      <w:pPr>
        <w:autoSpaceDE w:val="0"/>
        <w:adjustRightInd w:val="0"/>
        <w:spacing w:after="0" w:line="360" w:lineRule="auto"/>
        <w:ind w:left="360"/>
        <w:jc w:val="both"/>
        <w:rPr>
          <w:rFonts w:ascii="Arial" w:hAnsi="Arial" w:cs="Arial"/>
          <w:bCs/>
          <w:sz w:val="24"/>
          <w:szCs w:val="24"/>
        </w:rPr>
      </w:pPr>
    </w:p>
    <w:p w:rsidR="006B5B86" w:rsidRDefault="006B5B86" w:rsidP="006B5B86">
      <w:pPr>
        <w:pStyle w:val="ListParagraph"/>
        <w:numPr>
          <w:ilvl w:val="1"/>
          <w:numId w:val="16"/>
        </w:numPr>
        <w:autoSpaceDE w:val="0"/>
        <w:adjustRightInd w:val="0"/>
        <w:spacing w:after="0" w:line="360" w:lineRule="auto"/>
        <w:jc w:val="both"/>
        <w:rPr>
          <w:rFonts w:ascii="Arial" w:hAnsi="Arial" w:cs="Arial"/>
          <w:bCs/>
          <w:sz w:val="24"/>
          <w:szCs w:val="24"/>
        </w:rPr>
      </w:pPr>
      <w:r>
        <w:rPr>
          <w:rFonts w:ascii="Arial" w:hAnsi="Arial" w:cs="Arial"/>
          <w:bCs/>
          <w:sz w:val="24"/>
          <w:szCs w:val="24"/>
        </w:rPr>
        <w:t>Lack of preparation: left her notes at work</w:t>
      </w:r>
      <w:r w:rsidR="003E3A38">
        <w:rPr>
          <w:rFonts w:ascii="Arial" w:hAnsi="Arial" w:cs="Arial"/>
          <w:bCs/>
          <w:sz w:val="24"/>
          <w:szCs w:val="24"/>
        </w:rPr>
        <w:t xml:space="preserve">, did not pre-read any material to understand what was required, left herself only </w:t>
      </w:r>
      <w:r>
        <w:rPr>
          <w:rFonts w:ascii="Arial" w:hAnsi="Arial" w:cs="Arial"/>
          <w:bCs/>
          <w:sz w:val="24"/>
          <w:szCs w:val="24"/>
        </w:rPr>
        <w:t>4 days to complete her assignment</w:t>
      </w:r>
      <w:r w:rsidR="003E3A38">
        <w:rPr>
          <w:rFonts w:ascii="Arial" w:hAnsi="Arial" w:cs="Arial"/>
          <w:bCs/>
          <w:sz w:val="24"/>
          <w:szCs w:val="24"/>
        </w:rPr>
        <w:t>, leaving a last minute voicemail for her tutor because she was scrambling for time and worried</w:t>
      </w:r>
      <w:r>
        <w:rPr>
          <w:rFonts w:ascii="Arial" w:hAnsi="Arial" w:cs="Arial"/>
          <w:bCs/>
          <w:sz w:val="24"/>
          <w:szCs w:val="24"/>
        </w:rPr>
        <w:t>.</w:t>
      </w:r>
    </w:p>
    <w:p w:rsidR="003E3A38" w:rsidRPr="003E3A38" w:rsidRDefault="003E3A38" w:rsidP="003E3A38">
      <w:pPr>
        <w:autoSpaceDE w:val="0"/>
        <w:adjustRightInd w:val="0"/>
        <w:spacing w:after="0" w:line="360" w:lineRule="auto"/>
        <w:ind w:left="1080"/>
        <w:jc w:val="both"/>
        <w:rPr>
          <w:rFonts w:ascii="Arial" w:hAnsi="Arial" w:cs="Arial"/>
          <w:bCs/>
          <w:sz w:val="24"/>
          <w:szCs w:val="24"/>
        </w:rPr>
      </w:pPr>
    </w:p>
    <w:p w:rsidR="006B5B86" w:rsidRDefault="006B5B86" w:rsidP="006B5B86">
      <w:pPr>
        <w:pStyle w:val="ListParagraph"/>
        <w:numPr>
          <w:ilvl w:val="1"/>
          <w:numId w:val="16"/>
        </w:numPr>
        <w:autoSpaceDE w:val="0"/>
        <w:adjustRightInd w:val="0"/>
        <w:spacing w:after="0" w:line="360" w:lineRule="auto"/>
        <w:jc w:val="both"/>
        <w:rPr>
          <w:rFonts w:ascii="Arial" w:hAnsi="Arial" w:cs="Arial"/>
          <w:bCs/>
          <w:sz w:val="24"/>
          <w:szCs w:val="24"/>
        </w:rPr>
      </w:pPr>
      <w:r>
        <w:rPr>
          <w:rFonts w:ascii="Arial" w:hAnsi="Arial" w:cs="Arial"/>
          <w:bCs/>
          <w:sz w:val="24"/>
          <w:szCs w:val="24"/>
        </w:rPr>
        <w:t xml:space="preserve">Distractions: answered the phone when her friend </w:t>
      </w:r>
      <w:proofErr w:type="spellStart"/>
      <w:r>
        <w:rPr>
          <w:rFonts w:ascii="Arial" w:hAnsi="Arial" w:cs="Arial"/>
          <w:bCs/>
          <w:sz w:val="24"/>
          <w:szCs w:val="24"/>
        </w:rPr>
        <w:t>Falon</w:t>
      </w:r>
      <w:proofErr w:type="spellEnd"/>
      <w:r>
        <w:rPr>
          <w:rFonts w:ascii="Arial" w:hAnsi="Arial" w:cs="Arial"/>
          <w:bCs/>
          <w:sz w:val="24"/>
          <w:szCs w:val="24"/>
        </w:rPr>
        <w:t xml:space="preserve"> cal</w:t>
      </w:r>
      <w:r w:rsidR="003E3A38">
        <w:rPr>
          <w:rFonts w:ascii="Arial" w:hAnsi="Arial" w:cs="Arial"/>
          <w:bCs/>
          <w:sz w:val="24"/>
          <w:szCs w:val="24"/>
        </w:rPr>
        <w:t>led, answered the phone when Mary called</w:t>
      </w:r>
    </w:p>
    <w:p w:rsidR="003E3A38" w:rsidRPr="003E3A38" w:rsidRDefault="003E3A38" w:rsidP="003E3A38">
      <w:pPr>
        <w:autoSpaceDE w:val="0"/>
        <w:adjustRightInd w:val="0"/>
        <w:spacing w:after="0" w:line="360" w:lineRule="auto"/>
        <w:ind w:left="1080"/>
        <w:jc w:val="both"/>
        <w:rPr>
          <w:rFonts w:ascii="Arial" w:hAnsi="Arial" w:cs="Arial"/>
          <w:bCs/>
          <w:sz w:val="24"/>
          <w:szCs w:val="24"/>
        </w:rPr>
      </w:pPr>
    </w:p>
    <w:p w:rsidR="003E3A38" w:rsidRDefault="003E3A38" w:rsidP="006B5B86">
      <w:pPr>
        <w:pStyle w:val="ListParagraph"/>
        <w:numPr>
          <w:ilvl w:val="1"/>
          <w:numId w:val="16"/>
        </w:numPr>
        <w:autoSpaceDE w:val="0"/>
        <w:adjustRightInd w:val="0"/>
        <w:spacing w:after="0" w:line="360" w:lineRule="auto"/>
        <w:jc w:val="both"/>
        <w:rPr>
          <w:rFonts w:ascii="Arial" w:hAnsi="Arial" w:cs="Arial"/>
          <w:bCs/>
          <w:sz w:val="24"/>
          <w:szCs w:val="24"/>
        </w:rPr>
      </w:pPr>
      <w:r>
        <w:rPr>
          <w:rFonts w:ascii="Arial" w:hAnsi="Arial" w:cs="Arial"/>
          <w:bCs/>
          <w:sz w:val="24"/>
          <w:szCs w:val="24"/>
        </w:rPr>
        <w:t xml:space="preserve">Overcommitting to activities: going out with </w:t>
      </w:r>
      <w:proofErr w:type="spellStart"/>
      <w:r>
        <w:rPr>
          <w:rFonts w:ascii="Arial" w:hAnsi="Arial" w:cs="Arial"/>
          <w:bCs/>
          <w:sz w:val="24"/>
          <w:szCs w:val="24"/>
        </w:rPr>
        <w:t>Falon</w:t>
      </w:r>
      <w:proofErr w:type="spellEnd"/>
      <w:r>
        <w:rPr>
          <w:rFonts w:ascii="Arial" w:hAnsi="Arial" w:cs="Arial"/>
          <w:bCs/>
          <w:sz w:val="24"/>
          <w:szCs w:val="24"/>
        </w:rPr>
        <w:t>, playing softball with Mary, attending church, visiting with aunt and uncle</w:t>
      </w:r>
    </w:p>
    <w:p w:rsidR="003E3A38" w:rsidRPr="003E3A38" w:rsidRDefault="003E3A38" w:rsidP="003E3A38">
      <w:pPr>
        <w:autoSpaceDE w:val="0"/>
        <w:adjustRightInd w:val="0"/>
        <w:spacing w:after="0" w:line="360" w:lineRule="auto"/>
        <w:ind w:left="1080"/>
        <w:jc w:val="both"/>
        <w:rPr>
          <w:rFonts w:ascii="Arial" w:hAnsi="Arial" w:cs="Arial"/>
          <w:bCs/>
          <w:sz w:val="24"/>
          <w:szCs w:val="24"/>
        </w:rPr>
      </w:pPr>
    </w:p>
    <w:p w:rsidR="006B5B86" w:rsidRDefault="006B5B86" w:rsidP="006B5B86">
      <w:pPr>
        <w:pStyle w:val="ListParagraph"/>
        <w:numPr>
          <w:ilvl w:val="1"/>
          <w:numId w:val="16"/>
        </w:numPr>
        <w:autoSpaceDE w:val="0"/>
        <w:adjustRightInd w:val="0"/>
        <w:spacing w:after="0" w:line="360" w:lineRule="auto"/>
        <w:jc w:val="both"/>
        <w:rPr>
          <w:rFonts w:ascii="Arial" w:hAnsi="Arial" w:cs="Arial"/>
          <w:bCs/>
          <w:sz w:val="24"/>
          <w:szCs w:val="24"/>
        </w:rPr>
      </w:pPr>
      <w:r>
        <w:rPr>
          <w:rFonts w:ascii="Arial" w:hAnsi="Arial" w:cs="Arial"/>
          <w:bCs/>
          <w:sz w:val="24"/>
          <w:szCs w:val="24"/>
        </w:rPr>
        <w:t>Procrastination: after answering the phone</w:t>
      </w:r>
      <w:r w:rsidR="003E3A38">
        <w:rPr>
          <w:rFonts w:ascii="Arial" w:hAnsi="Arial" w:cs="Arial"/>
          <w:bCs/>
          <w:sz w:val="24"/>
          <w:szCs w:val="24"/>
        </w:rPr>
        <w:t xml:space="preserve"> call from </w:t>
      </w:r>
      <w:proofErr w:type="spellStart"/>
      <w:r w:rsidR="003E3A38">
        <w:rPr>
          <w:rFonts w:ascii="Arial" w:hAnsi="Arial" w:cs="Arial"/>
          <w:bCs/>
          <w:sz w:val="24"/>
          <w:szCs w:val="24"/>
        </w:rPr>
        <w:t>Falon</w:t>
      </w:r>
      <w:proofErr w:type="spellEnd"/>
      <w:r>
        <w:rPr>
          <w:rFonts w:ascii="Arial" w:hAnsi="Arial" w:cs="Arial"/>
          <w:bCs/>
          <w:sz w:val="24"/>
          <w:szCs w:val="24"/>
        </w:rPr>
        <w:t xml:space="preserve">, she decided to put off completing the homework. </w:t>
      </w:r>
      <w:r w:rsidR="003E3A38">
        <w:rPr>
          <w:rFonts w:ascii="Arial" w:hAnsi="Arial" w:cs="Arial"/>
          <w:bCs/>
          <w:sz w:val="24"/>
          <w:szCs w:val="24"/>
        </w:rPr>
        <w:t xml:space="preserve">Additionally, when Mary called, she </w:t>
      </w:r>
      <w:r>
        <w:rPr>
          <w:rFonts w:ascii="Arial" w:hAnsi="Arial" w:cs="Arial"/>
          <w:bCs/>
          <w:sz w:val="24"/>
          <w:szCs w:val="24"/>
        </w:rPr>
        <w:t>went to the softball game, which further put off completing the assignment.</w:t>
      </w:r>
      <w:r w:rsidR="003E3A38">
        <w:rPr>
          <w:rFonts w:ascii="Arial" w:hAnsi="Arial" w:cs="Arial"/>
          <w:bCs/>
          <w:sz w:val="24"/>
          <w:szCs w:val="24"/>
        </w:rPr>
        <w:t xml:space="preserve"> The next day, she went to visit her relatives, which further delayed starting the homework.</w:t>
      </w:r>
    </w:p>
    <w:p w:rsidR="003E3A38" w:rsidRPr="003E3A38" w:rsidRDefault="003E3A38" w:rsidP="003E3A38">
      <w:pPr>
        <w:autoSpaceDE w:val="0"/>
        <w:adjustRightInd w:val="0"/>
        <w:spacing w:after="0" w:line="360" w:lineRule="auto"/>
        <w:ind w:left="1080"/>
        <w:jc w:val="both"/>
        <w:rPr>
          <w:rFonts w:ascii="Arial" w:hAnsi="Arial" w:cs="Arial"/>
          <w:bCs/>
          <w:sz w:val="24"/>
          <w:szCs w:val="24"/>
        </w:rPr>
      </w:pPr>
    </w:p>
    <w:p w:rsidR="006B5B86" w:rsidRDefault="006B5B86" w:rsidP="006B5B86">
      <w:pPr>
        <w:pStyle w:val="ListParagraph"/>
        <w:numPr>
          <w:ilvl w:val="1"/>
          <w:numId w:val="16"/>
        </w:numPr>
        <w:autoSpaceDE w:val="0"/>
        <w:adjustRightInd w:val="0"/>
        <w:spacing w:after="0" w:line="360" w:lineRule="auto"/>
        <w:jc w:val="both"/>
        <w:rPr>
          <w:rFonts w:ascii="Arial" w:hAnsi="Arial" w:cs="Arial"/>
          <w:bCs/>
          <w:sz w:val="24"/>
          <w:szCs w:val="24"/>
        </w:rPr>
      </w:pPr>
      <w:r>
        <w:rPr>
          <w:rFonts w:ascii="Arial" w:hAnsi="Arial" w:cs="Arial"/>
          <w:bCs/>
          <w:sz w:val="24"/>
          <w:szCs w:val="24"/>
        </w:rPr>
        <w:t>Lack of sleep</w:t>
      </w:r>
      <w:r w:rsidR="003E3A38">
        <w:rPr>
          <w:rFonts w:ascii="Arial" w:hAnsi="Arial" w:cs="Arial"/>
          <w:bCs/>
          <w:sz w:val="24"/>
          <w:szCs w:val="24"/>
        </w:rPr>
        <w:t xml:space="preserve"> and fatigue</w:t>
      </w:r>
      <w:r>
        <w:rPr>
          <w:rFonts w:ascii="Arial" w:hAnsi="Arial" w:cs="Arial"/>
          <w:bCs/>
          <w:sz w:val="24"/>
          <w:szCs w:val="24"/>
        </w:rPr>
        <w:t>: was still sleeping at 10:30 am on Saturday when Mary called her</w:t>
      </w:r>
      <w:r w:rsidR="003E3A38">
        <w:rPr>
          <w:rFonts w:ascii="Arial" w:hAnsi="Arial" w:cs="Arial"/>
          <w:bCs/>
          <w:sz w:val="24"/>
          <w:szCs w:val="24"/>
        </w:rPr>
        <w:t xml:space="preserve">; slept in on Monday because she </w:t>
      </w:r>
      <w:proofErr w:type="gramStart"/>
      <w:r w:rsidR="003E3A38">
        <w:rPr>
          <w:rFonts w:ascii="Arial" w:hAnsi="Arial" w:cs="Arial"/>
          <w:bCs/>
          <w:sz w:val="24"/>
          <w:szCs w:val="24"/>
        </w:rPr>
        <w:t>hadn’t</w:t>
      </w:r>
      <w:proofErr w:type="gramEnd"/>
      <w:r w:rsidR="003E3A38">
        <w:rPr>
          <w:rFonts w:ascii="Arial" w:hAnsi="Arial" w:cs="Arial"/>
          <w:bCs/>
          <w:sz w:val="24"/>
          <w:szCs w:val="24"/>
        </w:rPr>
        <w:t xml:space="preserve"> set her alarm. </w:t>
      </w:r>
      <w:r>
        <w:rPr>
          <w:rFonts w:ascii="Arial" w:hAnsi="Arial" w:cs="Arial"/>
          <w:bCs/>
          <w:sz w:val="24"/>
          <w:szCs w:val="24"/>
        </w:rPr>
        <w:t xml:space="preserve"> </w:t>
      </w:r>
    </w:p>
    <w:p w:rsidR="003E3A38" w:rsidRPr="003E3A38" w:rsidRDefault="003E3A38" w:rsidP="003E3A38">
      <w:pPr>
        <w:autoSpaceDE w:val="0"/>
        <w:adjustRightInd w:val="0"/>
        <w:spacing w:after="0" w:line="360" w:lineRule="auto"/>
        <w:ind w:left="1080"/>
        <w:jc w:val="both"/>
        <w:rPr>
          <w:rFonts w:ascii="Arial" w:hAnsi="Arial" w:cs="Arial"/>
          <w:bCs/>
          <w:sz w:val="24"/>
          <w:szCs w:val="24"/>
        </w:rPr>
      </w:pPr>
    </w:p>
    <w:p w:rsidR="006B5B86" w:rsidRDefault="003E3A38" w:rsidP="006B5B86">
      <w:pPr>
        <w:pStyle w:val="ListParagraph"/>
        <w:numPr>
          <w:ilvl w:val="1"/>
          <w:numId w:val="16"/>
        </w:numPr>
        <w:autoSpaceDE w:val="0"/>
        <w:adjustRightInd w:val="0"/>
        <w:spacing w:after="0" w:line="360" w:lineRule="auto"/>
        <w:jc w:val="both"/>
        <w:rPr>
          <w:rFonts w:ascii="Arial" w:hAnsi="Arial" w:cs="Arial"/>
          <w:bCs/>
          <w:sz w:val="24"/>
          <w:szCs w:val="24"/>
        </w:rPr>
      </w:pPr>
      <w:r>
        <w:rPr>
          <w:rFonts w:ascii="Arial" w:hAnsi="Arial" w:cs="Arial"/>
          <w:bCs/>
          <w:sz w:val="24"/>
          <w:szCs w:val="24"/>
        </w:rPr>
        <w:t xml:space="preserve">Difficulty concentrating:  had trouble deciphering material in the textbook, because she was both tired and </w:t>
      </w:r>
      <w:r w:rsidR="00202306">
        <w:rPr>
          <w:rFonts w:ascii="Arial" w:hAnsi="Arial" w:cs="Arial"/>
          <w:bCs/>
          <w:sz w:val="24"/>
          <w:szCs w:val="24"/>
        </w:rPr>
        <w:t>frustrated; underestimated the amount of work required for the assignment.</w:t>
      </w:r>
    </w:p>
    <w:p w:rsidR="00EA2EEC" w:rsidRDefault="00EA2EEC">
      <w:pPr>
        <w:rPr>
          <w:rFonts w:ascii="Arial" w:eastAsia="Times New Roman" w:hAnsi="Arial" w:cs="Arial"/>
          <w:bCs/>
          <w:sz w:val="24"/>
          <w:szCs w:val="24"/>
          <w:lang w:val="en-US"/>
        </w:rPr>
      </w:pPr>
      <w:r>
        <w:rPr>
          <w:rFonts w:ascii="Arial" w:hAnsi="Arial" w:cs="Arial"/>
          <w:bCs/>
          <w:sz w:val="24"/>
          <w:szCs w:val="24"/>
        </w:rPr>
        <w:br w:type="page"/>
      </w:r>
    </w:p>
    <w:p w:rsidR="00203751" w:rsidRPr="008A254C" w:rsidRDefault="00EA2EEC" w:rsidP="00DD00F1">
      <w:pPr>
        <w:pStyle w:val="ListParagraph"/>
        <w:numPr>
          <w:ilvl w:val="0"/>
          <w:numId w:val="16"/>
        </w:numPr>
        <w:autoSpaceDE w:val="0"/>
        <w:adjustRightInd w:val="0"/>
        <w:spacing w:after="0" w:line="360" w:lineRule="auto"/>
        <w:jc w:val="both"/>
        <w:rPr>
          <w:rFonts w:ascii="Arial" w:hAnsi="Arial" w:cs="Arial"/>
          <w:bCs/>
          <w:sz w:val="24"/>
          <w:szCs w:val="24"/>
          <w:u w:val="single"/>
        </w:rPr>
      </w:pPr>
      <w:r w:rsidRPr="008A254C">
        <w:rPr>
          <w:rFonts w:ascii="Arial" w:hAnsi="Arial" w:cs="Arial"/>
          <w:bCs/>
          <w:sz w:val="24"/>
          <w:szCs w:val="24"/>
          <w:u w:val="single"/>
        </w:rPr>
        <w:lastRenderedPageBreak/>
        <w:t>Strategies to help with Alison’s time management issues</w:t>
      </w:r>
      <w:r w:rsidR="00203751" w:rsidRPr="008A254C">
        <w:rPr>
          <w:rFonts w:ascii="Arial" w:hAnsi="Arial" w:cs="Arial"/>
          <w:bCs/>
          <w:sz w:val="24"/>
          <w:szCs w:val="24"/>
          <w:u w:val="single"/>
        </w:rPr>
        <w:t>:</w:t>
      </w:r>
    </w:p>
    <w:p w:rsidR="00203751" w:rsidRDefault="00203751" w:rsidP="00203751">
      <w:pPr>
        <w:autoSpaceDE w:val="0"/>
        <w:adjustRightInd w:val="0"/>
        <w:spacing w:after="0" w:line="360" w:lineRule="auto"/>
        <w:ind w:left="360"/>
        <w:jc w:val="both"/>
        <w:rPr>
          <w:rFonts w:ascii="Arial" w:hAnsi="Arial" w:cs="Arial"/>
          <w:bCs/>
          <w:sz w:val="24"/>
          <w:szCs w:val="24"/>
        </w:rPr>
      </w:pPr>
    </w:p>
    <w:p w:rsidR="00203751" w:rsidRDefault="00203751" w:rsidP="00203751">
      <w:pPr>
        <w:autoSpaceDE w:val="0"/>
        <w:adjustRightInd w:val="0"/>
        <w:spacing w:after="0" w:line="360" w:lineRule="auto"/>
        <w:ind w:left="1080"/>
        <w:jc w:val="both"/>
        <w:rPr>
          <w:rFonts w:ascii="Arial" w:hAnsi="Arial" w:cs="Arial"/>
          <w:bCs/>
          <w:sz w:val="24"/>
          <w:szCs w:val="24"/>
        </w:rPr>
      </w:pPr>
      <w:r w:rsidRPr="00203751">
        <w:rPr>
          <w:rFonts w:ascii="Arial" w:hAnsi="Arial" w:cs="Arial"/>
          <w:bCs/>
          <w:sz w:val="24"/>
          <w:szCs w:val="24"/>
        </w:rPr>
        <w:t>In future, Alison should implement the following to help better manage her time:</w:t>
      </w:r>
    </w:p>
    <w:p w:rsidR="00203751" w:rsidRPr="00203751" w:rsidRDefault="00203751" w:rsidP="00203751">
      <w:pPr>
        <w:autoSpaceDE w:val="0"/>
        <w:adjustRightInd w:val="0"/>
        <w:spacing w:after="0" w:line="360" w:lineRule="auto"/>
        <w:ind w:left="1080"/>
        <w:jc w:val="both"/>
        <w:rPr>
          <w:rFonts w:ascii="Arial" w:hAnsi="Arial" w:cs="Arial"/>
          <w:bCs/>
          <w:sz w:val="24"/>
          <w:szCs w:val="24"/>
        </w:rPr>
      </w:pPr>
    </w:p>
    <w:p w:rsidR="00203751" w:rsidRDefault="00203751" w:rsidP="00203751">
      <w:pPr>
        <w:pStyle w:val="ListParagraph"/>
        <w:numPr>
          <w:ilvl w:val="1"/>
          <w:numId w:val="16"/>
        </w:numPr>
        <w:autoSpaceDE w:val="0"/>
        <w:adjustRightInd w:val="0"/>
        <w:spacing w:after="0" w:line="360" w:lineRule="auto"/>
        <w:jc w:val="both"/>
        <w:rPr>
          <w:rFonts w:ascii="Arial" w:hAnsi="Arial" w:cs="Arial"/>
          <w:bCs/>
          <w:sz w:val="24"/>
          <w:szCs w:val="24"/>
        </w:rPr>
      </w:pPr>
      <w:r>
        <w:rPr>
          <w:rFonts w:ascii="Arial" w:hAnsi="Arial" w:cs="Arial"/>
          <w:bCs/>
          <w:sz w:val="24"/>
          <w:szCs w:val="24"/>
        </w:rPr>
        <w:t xml:space="preserve">Develop a study schedule: Alison should review all upcoming assignments and set calendar reminders on her email, phone or computer to remind her of deadlines. This will allow her to manage her time accordingly and space out the work evenly, so she is not scrambling at the last minute to complete work. She should create a schedule for reading, researching and writing assignments each week and stick to this timetable. </w:t>
      </w:r>
      <w:r w:rsidR="004A54E9">
        <w:rPr>
          <w:rFonts w:ascii="Arial" w:hAnsi="Arial" w:cs="Arial"/>
          <w:bCs/>
          <w:sz w:val="24"/>
          <w:szCs w:val="24"/>
        </w:rPr>
        <w:t xml:space="preserve">This includes bringing home material she might need for completing homework, including books, notes and other research materials. </w:t>
      </w:r>
      <w:r>
        <w:rPr>
          <w:rFonts w:ascii="Arial" w:hAnsi="Arial" w:cs="Arial"/>
          <w:bCs/>
          <w:sz w:val="24"/>
          <w:szCs w:val="24"/>
        </w:rPr>
        <w:t xml:space="preserve">She should also allow time for herself, so this would mean penciling in several hours for fun, friends and outings, but only to </w:t>
      </w:r>
      <w:proofErr w:type="gramStart"/>
      <w:r>
        <w:rPr>
          <w:rFonts w:ascii="Arial" w:hAnsi="Arial" w:cs="Arial"/>
          <w:bCs/>
          <w:sz w:val="24"/>
          <w:szCs w:val="24"/>
        </w:rPr>
        <w:t>be commenced</w:t>
      </w:r>
      <w:proofErr w:type="gramEnd"/>
      <w:r>
        <w:rPr>
          <w:rFonts w:ascii="Arial" w:hAnsi="Arial" w:cs="Arial"/>
          <w:bCs/>
          <w:sz w:val="24"/>
          <w:szCs w:val="24"/>
        </w:rPr>
        <w:t xml:space="preserve"> once her studying for the week was completed.</w:t>
      </w:r>
    </w:p>
    <w:p w:rsidR="00203751" w:rsidRPr="00203751" w:rsidRDefault="00203751" w:rsidP="00203751">
      <w:pPr>
        <w:autoSpaceDE w:val="0"/>
        <w:adjustRightInd w:val="0"/>
        <w:spacing w:after="0" w:line="360" w:lineRule="auto"/>
        <w:ind w:left="1080"/>
        <w:jc w:val="both"/>
        <w:rPr>
          <w:rFonts w:ascii="Arial" w:hAnsi="Arial" w:cs="Arial"/>
          <w:bCs/>
          <w:sz w:val="24"/>
          <w:szCs w:val="24"/>
        </w:rPr>
      </w:pPr>
    </w:p>
    <w:p w:rsidR="00DD00F1" w:rsidRDefault="00203751" w:rsidP="00203751">
      <w:pPr>
        <w:pStyle w:val="ListParagraph"/>
        <w:numPr>
          <w:ilvl w:val="1"/>
          <w:numId w:val="16"/>
        </w:numPr>
        <w:autoSpaceDE w:val="0"/>
        <w:adjustRightInd w:val="0"/>
        <w:spacing w:after="0" w:line="360" w:lineRule="auto"/>
        <w:jc w:val="both"/>
        <w:rPr>
          <w:rFonts w:ascii="Arial" w:hAnsi="Arial" w:cs="Arial"/>
          <w:bCs/>
          <w:sz w:val="24"/>
          <w:szCs w:val="24"/>
        </w:rPr>
      </w:pPr>
      <w:r>
        <w:rPr>
          <w:rFonts w:ascii="Arial" w:hAnsi="Arial" w:cs="Arial"/>
          <w:bCs/>
          <w:sz w:val="24"/>
          <w:szCs w:val="24"/>
        </w:rPr>
        <w:t xml:space="preserve">Learn to say </w:t>
      </w:r>
      <w:proofErr w:type="gramStart"/>
      <w:r>
        <w:rPr>
          <w:rFonts w:ascii="Arial" w:hAnsi="Arial" w:cs="Arial"/>
          <w:bCs/>
          <w:sz w:val="24"/>
          <w:szCs w:val="24"/>
        </w:rPr>
        <w:t>no:</w:t>
      </w:r>
      <w:proofErr w:type="gramEnd"/>
      <w:r>
        <w:rPr>
          <w:rFonts w:ascii="Arial" w:hAnsi="Arial" w:cs="Arial"/>
          <w:bCs/>
          <w:sz w:val="24"/>
          <w:szCs w:val="24"/>
        </w:rPr>
        <w:t xml:space="preserve">  Alison was clearly over-committed in her schedule and was trying to please everyone and do too many things. She needs to learn to be more assertive and tell her friends or family “no”. In doing so, she is prioritizing her </w:t>
      </w:r>
      <w:proofErr w:type="spellStart"/>
      <w:r>
        <w:rPr>
          <w:rFonts w:ascii="Arial" w:hAnsi="Arial" w:cs="Arial"/>
          <w:bCs/>
          <w:sz w:val="24"/>
          <w:szCs w:val="24"/>
        </w:rPr>
        <w:t>courseload</w:t>
      </w:r>
      <w:proofErr w:type="spellEnd"/>
      <w:r>
        <w:rPr>
          <w:rFonts w:ascii="Arial" w:hAnsi="Arial" w:cs="Arial"/>
          <w:bCs/>
          <w:sz w:val="24"/>
          <w:szCs w:val="24"/>
        </w:rPr>
        <w:t xml:space="preserve"> and homework, which </w:t>
      </w:r>
      <w:proofErr w:type="gramStart"/>
      <w:r>
        <w:rPr>
          <w:rFonts w:ascii="Arial" w:hAnsi="Arial" w:cs="Arial"/>
          <w:bCs/>
          <w:sz w:val="24"/>
          <w:szCs w:val="24"/>
        </w:rPr>
        <w:t>should be completed</w:t>
      </w:r>
      <w:proofErr w:type="gramEnd"/>
      <w:r>
        <w:rPr>
          <w:rFonts w:ascii="Arial" w:hAnsi="Arial" w:cs="Arial"/>
          <w:bCs/>
          <w:sz w:val="24"/>
          <w:szCs w:val="24"/>
        </w:rPr>
        <w:t xml:space="preserve"> before she begins to take on other activities. </w:t>
      </w:r>
    </w:p>
    <w:p w:rsidR="00203751" w:rsidRPr="00203751" w:rsidRDefault="00203751" w:rsidP="00203751">
      <w:pPr>
        <w:pStyle w:val="ListParagraph"/>
        <w:rPr>
          <w:rFonts w:ascii="Arial" w:hAnsi="Arial" w:cs="Arial"/>
          <w:bCs/>
          <w:sz w:val="24"/>
          <w:szCs w:val="24"/>
        </w:rPr>
      </w:pPr>
    </w:p>
    <w:p w:rsidR="00203751" w:rsidRDefault="00203751" w:rsidP="00203751">
      <w:pPr>
        <w:pStyle w:val="ListParagraph"/>
        <w:numPr>
          <w:ilvl w:val="1"/>
          <w:numId w:val="16"/>
        </w:numPr>
        <w:autoSpaceDE w:val="0"/>
        <w:adjustRightInd w:val="0"/>
        <w:spacing w:after="0" w:line="360" w:lineRule="auto"/>
        <w:jc w:val="both"/>
        <w:rPr>
          <w:rFonts w:ascii="Arial" w:hAnsi="Arial" w:cs="Arial"/>
          <w:bCs/>
          <w:sz w:val="24"/>
          <w:szCs w:val="24"/>
        </w:rPr>
      </w:pPr>
      <w:proofErr w:type="gramStart"/>
      <w:r>
        <w:rPr>
          <w:rFonts w:ascii="Arial" w:hAnsi="Arial" w:cs="Arial"/>
          <w:bCs/>
          <w:sz w:val="24"/>
          <w:szCs w:val="24"/>
        </w:rPr>
        <w:t>Don’t</w:t>
      </w:r>
      <w:proofErr w:type="gramEnd"/>
      <w:r>
        <w:rPr>
          <w:rFonts w:ascii="Arial" w:hAnsi="Arial" w:cs="Arial"/>
          <w:bCs/>
          <w:sz w:val="24"/>
          <w:szCs w:val="24"/>
        </w:rPr>
        <w:t xml:space="preserve"> procrastinate:  Alison was putting off the homework by going out with her friends, </w:t>
      </w:r>
      <w:r w:rsidR="008A254C">
        <w:rPr>
          <w:rFonts w:ascii="Arial" w:hAnsi="Arial" w:cs="Arial"/>
          <w:bCs/>
          <w:sz w:val="24"/>
          <w:szCs w:val="24"/>
        </w:rPr>
        <w:t xml:space="preserve">playing </w:t>
      </w:r>
      <w:r>
        <w:rPr>
          <w:rFonts w:ascii="Arial" w:hAnsi="Arial" w:cs="Arial"/>
          <w:bCs/>
          <w:sz w:val="24"/>
          <w:szCs w:val="24"/>
        </w:rPr>
        <w:t xml:space="preserve">a softball game, </w:t>
      </w:r>
      <w:r w:rsidR="008A254C">
        <w:rPr>
          <w:rFonts w:ascii="Arial" w:hAnsi="Arial" w:cs="Arial"/>
          <w:bCs/>
          <w:sz w:val="24"/>
          <w:szCs w:val="24"/>
        </w:rPr>
        <w:t xml:space="preserve">attending church and then visiting her relatives. All of these are activities that </w:t>
      </w:r>
      <w:proofErr w:type="gramStart"/>
      <w:r w:rsidR="008A254C">
        <w:rPr>
          <w:rFonts w:ascii="Arial" w:hAnsi="Arial" w:cs="Arial"/>
          <w:bCs/>
          <w:sz w:val="24"/>
          <w:szCs w:val="24"/>
        </w:rPr>
        <w:t>could have been put</w:t>
      </w:r>
      <w:proofErr w:type="gramEnd"/>
      <w:r w:rsidR="008A254C">
        <w:rPr>
          <w:rFonts w:ascii="Arial" w:hAnsi="Arial" w:cs="Arial"/>
          <w:bCs/>
          <w:sz w:val="24"/>
          <w:szCs w:val="24"/>
        </w:rPr>
        <w:t xml:space="preserve"> aside until her work was completed. By prioritizing the wrong things, she had a convenient excuse not to finish the homework (got home too late, had to play softball, etc.). She kept putting off until tomorrow or “Monday” when she had the extra notes, the work she should have been doing now.</w:t>
      </w:r>
    </w:p>
    <w:p w:rsidR="008A254C" w:rsidRPr="008A254C" w:rsidRDefault="008A254C" w:rsidP="008A254C">
      <w:pPr>
        <w:pStyle w:val="ListParagraph"/>
        <w:rPr>
          <w:rFonts w:ascii="Arial" w:hAnsi="Arial" w:cs="Arial"/>
          <w:bCs/>
          <w:sz w:val="24"/>
          <w:szCs w:val="24"/>
        </w:rPr>
      </w:pPr>
    </w:p>
    <w:p w:rsidR="008A254C" w:rsidRDefault="008A254C" w:rsidP="00203751">
      <w:pPr>
        <w:pStyle w:val="ListParagraph"/>
        <w:numPr>
          <w:ilvl w:val="1"/>
          <w:numId w:val="16"/>
        </w:numPr>
        <w:autoSpaceDE w:val="0"/>
        <w:adjustRightInd w:val="0"/>
        <w:spacing w:after="0" w:line="360" w:lineRule="auto"/>
        <w:jc w:val="both"/>
        <w:rPr>
          <w:rFonts w:ascii="Arial" w:hAnsi="Arial" w:cs="Arial"/>
          <w:bCs/>
          <w:sz w:val="24"/>
          <w:szCs w:val="24"/>
        </w:rPr>
      </w:pPr>
      <w:r>
        <w:rPr>
          <w:rFonts w:ascii="Arial" w:hAnsi="Arial" w:cs="Arial"/>
          <w:bCs/>
          <w:sz w:val="24"/>
          <w:szCs w:val="24"/>
        </w:rPr>
        <w:t xml:space="preserve">Prepare for distractions:  Alison could have asked her friends and family not to bother her while she was trying to study and complete her homework. For </w:t>
      </w:r>
      <w:r>
        <w:rPr>
          <w:rFonts w:ascii="Arial" w:hAnsi="Arial" w:cs="Arial"/>
          <w:bCs/>
          <w:sz w:val="24"/>
          <w:szCs w:val="24"/>
        </w:rPr>
        <w:lastRenderedPageBreak/>
        <w:t>example, she could have advised them that she would be busy between the hours of 6:00 to 8:00 pm and not be disturbed during that time. Instead, she answered the phone and became distracted by phone calls, which of course, turned into going out with friends instead.</w:t>
      </w:r>
    </w:p>
    <w:p w:rsidR="008A254C" w:rsidRPr="008A254C" w:rsidRDefault="008A254C" w:rsidP="008A254C">
      <w:pPr>
        <w:pStyle w:val="ListParagraph"/>
        <w:rPr>
          <w:rFonts w:ascii="Arial" w:hAnsi="Arial" w:cs="Arial"/>
          <w:bCs/>
          <w:sz w:val="24"/>
          <w:szCs w:val="24"/>
        </w:rPr>
      </w:pPr>
    </w:p>
    <w:p w:rsidR="008A254C" w:rsidRDefault="008A254C" w:rsidP="00203751">
      <w:pPr>
        <w:pStyle w:val="ListParagraph"/>
        <w:numPr>
          <w:ilvl w:val="1"/>
          <w:numId w:val="16"/>
        </w:numPr>
        <w:autoSpaceDE w:val="0"/>
        <w:adjustRightInd w:val="0"/>
        <w:spacing w:after="0" w:line="360" w:lineRule="auto"/>
        <w:jc w:val="both"/>
        <w:rPr>
          <w:rFonts w:ascii="Arial" w:hAnsi="Arial" w:cs="Arial"/>
          <w:bCs/>
          <w:sz w:val="24"/>
          <w:szCs w:val="24"/>
        </w:rPr>
      </w:pPr>
      <w:r>
        <w:rPr>
          <w:rFonts w:ascii="Arial" w:hAnsi="Arial" w:cs="Arial"/>
          <w:bCs/>
          <w:sz w:val="24"/>
          <w:szCs w:val="24"/>
        </w:rPr>
        <w:t xml:space="preserve">Get clear communication on what is required: Once Alison began actually reading the material, she found she </w:t>
      </w:r>
      <w:proofErr w:type="gramStart"/>
      <w:r>
        <w:rPr>
          <w:rFonts w:ascii="Arial" w:hAnsi="Arial" w:cs="Arial"/>
          <w:bCs/>
          <w:sz w:val="24"/>
          <w:szCs w:val="24"/>
        </w:rPr>
        <w:t>was confused</w:t>
      </w:r>
      <w:proofErr w:type="gramEnd"/>
      <w:r>
        <w:rPr>
          <w:rFonts w:ascii="Arial" w:hAnsi="Arial" w:cs="Arial"/>
          <w:bCs/>
          <w:sz w:val="24"/>
          <w:szCs w:val="24"/>
        </w:rPr>
        <w:t xml:space="preserve"> by the concepts and textbook. She should have asked her tutor ahead of time what </w:t>
      </w:r>
      <w:proofErr w:type="gramStart"/>
      <w:r>
        <w:rPr>
          <w:rFonts w:ascii="Arial" w:hAnsi="Arial" w:cs="Arial"/>
          <w:bCs/>
          <w:sz w:val="24"/>
          <w:szCs w:val="24"/>
        </w:rPr>
        <w:t>was needed</w:t>
      </w:r>
      <w:proofErr w:type="gramEnd"/>
      <w:r>
        <w:rPr>
          <w:rFonts w:ascii="Arial" w:hAnsi="Arial" w:cs="Arial"/>
          <w:bCs/>
          <w:sz w:val="24"/>
          <w:szCs w:val="24"/>
        </w:rPr>
        <w:t xml:space="preserve"> or if there were other materials that might be helpful for anyone struggling.</w:t>
      </w:r>
      <w:r w:rsidR="004A54E9">
        <w:rPr>
          <w:rFonts w:ascii="Arial" w:hAnsi="Arial" w:cs="Arial"/>
          <w:bCs/>
          <w:sz w:val="24"/>
          <w:szCs w:val="24"/>
        </w:rPr>
        <w:t xml:space="preserve"> If she had clarified the assignments before she began, she would have been able to finish them on time and not rush around at the last minute.</w:t>
      </w:r>
    </w:p>
    <w:p w:rsidR="00DD00F1" w:rsidRDefault="00DD00F1" w:rsidP="00EA0D01">
      <w:pPr>
        <w:spacing w:after="0" w:line="360" w:lineRule="auto"/>
        <w:jc w:val="both"/>
        <w:rPr>
          <w:rFonts w:ascii="Arial" w:hAnsi="Arial" w:cs="Arial"/>
          <w:sz w:val="24"/>
          <w:szCs w:val="24"/>
        </w:rPr>
      </w:pPr>
    </w:p>
    <w:p w:rsidR="00C413B2" w:rsidRDefault="00C413B2">
      <w:pPr>
        <w:rPr>
          <w:rFonts w:ascii="Arial" w:hAnsi="Arial" w:cs="Arial"/>
          <w:sz w:val="24"/>
          <w:szCs w:val="24"/>
        </w:rPr>
      </w:pPr>
      <w:r>
        <w:rPr>
          <w:rFonts w:ascii="Arial" w:hAnsi="Arial" w:cs="Arial"/>
          <w:sz w:val="24"/>
          <w:szCs w:val="24"/>
        </w:rPr>
        <w:br w:type="page"/>
      </w:r>
    </w:p>
    <w:p w:rsidR="00A30D4A" w:rsidRPr="00510CE6" w:rsidRDefault="00A30D4A" w:rsidP="00F97CB9">
      <w:pPr>
        <w:spacing w:after="0" w:line="360" w:lineRule="auto"/>
        <w:jc w:val="both"/>
        <w:rPr>
          <w:rFonts w:ascii="Arial" w:hAnsi="Arial" w:cs="Arial"/>
          <w:b/>
          <w:bCs/>
          <w:sz w:val="24"/>
          <w:szCs w:val="24"/>
        </w:rPr>
      </w:pPr>
      <w:r w:rsidRPr="004A54E9">
        <w:rPr>
          <w:rFonts w:ascii="Arial" w:hAnsi="Arial" w:cs="Arial"/>
          <w:b/>
          <w:bCs/>
          <w:sz w:val="24"/>
          <w:szCs w:val="24"/>
          <w:u w:val="single"/>
        </w:rPr>
        <w:lastRenderedPageBreak/>
        <w:t>Bibliography</w:t>
      </w:r>
      <w:r w:rsidR="00FD5091" w:rsidRPr="004A54E9">
        <w:rPr>
          <w:rFonts w:ascii="Arial" w:hAnsi="Arial" w:cs="Arial"/>
          <w:b/>
          <w:bCs/>
          <w:sz w:val="24"/>
          <w:szCs w:val="24"/>
          <w:u w:val="single"/>
        </w:rPr>
        <w:t xml:space="preserve">: </w:t>
      </w:r>
    </w:p>
    <w:p w:rsidR="000A2F60" w:rsidRDefault="000A2F60" w:rsidP="000570B7">
      <w:pPr>
        <w:pStyle w:val="NormalWeb"/>
        <w:spacing w:before="0" w:beforeAutospacing="0" w:after="0" w:afterAutospacing="0" w:line="360" w:lineRule="auto"/>
        <w:textAlignment w:val="baseline"/>
        <w:rPr>
          <w:rFonts w:ascii="Arial" w:hAnsi="Arial" w:cs="Arial"/>
        </w:rPr>
      </w:pPr>
    </w:p>
    <w:p w:rsidR="00717E6F" w:rsidRPr="00717E6F" w:rsidRDefault="00717E6F" w:rsidP="00717E6F">
      <w:pPr>
        <w:pStyle w:val="NormalWeb"/>
        <w:spacing w:before="0" w:beforeAutospacing="0" w:after="0" w:afterAutospacing="0" w:line="360" w:lineRule="auto"/>
        <w:textAlignment w:val="baseline"/>
        <w:rPr>
          <w:rFonts w:ascii="Arial" w:hAnsi="Arial" w:cs="Arial"/>
        </w:rPr>
      </w:pPr>
      <w:proofErr w:type="gramStart"/>
      <w:r>
        <w:rPr>
          <w:rFonts w:ascii="Arial" w:hAnsi="Arial" w:cs="Arial"/>
        </w:rPr>
        <w:t xml:space="preserve">American Institute of Stress, </w:t>
      </w:r>
      <w:r w:rsidRPr="00717E6F">
        <w:rPr>
          <w:rFonts w:ascii="Arial" w:hAnsi="Arial" w:cs="Arial"/>
          <w:i/>
        </w:rPr>
        <w:t>50 Common Signs and Symptoms of Stress</w:t>
      </w:r>
      <w:r>
        <w:rPr>
          <w:rFonts w:ascii="Arial" w:hAnsi="Arial" w:cs="Arial"/>
        </w:rPr>
        <w:t>.</w:t>
      </w:r>
      <w:proofErr w:type="gramEnd"/>
      <w:r>
        <w:rPr>
          <w:rFonts w:ascii="Arial" w:hAnsi="Arial" w:cs="Arial"/>
        </w:rPr>
        <w:t xml:space="preserve"> </w:t>
      </w:r>
      <w:r>
        <w:rPr>
          <w:rFonts w:ascii="Arial" w:hAnsi="Arial" w:cs="Arial"/>
        </w:rPr>
        <w:br/>
        <w:t xml:space="preserve">Available at: </w:t>
      </w:r>
      <w:r w:rsidRPr="00717E6F">
        <w:rPr>
          <w:rFonts w:ascii="Arial" w:hAnsi="Arial" w:cs="Arial"/>
          <w:i/>
        </w:rPr>
        <w:t xml:space="preserve"> </w:t>
      </w:r>
      <w:hyperlink r:id="rId10" w:history="1">
        <w:r w:rsidRPr="00CC1C30">
          <w:rPr>
            <w:rStyle w:val="Hyperlink"/>
            <w:rFonts w:ascii="Arial" w:hAnsi="Arial" w:cs="Arial"/>
          </w:rPr>
          <w:t>http://www.stress.org/stress-effects/</w:t>
        </w:r>
      </w:hyperlink>
      <w:r w:rsidRPr="00717E6F">
        <w:rPr>
          <w:rStyle w:val="Hyperlink"/>
          <w:rFonts w:ascii="Arial" w:hAnsi="Arial" w:cs="Arial"/>
          <w:u w:val="none"/>
        </w:rPr>
        <w:t xml:space="preserve"> </w:t>
      </w:r>
      <w:r w:rsidRPr="00717E6F">
        <w:rPr>
          <w:rStyle w:val="Hyperlink"/>
          <w:rFonts w:ascii="Arial" w:hAnsi="Arial" w:cs="Arial"/>
          <w:color w:val="auto"/>
          <w:u w:val="none"/>
        </w:rPr>
        <w:t>(Accessed:  October 20, 2015)</w:t>
      </w:r>
    </w:p>
    <w:p w:rsidR="00717E6F" w:rsidRDefault="00717E6F" w:rsidP="00717E6F">
      <w:pPr>
        <w:spacing w:after="0" w:line="360" w:lineRule="auto"/>
        <w:rPr>
          <w:rStyle w:val="Emphasis"/>
          <w:rFonts w:ascii="Arial" w:hAnsi="Arial" w:cs="Arial"/>
          <w:i w:val="0"/>
          <w:sz w:val="24"/>
          <w:szCs w:val="24"/>
          <w:bdr w:val="none" w:sz="0" w:space="0" w:color="auto" w:frame="1"/>
        </w:rPr>
      </w:pPr>
    </w:p>
    <w:p w:rsidR="00717E6F" w:rsidRPr="00717E6F" w:rsidRDefault="00717E6F" w:rsidP="00717E6F">
      <w:pPr>
        <w:spacing w:after="0" w:line="360" w:lineRule="auto"/>
        <w:rPr>
          <w:rStyle w:val="Emphasis"/>
          <w:rFonts w:ascii="Arial" w:hAnsi="Arial" w:cs="Arial"/>
          <w:i w:val="0"/>
          <w:sz w:val="24"/>
          <w:szCs w:val="24"/>
          <w:bdr w:val="none" w:sz="0" w:space="0" w:color="auto" w:frame="1"/>
        </w:rPr>
      </w:pPr>
      <w:proofErr w:type="gramStart"/>
      <w:r>
        <w:rPr>
          <w:rStyle w:val="Emphasis"/>
          <w:rFonts w:ascii="Arial" w:hAnsi="Arial" w:cs="Arial"/>
          <w:i w:val="0"/>
          <w:sz w:val="24"/>
          <w:szCs w:val="24"/>
          <w:bdr w:val="none" w:sz="0" w:space="0" w:color="auto" w:frame="1"/>
        </w:rPr>
        <w:t>Business Management Daily.</w:t>
      </w:r>
      <w:proofErr w:type="gramEnd"/>
      <w:r>
        <w:rPr>
          <w:rStyle w:val="Emphasis"/>
          <w:rFonts w:ascii="Arial" w:hAnsi="Arial" w:cs="Arial"/>
          <w:i w:val="0"/>
          <w:sz w:val="24"/>
          <w:szCs w:val="24"/>
          <w:bdr w:val="none" w:sz="0" w:space="0" w:color="auto" w:frame="1"/>
        </w:rPr>
        <w:t xml:space="preserve">  </w:t>
      </w:r>
      <w:proofErr w:type="gramStart"/>
      <w:r>
        <w:rPr>
          <w:rStyle w:val="Emphasis"/>
          <w:rFonts w:ascii="Arial" w:hAnsi="Arial" w:cs="Arial"/>
          <w:sz w:val="24"/>
          <w:szCs w:val="24"/>
          <w:bdr w:val="none" w:sz="0" w:space="0" w:color="auto" w:frame="1"/>
        </w:rPr>
        <w:t>10</w:t>
      </w:r>
      <w:proofErr w:type="gramEnd"/>
      <w:r>
        <w:rPr>
          <w:rStyle w:val="Emphasis"/>
          <w:rFonts w:ascii="Arial" w:hAnsi="Arial" w:cs="Arial"/>
          <w:sz w:val="24"/>
          <w:szCs w:val="24"/>
          <w:bdr w:val="none" w:sz="0" w:space="0" w:color="auto" w:frame="1"/>
        </w:rPr>
        <w:t xml:space="preserve"> Time Management Tips. </w:t>
      </w:r>
      <w:r>
        <w:rPr>
          <w:rStyle w:val="Emphasis"/>
          <w:rFonts w:ascii="Arial" w:hAnsi="Arial" w:cs="Arial"/>
          <w:i w:val="0"/>
          <w:sz w:val="24"/>
          <w:szCs w:val="24"/>
          <w:bdr w:val="none" w:sz="0" w:space="0" w:color="auto" w:frame="1"/>
        </w:rPr>
        <w:t>Available at:  http://www.businessmanagementdaily.com/ (Accessed: October 23, 2015).</w:t>
      </w:r>
    </w:p>
    <w:p w:rsidR="00717E6F" w:rsidRDefault="00717E6F" w:rsidP="00717E6F">
      <w:pPr>
        <w:spacing w:after="0" w:line="360" w:lineRule="auto"/>
        <w:rPr>
          <w:rStyle w:val="Emphasis"/>
          <w:rFonts w:ascii="Arial" w:hAnsi="Arial" w:cs="Arial"/>
          <w:i w:val="0"/>
          <w:sz w:val="24"/>
          <w:szCs w:val="24"/>
          <w:bdr w:val="none" w:sz="0" w:space="0" w:color="auto" w:frame="1"/>
        </w:rPr>
      </w:pPr>
    </w:p>
    <w:p w:rsidR="00717E6F" w:rsidRPr="009117EE" w:rsidRDefault="00717E6F" w:rsidP="00717E6F">
      <w:pPr>
        <w:spacing w:after="0" w:line="360" w:lineRule="auto"/>
        <w:rPr>
          <w:rStyle w:val="Emphasis"/>
          <w:rFonts w:ascii="Arial" w:hAnsi="Arial" w:cs="Arial"/>
          <w:i w:val="0"/>
          <w:sz w:val="24"/>
          <w:szCs w:val="24"/>
          <w:bdr w:val="none" w:sz="0" w:space="0" w:color="auto" w:frame="1"/>
        </w:rPr>
      </w:pPr>
      <w:proofErr w:type="gramStart"/>
      <w:r>
        <w:rPr>
          <w:rStyle w:val="Emphasis"/>
          <w:rFonts w:ascii="Arial" w:hAnsi="Arial" w:cs="Arial"/>
          <w:i w:val="0"/>
          <w:sz w:val="24"/>
          <w:szCs w:val="24"/>
          <w:bdr w:val="none" w:sz="0" w:space="0" w:color="auto" w:frame="1"/>
        </w:rPr>
        <w:t xml:space="preserve">Chapman, Sue W. and Michael </w:t>
      </w:r>
      <w:proofErr w:type="spellStart"/>
      <w:r>
        <w:rPr>
          <w:rStyle w:val="Emphasis"/>
          <w:rFonts w:ascii="Arial" w:hAnsi="Arial" w:cs="Arial"/>
          <w:i w:val="0"/>
          <w:sz w:val="24"/>
          <w:szCs w:val="24"/>
          <w:bdr w:val="none" w:sz="0" w:space="0" w:color="auto" w:frame="1"/>
        </w:rPr>
        <w:t>Rupured</w:t>
      </w:r>
      <w:proofErr w:type="spellEnd"/>
      <w:r>
        <w:rPr>
          <w:rStyle w:val="Emphasis"/>
          <w:rFonts w:ascii="Arial" w:hAnsi="Arial" w:cs="Arial"/>
          <w:i w:val="0"/>
          <w:sz w:val="24"/>
          <w:szCs w:val="24"/>
          <w:bdr w:val="none" w:sz="0" w:space="0" w:color="auto" w:frame="1"/>
        </w:rPr>
        <w:t>.</w:t>
      </w:r>
      <w:proofErr w:type="gramEnd"/>
      <w:r>
        <w:rPr>
          <w:rStyle w:val="Emphasis"/>
          <w:rFonts w:ascii="Arial" w:hAnsi="Arial" w:cs="Arial"/>
          <w:i w:val="0"/>
          <w:sz w:val="24"/>
          <w:szCs w:val="24"/>
          <w:bdr w:val="none" w:sz="0" w:space="0" w:color="auto" w:frame="1"/>
        </w:rPr>
        <w:t xml:space="preserve"> </w:t>
      </w:r>
      <w:r w:rsidRPr="00717E6F">
        <w:rPr>
          <w:rStyle w:val="Emphasis"/>
          <w:rFonts w:ascii="Arial" w:hAnsi="Arial" w:cs="Arial"/>
          <w:sz w:val="24"/>
          <w:szCs w:val="24"/>
          <w:bdr w:val="none" w:sz="0" w:space="0" w:color="auto" w:frame="1"/>
        </w:rPr>
        <w:t>Time Management: 10 Strategies for Better Time Management</w:t>
      </w:r>
      <w:r>
        <w:rPr>
          <w:rStyle w:val="Emphasis"/>
          <w:rFonts w:ascii="Arial" w:hAnsi="Arial" w:cs="Arial"/>
          <w:i w:val="0"/>
          <w:sz w:val="24"/>
          <w:szCs w:val="24"/>
          <w:bdr w:val="none" w:sz="0" w:space="0" w:color="auto" w:frame="1"/>
        </w:rPr>
        <w:t xml:space="preserve">. </w:t>
      </w:r>
      <w:proofErr w:type="gramStart"/>
      <w:r>
        <w:rPr>
          <w:rStyle w:val="Emphasis"/>
          <w:rFonts w:ascii="Arial" w:hAnsi="Arial" w:cs="Arial"/>
          <w:i w:val="0"/>
          <w:sz w:val="24"/>
          <w:szCs w:val="24"/>
          <w:bdr w:val="none" w:sz="0" w:space="0" w:color="auto" w:frame="1"/>
        </w:rPr>
        <w:t>The University of Georgia Cooperative Extension.</w:t>
      </w:r>
      <w:proofErr w:type="gramEnd"/>
      <w:r>
        <w:rPr>
          <w:rStyle w:val="Emphasis"/>
          <w:rFonts w:ascii="Arial" w:hAnsi="Arial" w:cs="Arial"/>
          <w:i w:val="0"/>
          <w:sz w:val="24"/>
          <w:szCs w:val="24"/>
          <w:bdr w:val="none" w:sz="0" w:space="0" w:color="auto" w:frame="1"/>
        </w:rPr>
        <w:t xml:space="preserve"> </w:t>
      </w:r>
      <w:proofErr w:type="gramStart"/>
      <w:r>
        <w:rPr>
          <w:rStyle w:val="Emphasis"/>
          <w:rFonts w:ascii="Arial" w:hAnsi="Arial" w:cs="Arial"/>
          <w:i w:val="0"/>
          <w:sz w:val="24"/>
          <w:szCs w:val="24"/>
          <w:bdr w:val="none" w:sz="0" w:space="0" w:color="auto" w:frame="1"/>
        </w:rPr>
        <w:t>Colleges of Agricultural and Environmental Sciences &amp; Family and Consumer Sciences.</w:t>
      </w:r>
      <w:proofErr w:type="gramEnd"/>
      <w:r>
        <w:rPr>
          <w:rStyle w:val="Emphasis"/>
          <w:rFonts w:ascii="Arial" w:hAnsi="Arial" w:cs="Arial"/>
          <w:i w:val="0"/>
          <w:sz w:val="24"/>
          <w:szCs w:val="24"/>
          <w:bdr w:val="none" w:sz="0" w:space="0" w:color="auto" w:frame="1"/>
        </w:rPr>
        <w:t xml:space="preserve"> May 2008. USA.</w:t>
      </w:r>
    </w:p>
    <w:p w:rsidR="00717E6F" w:rsidRDefault="00717E6F" w:rsidP="000570B7">
      <w:pPr>
        <w:pStyle w:val="NormalWeb"/>
        <w:spacing w:before="0" w:beforeAutospacing="0" w:after="0" w:afterAutospacing="0" w:line="360" w:lineRule="auto"/>
        <w:textAlignment w:val="baseline"/>
        <w:rPr>
          <w:rFonts w:ascii="Arial" w:hAnsi="Arial" w:cs="Arial"/>
        </w:rPr>
      </w:pPr>
    </w:p>
    <w:p w:rsidR="002E7E9D" w:rsidRDefault="002E7E9D" w:rsidP="000570B7">
      <w:pPr>
        <w:pStyle w:val="NormalWeb"/>
        <w:spacing w:before="0" w:beforeAutospacing="0" w:after="0" w:afterAutospacing="0" w:line="360" w:lineRule="auto"/>
        <w:textAlignment w:val="baseline"/>
        <w:rPr>
          <w:rFonts w:ascii="Arial" w:hAnsi="Arial" w:cs="Arial"/>
        </w:rPr>
      </w:pPr>
      <w:proofErr w:type="spellStart"/>
      <w:r>
        <w:rPr>
          <w:rFonts w:ascii="Arial" w:hAnsi="Arial" w:cs="Arial"/>
        </w:rPr>
        <w:t>Kohlrieser</w:t>
      </w:r>
      <w:proofErr w:type="spellEnd"/>
      <w:r>
        <w:rPr>
          <w:rFonts w:ascii="Arial" w:hAnsi="Arial" w:cs="Arial"/>
        </w:rPr>
        <w:t>, George</w:t>
      </w:r>
      <w:r w:rsidR="004A54E9">
        <w:rPr>
          <w:rFonts w:ascii="Arial" w:hAnsi="Arial" w:cs="Arial"/>
        </w:rPr>
        <w:t>, “</w:t>
      </w:r>
      <w:r>
        <w:rPr>
          <w:rFonts w:ascii="Arial" w:hAnsi="Arial" w:cs="Arial"/>
        </w:rPr>
        <w:t>Six Essential Skills for Managing Conflict</w:t>
      </w:r>
      <w:r w:rsidR="004A54E9">
        <w:rPr>
          <w:rFonts w:ascii="Arial" w:hAnsi="Arial" w:cs="Arial"/>
        </w:rPr>
        <w:t xml:space="preserve">.” </w:t>
      </w:r>
      <w:proofErr w:type="gramStart"/>
      <w:r w:rsidR="004A54E9" w:rsidRPr="004A54E9">
        <w:rPr>
          <w:rFonts w:ascii="Arial" w:hAnsi="Arial" w:cs="Arial"/>
          <w:u w:val="single"/>
        </w:rPr>
        <w:t>Perspectives of Managers</w:t>
      </w:r>
      <w:r w:rsidR="004A54E9">
        <w:rPr>
          <w:rFonts w:ascii="Arial" w:hAnsi="Arial" w:cs="Arial"/>
        </w:rPr>
        <w:t>.</w:t>
      </w:r>
      <w:proofErr w:type="gramEnd"/>
      <w:r w:rsidR="004A54E9">
        <w:rPr>
          <w:rFonts w:ascii="Arial" w:hAnsi="Arial" w:cs="Arial"/>
        </w:rPr>
        <w:t xml:space="preserve"> </w:t>
      </w:r>
      <w:r>
        <w:rPr>
          <w:rFonts w:ascii="Arial" w:hAnsi="Arial" w:cs="Arial"/>
        </w:rPr>
        <w:t>No 149</w:t>
      </w:r>
      <w:r w:rsidR="004A54E9">
        <w:rPr>
          <w:rFonts w:ascii="Arial" w:hAnsi="Arial" w:cs="Arial"/>
        </w:rPr>
        <w:t xml:space="preserve"> (</w:t>
      </w:r>
      <w:r>
        <w:rPr>
          <w:rFonts w:ascii="Arial" w:hAnsi="Arial" w:cs="Arial"/>
        </w:rPr>
        <w:t>June 2007</w:t>
      </w:r>
      <w:r w:rsidR="004A54E9">
        <w:rPr>
          <w:rFonts w:ascii="Arial" w:hAnsi="Arial" w:cs="Arial"/>
        </w:rPr>
        <w:t xml:space="preserve">). </w:t>
      </w:r>
      <w:proofErr w:type="gramStart"/>
      <w:r w:rsidR="004A54E9">
        <w:rPr>
          <w:rFonts w:ascii="Arial" w:hAnsi="Arial" w:cs="Arial"/>
        </w:rPr>
        <w:t>IMD International.</w:t>
      </w:r>
      <w:proofErr w:type="gramEnd"/>
    </w:p>
    <w:p w:rsidR="004A54E9" w:rsidRDefault="004A54E9" w:rsidP="000570B7">
      <w:pPr>
        <w:pStyle w:val="NormalWeb"/>
        <w:spacing w:before="0" w:beforeAutospacing="0" w:after="0" w:afterAutospacing="0" w:line="360" w:lineRule="auto"/>
        <w:textAlignment w:val="baseline"/>
        <w:rPr>
          <w:rFonts w:ascii="Arial" w:hAnsi="Arial" w:cs="Arial"/>
        </w:rPr>
      </w:pPr>
    </w:p>
    <w:sectPr w:rsidR="004A54E9" w:rsidSect="001B338C">
      <w:headerReference w:type="default" r:id="rId11"/>
      <w:pgSz w:w="12240" w:h="15840" w:code="1"/>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7736" w:rsidRDefault="00D67736" w:rsidP="00A30D4A">
      <w:pPr>
        <w:spacing w:after="0" w:line="240" w:lineRule="auto"/>
      </w:pPr>
      <w:r>
        <w:separator/>
      </w:r>
    </w:p>
  </w:endnote>
  <w:endnote w:type="continuationSeparator" w:id="0">
    <w:p w:rsidR="00D67736" w:rsidRDefault="00D67736" w:rsidP="00A30D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7736" w:rsidRDefault="00D67736" w:rsidP="00A30D4A">
      <w:pPr>
        <w:spacing w:after="0" w:line="240" w:lineRule="auto"/>
      </w:pPr>
      <w:r>
        <w:separator/>
      </w:r>
    </w:p>
  </w:footnote>
  <w:footnote w:type="continuationSeparator" w:id="0">
    <w:p w:rsidR="00D67736" w:rsidRDefault="00D67736" w:rsidP="00A30D4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0D4A" w:rsidRPr="00831D64" w:rsidRDefault="00505B09" w:rsidP="00A30D4A">
    <w:pPr>
      <w:pStyle w:val="Header"/>
      <w:jc w:val="right"/>
      <w:rPr>
        <w:rFonts w:ascii="Arial" w:hAnsi="Arial" w:cs="Arial"/>
        <w:b/>
        <w:sz w:val="20"/>
        <w:szCs w:val="20"/>
      </w:rPr>
    </w:pPr>
    <w:r w:rsidRPr="00831D64">
      <w:rPr>
        <w:rFonts w:ascii="Arial" w:hAnsi="Arial" w:cs="Arial"/>
        <w:b/>
        <w:sz w:val="20"/>
        <w:szCs w:val="20"/>
      </w:rPr>
      <w:t>Tara Hyland Tuck</w:t>
    </w:r>
  </w:p>
  <w:p w:rsidR="00A30D4A" w:rsidRPr="00831D64" w:rsidRDefault="00A30D4A" w:rsidP="00A30D4A">
    <w:pPr>
      <w:pStyle w:val="Header"/>
      <w:jc w:val="right"/>
      <w:rPr>
        <w:rFonts w:ascii="Arial" w:hAnsi="Arial" w:cs="Arial"/>
        <w:b/>
        <w:sz w:val="20"/>
        <w:szCs w:val="20"/>
      </w:rPr>
    </w:pPr>
    <w:r w:rsidRPr="00831D64">
      <w:rPr>
        <w:rFonts w:ascii="Arial" w:hAnsi="Arial" w:cs="Arial"/>
        <w:b/>
        <w:sz w:val="20"/>
        <w:szCs w:val="20"/>
      </w:rPr>
      <w:t>Student # 1402</w:t>
    </w:r>
  </w:p>
  <w:p w:rsidR="00A30D4A" w:rsidRPr="00831D64" w:rsidRDefault="0026260A" w:rsidP="00A30D4A">
    <w:pPr>
      <w:pStyle w:val="Header"/>
      <w:jc w:val="right"/>
      <w:rPr>
        <w:rFonts w:ascii="Arial" w:hAnsi="Arial" w:cs="Arial"/>
        <w:b/>
        <w:sz w:val="20"/>
        <w:szCs w:val="20"/>
      </w:rPr>
    </w:pPr>
    <w:r w:rsidRPr="00831D64">
      <w:rPr>
        <w:rFonts w:ascii="Arial" w:hAnsi="Arial" w:cs="Arial"/>
        <w:b/>
        <w:sz w:val="20"/>
        <w:szCs w:val="20"/>
      </w:rPr>
      <w:t>Assignment</w:t>
    </w:r>
    <w:r w:rsidR="00A30D4A" w:rsidRPr="00831D64">
      <w:rPr>
        <w:rFonts w:ascii="Arial" w:hAnsi="Arial" w:cs="Arial"/>
        <w:b/>
        <w:sz w:val="20"/>
        <w:szCs w:val="20"/>
      </w:rPr>
      <w:t xml:space="preserve"> #</w:t>
    </w:r>
    <w:r w:rsidR="00FD5091">
      <w:rPr>
        <w:rFonts w:ascii="Arial" w:hAnsi="Arial" w:cs="Arial"/>
        <w:b/>
        <w:sz w:val="20"/>
        <w:szCs w:val="20"/>
      </w:rPr>
      <w:t>7</w:t>
    </w:r>
  </w:p>
  <w:p w:rsidR="00A30D4A" w:rsidRPr="00831D64" w:rsidRDefault="00D67736" w:rsidP="00A30D4A">
    <w:pPr>
      <w:pStyle w:val="Header"/>
      <w:jc w:val="right"/>
      <w:rPr>
        <w:sz w:val="20"/>
        <w:szCs w:val="20"/>
      </w:rPr>
    </w:pPr>
    <w:sdt>
      <w:sdtPr>
        <w:rPr>
          <w:rFonts w:ascii="Arial" w:hAnsi="Arial" w:cs="Arial"/>
          <w:b/>
          <w:sz w:val="20"/>
          <w:szCs w:val="20"/>
        </w:rPr>
        <w:id w:val="-97098343"/>
        <w:docPartObj>
          <w:docPartGallery w:val="Page Numbers (Top of Page)"/>
          <w:docPartUnique/>
        </w:docPartObj>
      </w:sdtPr>
      <w:sdtEndPr>
        <w:rPr>
          <w:rFonts w:asciiTheme="minorHAnsi" w:hAnsiTheme="minorHAnsi" w:cstheme="minorBidi"/>
          <w:b w:val="0"/>
        </w:rPr>
      </w:sdtEndPr>
      <w:sdtContent>
        <w:r w:rsidR="00A30D4A" w:rsidRPr="00831D64">
          <w:rPr>
            <w:rFonts w:ascii="Arial" w:hAnsi="Arial" w:cs="Arial"/>
            <w:b/>
            <w:sz w:val="20"/>
            <w:szCs w:val="20"/>
          </w:rPr>
          <w:t xml:space="preserve">Page </w:t>
        </w:r>
        <w:r w:rsidR="00A30D4A" w:rsidRPr="00831D64">
          <w:rPr>
            <w:rFonts w:ascii="Arial" w:hAnsi="Arial" w:cs="Arial"/>
            <w:b/>
            <w:bCs/>
            <w:sz w:val="20"/>
            <w:szCs w:val="20"/>
          </w:rPr>
          <w:fldChar w:fldCharType="begin"/>
        </w:r>
        <w:r w:rsidR="00A30D4A" w:rsidRPr="00831D64">
          <w:rPr>
            <w:rFonts w:ascii="Arial" w:hAnsi="Arial" w:cs="Arial"/>
            <w:b/>
            <w:bCs/>
            <w:sz w:val="20"/>
            <w:szCs w:val="20"/>
          </w:rPr>
          <w:instrText xml:space="preserve"> PAGE </w:instrText>
        </w:r>
        <w:r w:rsidR="00A30D4A" w:rsidRPr="00831D64">
          <w:rPr>
            <w:rFonts w:ascii="Arial" w:hAnsi="Arial" w:cs="Arial"/>
            <w:b/>
            <w:bCs/>
            <w:sz w:val="20"/>
            <w:szCs w:val="20"/>
          </w:rPr>
          <w:fldChar w:fldCharType="separate"/>
        </w:r>
        <w:r w:rsidR="00717E6F">
          <w:rPr>
            <w:rFonts w:ascii="Arial" w:hAnsi="Arial" w:cs="Arial"/>
            <w:b/>
            <w:bCs/>
            <w:noProof/>
            <w:sz w:val="20"/>
            <w:szCs w:val="20"/>
          </w:rPr>
          <w:t>3</w:t>
        </w:r>
        <w:r w:rsidR="00A30D4A" w:rsidRPr="00831D64">
          <w:rPr>
            <w:rFonts w:ascii="Arial" w:hAnsi="Arial" w:cs="Arial"/>
            <w:b/>
            <w:bCs/>
            <w:sz w:val="20"/>
            <w:szCs w:val="20"/>
          </w:rPr>
          <w:fldChar w:fldCharType="end"/>
        </w:r>
        <w:r w:rsidR="00A30D4A" w:rsidRPr="00831D64">
          <w:rPr>
            <w:rFonts w:ascii="Arial" w:hAnsi="Arial" w:cs="Arial"/>
            <w:b/>
            <w:sz w:val="20"/>
            <w:szCs w:val="20"/>
          </w:rPr>
          <w:t xml:space="preserve"> of </w:t>
        </w:r>
        <w:r w:rsidR="00A30D4A" w:rsidRPr="00831D64">
          <w:rPr>
            <w:rFonts w:ascii="Arial" w:hAnsi="Arial" w:cs="Arial"/>
            <w:b/>
            <w:bCs/>
            <w:sz w:val="20"/>
            <w:szCs w:val="20"/>
          </w:rPr>
          <w:fldChar w:fldCharType="begin"/>
        </w:r>
        <w:r w:rsidR="00A30D4A" w:rsidRPr="00831D64">
          <w:rPr>
            <w:rFonts w:ascii="Arial" w:hAnsi="Arial" w:cs="Arial"/>
            <w:b/>
            <w:bCs/>
            <w:sz w:val="20"/>
            <w:szCs w:val="20"/>
          </w:rPr>
          <w:instrText xml:space="preserve"> NUMPAGES  </w:instrText>
        </w:r>
        <w:r w:rsidR="00A30D4A" w:rsidRPr="00831D64">
          <w:rPr>
            <w:rFonts w:ascii="Arial" w:hAnsi="Arial" w:cs="Arial"/>
            <w:b/>
            <w:bCs/>
            <w:sz w:val="20"/>
            <w:szCs w:val="20"/>
          </w:rPr>
          <w:fldChar w:fldCharType="separate"/>
        </w:r>
        <w:r w:rsidR="00717E6F">
          <w:rPr>
            <w:rFonts w:ascii="Arial" w:hAnsi="Arial" w:cs="Arial"/>
            <w:b/>
            <w:bCs/>
            <w:noProof/>
            <w:sz w:val="20"/>
            <w:szCs w:val="20"/>
          </w:rPr>
          <w:t>9</w:t>
        </w:r>
        <w:r w:rsidR="00A30D4A" w:rsidRPr="00831D64">
          <w:rPr>
            <w:rFonts w:ascii="Arial" w:hAnsi="Arial" w:cs="Arial"/>
            <w:b/>
            <w:bCs/>
            <w:sz w:val="20"/>
            <w:szCs w:val="20"/>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B7266"/>
    <w:multiLevelType w:val="hybridMultilevel"/>
    <w:tmpl w:val="E31A0F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408436E"/>
    <w:multiLevelType w:val="hybridMultilevel"/>
    <w:tmpl w:val="80D84D04"/>
    <w:lvl w:ilvl="0" w:tplc="C010D11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0F1D0D64"/>
    <w:multiLevelType w:val="hybridMultilevel"/>
    <w:tmpl w:val="BE740A34"/>
    <w:lvl w:ilvl="0" w:tplc="0409000F">
      <w:start w:val="1"/>
      <w:numFmt w:val="decimal"/>
      <w:lvlText w:val="%1."/>
      <w:lvlJc w:val="left"/>
      <w:pPr>
        <w:ind w:left="2160" w:hanging="360"/>
      </w:pPr>
      <w:rPr>
        <w:rFont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nsid w:val="11104B15"/>
    <w:multiLevelType w:val="hybridMultilevel"/>
    <w:tmpl w:val="415CB42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D126E6A"/>
    <w:multiLevelType w:val="hybridMultilevel"/>
    <w:tmpl w:val="B9A688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D201A82"/>
    <w:multiLevelType w:val="hybridMultilevel"/>
    <w:tmpl w:val="CDC478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FA94E0D"/>
    <w:multiLevelType w:val="multilevel"/>
    <w:tmpl w:val="17404D44"/>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nsid w:val="243961DB"/>
    <w:multiLevelType w:val="hybridMultilevel"/>
    <w:tmpl w:val="D83AA48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C7B1C45"/>
    <w:multiLevelType w:val="hybridMultilevel"/>
    <w:tmpl w:val="8904C402"/>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3D052112"/>
    <w:multiLevelType w:val="hybridMultilevel"/>
    <w:tmpl w:val="1B503F4A"/>
    <w:lvl w:ilvl="0" w:tplc="1AF6BFD6">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1C35BC8"/>
    <w:multiLevelType w:val="hybridMultilevel"/>
    <w:tmpl w:val="85FCA9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FF86F18"/>
    <w:multiLevelType w:val="hybridMultilevel"/>
    <w:tmpl w:val="1B503F4A"/>
    <w:lvl w:ilvl="0" w:tplc="1AF6BFD6">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682466D"/>
    <w:multiLevelType w:val="hybridMultilevel"/>
    <w:tmpl w:val="31E6A7D2"/>
    <w:lvl w:ilvl="0" w:tplc="04090019">
      <w:start w:val="1"/>
      <w:numFmt w:val="lowerLetter"/>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6C55319"/>
    <w:multiLevelType w:val="hybridMultilevel"/>
    <w:tmpl w:val="439650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67955F7"/>
    <w:multiLevelType w:val="hybridMultilevel"/>
    <w:tmpl w:val="9CD8BB50"/>
    <w:lvl w:ilvl="0" w:tplc="10090017">
      <w:start w:val="1"/>
      <w:numFmt w:val="lowerLetter"/>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5">
    <w:nsid w:val="7AF55C4C"/>
    <w:multiLevelType w:val="hybridMultilevel"/>
    <w:tmpl w:val="2C2C229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6"/>
  </w:num>
  <w:num w:numId="2">
    <w:abstractNumId w:val="4"/>
  </w:num>
  <w:num w:numId="3">
    <w:abstractNumId w:val="9"/>
  </w:num>
  <w:num w:numId="4">
    <w:abstractNumId w:val="8"/>
  </w:num>
  <w:num w:numId="5">
    <w:abstractNumId w:val="1"/>
  </w:num>
  <w:num w:numId="6">
    <w:abstractNumId w:val="13"/>
  </w:num>
  <w:num w:numId="7">
    <w:abstractNumId w:val="0"/>
  </w:num>
  <w:num w:numId="8">
    <w:abstractNumId w:val="7"/>
  </w:num>
  <w:num w:numId="9">
    <w:abstractNumId w:val="15"/>
  </w:num>
  <w:num w:numId="10">
    <w:abstractNumId w:val="2"/>
  </w:num>
  <w:num w:numId="11">
    <w:abstractNumId w:val="5"/>
  </w:num>
  <w:num w:numId="12">
    <w:abstractNumId w:val="10"/>
  </w:num>
  <w:num w:numId="13">
    <w:abstractNumId w:val="12"/>
  </w:num>
  <w:num w:numId="14">
    <w:abstractNumId w:val="3"/>
  </w:num>
  <w:num w:numId="15">
    <w:abstractNumId w:val="14"/>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1A50"/>
    <w:rsid w:val="00014513"/>
    <w:rsid w:val="000149F2"/>
    <w:rsid w:val="00020CFB"/>
    <w:rsid w:val="00022E32"/>
    <w:rsid w:val="0003012F"/>
    <w:rsid w:val="0003209F"/>
    <w:rsid w:val="0003257A"/>
    <w:rsid w:val="000340F1"/>
    <w:rsid w:val="00045E82"/>
    <w:rsid w:val="000467E0"/>
    <w:rsid w:val="00053774"/>
    <w:rsid w:val="000570B7"/>
    <w:rsid w:val="00061475"/>
    <w:rsid w:val="00062442"/>
    <w:rsid w:val="000709F1"/>
    <w:rsid w:val="00074DC1"/>
    <w:rsid w:val="0008632E"/>
    <w:rsid w:val="000948E5"/>
    <w:rsid w:val="0009570D"/>
    <w:rsid w:val="000A2F60"/>
    <w:rsid w:val="000B0756"/>
    <w:rsid w:val="000B2B55"/>
    <w:rsid w:val="000B374C"/>
    <w:rsid w:val="000B5973"/>
    <w:rsid w:val="000B5C85"/>
    <w:rsid w:val="000C371E"/>
    <w:rsid w:val="000D3C51"/>
    <w:rsid w:val="000D73B0"/>
    <w:rsid w:val="000E0440"/>
    <w:rsid w:val="000E45EA"/>
    <w:rsid w:val="000F2B68"/>
    <w:rsid w:val="000F6830"/>
    <w:rsid w:val="00102CEC"/>
    <w:rsid w:val="001039FC"/>
    <w:rsid w:val="00134AA6"/>
    <w:rsid w:val="001573D1"/>
    <w:rsid w:val="001575A2"/>
    <w:rsid w:val="00161079"/>
    <w:rsid w:val="001626AA"/>
    <w:rsid w:val="00162DFA"/>
    <w:rsid w:val="00164C7E"/>
    <w:rsid w:val="001678B1"/>
    <w:rsid w:val="00175B3F"/>
    <w:rsid w:val="001763E7"/>
    <w:rsid w:val="001814F4"/>
    <w:rsid w:val="001818B2"/>
    <w:rsid w:val="00181CDE"/>
    <w:rsid w:val="001869E7"/>
    <w:rsid w:val="00193463"/>
    <w:rsid w:val="00195774"/>
    <w:rsid w:val="001B338C"/>
    <w:rsid w:val="001B5178"/>
    <w:rsid w:val="001B704F"/>
    <w:rsid w:val="001C65DF"/>
    <w:rsid w:val="001E7534"/>
    <w:rsid w:val="001E7623"/>
    <w:rsid w:val="00202211"/>
    <w:rsid w:val="00202306"/>
    <w:rsid w:val="00203751"/>
    <w:rsid w:val="00206E7D"/>
    <w:rsid w:val="002126E4"/>
    <w:rsid w:val="00221A50"/>
    <w:rsid w:val="00247CCA"/>
    <w:rsid w:val="002622D2"/>
    <w:rsid w:val="0026260A"/>
    <w:rsid w:val="0027329A"/>
    <w:rsid w:val="00283205"/>
    <w:rsid w:val="002869D1"/>
    <w:rsid w:val="002A14AE"/>
    <w:rsid w:val="002A5A81"/>
    <w:rsid w:val="002B2177"/>
    <w:rsid w:val="002B3345"/>
    <w:rsid w:val="002C383B"/>
    <w:rsid w:val="002D6A00"/>
    <w:rsid w:val="002E2297"/>
    <w:rsid w:val="002E7D31"/>
    <w:rsid w:val="002E7E9D"/>
    <w:rsid w:val="002F2A74"/>
    <w:rsid w:val="003027F3"/>
    <w:rsid w:val="00313C52"/>
    <w:rsid w:val="0032557E"/>
    <w:rsid w:val="0033117A"/>
    <w:rsid w:val="003417F1"/>
    <w:rsid w:val="003443D2"/>
    <w:rsid w:val="00352AC0"/>
    <w:rsid w:val="00357FE8"/>
    <w:rsid w:val="00366311"/>
    <w:rsid w:val="00366CFF"/>
    <w:rsid w:val="003717F6"/>
    <w:rsid w:val="003728D9"/>
    <w:rsid w:val="003869DC"/>
    <w:rsid w:val="0039096E"/>
    <w:rsid w:val="0039211D"/>
    <w:rsid w:val="003A001A"/>
    <w:rsid w:val="003A0572"/>
    <w:rsid w:val="003A722E"/>
    <w:rsid w:val="003B11EB"/>
    <w:rsid w:val="003C68F5"/>
    <w:rsid w:val="003E02CD"/>
    <w:rsid w:val="003E2BAD"/>
    <w:rsid w:val="003E3A38"/>
    <w:rsid w:val="003F0000"/>
    <w:rsid w:val="00401D66"/>
    <w:rsid w:val="004051AA"/>
    <w:rsid w:val="00405FE4"/>
    <w:rsid w:val="004077C7"/>
    <w:rsid w:val="00415502"/>
    <w:rsid w:val="00432325"/>
    <w:rsid w:val="004545F4"/>
    <w:rsid w:val="00467C38"/>
    <w:rsid w:val="0047261B"/>
    <w:rsid w:val="0047355C"/>
    <w:rsid w:val="004806AB"/>
    <w:rsid w:val="00481036"/>
    <w:rsid w:val="00482DDE"/>
    <w:rsid w:val="00493BD0"/>
    <w:rsid w:val="00494B55"/>
    <w:rsid w:val="004A54E9"/>
    <w:rsid w:val="004A5E9E"/>
    <w:rsid w:val="004B6E75"/>
    <w:rsid w:val="004B729D"/>
    <w:rsid w:val="004B7D09"/>
    <w:rsid w:val="004C692E"/>
    <w:rsid w:val="004C6CBF"/>
    <w:rsid w:val="004D120F"/>
    <w:rsid w:val="004D12A5"/>
    <w:rsid w:val="004E2E2C"/>
    <w:rsid w:val="004E4DF0"/>
    <w:rsid w:val="004F2C88"/>
    <w:rsid w:val="00505B09"/>
    <w:rsid w:val="00534D6A"/>
    <w:rsid w:val="00536844"/>
    <w:rsid w:val="00555FB5"/>
    <w:rsid w:val="0055683D"/>
    <w:rsid w:val="005646DA"/>
    <w:rsid w:val="00567787"/>
    <w:rsid w:val="005806EC"/>
    <w:rsid w:val="005927EC"/>
    <w:rsid w:val="0059490B"/>
    <w:rsid w:val="005973EF"/>
    <w:rsid w:val="00597AFD"/>
    <w:rsid w:val="005A01B7"/>
    <w:rsid w:val="005A3B7E"/>
    <w:rsid w:val="005A633A"/>
    <w:rsid w:val="005B77C0"/>
    <w:rsid w:val="005C2418"/>
    <w:rsid w:val="005E7DEE"/>
    <w:rsid w:val="005F72F1"/>
    <w:rsid w:val="005F7D5E"/>
    <w:rsid w:val="00611A8D"/>
    <w:rsid w:val="006256D4"/>
    <w:rsid w:val="0063748F"/>
    <w:rsid w:val="00646836"/>
    <w:rsid w:val="0065301C"/>
    <w:rsid w:val="00677390"/>
    <w:rsid w:val="00681DC1"/>
    <w:rsid w:val="006A7CE1"/>
    <w:rsid w:val="006B2B8F"/>
    <w:rsid w:val="006B516F"/>
    <w:rsid w:val="006B5B86"/>
    <w:rsid w:val="006B6104"/>
    <w:rsid w:val="006C4FCE"/>
    <w:rsid w:val="006D6B0F"/>
    <w:rsid w:val="006E1F27"/>
    <w:rsid w:val="00712292"/>
    <w:rsid w:val="00717E6F"/>
    <w:rsid w:val="00720968"/>
    <w:rsid w:val="0072361F"/>
    <w:rsid w:val="0072749B"/>
    <w:rsid w:val="00733512"/>
    <w:rsid w:val="007439A8"/>
    <w:rsid w:val="00751D7E"/>
    <w:rsid w:val="007616BF"/>
    <w:rsid w:val="0077010F"/>
    <w:rsid w:val="00773B67"/>
    <w:rsid w:val="007814CF"/>
    <w:rsid w:val="0079317F"/>
    <w:rsid w:val="00793D75"/>
    <w:rsid w:val="007943C1"/>
    <w:rsid w:val="00796430"/>
    <w:rsid w:val="007C557B"/>
    <w:rsid w:val="007C786E"/>
    <w:rsid w:val="007D210E"/>
    <w:rsid w:val="007D3541"/>
    <w:rsid w:val="007E3279"/>
    <w:rsid w:val="007E685F"/>
    <w:rsid w:val="007F0799"/>
    <w:rsid w:val="007F0C9D"/>
    <w:rsid w:val="007F0FDA"/>
    <w:rsid w:val="007F37C4"/>
    <w:rsid w:val="00814803"/>
    <w:rsid w:val="00814D2B"/>
    <w:rsid w:val="00817501"/>
    <w:rsid w:val="00822D64"/>
    <w:rsid w:val="00826577"/>
    <w:rsid w:val="00827534"/>
    <w:rsid w:val="00831D64"/>
    <w:rsid w:val="00832E66"/>
    <w:rsid w:val="008401D2"/>
    <w:rsid w:val="008408A4"/>
    <w:rsid w:val="00842237"/>
    <w:rsid w:val="00843B61"/>
    <w:rsid w:val="00846829"/>
    <w:rsid w:val="00863A7E"/>
    <w:rsid w:val="00866EF8"/>
    <w:rsid w:val="0087064D"/>
    <w:rsid w:val="00870840"/>
    <w:rsid w:val="00881DEB"/>
    <w:rsid w:val="008956F6"/>
    <w:rsid w:val="008A0EF5"/>
    <w:rsid w:val="008A238B"/>
    <w:rsid w:val="008A254C"/>
    <w:rsid w:val="008A6A3C"/>
    <w:rsid w:val="008B48FC"/>
    <w:rsid w:val="008D1C67"/>
    <w:rsid w:val="008D5B08"/>
    <w:rsid w:val="008E3AF7"/>
    <w:rsid w:val="008F10C3"/>
    <w:rsid w:val="009008EA"/>
    <w:rsid w:val="00905C77"/>
    <w:rsid w:val="009117EE"/>
    <w:rsid w:val="009131A7"/>
    <w:rsid w:val="00927C26"/>
    <w:rsid w:val="00930FF3"/>
    <w:rsid w:val="00931069"/>
    <w:rsid w:val="00954692"/>
    <w:rsid w:val="009649D0"/>
    <w:rsid w:val="0097127A"/>
    <w:rsid w:val="009724D3"/>
    <w:rsid w:val="009861AC"/>
    <w:rsid w:val="009916DB"/>
    <w:rsid w:val="00994145"/>
    <w:rsid w:val="009A25EB"/>
    <w:rsid w:val="009A301E"/>
    <w:rsid w:val="009B35F2"/>
    <w:rsid w:val="009C3EAA"/>
    <w:rsid w:val="009D1692"/>
    <w:rsid w:val="009D1780"/>
    <w:rsid w:val="009D78A2"/>
    <w:rsid w:val="009E1351"/>
    <w:rsid w:val="009E5085"/>
    <w:rsid w:val="00A0572F"/>
    <w:rsid w:val="00A05FBF"/>
    <w:rsid w:val="00A06395"/>
    <w:rsid w:val="00A1448F"/>
    <w:rsid w:val="00A16C5D"/>
    <w:rsid w:val="00A30D4A"/>
    <w:rsid w:val="00A5203D"/>
    <w:rsid w:val="00A56EBE"/>
    <w:rsid w:val="00A664AA"/>
    <w:rsid w:val="00A753B4"/>
    <w:rsid w:val="00A80B12"/>
    <w:rsid w:val="00A827BD"/>
    <w:rsid w:val="00A93A18"/>
    <w:rsid w:val="00AB1650"/>
    <w:rsid w:val="00AC233F"/>
    <w:rsid w:val="00AD43AE"/>
    <w:rsid w:val="00AE0F8B"/>
    <w:rsid w:val="00AE2642"/>
    <w:rsid w:val="00AE3371"/>
    <w:rsid w:val="00AF0776"/>
    <w:rsid w:val="00AF66A1"/>
    <w:rsid w:val="00B0024D"/>
    <w:rsid w:val="00B10ECF"/>
    <w:rsid w:val="00B13BCD"/>
    <w:rsid w:val="00B17857"/>
    <w:rsid w:val="00B20023"/>
    <w:rsid w:val="00B21453"/>
    <w:rsid w:val="00B4096F"/>
    <w:rsid w:val="00B5391F"/>
    <w:rsid w:val="00B5697A"/>
    <w:rsid w:val="00B636A0"/>
    <w:rsid w:val="00B63D11"/>
    <w:rsid w:val="00B736C2"/>
    <w:rsid w:val="00B8020E"/>
    <w:rsid w:val="00B9377A"/>
    <w:rsid w:val="00BB0E97"/>
    <w:rsid w:val="00BB4ED7"/>
    <w:rsid w:val="00BD3A0D"/>
    <w:rsid w:val="00BD7CD2"/>
    <w:rsid w:val="00BE21A0"/>
    <w:rsid w:val="00BE78D0"/>
    <w:rsid w:val="00C04A18"/>
    <w:rsid w:val="00C06199"/>
    <w:rsid w:val="00C11235"/>
    <w:rsid w:val="00C12579"/>
    <w:rsid w:val="00C13975"/>
    <w:rsid w:val="00C144E0"/>
    <w:rsid w:val="00C16237"/>
    <w:rsid w:val="00C413B2"/>
    <w:rsid w:val="00C464F6"/>
    <w:rsid w:val="00C52E6B"/>
    <w:rsid w:val="00C81436"/>
    <w:rsid w:val="00C8192C"/>
    <w:rsid w:val="00CA2024"/>
    <w:rsid w:val="00CA4144"/>
    <w:rsid w:val="00CA4606"/>
    <w:rsid w:val="00CB6460"/>
    <w:rsid w:val="00CF2E56"/>
    <w:rsid w:val="00D372D4"/>
    <w:rsid w:val="00D4118E"/>
    <w:rsid w:val="00D412B0"/>
    <w:rsid w:val="00D50AAE"/>
    <w:rsid w:val="00D54F76"/>
    <w:rsid w:val="00D67736"/>
    <w:rsid w:val="00D677C4"/>
    <w:rsid w:val="00D71217"/>
    <w:rsid w:val="00D80219"/>
    <w:rsid w:val="00D83E2F"/>
    <w:rsid w:val="00DA1B90"/>
    <w:rsid w:val="00DA339C"/>
    <w:rsid w:val="00DB4BA1"/>
    <w:rsid w:val="00DB77EA"/>
    <w:rsid w:val="00DC1075"/>
    <w:rsid w:val="00DC3F96"/>
    <w:rsid w:val="00DC4C1D"/>
    <w:rsid w:val="00DD00F1"/>
    <w:rsid w:val="00DF3A0F"/>
    <w:rsid w:val="00DF5D4B"/>
    <w:rsid w:val="00E00D8A"/>
    <w:rsid w:val="00E10193"/>
    <w:rsid w:val="00E1279A"/>
    <w:rsid w:val="00E2113C"/>
    <w:rsid w:val="00E46563"/>
    <w:rsid w:val="00E53513"/>
    <w:rsid w:val="00E55CE1"/>
    <w:rsid w:val="00E623E3"/>
    <w:rsid w:val="00E62632"/>
    <w:rsid w:val="00E64A54"/>
    <w:rsid w:val="00E84A57"/>
    <w:rsid w:val="00E9527E"/>
    <w:rsid w:val="00EA0D01"/>
    <w:rsid w:val="00EA2EEC"/>
    <w:rsid w:val="00EC2E59"/>
    <w:rsid w:val="00EC3A9A"/>
    <w:rsid w:val="00ED00C4"/>
    <w:rsid w:val="00ED0669"/>
    <w:rsid w:val="00ED13C5"/>
    <w:rsid w:val="00ED3E96"/>
    <w:rsid w:val="00EE54E6"/>
    <w:rsid w:val="00EF5B8D"/>
    <w:rsid w:val="00EF6BD2"/>
    <w:rsid w:val="00F074CF"/>
    <w:rsid w:val="00F175E8"/>
    <w:rsid w:val="00F24B44"/>
    <w:rsid w:val="00F41E84"/>
    <w:rsid w:val="00F4286C"/>
    <w:rsid w:val="00F5131B"/>
    <w:rsid w:val="00F61EDE"/>
    <w:rsid w:val="00F71BD0"/>
    <w:rsid w:val="00F86764"/>
    <w:rsid w:val="00F9316A"/>
    <w:rsid w:val="00F968F4"/>
    <w:rsid w:val="00F97CB9"/>
    <w:rsid w:val="00FB79ED"/>
    <w:rsid w:val="00FD5091"/>
    <w:rsid w:val="00FD5F23"/>
    <w:rsid w:val="00FE10AF"/>
    <w:rsid w:val="00FE40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1A50"/>
    <w:rPr>
      <w:lang w:val="en-GB"/>
    </w:rPr>
  </w:style>
  <w:style w:type="paragraph" w:styleId="Heading1">
    <w:name w:val="heading 1"/>
    <w:basedOn w:val="Normal"/>
    <w:next w:val="Normal"/>
    <w:link w:val="Heading1Char"/>
    <w:uiPriority w:val="9"/>
    <w:qFormat/>
    <w:rsid w:val="0039096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9"/>
    <w:qFormat/>
    <w:rsid w:val="00863A7E"/>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21A50"/>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221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30D4A"/>
    <w:pPr>
      <w:suppressAutoHyphens/>
      <w:autoSpaceDN w:val="0"/>
      <w:ind w:left="720"/>
      <w:contextualSpacing/>
      <w:textAlignment w:val="baseline"/>
    </w:pPr>
    <w:rPr>
      <w:rFonts w:ascii="Calibri" w:eastAsia="Times New Roman" w:hAnsi="Calibri" w:cs="Times New Roman"/>
      <w:lang w:val="en-US"/>
    </w:rPr>
  </w:style>
  <w:style w:type="character" w:styleId="Hyperlink">
    <w:name w:val="Hyperlink"/>
    <w:basedOn w:val="DefaultParagraphFont"/>
    <w:uiPriority w:val="99"/>
    <w:unhideWhenUsed/>
    <w:rsid w:val="00A30D4A"/>
    <w:rPr>
      <w:color w:val="0000FF"/>
      <w:u w:val="single"/>
    </w:rPr>
  </w:style>
  <w:style w:type="paragraph" w:styleId="BalloonText">
    <w:name w:val="Balloon Text"/>
    <w:basedOn w:val="Normal"/>
    <w:link w:val="BalloonTextChar"/>
    <w:uiPriority w:val="99"/>
    <w:semiHidden/>
    <w:unhideWhenUsed/>
    <w:rsid w:val="00A30D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0D4A"/>
    <w:rPr>
      <w:rFonts w:ascii="Tahoma" w:hAnsi="Tahoma" w:cs="Tahoma"/>
      <w:sz w:val="16"/>
      <w:szCs w:val="16"/>
      <w:lang w:val="en-GB"/>
    </w:rPr>
  </w:style>
  <w:style w:type="paragraph" w:styleId="Header">
    <w:name w:val="header"/>
    <w:basedOn w:val="Normal"/>
    <w:link w:val="HeaderChar"/>
    <w:uiPriority w:val="99"/>
    <w:unhideWhenUsed/>
    <w:rsid w:val="00A30D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0D4A"/>
    <w:rPr>
      <w:lang w:val="en-GB"/>
    </w:rPr>
  </w:style>
  <w:style w:type="paragraph" w:styleId="Footer">
    <w:name w:val="footer"/>
    <w:basedOn w:val="Normal"/>
    <w:link w:val="FooterChar"/>
    <w:uiPriority w:val="99"/>
    <w:unhideWhenUsed/>
    <w:rsid w:val="00A30D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0D4A"/>
    <w:rPr>
      <w:lang w:val="en-GB"/>
    </w:rPr>
  </w:style>
  <w:style w:type="paragraph" w:styleId="NormalWeb">
    <w:name w:val="Normal (Web)"/>
    <w:basedOn w:val="Normal"/>
    <w:uiPriority w:val="99"/>
    <w:unhideWhenUsed/>
    <w:rsid w:val="0087064D"/>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3Char">
    <w:name w:val="Heading 3 Char"/>
    <w:basedOn w:val="DefaultParagraphFont"/>
    <w:link w:val="Heading3"/>
    <w:uiPriority w:val="9"/>
    <w:rsid w:val="00863A7E"/>
    <w:rPr>
      <w:rFonts w:ascii="Times New Roman" w:eastAsia="Times New Roman" w:hAnsi="Times New Roman" w:cs="Times New Roman"/>
      <w:b/>
      <w:bCs/>
      <w:sz w:val="27"/>
      <w:szCs w:val="27"/>
    </w:rPr>
  </w:style>
  <w:style w:type="character" w:styleId="FollowedHyperlink">
    <w:name w:val="FollowedHyperlink"/>
    <w:basedOn w:val="DefaultParagraphFont"/>
    <w:uiPriority w:val="99"/>
    <w:semiHidden/>
    <w:unhideWhenUsed/>
    <w:rsid w:val="008A238B"/>
    <w:rPr>
      <w:color w:val="800080" w:themeColor="followedHyperlink"/>
      <w:u w:val="single"/>
    </w:rPr>
  </w:style>
  <w:style w:type="character" w:styleId="Strong">
    <w:name w:val="Strong"/>
    <w:basedOn w:val="DefaultParagraphFont"/>
    <w:uiPriority w:val="22"/>
    <w:qFormat/>
    <w:rsid w:val="000B5973"/>
    <w:rPr>
      <w:b/>
      <w:bCs/>
    </w:rPr>
  </w:style>
  <w:style w:type="character" w:customStyle="1" w:styleId="apple-converted-space">
    <w:name w:val="apple-converted-space"/>
    <w:basedOn w:val="DefaultParagraphFont"/>
    <w:rsid w:val="000B5973"/>
  </w:style>
  <w:style w:type="character" w:styleId="Emphasis">
    <w:name w:val="Emphasis"/>
    <w:basedOn w:val="DefaultParagraphFont"/>
    <w:uiPriority w:val="20"/>
    <w:qFormat/>
    <w:rsid w:val="000B5973"/>
    <w:rPr>
      <w:i/>
      <w:iCs/>
    </w:rPr>
  </w:style>
  <w:style w:type="character" w:customStyle="1" w:styleId="Heading1Char">
    <w:name w:val="Heading 1 Char"/>
    <w:basedOn w:val="DefaultParagraphFont"/>
    <w:link w:val="Heading1"/>
    <w:uiPriority w:val="9"/>
    <w:rsid w:val="0039096E"/>
    <w:rPr>
      <w:rFonts w:asciiTheme="majorHAnsi" w:eastAsiaTheme="majorEastAsia" w:hAnsiTheme="majorHAnsi" w:cstheme="majorBidi"/>
      <w:b/>
      <w:bCs/>
      <w:color w:val="365F91" w:themeColor="accent1" w:themeShade="BF"/>
      <w:sz w:val="28"/>
      <w:szCs w:val="28"/>
      <w:lang w:val="en-GB"/>
    </w:rPr>
  </w:style>
  <w:style w:type="character" w:styleId="HTMLCite">
    <w:name w:val="HTML Cite"/>
    <w:basedOn w:val="DefaultParagraphFont"/>
    <w:uiPriority w:val="99"/>
    <w:semiHidden/>
    <w:unhideWhenUsed/>
    <w:rsid w:val="007E685F"/>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1A50"/>
    <w:rPr>
      <w:lang w:val="en-GB"/>
    </w:rPr>
  </w:style>
  <w:style w:type="paragraph" w:styleId="Heading1">
    <w:name w:val="heading 1"/>
    <w:basedOn w:val="Normal"/>
    <w:next w:val="Normal"/>
    <w:link w:val="Heading1Char"/>
    <w:uiPriority w:val="9"/>
    <w:qFormat/>
    <w:rsid w:val="0039096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9"/>
    <w:qFormat/>
    <w:rsid w:val="00863A7E"/>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21A50"/>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221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30D4A"/>
    <w:pPr>
      <w:suppressAutoHyphens/>
      <w:autoSpaceDN w:val="0"/>
      <w:ind w:left="720"/>
      <w:contextualSpacing/>
      <w:textAlignment w:val="baseline"/>
    </w:pPr>
    <w:rPr>
      <w:rFonts w:ascii="Calibri" w:eastAsia="Times New Roman" w:hAnsi="Calibri" w:cs="Times New Roman"/>
      <w:lang w:val="en-US"/>
    </w:rPr>
  </w:style>
  <w:style w:type="character" w:styleId="Hyperlink">
    <w:name w:val="Hyperlink"/>
    <w:basedOn w:val="DefaultParagraphFont"/>
    <w:uiPriority w:val="99"/>
    <w:unhideWhenUsed/>
    <w:rsid w:val="00A30D4A"/>
    <w:rPr>
      <w:color w:val="0000FF"/>
      <w:u w:val="single"/>
    </w:rPr>
  </w:style>
  <w:style w:type="paragraph" w:styleId="BalloonText">
    <w:name w:val="Balloon Text"/>
    <w:basedOn w:val="Normal"/>
    <w:link w:val="BalloonTextChar"/>
    <w:uiPriority w:val="99"/>
    <w:semiHidden/>
    <w:unhideWhenUsed/>
    <w:rsid w:val="00A30D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0D4A"/>
    <w:rPr>
      <w:rFonts w:ascii="Tahoma" w:hAnsi="Tahoma" w:cs="Tahoma"/>
      <w:sz w:val="16"/>
      <w:szCs w:val="16"/>
      <w:lang w:val="en-GB"/>
    </w:rPr>
  </w:style>
  <w:style w:type="paragraph" w:styleId="Header">
    <w:name w:val="header"/>
    <w:basedOn w:val="Normal"/>
    <w:link w:val="HeaderChar"/>
    <w:uiPriority w:val="99"/>
    <w:unhideWhenUsed/>
    <w:rsid w:val="00A30D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0D4A"/>
    <w:rPr>
      <w:lang w:val="en-GB"/>
    </w:rPr>
  </w:style>
  <w:style w:type="paragraph" w:styleId="Footer">
    <w:name w:val="footer"/>
    <w:basedOn w:val="Normal"/>
    <w:link w:val="FooterChar"/>
    <w:uiPriority w:val="99"/>
    <w:unhideWhenUsed/>
    <w:rsid w:val="00A30D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0D4A"/>
    <w:rPr>
      <w:lang w:val="en-GB"/>
    </w:rPr>
  </w:style>
  <w:style w:type="paragraph" w:styleId="NormalWeb">
    <w:name w:val="Normal (Web)"/>
    <w:basedOn w:val="Normal"/>
    <w:uiPriority w:val="99"/>
    <w:unhideWhenUsed/>
    <w:rsid w:val="0087064D"/>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3Char">
    <w:name w:val="Heading 3 Char"/>
    <w:basedOn w:val="DefaultParagraphFont"/>
    <w:link w:val="Heading3"/>
    <w:uiPriority w:val="9"/>
    <w:rsid w:val="00863A7E"/>
    <w:rPr>
      <w:rFonts w:ascii="Times New Roman" w:eastAsia="Times New Roman" w:hAnsi="Times New Roman" w:cs="Times New Roman"/>
      <w:b/>
      <w:bCs/>
      <w:sz w:val="27"/>
      <w:szCs w:val="27"/>
    </w:rPr>
  </w:style>
  <w:style w:type="character" w:styleId="FollowedHyperlink">
    <w:name w:val="FollowedHyperlink"/>
    <w:basedOn w:val="DefaultParagraphFont"/>
    <w:uiPriority w:val="99"/>
    <w:semiHidden/>
    <w:unhideWhenUsed/>
    <w:rsid w:val="008A238B"/>
    <w:rPr>
      <w:color w:val="800080" w:themeColor="followedHyperlink"/>
      <w:u w:val="single"/>
    </w:rPr>
  </w:style>
  <w:style w:type="character" w:styleId="Strong">
    <w:name w:val="Strong"/>
    <w:basedOn w:val="DefaultParagraphFont"/>
    <w:uiPriority w:val="22"/>
    <w:qFormat/>
    <w:rsid w:val="000B5973"/>
    <w:rPr>
      <w:b/>
      <w:bCs/>
    </w:rPr>
  </w:style>
  <w:style w:type="character" w:customStyle="1" w:styleId="apple-converted-space">
    <w:name w:val="apple-converted-space"/>
    <w:basedOn w:val="DefaultParagraphFont"/>
    <w:rsid w:val="000B5973"/>
  </w:style>
  <w:style w:type="character" w:styleId="Emphasis">
    <w:name w:val="Emphasis"/>
    <w:basedOn w:val="DefaultParagraphFont"/>
    <w:uiPriority w:val="20"/>
    <w:qFormat/>
    <w:rsid w:val="000B5973"/>
    <w:rPr>
      <w:i/>
      <w:iCs/>
    </w:rPr>
  </w:style>
  <w:style w:type="character" w:customStyle="1" w:styleId="Heading1Char">
    <w:name w:val="Heading 1 Char"/>
    <w:basedOn w:val="DefaultParagraphFont"/>
    <w:link w:val="Heading1"/>
    <w:uiPriority w:val="9"/>
    <w:rsid w:val="0039096E"/>
    <w:rPr>
      <w:rFonts w:asciiTheme="majorHAnsi" w:eastAsiaTheme="majorEastAsia" w:hAnsiTheme="majorHAnsi" w:cstheme="majorBidi"/>
      <w:b/>
      <w:bCs/>
      <w:color w:val="365F91" w:themeColor="accent1" w:themeShade="BF"/>
      <w:sz w:val="28"/>
      <w:szCs w:val="28"/>
      <w:lang w:val="en-GB"/>
    </w:rPr>
  </w:style>
  <w:style w:type="character" w:styleId="HTMLCite">
    <w:name w:val="HTML Cite"/>
    <w:basedOn w:val="DefaultParagraphFont"/>
    <w:uiPriority w:val="99"/>
    <w:semiHidden/>
    <w:unhideWhenUsed/>
    <w:rsid w:val="007E685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0680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www.stress.org/stress-effects/"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5C700F-8163-4BC2-A106-B301F91B37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204</TotalTime>
  <Pages>9</Pages>
  <Words>1728</Words>
  <Characters>9854</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Sun Life Financial</Company>
  <LinksUpToDate>false</LinksUpToDate>
  <CharactersWithSpaces>11559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Tara Hyland Tuck</dc:creator>
  <cp:lastModifiedBy>Tara Hyland Tuck</cp:lastModifiedBy>
  <cp:revision>10</cp:revision>
  <cp:lastPrinted>2015-05-08T18:56:00Z</cp:lastPrinted>
  <dcterms:created xsi:type="dcterms:W3CDTF">2015-09-01T17:40:00Z</dcterms:created>
  <dcterms:modified xsi:type="dcterms:W3CDTF">2015-10-29T18:43:00Z</dcterms:modified>
</cp:coreProperties>
</file>