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D6E" w:rsidRPr="00444353" w:rsidRDefault="00E73D6E" w:rsidP="00444353">
      <w:pPr>
        <w:pStyle w:val="Default"/>
        <w:spacing w:line="360" w:lineRule="auto"/>
        <w:rPr>
          <w:rFonts w:ascii="Arial" w:hAnsi="Arial" w:cs="Arial"/>
        </w:rPr>
      </w:pPr>
      <w:r w:rsidRPr="00444353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4353">
        <w:rPr>
          <w:rFonts w:ascii="Arial" w:hAnsi="Arial" w:cs="Arial"/>
        </w:rPr>
        <w:t xml:space="preserve">                                                                  </w:t>
      </w:r>
    </w:p>
    <w:p w:rsidR="00E73D6E" w:rsidRPr="00444353" w:rsidRDefault="00B46288" w:rsidP="00444353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444353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1312;mso-width-relative:margin;mso-height-relative:margin" stroked="f">
            <v:textbox>
              <w:txbxContent>
                <w:p w:rsidR="00E73D6E" w:rsidRDefault="00E73D6E" w:rsidP="00E73D6E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E73D6E" w:rsidRDefault="00E73D6E" w:rsidP="00E73D6E"/>
              </w:txbxContent>
            </v:textbox>
          </v:shape>
        </w:pict>
      </w: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E73D6E" w:rsidRPr="00444353" w:rsidTr="0058469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6E" w:rsidRPr="00444353" w:rsidRDefault="00E73D6E" w:rsidP="00444353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444353">
              <w:rPr>
                <w:rFonts w:ascii="Arial" w:hAnsi="Arial" w:cs="Arial"/>
              </w:rPr>
              <w:t xml:space="preserve"> ADEGBEHIN ADEDAYO ADETUNJI</w:t>
            </w:r>
          </w:p>
        </w:tc>
      </w:tr>
      <w:tr w:rsidR="00E73D6E" w:rsidRPr="00444353" w:rsidTr="0058469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6E" w:rsidRPr="00444353" w:rsidRDefault="00E73D6E" w:rsidP="00444353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444353">
              <w:rPr>
                <w:rFonts w:ascii="Arial" w:hAnsi="Arial" w:cs="Arial"/>
              </w:rPr>
              <w:t>1500</w:t>
            </w:r>
          </w:p>
        </w:tc>
      </w:tr>
      <w:tr w:rsidR="00E73D6E" w:rsidRPr="00444353" w:rsidTr="0058469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6E" w:rsidRPr="00444353" w:rsidRDefault="00E73D6E" w:rsidP="00444353">
            <w:pPr>
              <w:pStyle w:val="Default"/>
              <w:spacing w:line="360" w:lineRule="auto"/>
              <w:rPr>
                <w:rFonts w:ascii="Arial" w:hAnsi="Arial" w:cs="Arial"/>
              </w:rPr>
            </w:pPr>
            <w:r w:rsidRPr="00444353">
              <w:rPr>
                <w:rFonts w:ascii="Arial" w:hAnsi="Arial" w:cs="Arial"/>
              </w:rPr>
              <w:t>CRIME AND ECONOMY</w:t>
            </w:r>
          </w:p>
        </w:tc>
      </w:tr>
      <w:tr w:rsidR="00E73D6E" w:rsidRPr="00444353" w:rsidTr="0058469F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UNIT 2</w:t>
            </w:r>
          </w:p>
        </w:tc>
      </w:tr>
    </w:tbl>
    <w:p w:rsidR="00E73D6E" w:rsidRPr="00444353" w:rsidRDefault="00E73D6E" w:rsidP="00444353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444353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444353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444353">
        <w:rPr>
          <w:rFonts w:ascii="Arial" w:hAnsi="Arial" w:cs="Arial"/>
          <w:sz w:val="24"/>
          <w:szCs w:val="24"/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444353">
        <w:rPr>
          <w:rFonts w:ascii="Arial" w:hAnsi="Arial" w:cs="Arial"/>
          <w:sz w:val="24"/>
          <w:szCs w:val="24"/>
          <w:lang w:val="en-US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E73D6E" w:rsidRPr="00444353" w:rsidTr="0058469F">
        <w:tc>
          <w:tcPr>
            <w:tcW w:w="9242" w:type="dxa"/>
          </w:tcPr>
          <w:p w:rsidR="00CA4CC7" w:rsidRPr="00444353" w:rsidRDefault="00511252" w:rsidP="0044435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Q1. Give short answers for the following questions:</w:t>
            </w:r>
          </w:p>
          <w:p w:rsidR="00511252" w:rsidRPr="00444353" w:rsidRDefault="00511252" w:rsidP="0044435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In what way do the effects of crime influence economy?</w:t>
            </w:r>
          </w:p>
          <w:p w:rsidR="00511252" w:rsidRPr="00444353" w:rsidRDefault="00CA4CC7" w:rsidP="0044435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Crime hinders economic growth and development.</w:t>
            </w:r>
          </w:p>
          <w:p w:rsidR="00CA4CC7" w:rsidRPr="00444353" w:rsidRDefault="00CA4CC7" w:rsidP="0044435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Crime is a social vice that waste economic resource thereby reducing the pace of social and economic development.</w:t>
            </w:r>
          </w:p>
          <w:p w:rsidR="00CA4CC7" w:rsidRPr="00444353" w:rsidRDefault="00CA4CC7" w:rsidP="0044435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Where crime thrives, there is high level of poverty.</w:t>
            </w:r>
          </w:p>
          <w:p w:rsidR="00CA4CC7" w:rsidRPr="00444353" w:rsidRDefault="00CA4CC7" w:rsidP="0044435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 xml:space="preserve"> Crime encourages misappropriation of economic resources and funds.</w:t>
            </w:r>
          </w:p>
          <w:p w:rsidR="00CA4CC7" w:rsidRPr="00444353" w:rsidRDefault="00CA4CC7" w:rsidP="0044435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In securing a mitigation process as counter measures</w:t>
            </w:r>
            <w:r w:rsidR="006E6338" w:rsidRPr="00444353">
              <w:rPr>
                <w:rFonts w:ascii="Arial" w:hAnsi="Arial" w:cs="Arial"/>
                <w:sz w:val="24"/>
                <w:szCs w:val="24"/>
              </w:rPr>
              <w:t xml:space="preserve"> for crime, billions of cash and resources are spent and utilized to curb the menace.</w:t>
            </w:r>
          </w:p>
          <w:p w:rsidR="006E6338" w:rsidRPr="00444353" w:rsidRDefault="006E6338" w:rsidP="0044435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How does crime costs the economy and tax payers?</w:t>
            </w:r>
          </w:p>
          <w:p w:rsidR="006E6338" w:rsidRPr="00444353" w:rsidRDefault="006E6338" w:rsidP="0044435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 xml:space="preserve">Prevention </w:t>
            </w:r>
            <w:r w:rsidR="00A04461" w:rsidRPr="00444353">
              <w:rPr>
                <w:rFonts w:ascii="Arial" w:hAnsi="Arial" w:cs="Arial"/>
                <w:sz w:val="24"/>
                <w:szCs w:val="24"/>
              </w:rPr>
              <w:t>of crime: C</w:t>
            </w:r>
            <w:r w:rsidRPr="00444353">
              <w:rPr>
                <w:rFonts w:ascii="Arial" w:hAnsi="Arial" w:cs="Arial"/>
                <w:sz w:val="24"/>
                <w:szCs w:val="24"/>
              </w:rPr>
              <w:t xml:space="preserve">rime cost the economy and tax payers because when programmes are developed to help prevent the occurrence of </w:t>
            </w:r>
            <w:r w:rsidRPr="00444353">
              <w:rPr>
                <w:rFonts w:ascii="Arial" w:hAnsi="Arial" w:cs="Arial"/>
                <w:sz w:val="24"/>
                <w:szCs w:val="24"/>
              </w:rPr>
              <w:lastRenderedPageBreak/>
              <w:t>crimes, the economic</w:t>
            </w:r>
            <w:r w:rsidR="00A04461" w:rsidRPr="00444353">
              <w:rPr>
                <w:rFonts w:ascii="Arial" w:hAnsi="Arial" w:cs="Arial"/>
                <w:sz w:val="24"/>
                <w:szCs w:val="24"/>
              </w:rPr>
              <w:t xml:space="preserve"> and tax payers money are used to fund the programmes.</w:t>
            </w:r>
          </w:p>
          <w:p w:rsidR="00A04461" w:rsidRPr="00444353" w:rsidRDefault="00A04461" w:rsidP="0044435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Drug rehabilitation and prevention:</w:t>
            </w:r>
            <w:r w:rsidR="00725F5B" w:rsidRPr="00444353">
              <w:rPr>
                <w:rFonts w:ascii="Arial" w:hAnsi="Arial" w:cs="Arial"/>
                <w:sz w:val="24"/>
                <w:szCs w:val="24"/>
              </w:rPr>
              <w:t xml:space="preserve"> Programs and expenses made and expended during rehabilitation of drug and alcohol abusers cost money to the economy and tax payers.</w:t>
            </w:r>
          </w:p>
          <w:p w:rsidR="00725F5B" w:rsidRPr="00444353" w:rsidRDefault="00725F5B" w:rsidP="0044435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Incarceration: Facilities provided to prisoners for clothing, medicals, feeding, housing, training while in jail cost a substantial amount on the economy and tax payers fund.</w:t>
            </w:r>
          </w:p>
          <w:p w:rsidR="00725F5B" w:rsidRPr="00444353" w:rsidRDefault="00725F5B" w:rsidP="0044435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 xml:space="preserve">Courts: Court proceeding and </w:t>
            </w:r>
            <w:r w:rsidR="00C60BD5" w:rsidRPr="00444353">
              <w:rPr>
                <w:rFonts w:ascii="Arial" w:hAnsi="Arial" w:cs="Arial"/>
                <w:sz w:val="24"/>
                <w:szCs w:val="24"/>
              </w:rPr>
              <w:t>maintenance of the le</w:t>
            </w:r>
            <w:r w:rsidRPr="00444353">
              <w:rPr>
                <w:rFonts w:ascii="Arial" w:hAnsi="Arial" w:cs="Arial"/>
                <w:sz w:val="24"/>
                <w:szCs w:val="24"/>
              </w:rPr>
              <w:t xml:space="preserve">gal system </w:t>
            </w:r>
            <w:r w:rsidR="00C60BD5" w:rsidRPr="00444353">
              <w:rPr>
                <w:rFonts w:ascii="Arial" w:hAnsi="Arial" w:cs="Arial"/>
                <w:sz w:val="24"/>
                <w:szCs w:val="24"/>
              </w:rPr>
              <w:t xml:space="preserve">cost substantial amount on the tax </w:t>
            </w:r>
            <w:proofErr w:type="gramStart"/>
            <w:r w:rsidR="00C60BD5" w:rsidRPr="00444353">
              <w:rPr>
                <w:rFonts w:ascii="Arial" w:hAnsi="Arial" w:cs="Arial"/>
                <w:sz w:val="24"/>
                <w:szCs w:val="24"/>
              </w:rPr>
              <w:t>payers</w:t>
            </w:r>
            <w:proofErr w:type="gramEnd"/>
            <w:r w:rsidR="00C60BD5" w:rsidRPr="00444353">
              <w:rPr>
                <w:rFonts w:ascii="Arial" w:hAnsi="Arial" w:cs="Arial"/>
                <w:sz w:val="24"/>
                <w:szCs w:val="24"/>
              </w:rPr>
              <w:t xml:space="preserve"> fund.</w:t>
            </w:r>
          </w:p>
          <w:p w:rsidR="00C60BD5" w:rsidRPr="00444353" w:rsidRDefault="00C60BD5" w:rsidP="0044435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Hospitalization: This cost the economy and tax payers significantly because expenses of victims of criminal acts are borne by the government and the taxes paid by the citizens are expended.</w:t>
            </w:r>
          </w:p>
          <w:p w:rsidR="00C60BD5" w:rsidRPr="00444353" w:rsidRDefault="00C60BD5" w:rsidP="0044435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 xml:space="preserve">Public Defender: Tax </w:t>
            </w:r>
            <w:proofErr w:type="gramStart"/>
            <w:r w:rsidRPr="00444353">
              <w:rPr>
                <w:rFonts w:ascii="Arial" w:hAnsi="Arial" w:cs="Arial"/>
                <w:sz w:val="24"/>
                <w:szCs w:val="24"/>
              </w:rPr>
              <w:t>payers</w:t>
            </w:r>
            <w:proofErr w:type="gramEnd"/>
            <w:r w:rsidRPr="00444353">
              <w:rPr>
                <w:rFonts w:ascii="Arial" w:hAnsi="Arial" w:cs="Arial"/>
                <w:sz w:val="24"/>
                <w:szCs w:val="24"/>
              </w:rPr>
              <w:t xml:space="preserve"> monies are used to pay public defenders because many criminal can’t even hire a </w:t>
            </w:r>
            <w:proofErr w:type="spellStart"/>
            <w:r w:rsidRPr="00444353">
              <w:rPr>
                <w:rFonts w:ascii="Arial" w:hAnsi="Arial" w:cs="Arial"/>
                <w:sz w:val="24"/>
                <w:szCs w:val="24"/>
              </w:rPr>
              <w:t>defence</w:t>
            </w:r>
            <w:proofErr w:type="spellEnd"/>
            <w:r w:rsidRPr="00444353">
              <w:rPr>
                <w:rFonts w:ascii="Arial" w:hAnsi="Arial" w:cs="Arial"/>
                <w:sz w:val="24"/>
                <w:szCs w:val="24"/>
              </w:rPr>
              <w:t xml:space="preserve"> attorney.</w:t>
            </w:r>
          </w:p>
          <w:p w:rsidR="00C60BD5" w:rsidRPr="00444353" w:rsidRDefault="00C60BD5" w:rsidP="0044435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 xml:space="preserve">Law enforcement: the cost of </w:t>
            </w:r>
            <w:r w:rsidR="009F55EA" w:rsidRPr="00444353">
              <w:rPr>
                <w:rFonts w:ascii="Arial" w:hAnsi="Arial" w:cs="Arial"/>
                <w:sz w:val="24"/>
                <w:szCs w:val="24"/>
              </w:rPr>
              <w:t>maintenance</w:t>
            </w:r>
            <w:r w:rsidRPr="00444353">
              <w:rPr>
                <w:rFonts w:ascii="Arial" w:hAnsi="Arial" w:cs="Arial"/>
                <w:sz w:val="24"/>
                <w:szCs w:val="24"/>
              </w:rPr>
              <w:t xml:space="preserve"> incurred during training to </w:t>
            </w:r>
            <w:proofErr w:type="gramStart"/>
            <w:r w:rsidRPr="00444353">
              <w:rPr>
                <w:rFonts w:ascii="Arial" w:hAnsi="Arial" w:cs="Arial"/>
                <w:sz w:val="24"/>
                <w:szCs w:val="24"/>
              </w:rPr>
              <w:t>mitigate</w:t>
            </w:r>
            <w:proofErr w:type="gramEnd"/>
            <w:r w:rsidRPr="00444353">
              <w:rPr>
                <w:rFonts w:ascii="Arial" w:hAnsi="Arial" w:cs="Arial"/>
                <w:sz w:val="24"/>
                <w:szCs w:val="24"/>
              </w:rPr>
              <w:t xml:space="preserve"> against criminal acts</w:t>
            </w:r>
            <w:r w:rsidR="009F55EA" w:rsidRPr="00444353">
              <w:rPr>
                <w:rFonts w:ascii="Arial" w:hAnsi="Arial" w:cs="Arial"/>
                <w:sz w:val="24"/>
                <w:szCs w:val="24"/>
              </w:rPr>
              <w:t>, their equipment, building and upkeep does cost the economy and tax payers.</w:t>
            </w:r>
          </w:p>
          <w:p w:rsidR="009F55EA" w:rsidRPr="00444353" w:rsidRDefault="009F55EA" w:rsidP="00444353">
            <w:pPr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(iii) What is Arson?</w:t>
            </w:r>
          </w:p>
          <w:p w:rsidR="009F55EA" w:rsidRPr="00444353" w:rsidRDefault="009F55EA" w:rsidP="00444353">
            <w:pPr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Arson is the malicious and wilful or intentional burning of another person’s dwelling or property, which leads to damages of the property and exposure of the occupants to threat.</w:t>
            </w:r>
          </w:p>
          <w:p w:rsidR="009F55EA" w:rsidRPr="00444353" w:rsidRDefault="009F55EA" w:rsidP="00444353">
            <w:pPr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(iv) What is Money Laundering? Point out some activities which could encompass money laundering.</w:t>
            </w:r>
          </w:p>
          <w:p w:rsidR="00EC1288" w:rsidRPr="00444353" w:rsidRDefault="00EC1288" w:rsidP="00444353">
            <w:pPr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 xml:space="preserve">Money laundering </w:t>
            </w:r>
            <w:proofErr w:type="gramStart"/>
            <w:r w:rsidRPr="00444353">
              <w:rPr>
                <w:rFonts w:ascii="Arial" w:hAnsi="Arial" w:cs="Arial"/>
                <w:sz w:val="24"/>
                <w:szCs w:val="24"/>
              </w:rPr>
              <w:t>are</w:t>
            </w:r>
            <w:proofErr w:type="gramEnd"/>
            <w:r w:rsidRPr="00444353">
              <w:rPr>
                <w:rFonts w:ascii="Arial" w:hAnsi="Arial" w:cs="Arial"/>
                <w:sz w:val="24"/>
                <w:szCs w:val="24"/>
              </w:rPr>
              <w:t xml:space="preserve"> conceal gains from unlawful activities through various schemes and methods by a person or business entities.</w:t>
            </w:r>
          </w:p>
          <w:p w:rsidR="00EC1288" w:rsidRPr="00444353" w:rsidRDefault="00816B1A" w:rsidP="00444353">
            <w:pPr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Activities which could encompass money laundering</w:t>
            </w:r>
            <w:r w:rsidR="007D6395" w:rsidRPr="00444353">
              <w:rPr>
                <w:rFonts w:ascii="Arial" w:hAnsi="Arial" w:cs="Arial"/>
                <w:sz w:val="24"/>
                <w:szCs w:val="24"/>
              </w:rPr>
              <w:t xml:space="preserve"> includes:</w:t>
            </w:r>
          </w:p>
          <w:p w:rsidR="007D6395" w:rsidRPr="00444353" w:rsidRDefault="007D6395" w:rsidP="0044435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Transmitting money on the public’s behalf, whether overseas or within</w:t>
            </w:r>
            <w:r w:rsidR="00AE2289" w:rsidRPr="00444353">
              <w:rPr>
                <w:rFonts w:ascii="Arial" w:hAnsi="Arial" w:cs="Arial"/>
                <w:sz w:val="24"/>
                <w:szCs w:val="24"/>
              </w:rPr>
              <w:t xml:space="preserve"> the country.</w:t>
            </w:r>
          </w:p>
          <w:p w:rsidR="00AE2289" w:rsidRPr="00444353" w:rsidRDefault="00AE2289" w:rsidP="0044435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Depositing large amounts of money into different financial organizations.</w:t>
            </w:r>
          </w:p>
          <w:p w:rsidR="00AE2289" w:rsidRPr="00444353" w:rsidRDefault="00AE2289" w:rsidP="0044435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lastRenderedPageBreak/>
              <w:t>Maintaining offshore bank accounts with huge balances.</w:t>
            </w:r>
          </w:p>
          <w:p w:rsidR="00AE2289" w:rsidRPr="00444353" w:rsidRDefault="002215B0" w:rsidP="0044435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Transfer of money and other monetary instruments to and from overseas.</w:t>
            </w:r>
          </w:p>
          <w:p w:rsidR="002215B0" w:rsidRPr="00444353" w:rsidRDefault="002215B0" w:rsidP="0044435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Any money derived from unlawful activities.</w:t>
            </w:r>
          </w:p>
          <w:p w:rsidR="002215B0" w:rsidRPr="00444353" w:rsidRDefault="00573EE1" w:rsidP="0044435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Q2: What do you understand by the term ‘Embezzlement’? Why it is considered a financial crime?</w:t>
            </w:r>
          </w:p>
          <w:p w:rsidR="00573EE1" w:rsidRPr="00444353" w:rsidRDefault="00573EE1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2B3163" w:rsidRPr="00444353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44353">
              <w:rPr>
                <w:rFonts w:ascii="Arial" w:hAnsi="Arial" w:cs="Arial"/>
                <w:sz w:val="24"/>
                <w:szCs w:val="24"/>
              </w:rPr>
              <w:t xml:space="preserve"> Embezzlement is the process of diverting business income to one’s personal </w:t>
            </w:r>
            <w:r w:rsidR="002B3163" w:rsidRPr="00444353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Pr="00444353">
              <w:rPr>
                <w:rFonts w:ascii="Arial" w:hAnsi="Arial" w:cs="Arial"/>
                <w:sz w:val="24"/>
                <w:szCs w:val="24"/>
              </w:rPr>
              <w:t>use and it can only be carried out by a member of staff of the business</w:t>
            </w:r>
            <w:r w:rsidR="00341A4C" w:rsidRPr="00444353">
              <w:rPr>
                <w:rFonts w:ascii="Arial" w:hAnsi="Arial" w:cs="Arial"/>
                <w:sz w:val="24"/>
                <w:szCs w:val="24"/>
              </w:rPr>
              <w:t xml:space="preserve"> organisation</w:t>
            </w:r>
            <w:r w:rsidRPr="0044435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56FE4" w:rsidRPr="00444353" w:rsidRDefault="00256FE4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2B3163" w:rsidRPr="00444353"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44353">
              <w:rPr>
                <w:rFonts w:ascii="Arial" w:hAnsi="Arial" w:cs="Arial"/>
                <w:sz w:val="24"/>
                <w:szCs w:val="24"/>
              </w:rPr>
              <w:t xml:space="preserve">  Embezzlement is considered a financial crime because it is an act of greed, </w:t>
            </w:r>
            <w:r w:rsidR="002B3163" w:rsidRPr="00444353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444353">
              <w:rPr>
                <w:rFonts w:ascii="Arial" w:hAnsi="Arial" w:cs="Arial"/>
                <w:sz w:val="24"/>
                <w:szCs w:val="24"/>
              </w:rPr>
              <w:t>where there is an opportunity to take something without being detected and a perpetrator is willing to commit an offence and th</w:t>
            </w:r>
            <w:r w:rsidR="00341A4C" w:rsidRPr="00444353">
              <w:rPr>
                <w:rFonts w:ascii="Arial" w:hAnsi="Arial" w:cs="Arial"/>
                <w:sz w:val="24"/>
                <w:szCs w:val="24"/>
              </w:rPr>
              <w:t>ere is a presence of a valuable thereby creating an avenue to siphon an organisation</w:t>
            </w:r>
            <w:r w:rsidR="00C05183" w:rsidRPr="00444353">
              <w:rPr>
                <w:rFonts w:ascii="Arial" w:hAnsi="Arial" w:cs="Arial"/>
                <w:sz w:val="24"/>
                <w:szCs w:val="24"/>
              </w:rPr>
              <w:t xml:space="preserve"> while the proceed can’t be traced back to the perpetrator most times.</w:t>
            </w:r>
          </w:p>
          <w:p w:rsidR="00256FE4" w:rsidRPr="00444353" w:rsidRDefault="00256FE4" w:rsidP="0044435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Q3: What is forgery? And what is the difference between forgery and uttering?</w:t>
            </w:r>
          </w:p>
          <w:p w:rsidR="00511252" w:rsidRPr="00444353" w:rsidRDefault="001E1B3E" w:rsidP="00444353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Forgery is the deceitful making or material modif</w:t>
            </w:r>
            <w:r w:rsidR="002B3163" w:rsidRPr="00444353">
              <w:rPr>
                <w:rFonts w:ascii="Arial" w:hAnsi="Arial" w:cs="Arial"/>
                <w:sz w:val="24"/>
                <w:szCs w:val="24"/>
              </w:rPr>
              <w:t xml:space="preserve">ication of any writing with the </w:t>
            </w:r>
            <w:r w:rsidRPr="00444353">
              <w:rPr>
                <w:rFonts w:ascii="Arial" w:hAnsi="Arial" w:cs="Arial"/>
                <w:sz w:val="24"/>
                <w:szCs w:val="24"/>
              </w:rPr>
              <w:t>intention to deceive or harm another person’s right.</w:t>
            </w:r>
          </w:p>
          <w:p w:rsidR="001E1B3E" w:rsidRPr="00444353" w:rsidRDefault="001E1B3E" w:rsidP="00444353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Difference between forgery and uttering</w:t>
            </w:r>
          </w:p>
          <w:p w:rsidR="00E73D6E" w:rsidRPr="00444353" w:rsidRDefault="002B3163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 xml:space="preserve">         While forgery is the deceitful ‘</w:t>
            </w:r>
            <w:r w:rsidRPr="00444353">
              <w:rPr>
                <w:rFonts w:ascii="Arial" w:hAnsi="Arial" w:cs="Arial"/>
                <w:b/>
                <w:sz w:val="24"/>
                <w:szCs w:val="24"/>
              </w:rPr>
              <w:t>making or modification’</w:t>
            </w:r>
            <w:r w:rsidRPr="00444353">
              <w:rPr>
                <w:rFonts w:ascii="Arial" w:hAnsi="Arial" w:cs="Arial"/>
                <w:sz w:val="24"/>
                <w:szCs w:val="24"/>
              </w:rPr>
              <w:t xml:space="preserve"> of any writing or material with the intent to deceive or harm another person’s right, Uttering is the ‘</w:t>
            </w:r>
            <w:r w:rsidRPr="00444353">
              <w:rPr>
                <w:rFonts w:ascii="Arial" w:hAnsi="Arial" w:cs="Arial"/>
                <w:b/>
                <w:sz w:val="24"/>
                <w:szCs w:val="24"/>
              </w:rPr>
              <w:t>offering’</w:t>
            </w:r>
            <w:r w:rsidRPr="00444353">
              <w:rPr>
                <w:rFonts w:ascii="Arial" w:hAnsi="Arial" w:cs="Arial"/>
                <w:sz w:val="24"/>
                <w:szCs w:val="24"/>
              </w:rPr>
              <w:t xml:space="preserve"> of a forged instrument with the intent to deceive.</w:t>
            </w:r>
            <w:r w:rsidR="00341A4C" w:rsidRPr="00444353">
              <w:rPr>
                <w:rFonts w:ascii="Arial" w:hAnsi="Arial" w:cs="Arial"/>
                <w:sz w:val="24"/>
                <w:szCs w:val="24"/>
              </w:rPr>
              <w:t xml:space="preserve"> Examples are Presenting, Depositing, Delivering, Obtaining and Using a forged or fake material of any writing.</w:t>
            </w:r>
          </w:p>
          <w:p w:rsidR="00C05183" w:rsidRPr="00444353" w:rsidRDefault="00C05183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4CC7" w:rsidRPr="00444353" w:rsidTr="0058469F">
        <w:tc>
          <w:tcPr>
            <w:tcW w:w="9242" w:type="dxa"/>
          </w:tcPr>
          <w:p w:rsidR="00CA4CC7" w:rsidRPr="00444353" w:rsidRDefault="00794C03" w:rsidP="0044435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lastRenderedPageBreak/>
              <w:t>CASE STUDY:</w:t>
            </w:r>
          </w:p>
          <w:p w:rsidR="00794C03" w:rsidRPr="00444353" w:rsidRDefault="00794C03" w:rsidP="0044435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ANSWER:</w:t>
            </w:r>
          </w:p>
          <w:p w:rsidR="00794C03" w:rsidRPr="00444353" w:rsidRDefault="00794C03" w:rsidP="0044435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:</w:t>
            </w:r>
            <w:r w:rsidR="00E56842" w:rsidRPr="00444353">
              <w:rPr>
                <w:rFonts w:ascii="Arial" w:hAnsi="Arial" w:cs="Arial"/>
                <w:b/>
                <w:sz w:val="24"/>
                <w:szCs w:val="24"/>
              </w:rPr>
              <w:t xml:space="preserve"> The Forensic accountant would have assessed:</w:t>
            </w:r>
          </w:p>
          <w:p w:rsidR="00794C03" w:rsidRPr="00444353" w:rsidRDefault="00794C03" w:rsidP="0044435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The</w:t>
            </w:r>
            <w:r w:rsidR="00505E08" w:rsidRPr="00444353">
              <w:rPr>
                <w:rFonts w:ascii="Arial" w:hAnsi="Arial" w:cs="Arial"/>
                <w:sz w:val="24"/>
                <w:szCs w:val="24"/>
              </w:rPr>
              <w:t xml:space="preserve"> bank</w:t>
            </w:r>
            <w:r w:rsidRPr="00444353">
              <w:rPr>
                <w:rFonts w:ascii="Arial" w:hAnsi="Arial" w:cs="Arial"/>
                <w:sz w:val="24"/>
                <w:szCs w:val="24"/>
              </w:rPr>
              <w:t xml:space="preserve"> financial statement of the defendant</w:t>
            </w:r>
            <w:r w:rsidR="00505E08" w:rsidRPr="0044435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94C03" w:rsidRPr="00444353" w:rsidRDefault="00794C03" w:rsidP="0044435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The income and expend</w:t>
            </w:r>
            <w:r w:rsidR="00505E08" w:rsidRPr="00444353">
              <w:rPr>
                <w:rFonts w:ascii="Arial" w:hAnsi="Arial" w:cs="Arial"/>
                <w:sz w:val="24"/>
                <w:szCs w:val="24"/>
              </w:rPr>
              <w:t>iture accounts of the defendant for a reasonable period.</w:t>
            </w:r>
          </w:p>
          <w:p w:rsidR="00794C03" w:rsidRPr="00444353" w:rsidRDefault="00794C03" w:rsidP="0044435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The cash flow statement of the defendant.</w:t>
            </w:r>
          </w:p>
          <w:p w:rsidR="00794C03" w:rsidRPr="00444353" w:rsidRDefault="00794C03" w:rsidP="0044435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He must have reviewed the audit trail of the defendant.</w:t>
            </w:r>
          </w:p>
          <w:p w:rsidR="00794C03" w:rsidRPr="00444353" w:rsidRDefault="00794C03" w:rsidP="0044435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He must have made a background check of the</w:t>
            </w:r>
            <w:r w:rsidR="00505E08" w:rsidRPr="00444353">
              <w:rPr>
                <w:rFonts w:ascii="Arial" w:hAnsi="Arial" w:cs="Arial"/>
                <w:sz w:val="24"/>
                <w:szCs w:val="24"/>
              </w:rPr>
              <w:t xml:space="preserve"> defendant.</w:t>
            </w:r>
          </w:p>
          <w:p w:rsidR="00505E08" w:rsidRPr="00444353" w:rsidRDefault="00505E08" w:rsidP="0044435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lastRenderedPageBreak/>
              <w:t>Actual evidence of sources of income for a reasonable period.</w:t>
            </w:r>
          </w:p>
          <w:p w:rsidR="00505E08" w:rsidRPr="00444353" w:rsidRDefault="00505E08" w:rsidP="0044435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He must have obtained evidence of declaration of Assets from relevant authority to establish his financial worth.</w:t>
            </w:r>
          </w:p>
          <w:p w:rsidR="00505E08" w:rsidRPr="00444353" w:rsidRDefault="00505E08" w:rsidP="0044435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Determine spouse source of income and asset declaration if any.</w:t>
            </w:r>
          </w:p>
          <w:p w:rsidR="00505E08" w:rsidRPr="00444353" w:rsidRDefault="00E56842" w:rsidP="0044435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sz w:val="24"/>
                <w:szCs w:val="24"/>
              </w:rPr>
              <w:t>The forensic Accountant was able to conclude that the couple must have access to unidentified sources of income by:</w:t>
            </w:r>
          </w:p>
          <w:p w:rsidR="00505E08" w:rsidRPr="00444353" w:rsidRDefault="00E56842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P</w:t>
            </w:r>
            <w:r w:rsidR="00505E08" w:rsidRPr="00444353">
              <w:rPr>
                <w:rFonts w:ascii="Arial" w:hAnsi="Arial" w:cs="Arial"/>
                <w:sz w:val="24"/>
                <w:szCs w:val="24"/>
              </w:rPr>
              <w:t>erforming a Substantial test i.e. objective evidence gathering</w:t>
            </w:r>
          </w:p>
          <w:p w:rsidR="00E56842" w:rsidRPr="00444353" w:rsidRDefault="00505E08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By reviewing and investigating the couple’s financial statement records (financial statement review)</w:t>
            </w:r>
          </w:p>
          <w:p w:rsidR="00505E08" w:rsidRPr="00444353" w:rsidRDefault="00E56842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By making use of computer assisted audit techniques (CAAT) like protocol analyzer in the presentation and evaluation of financial statement.</w:t>
            </w:r>
          </w:p>
          <w:p w:rsidR="00E56842" w:rsidRPr="00444353" w:rsidRDefault="00E56842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By reviewing documentations and records.</w:t>
            </w:r>
          </w:p>
          <w:p w:rsidR="00E56842" w:rsidRPr="00444353" w:rsidRDefault="00E56842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By interviewing</w:t>
            </w:r>
            <w:r w:rsidR="007A5261" w:rsidRPr="00444353">
              <w:rPr>
                <w:rFonts w:ascii="Arial" w:hAnsi="Arial" w:cs="Arial"/>
                <w:sz w:val="24"/>
                <w:szCs w:val="24"/>
              </w:rPr>
              <w:t xml:space="preserve"> personnel of the bank where the monies were lodged and withdrawn.</w:t>
            </w:r>
          </w:p>
          <w:p w:rsidR="007A5261" w:rsidRPr="00444353" w:rsidRDefault="007A5261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44353">
              <w:rPr>
                <w:rFonts w:ascii="Arial" w:hAnsi="Arial" w:cs="Arial"/>
                <w:sz w:val="24"/>
                <w:szCs w:val="24"/>
              </w:rPr>
              <w:t>By interviewing neighbours and close associate.</w:t>
            </w:r>
          </w:p>
          <w:p w:rsidR="00794C03" w:rsidRPr="00444353" w:rsidRDefault="00794C03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53AAE" w:rsidRPr="00444353" w:rsidRDefault="00911197" w:rsidP="00444353">
      <w:pPr>
        <w:spacing w:line="360" w:lineRule="auto"/>
        <w:rPr>
          <w:rFonts w:ascii="Arial" w:hAnsi="Arial" w:cs="Arial"/>
        </w:rPr>
      </w:pPr>
    </w:p>
    <w:p w:rsidR="00E73D6E" w:rsidRPr="00444353" w:rsidRDefault="00E73D6E" w:rsidP="0044435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4443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 Statement:</w:t>
      </w:r>
    </w:p>
    <w:p w:rsidR="00E73D6E" w:rsidRPr="00444353" w:rsidRDefault="00E73D6E" w:rsidP="0044435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E73D6E" w:rsidRPr="00444353" w:rsidRDefault="00E73D6E" w:rsidP="0044435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444353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E73D6E" w:rsidRPr="00444353" w:rsidRDefault="00E73D6E" w:rsidP="0044435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E73D6E" w:rsidRPr="00444353" w:rsidRDefault="00E73D6E" w:rsidP="0044435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E73D6E" w:rsidRPr="00444353" w:rsidRDefault="00E73D6E" w:rsidP="0044435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E73D6E" w:rsidRPr="00444353" w:rsidTr="0058469F">
        <w:tc>
          <w:tcPr>
            <w:tcW w:w="2310" w:type="dxa"/>
            <w:shd w:val="clear" w:color="auto" w:fill="D9D9D9" w:themeFill="background1" w:themeFillShade="D9"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4353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4353">
              <w:rPr>
                <w:rFonts w:ascii="Arial" w:hAnsi="Arial" w:cs="Arial"/>
                <w:color w:val="000000"/>
                <w:sz w:val="24"/>
                <w:szCs w:val="24"/>
              </w:rPr>
              <w:t>ADEGBEHIN ADEDAYO ADETUNJI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4353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E73D6E" w:rsidRPr="00444353" w:rsidRDefault="00511252" w:rsidP="00444353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4353">
              <w:rPr>
                <w:rFonts w:ascii="Arial" w:hAnsi="Arial" w:cs="Arial"/>
                <w:color w:val="000000"/>
                <w:sz w:val="24"/>
                <w:szCs w:val="24"/>
              </w:rPr>
              <w:t>18 January</w:t>
            </w:r>
            <w:r w:rsidR="00E73D6E" w:rsidRPr="00444353">
              <w:rPr>
                <w:rFonts w:ascii="Arial" w:hAnsi="Arial" w:cs="Arial"/>
                <w:color w:val="000000"/>
                <w:sz w:val="24"/>
                <w:szCs w:val="24"/>
              </w:rPr>
              <w:t xml:space="preserve"> 2016</w:t>
            </w:r>
          </w:p>
        </w:tc>
      </w:tr>
    </w:tbl>
    <w:p w:rsidR="00E73D6E" w:rsidRPr="00444353" w:rsidRDefault="00E73D6E" w:rsidP="00444353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E73D6E" w:rsidRPr="00444353" w:rsidRDefault="00E73D6E" w:rsidP="00444353">
      <w:pPr>
        <w:shd w:val="clear" w:color="auto" w:fill="D9D9D9" w:themeFill="background1" w:themeFillShade="D9"/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444353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E73D6E" w:rsidRPr="00444353" w:rsidTr="0058469F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D6E" w:rsidRPr="00444353" w:rsidTr="0058469F">
        <w:tc>
          <w:tcPr>
            <w:tcW w:w="4621" w:type="dxa"/>
            <w:shd w:val="clear" w:color="auto" w:fill="D9D9D9" w:themeFill="background1" w:themeFillShade="D9"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73D6E" w:rsidRPr="00444353" w:rsidTr="0058469F">
        <w:tc>
          <w:tcPr>
            <w:tcW w:w="4621" w:type="dxa"/>
            <w:shd w:val="clear" w:color="auto" w:fill="D9D9D9" w:themeFill="background1" w:themeFillShade="D9"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44353">
              <w:rPr>
                <w:rFonts w:ascii="Arial" w:hAnsi="Arial" w:cs="Arial"/>
                <w:b/>
                <w:color w:val="002060"/>
                <w:sz w:val="24"/>
                <w:szCs w:val="24"/>
              </w:rPr>
              <w:lastRenderedPageBreak/>
              <w:t>Percentage / Grade</w:t>
            </w:r>
          </w:p>
        </w:tc>
        <w:tc>
          <w:tcPr>
            <w:tcW w:w="4621" w:type="dxa"/>
          </w:tcPr>
          <w:p w:rsidR="00E73D6E" w:rsidRPr="00444353" w:rsidRDefault="00E73D6E" w:rsidP="0044435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  <w:sz w:val="24"/>
          <w:szCs w:val="24"/>
        </w:rPr>
      </w:pPr>
    </w:p>
    <w:p w:rsidR="00E73D6E" w:rsidRPr="00444353" w:rsidRDefault="00E73D6E" w:rsidP="00444353">
      <w:pPr>
        <w:spacing w:line="360" w:lineRule="auto"/>
        <w:rPr>
          <w:rFonts w:ascii="Arial" w:hAnsi="Arial" w:cs="Arial"/>
        </w:rPr>
      </w:pPr>
    </w:p>
    <w:sectPr w:rsidR="00E73D6E" w:rsidRPr="00444353" w:rsidSect="00D16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A727D"/>
    <w:multiLevelType w:val="hybridMultilevel"/>
    <w:tmpl w:val="AB50B9AE"/>
    <w:lvl w:ilvl="0" w:tplc="143ECED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62327D"/>
    <w:multiLevelType w:val="hybridMultilevel"/>
    <w:tmpl w:val="A5821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2D243E"/>
    <w:multiLevelType w:val="hybridMultilevel"/>
    <w:tmpl w:val="334685BE"/>
    <w:lvl w:ilvl="0" w:tplc="6366965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D02D2"/>
    <w:multiLevelType w:val="hybridMultilevel"/>
    <w:tmpl w:val="B4F2433C"/>
    <w:lvl w:ilvl="0" w:tplc="871CC28C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412851"/>
    <w:multiLevelType w:val="hybridMultilevel"/>
    <w:tmpl w:val="0CE625CA"/>
    <w:lvl w:ilvl="0" w:tplc="3D56899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1542D1C"/>
    <w:multiLevelType w:val="hybridMultilevel"/>
    <w:tmpl w:val="50F2D17E"/>
    <w:lvl w:ilvl="0" w:tplc="0220F7C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1D5068C"/>
    <w:multiLevelType w:val="hybridMultilevel"/>
    <w:tmpl w:val="74E4F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73D6E"/>
    <w:rsid w:val="001E1B3E"/>
    <w:rsid w:val="002215B0"/>
    <w:rsid w:val="00256FE4"/>
    <w:rsid w:val="002B3163"/>
    <w:rsid w:val="002F00FB"/>
    <w:rsid w:val="00341A4C"/>
    <w:rsid w:val="00444353"/>
    <w:rsid w:val="00505E08"/>
    <w:rsid w:val="00511252"/>
    <w:rsid w:val="00573EE1"/>
    <w:rsid w:val="005F3094"/>
    <w:rsid w:val="006C0801"/>
    <w:rsid w:val="006E6338"/>
    <w:rsid w:val="00725F5B"/>
    <w:rsid w:val="00794C03"/>
    <w:rsid w:val="007A5261"/>
    <w:rsid w:val="007D6395"/>
    <w:rsid w:val="00816B1A"/>
    <w:rsid w:val="00911197"/>
    <w:rsid w:val="009F55EA"/>
    <w:rsid w:val="00A04461"/>
    <w:rsid w:val="00AE2289"/>
    <w:rsid w:val="00B46288"/>
    <w:rsid w:val="00C05183"/>
    <w:rsid w:val="00C60BD5"/>
    <w:rsid w:val="00CA4CC7"/>
    <w:rsid w:val="00D16379"/>
    <w:rsid w:val="00E56842"/>
    <w:rsid w:val="00E73D6E"/>
    <w:rsid w:val="00EC1288"/>
    <w:rsid w:val="00FF7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D6E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D6E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E73D6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73D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5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 &amp; PASSAGES</dc:creator>
  <cp:keywords/>
  <dc:description/>
  <cp:lastModifiedBy>PROTOCOL &amp; PASSAGES</cp:lastModifiedBy>
  <cp:revision>3</cp:revision>
  <dcterms:created xsi:type="dcterms:W3CDTF">2016-01-08T13:06:00Z</dcterms:created>
  <dcterms:modified xsi:type="dcterms:W3CDTF">2016-01-19T13:15:00Z</dcterms:modified>
</cp:coreProperties>
</file>