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435" w:rsidRPr="00FB10E4" w:rsidRDefault="00512435" w:rsidP="00512435">
      <w:r w:rsidRPr="00FB10E4">
        <w:rPr>
          <w:noProof/>
        </w:rPr>
        <w:drawing>
          <wp:anchor distT="0" distB="0" distL="114300" distR="114300" simplePos="0" relativeHeight="251659264" behindDoc="0" locked="0" layoutInCell="1" allowOverlap="1" wp14:anchorId="16F90927" wp14:editId="6AE0D3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FB10E4">
        <w:t xml:space="preserve">                                                                  </w:t>
      </w:r>
    </w:p>
    <w:p w:rsidR="00512435" w:rsidRPr="00FB10E4" w:rsidRDefault="00512435" w:rsidP="00512435">
      <w:r w:rsidRPr="00FB10E4">
        <w:rPr>
          <w:noProof/>
        </w:rPr>
        <mc:AlternateContent>
          <mc:Choice Requires="wps">
            <w:drawing>
              <wp:anchor distT="0" distB="0" distL="114300" distR="114300" simplePos="0" relativeHeight="251660288" behindDoc="0" locked="0" layoutInCell="1" allowOverlap="1" wp14:anchorId="4E2F95EC" wp14:editId="129762C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v:textbox>
              </v:shape>
            </w:pict>
          </mc:Fallback>
        </mc:AlternateConten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566"/>
        <w:gridCol w:w="6676"/>
      </w:tblGrid>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Name: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Jay Long</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Number:</w:t>
            </w:r>
          </w:p>
        </w:tc>
        <w:tc>
          <w:tcPr>
            <w:tcW w:w="6676" w:type="dxa"/>
            <w:tcBorders>
              <w:top w:val="single" w:sz="4" w:space="0" w:color="auto"/>
              <w:left w:val="single" w:sz="4" w:space="0" w:color="auto"/>
              <w:bottom w:val="single" w:sz="4" w:space="0" w:color="auto"/>
              <w:right w:val="single" w:sz="4" w:space="0" w:color="auto"/>
            </w:tcBorders>
          </w:tcPr>
          <w:p w:rsidR="00512435" w:rsidRPr="00FB10E4" w:rsidRDefault="00512435" w:rsidP="00F61FF2">
            <w:r w:rsidRPr="00FB10E4">
              <w:t>1222</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Course: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Diploma of Construction Management</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Assignment NO:</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7A1A9C" w:rsidP="00F61FF2">
            <w:r>
              <w:t>7</w:t>
            </w:r>
          </w:p>
        </w:tc>
      </w:tr>
    </w:tbl>
    <w:p w:rsidR="00512435" w:rsidRPr="00FB10E4" w:rsidRDefault="00512435" w:rsidP="00512435"/>
    <w:p w:rsidR="00512435" w:rsidRPr="00FB10E4" w:rsidRDefault="00512435" w:rsidP="00512435"/>
    <w:p w:rsidR="00512435" w:rsidRPr="00FB10E4" w:rsidRDefault="00512435" w:rsidP="00512435">
      <w:r w:rsidRPr="00FB10E4">
        <w:t>Student Statement:</w:t>
      </w:r>
    </w:p>
    <w:p w:rsidR="00512435" w:rsidRPr="00FB10E4" w:rsidRDefault="00512435" w:rsidP="00512435"/>
    <w:p w:rsidR="00512435" w:rsidRPr="00FB10E4" w:rsidRDefault="00512435" w:rsidP="00512435">
      <w:r w:rsidRPr="00FB10E4">
        <w:t>By submitting this assignment, I confirm that this is my own work.</w: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310"/>
        <w:gridCol w:w="4035"/>
        <w:gridCol w:w="1276"/>
        <w:gridCol w:w="1621"/>
      </w:tblGrid>
      <w:tr w:rsidR="00512435" w:rsidRPr="00FB10E4" w:rsidTr="00F61FF2">
        <w:tc>
          <w:tcPr>
            <w:tcW w:w="2310" w:type="dxa"/>
            <w:shd w:val="clear" w:color="auto" w:fill="D9D9D9" w:themeFill="background1" w:themeFillShade="D9"/>
          </w:tcPr>
          <w:p w:rsidR="00512435" w:rsidRPr="00FB10E4" w:rsidRDefault="00512435" w:rsidP="00F61FF2">
            <w:r w:rsidRPr="00FB10E4">
              <w:t>Student Signature</w:t>
            </w:r>
          </w:p>
        </w:tc>
        <w:tc>
          <w:tcPr>
            <w:tcW w:w="4035" w:type="dxa"/>
          </w:tcPr>
          <w:p w:rsidR="00512435" w:rsidRPr="00FB10E4" w:rsidRDefault="00512435" w:rsidP="00F61FF2">
            <w:r w:rsidRPr="00FB10E4">
              <w:t>Jay Long</w:t>
            </w:r>
          </w:p>
        </w:tc>
        <w:tc>
          <w:tcPr>
            <w:tcW w:w="1276" w:type="dxa"/>
            <w:shd w:val="clear" w:color="auto" w:fill="D9D9D9" w:themeFill="background1" w:themeFillShade="D9"/>
          </w:tcPr>
          <w:p w:rsidR="00512435" w:rsidRPr="00FB10E4" w:rsidRDefault="00512435" w:rsidP="00F61FF2">
            <w:r w:rsidRPr="00FB10E4">
              <w:t>Date</w:t>
            </w:r>
          </w:p>
        </w:tc>
        <w:tc>
          <w:tcPr>
            <w:tcW w:w="1621" w:type="dxa"/>
          </w:tcPr>
          <w:p w:rsidR="00512435" w:rsidRPr="00FB10E4" w:rsidRDefault="007A1A9C" w:rsidP="007A1A9C">
            <w:r>
              <w:t>04</w:t>
            </w:r>
            <w:r w:rsidR="00512435" w:rsidRPr="00FB10E4">
              <w:t>/</w:t>
            </w:r>
            <w:r>
              <w:t>06</w:t>
            </w:r>
            <w:r w:rsidR="00512435" w:rsidRPr="00FB10E4">
              <w:t>/2014</w:t>
            </w:r>
          </w:p>
        </w:tc>
      </w:tr>
    </w:tbl>
    <w:p w:rsidR="00512435" w:rsidRPr="00FB10E4" w:rsidRDefault="00512435" w:rsidP="00512435"/>
    <w:p w:rsidR="00512435" w:rsidRPr="00FB10E4" w:rsidRDefault="00512435" w:rsidP="00512435"/>
    <w:p w:rsidR="00512435" w:rsidRPr="00FB10E4" w:rsidRDefault="00512435" w:rsidP="00512435">
      <w:r w:rsidRPr="00FB10E4">
        <w:t>For Tutor / Assessor Use Only</w:t>
      </w:r>
    </w:p>
    <w:tbl>
      <w:tblPr>
        <w:tblStyle w:val="TableGrid"/>
        <w:tblW w:w="0" w:type="auto"/>
        <w:tblLook w:val="04A0" w:firstRow="1" w:lastRow="0" w:firstColumn="1" w:lastColumn="0" w:noHBand="0" w:noVBand="1"/>
      </w:tblPr>
      <w:tblGrid>
        <w:gridCol w:w="4621"/>
        <w:gridCol w:w="4621"/>
      </w:tblGrid>
      <w:tr w:rsidR="00512435" w:rsidRPr="00FB10E4" w:rsidTr="00F61FF2">
        <w:trPr>
          <w:trHeight w:val="249"/>
        </w:trPr>
        <w:tc>
          <w:tcPr>
            <w:tcW w:w="4621" w:type="dxa"/>
            <w:shd w:val="clear" w:color="auto" w:fill="D9D9D9" w:themeFill="background1" w:themeFillShade="D9"/>
          </w:tcPr>
          <w:p w:rsidR="00512435" w:rsidRPr="00FB10E4" w:rsidRDefault="00512435" w:rsidP="00F61FF2">
            <w:r w:rsidRPr="00FB10E4">
              <w:t>Total Marks</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Marks Obtained</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Percentage / Grade</w:t>
            </w:r>
          </w:p>
        </w:tc>
        <w:tc>
          <w:tcPr>
            <w:tcW w:w="4621" w:type="dxa"/>
          </w:tcPr>
          <w:p w:rsidR="00512435" w:rsidRPr="00FB10E4" w:rsidRDefault="00512435" w:rsidP="00F61FF2"/>
        </w:tc>
      </w:tr>
    </w:tbl>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7A1A9C" w:rsidRDefault="007A1A9C"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7A1A9C" w:rsidRPr="006C6D38" w:rsidRDefault="007A1A9C" w:rsidP="006C6D38">
      <w:pPr>
        <w:spacing w:after="0" w:line="240" w:lineRule="auto"/>
      </w:pPr>
      <w:r w:rsidRPr="006C6D38">
        <w:lastRenderedPageBreak/>
        <w:t xml:space="preserve">1. Give short answers for the following questions: (24) </w:t>
      </w:r>
    </w:p>
    <w:p w:rsidR="007A1A9C" w:rsidRPr="006C6D38" w:rsidRDefault="007A1A9C" w:rsidP="006C6D38">
      <w:pPr>
        <w:spacing w:after="0" w:line="240" w:lineRule="auto"/>
      </w:pPr>
    </w:p>
    <w:p w:rsidR="007A1A9C" w:rsidRPr="006C6D38" w:rsidRDefault="007A1A9C" w:rsidP="006C6D38">
      <w:pPr>
        <w:spacing w:after="0" w:line="240" w:lineRule="auto"/>
      </w:pPr>
      <w:r w:rsidRPr="006C6D38">
        <w:t xml:space="preserve">I. Define materials management and its scope. </w:t>
      </w:r>
    </w:p>
    <w:p w:rsidR="006D7706" w:rsidRPr="006C6D38" w:rsidRDefault="006D7706" w:rsidP="006C6D38">
      <w:pPr>
        <w:spacing w:after="0" w:line="240" w:lineRule="auto"/>
      </w:pPr>
      <w:r w:rsidRPr="006C6D38">
        <w:t xml:space="preserve">Material management is an approach for planning, organizing, and controlling all those activities principally concerned with the flow of materials into an organisation. The scope covers a broad range of activities and actions such as: emphasis on  the acquisition aspect, inventory control and stores management, material logistics, movement control and handling aspect, purchasing, supply , transportation , materials handling </w:t>
      </w:r>
      <w:proofErr w:type="spellStart"/>
      <w:r w:rsidRPr="006C6D38">
        <w:t>etc</w:t>
      </w:r>
      <w:proofErr w:type="spellEnd"/>
      <w:r w:rsidRPr="006C6D38">
        <w:t>, supply management or logistics management, all the interrelated activities concerned with materials</w:t>
      </w:r>
    </w:p>
    <w:p w:rsidR="006D7706" w:rsidRPr="006C6D38" w:rsidRDefault="006D7706" w:rsidP="006C6D38">
      <w:pPr>
        <w:spacing w:after="0" w:line="240" w:lineRule="auto"/>
      </w:pPr>
    </w:p>
    <w:p w:rsidR="007A1A9C" w:rsidRPr="006C6D38" w:rsidRDefault="007A1A9C" w:rsidP="006C6D38">
      <w:pPr>
        <w:spacing w:after="0" w:line="240" w:lineRule="auto"/>
      </w:pPr>
    </w:p>
    <w:p w:rsidR="007A1A9C" w:rsidRPr="006C6D38" w:rsidRDefault="007A1A9C" w:rsidP="006C6D38">
      <w:pPr>
        <w:spacing w:after="0" w:line="240" w:lineRule="auto"/>
      </w:pPr>
      <w:r w:rsidRPr="006C6D38">
        <w:t xml:space="preserve">II. Describe the various functions and objectives of materials management. </w:t>
      </w:r>
    </w:p>
    <w:p w:rsidR="00416A2C" w:rsidRPr="006C6D38" w:rsidRDefault="00416A2C" w:rsidP="006C6D38">
      <w:pPr>
        <w:spacing w:after="0" w:line="240" w:lineRule="auto"/>
      </w:pPr>
      <w:r w:rsidRPr="006C6D38">
        <w:t>The various functions and objectives that fall under materials management are:</w:t>
      </w:r>
    </w:p>
    <w:p w:rsidR="00416A2C" w:rsidRPr="006C6D38" w:rsidRDefault="00416A2C" w:rsidP="006C6D38">
      <w:pPr>
        <w:spacing w:after="0" w:line="240" w:lineRule="auto"/>
      </w:pPr>
      <w:r w:rsidRPr="006C6D38">
        <w:t xml:space="preserve">Materials planning and control – </w:t>
      </w:r>
      <w:r w:rsidR="00231381" w:rsidRPr="006C6D38">
        <w:t>involves estimating future materials requirement taken from forecast and future production plans</w:t>
      </w:r>
    </w:p>
    <w:p w:rsidR="00416A2C" w:rsidRPr="006C6D38" w:rsidRDefault="00416A2C" w:rsidP="006C6D38">
      <w:pPr>
        <w:spacing w:after="0" w:line="240" w:lineRule="auto"/>
      </w:pPr>
      <w:r w:rsidRPr="006C6D38">
        <w:t xml:space="preserve">Purchasing – </w:t>
      </w:r>
      <w:r w:rsidR="00036AA3" w:rsidRPr="006C6D38">
        <w:t>Sourcing and purchasing materials as per requirements</w:t>
      </w:r>
    </w:p>
    <w:p w:rsidR="00416A2C" w:rsidRPr="006C6D38" w:rsidRDefault="00416A2C" w:rsidP="006C6D38">
      <w:pPr>
        <w:spacing w:after="0" w:line="240" w:lineRule="auto"/>
      </w:pPr>
      <w:r w:rsidRPr="006C6D38">
        <w:t xml:space="preserve">Stores and inventory control – </w:t>
      </w:r>
      <w:r w:rsidR="00C61EE9" w:rsidRPr="006C6D38">
        <w:t>involves the physical storage and inventory control of materials purchased</w:t>
      </w:r>
    </w:p>
    <w:p w:rsidR="00416A2C" w:rsidRPr="006C6D38" w:rsidRDefault="00416A2C" w:rsidP="006C6D38">
      <w:pPr>
        <w:spacing w:after="0" w:line="240" w:lineRule="auto"/>
      </w:pPr>
      <w:r w:rsidRPr="006C6D38">
        <w:t xml:space="preserve">Materials management </w:t>
      </w:r>
      <w:r w:rsidR="007D786A" w:rsidRPr="006C6D38">
        <w:t>–</w:t>
      </w:r>
      <w:r w:rsidRPr="006C6D38">
        <w:t xml:space="preserve"> </w:t>
      </w:r>
      <w:r w:rsidR="007D786A" w:rsidRPr="006C6D38">
        <w:t xml:space="preserve">The function of managing purchased materials and forecasted purchases in order to minimise waste and damage. </w:t>
      </w:r>
    </w:p>
    <w:p w:rsidR="007A1A9C" w:rsidRPr="006C6D38" w:rsidRDefault="007A1A9C" w:rsidP="006C6D38">
      <w:pPr>
        <w:spacing w:after="0" w:line="240" w:lineRule="auto"/>
      </w:pPr>
    </w:p>
    <w:p w:rsidR="007A1A9C" w:rsidRPr="006C6D38" w:rsidRDefault="007A1A9C" w:rsidP="006C6D38">
      <w:pPr>
        <w:spacing w:after="0" w:line="240" w:lineRule="auto"/>
      </w:pPr>
      <w:r w:rsidRPr="006C6D38">
        <w:t xml:space="preserve">III. Discuss the possible disadvantages of "integrated materials management approach". </w:t>
      </w:r>
    </w:p>
    <w:p w:rsidR="007A1A9C" w:rsidRPr="006C6D38" w:rsidRDefault="00471C22" w:rsidP="006C6D38">
      <w:pPr>
        <w:spacing w:after="0" w:line="240" w:lineRule="auto"/>
      </w:pPr>
      <w:r w:rsidRPr="006C6D38">
        <w:t xml:space="preserve">Possible </w:t>
      </w:r>
      <w:r w:rsidR="00F064A7" w:rsidRPr="006C6D38">
        <w:t>disadvantages</w:t>
      </w:r>
      <w:r w:rsidRPr="006C6D38">
        <w:t xml:space="preserve"> could include the additional costs/time/training for continuous observation</w:t>
      </w:r>
      <w:r w:rsidR="00F064A7" w:rsidRPr="006C6D38">
        <w:t xml:space="preserve"> and management of materials</w:t>
      </w:r>
      <w:r w:rsidRPr="006C6D38">
        <w:t>, ex</w:t>
      </w:r>
      <w:r w:rsidR="00F064A7" w:rsidRPr="006C6D38">
        <w:t>tra man power required in the management process and the additional costs associated with</w:t>
      </w:r>
      <w:r w:rsidRPr="006C6D38">
        <w:t xml:space="preserve"> extra infrastructure for storage of goods/materials. </w:t>
      </w:r>
    </w:p>
    <w:p w:rsidR="00387204" w:rsidRPr="006C6D38" w:rsidRDefault="00387204" w:rsidP="006C6D38">
      <w:pPr>
        <w:spacing w:after="0" w:line="240" w:lineRule="auto"/>
      </w:pPr>
    </w:p>
    <w:p w:rsidR="007A1A9C" w:rsidRPr="006C6D38" w:rsidRDefault="007A1A9C" w:rsidP="006C6D38">
      <w:pPr>
        <w:spacing w:after="0" w:line="240" w:lineRule="auto"/>
      </w:pPr>
      <w:r w:rsidRPr="006C6D38">
        <w:t xml:space="preserve">IV. Discuss the various vendor rating techniques. Why an organisation should try to rate </w:t>
      </w:r>
      <w:r w:rsidR="00905888" w:rsidRPr="006C6D38">
        <w:t>its vendor</w:t>
      </w:r>
      <w:r w:rsidR="00844323" w:rsidRPr="006C6D38">
        <w:t>.</w:t>
      </w:r>
    </w:p>
    <w:p w:rsidR="00844323" w:rsidRPr="006C6D38" w:rsidRDefault="00844323" w:rsidP="006C6D38">
      <w:pPr>
        <w:spacing w:after="0" w:line="240" w:lineRule="auto"/>
      </w:pPr>
      <w:r w:rsidRPr="006C6D38">
        <w:t>Vendor rating is the process where an organisation rates there vendors using various rating methods. This enables the organisation to ensure the quality of products, materials and services meets the needs of the customer and   the project deliverables.</w:t>
      </w:r>
    </w:p>
    <w:p w:rsidR="00844323" w:rsidRPr="006C6D38" w:rsidRDefault="00844323" w:rsidP="006C6D38">
      <w:pPr>
        <w:spacing w:after="0" w:line="240" w:lineRule="auto"/>
      </w:pPr>
    </w:p>
    <w:p w:rsidR="00844323" w:rsidRPr="006C6D38" w:rsidRDefault="00844323" w:rsidP="006C6D38">
      <w:pPr>
        <w:spacing w:after="0" w:line="240" w:lineRule="auto"/>
      </w:pPr>
      <w:r w:rsidRPr="006C6D38">
        <w:t>Different methods are:</w:t>
      </w:r>
    </w:p>
    <w:p w:rsidR="00844323" w:rsidRPr="006C6D38" w:rsidRDefault="00844323" w:rsidP="006C6D38">
      <w:pPr>
        <w:spacing w:after="0" w:line="240" w:lineRule="auto"/>
      </w:pPr>
    </w:p>
    <w:p w:rsidR="004F73F3" w:rsidRPr="006C6D38" w:rsidRDefault="004F73F3" w:rsidP="006C6D38">
      <w:pPr>
        <w:spacing w:after="0" w:line="240" w:lineRule="auto"/>
      </w:pPr>
      <w:r w:rsidRPr="006C6D38">
        <w:t xml:space="preserve">Weighted point method- </w:t>
      </w:r>
      <w:r w:rsidR="00844323" w:rsidRPr="006C6D38">
        <w:t>Is where a company adds a value to particular areas of import</w:t>
      </w:r>
      <w:r w:rsidR="004443DA" w:rsidRPr="006C6D38">
        <w:t>ance i.e. turn around, material. Performance of vendors is rated against these values.</w:t>
      </w:r>
    </w:p>
    <w:p w:rsidR="004F73F3" w:rsidRPr="006C6D38" w:rsidRDefault="004F73F3" w:rsidP="006C6D38">
      <w:pPr>
        <w:spacing w:after="0" w:line="240" w:lineRule="auto"/>
      </w:pPr>
      <w:r w:rsidRPr="006C6D38">
        <w:t>Check list method –</w:t>
      </w:r>
      <w:r w:rsidR="00A34266" w:rsidRPr="006C6D38">
        <w:t xml:space="preserve"> Is where a checklist of importance performance criteria is created, in which can be checked off amongst relevant parties to provide an overall score</w:t>
      </w:r>
    </w:p>
    <w:p w:rsidR="004F73F3" w:rsidRPr="006C6D38" w:rsidRDefault="004F73F3" w:rsidP="006C6D38">
      <w:pPr>
        <w:spacing w:after="0" w:line="240" w:lineRule="auto"/>
      </w:pPr>
      <w:r w:rsidRPr="006C6D38">
        <w:t>Critical incidents method –</w:t>
      </w:r>
      <w:r w:rsidR="00AF7E0E" w:rsidRPr="006C6D38">
        <w:t xml:space="preserve"> is the method where </w:t>
      </w:r>
      <w:proofErr w:type="gramStart"/>
      <w:r w:rsidR="00AF7E0E" w:rsidRPr="006C6D38">
        <w:t>a record of significant events are</w:t>
      </w:r>
      <w:proofErr w:type="gramEnd"/>
      <w:r w:rsidR="00AF7E0E" w:rsidRPr="006C6D38">
        <w:t xml:space="preserve"> kept in relation to interactions with the particular vendor in the past. These events are highlighted and are used as selection criteria</w:t>
      </w:r>
    </w:p>
    <w:p w:rsidR="007A1A9C" w:rsidRPr="006C6D38" w:rsidRDefault="007A1A9C" w:rsidP="006C6D38">
      <w:pPr>
        <w:spacing w:after="0" w:line="240" w:lineRule="auto"/>
      </w:pPr>
    </w:p>
    <w:p w:rsidR="007A1A9C" w:rsidRPr="006C6D38" w:rsidRDefault="007A1A9C" w:rsidP="006C6D38">
      <w:pPr>
        <w:spacing w:after="0" w:line="240" w:lineRule="auto"/>
      </w:pPr>
      <w:r w:rsidRPr="006C6D38">
        <w:t>V. Describe various essential construction components forming the total cost of</w:t>
      </w:r>
      <w:r w:rsidR="00AC50AA" w:rsidRPr="006C6D38">
        <w:t xml:space="preserve"> construction</w:t>
      </w:r>
    </w:p>
    <w:p w:rsidR="007A1A9C" w:rsidRPr="006C6D38" w:rsidRDefault="00495252" w:rsidP="006C6D38">
      <w:pPr>
        <w:spacing w:after="0" w:line="240" w:lineRule="auto"/>
      </w:pPr>
      <w:r w:rsidRPr="006C6D38">
        <w:t xml:space="preserve">Materials – both in treated and raw form. </w:t>
      </w:r>
      <w:proofErr w:type="gramStart"/>
      <w:r w:rsidRPr="006C6D38">
        <w:t>Costs associated with their correct storage and handling to and from site and whilst being used.</w:t>
      </w:r>
      <w:proofErr w:type="gramEnd"/>
    </w:p>
    <w:p w:rsidR="00495252" w:rsidRPr="006C6D38" w:rsidRDefault="00495252" w:rsidP="006C6D38">
      <w:pPr>
        <w:spacing w:after="0" w:line="240" w:lineRule="auto"/>
      </w:pPr>
      <w:r w:rsidRPr="006C6D38">
        <w:t xml:space="preserve">Unskilled Labour – site labourers </w:t>
      </w:r>
    </w:p>
    <w:p w:rsidR="00495252" w:rsidRPr="006C6D38" w:rsidRDefault="00495252" w:rsidP="006C6D38">
      <w:pPr>
        <w:spacing w:after="0" w:line="240" w:lineRule="auto"/>
      </w:pPr>
      <w:r w:rsidRPr="006C6D38">
        <w:t xml:space="preserve">Skilled Labour – in particular trades (plumbing, electrical, mechanical) and people involved in </w:t>
      </w:r>
      <w:proofErr w:type="spellStart"/>
      <w:r w:rsidRPr="006C6D38">
        <w:t>liscened</w:t>
      </w:r>
      <w:proofErr w:type="spellEnd"/>
      <w:r w:rsidRPr="006C6D38">
        <w:t xml:space="preserve"> word (crane drivers, asbestos removal </w:t>
      </w:r>
      <w:proofErr w:type="spellStart"/>
      <w:r w:rsidRPr="006C6D38">
        <w:t>etc</w:t>
      </w:r>
      <w:proofErr w:type="spellEnd"/>
      <w:r w:rsidRPr="006C6D38">
        <w:t>)</w:t>
      </w:r>
    </w:p>
    <w:p w:rsidR="00495252" w:rsidRPr="006C6D38" w:rsidRDefault="00495252" w:rsidP="006C6D38">
      <w:pPr>
        <w:spacing w:after="0" w:line="240" w:lineRule="auto"/>
      </w:pPr>
      <w:r w:rsidRPr="006C6D38">
        <w:t xml:space="preserve">Project Team – including project managers, engineers, contract admin, site managers </w:t>
      </w:r>
      <w:proofErr w:type="spellStart"/>
      <w:r w:rsidRPr="006C6D38">
        <w:t>etc</w:t>
      </w:r>
      <w:proofErr w:type="spellEnd"/>
    </w:p>
    <w:p w:rsidR="003969AE" w:rsidRPr="006C6D38" w:rsidRDefault="00495252" w:rsidP="006C6D38">
      <w:pPr>
        <w:spacing w:after="0" w:line="240" w:lineRule="auto"/>
      </w:pPr>
      <w:r w:rsidRPr="006C6D38">
        <w:t xml:space="preserve">Site amenities and temp services </w:t>
      </w:r>
      <w:r w:rsidR="006C2C4B" w:rsidRPr="006C6D38">
        <w:t>–</w:t>
      </w:r>
      <w:r w:rsidRPr="006C6D38">
        <w:t xml:space="preserve"> </w:t>
      </w:r>
      <w:r w:rsidR="006C2C4B" w:rsidRPr="006C6D38">
        <w:t>temporary site sheds, toilets and facilities and fencing</w:t>
      </w:r>
    </w:p>
    <w:p w:rsidR="007A1A9C" w:rsidRPr="006C6D38" w:rsidRDefault="007A1A9C" w:rsidP="006C6D38">
      <w:pPr>
        <w:spacing w:after="0" w:line="240" w:lineRule="auto"/>
      </w:pPr>
      <w:r w:rsidRPr="006C6D38">
        <w:t>VI. What advantages does a construction agency derive by treating materials</w:t>
      </w:r>
      <w:r w:rsidR="00AC50AA" w:rsidRPr="006C6D38">
        <w:t xml:space="preserve"> management as a separate and important function?</w:t>
      </w:r>
      <w:r w:rsidR="00495252" w:rsidRPr="006C6D38">
        <w:tab/>
      </w:r>
      <w:r w:rsidRPr="006C6D38">
        <w:t xml:space="preserve"> </w:t>
      </w:r>
    </w:p>
    <w:p w:rsidR="00F10BAC" w:rsidRPr="006C6D38" w:rsidRDefault="00F10BAC" w:rsidP="006C6D38">
      <w:pPr>
        <w:spacing w:after="0" w:line="240" w:lineRule="auto"/>
      </w:pPr>
      <w:r w:rsidRPr="006C6D38">
        <w:lastRenderedPageBreak/>
        <w:t xml:space="preserve">By treating materials management as a separate arm of the business allows for appropriate resources in relation to staff and time to adequately monitor and manage materials for the company. By treating it as a separate function it also allows for project teams to be more efficient whilst cutting down site costs as the majority of materials </w:t>
      </w:r>
      <w:proofErr w:type="spellStart"/>
      <w:r w:rsidRPr="006C6D38">
        <w:t>managmnent</w:t>
      </w:r>
      <w:proofErr w:type="spellEnd"/>
      <w:r w:rsidRPr="006C6D38">
        <w:t xml:space="preserve"> is conducted by full time employees allowing situated off site, allowing more resources being assigned for project delivery.  </w:t>
      </w:r>
    </w:p>
    <w:p w:rsidR="007A1A9C" w:rsidRPr="006C6D38" w:rsidRDefault="007A1A9C" w:rsidP="006C6D38">
      <w:pPr>
        <w:spacing w:after="0" w:line="240" w:lineRule="auto"/>
      </w:pPr>
    </w:p>
    <w:p w:rsidR="007A1A9C" w:rsidRPr="006C6D38" w:rsidRDefault="007A1A9C" w:rsidP="006C6D38">
      <w:pPr>
        <w:spacing w:after="0" w:line="240" w:lineRule="auto"/>
      </w:pPr>
      <w:r w:rsidRPr="006C6D38">
        <w:t xml:space="preserve">VII. Give the list of direct and indirect materials used in a construction site. </w:t>
      </w:r>
    </w:p>
    <w:p w:rsidR="00914BF8" w:rsidRPr="006C6D38" w:rsidRDefault="00914BF8" w:rsidP="006C6D38">
      <w:pPr>
        <w:spacing w:after="0" w:line="240" w:lineRule="auto"/>
      </w:pPr>
    </w:p>
    <w:p w:rsidR="00914BF8" w:rsidRPr="006C6D38" w:rsidRDefault="00914BF8" w:rsidP="006C6D38">
      <w:pPr>
        <w:spacing w:after="0" w:line="240" w:lineRule="auto"/>
      </w:pPr>
      <w:r w:rsidRPr="006C6D38">
        <w:t>Direct materials —</w:t>
      </w:r>
      <w:r w:rsidR="006C6D38" w:rsidRPr="006C6D38">
        <w:t xml:space="preserve"> Timber, paint, nails, plywood, steel, stone, plaster, glazing, sand, cement, gravel, </w:t>
      </w:r>
    </w:p>
    <w:p w:rsidR="00914BF8" w:rsidRPr="006C6D38" w:rsidRDefault="00914BF8" w:rsidP="006C6D38">
      <w:pPr>
        <w:spacing w:after="0" w:line="240" w:lineRule="auto"/>
      </w:pPr>
    </w:p>
    <w:p w:rsidR="007A1A9C" w:rsidRPr="006C6D38" w:rsidRDefault="006C6D38" w:rsidP="006C6D38">
      <w:pPr>
        <w:spacing w:after="0" w:line="240" w:lineRule="auto"/>
      </w:pPr>
      <w:r w:rsidRPr="006C6D38">
        <w:t>I</w:t>
      </w:r>
      <w:r w:rsidR="00914BF8" w:rsidRPr="006C6D38">
        <w:t>ndirect costs</w:t>
      </w:r>
      <w:r w:rsidRPr="006C6D38">
        <w:t xml:space="preserve"> - </w:t>
      </w:r>
      <w:r w:rsidR="00914BF8" w:rsidRPr="006C6D38">
        <w:t>Items such as tools, cleaning supp</w:t>
      </w:r>
      <w:r w:rsidRPr="006C6D38">
        <w:t>lies, desktop computers</w:t>
      </w:r>
      <w:proofErr w:type="gramStart"/>
      <w:r w:rsidRPr="006C6D38">
        <w:t>,  cell</w:t>
      </w:r>
      <w:proofErr w:type="gramEnd"/>
      <w:r w:rsidRPr="006C6D38">
        <w:t xml:space="preserve"> phones</w:t>
      </w:r>
      <w:r w:rsidR="00914BF8" w:rsidRPr="006C6D38">
        <w:t>, note pads, printer paper</w:t>
      </w:r>
      <w:r w:rsidRPr="006C6D38">
        <w:t>, pencils, equipment, plant</w:t>
      </w:r>
    </w:p>
    <w:p w:rsidR="007A1A9C" w:rsidRPr="006C6D38" w:rsidRDefault="007A1A9C" w:rsidP="006C6D38">
      <w:pPr>
        <w:spacing w:after="0" w:line="240" w:lineRule="auto"/>
      </w:pPr>
    </w:p>
    <w:p w:rsidR="007F3BA3" w:rsidRPr="006C6D38" w:rsidRDefault="007F3BA3" w:rsidP="006C6D38">
      <w:pPr>
        <w:spacing w:after="0" w:line="240" w:lineRule="auto"/>
      </w:pPr>
      <w:r w:rsidRPr="006C6D38">
        <w:t>Visit an organisation which has already computerised its materials management department.</w:t>
      </w:r>
      <w:r w:rsidR="0084420F" w:rsidRPr="006C6D38">
        <w:t xml:space="preserve"> </w:t>
      </w:r>
    </w:p>
    <w:p w:rsidR="007F3BA3" w:rsidRPr="006C6D38" w:rsidRDefault="007F3BA3" w:rsidP="006C6D38">
      <w:pPr>
        <w:spacing w:after="0" w:line="240" w:lineRule="auto"/>
      </w:pPr>
      <w:r w:rsidRPr="006C6D38">
        <w:t>Study the system design for materials management, classificatio</w:t>
      </w:r>
      <w:r w:rsidR="0084420F" w:rsidRPr="006C6D38">
        <w:t xml:space="preserve">n &amp; coding system and find out </w:t>
      </w:r>
    </w:p>
    <w:p w:rsidR="00512435" w:rsidRDefault="007F3BA3" w:rsidP="006C6D38">
      <w:pPr>
        <w:spacing w:after="0" w:line="240" w:lineRule="auto"/>
      </w:pPr>
      <w:proofErr w:type="gramStart"/>
      <w:r w:rsidRPr="006C6D38">
        <w:t>any</w:t>
      </w:r>
      <w:proofErr w:type="gramEnd"/>
      <w:r w:rsidRPr="006C6D38">
        <w:t xml:space="preserve"> correction or modification required.</w:t>
      </w:r>
    </w:p>
    <w:p w:rsidR="006C6D38" w:rsidRPr="006C6D38" w:rsidRDefault="006C6D38" w:rsidP="006C6D38">
      <w:pPr>
        <w:spacing w:after="0" w:line="240" w:lineRule="auto"/>
      </w:pPr>
    </w:p>
    <w:p w:rsidR="006C6D38" w:rsidRDefault="0084420F" w:rsidP="006C6D38">
      <w:pPr>
        <w:spacing w:after="0" w:line="240" w:lineRule="auto"/>
      </w:pPr>
      <w:r w:rsidRPr="006C6D38">
        <w:t xml:space="preserve">I </w:t>
      </w:r>
      <w:r w:rsidR="006C6D38">
        <w:t xml:space="preserve">visited Probuild Constructions (my employee) </w:t>
      </w:r>
      <w:r w:rsidR="00905888" w:rsidRPr="006C6D38">
        <w:t xml:space="preserve">‘yard’, where </w:t>
      </w:r>
      <w:r w:rsidR="006C6D38">
        <w:t>they</w:t>
      </w:r>
      <w:r w:rsidR="00905888" w:rsidRPr="006C6D38">
        <w:t xml:space="preserve"> keep all unused amenities, materials and equipment that can be used f</w:t>
      </w:r>
      <w:r w:rsidR="006C6D38">
        <w:t>rom job to job that the company</w:t>
      </w:r>
      <w:r w:rsidR="00905888" w:rsidRPr="006C6D38">
        <w:t xml:space="preserve"> own. </w:t>
      </w:r>
      <w:r w:rsidR="006C6D38">
        <w:t xml:space="preserve">The system is quite simple and breaks down materials into subcategories like ‘sheds’ ‘chairs’ toilet facilities’ </w:t>
      </w:r>
      <w:proofErr w:type="spellStart"/>
      <w:r w:rsidR="006C6D38">
        <w:t>etc</w:t>
      </w:r>
      <w:proofErr w:type="spellEnd"/>
      <w:r w:rsidR="006C6D38">
        <w:t xml:space="preserve"> with item code and brief description. </w:t>
      </w:r>
    </w:p>
    <w:p w:rsidR="006C6D38" w:rsidRDefault="006C6D38" w:rsidP="006C6D38">
      <w:pPr>
        <w:spacing w:after="0" w:line="240" w:lineRule="auto"/>
      </w:pPr>
    </w:p>
    <w:p w:rsidR="006C6D38" w:rsidRDefault="006C6D38" w:rsidP="006C6D38">
      <w:pPr>
        <w:spacing w:after="0" w:line="240" w:lineRule="auto"/>
      </w:pPr>
      <w:r>
        <w:t xml:space="preserve">A full inventory is available can be seen with items being showed as ‘available’ ‘booked’ ‘in use’. Project teams can call the yard up if they require sheds, or additional tables. The cost is charged to the project which is then recouped through the projects ‘overheads’. </w:t>
      </w:r>
    </w:p>
    <w:p w:rsidR="006C6D38" w:rsidRDefault="006C6D38" w:rsidP="006C6D38">
      <w:pPr>
        <w:spacing w:after="0" w:line="240" w:lineRule="auto"/>
      </w:pPr>
    </w:p>
    <w:p w:rsidR="0084420F" w:rsidRDefault="006C6D38" w:rsidP="006C6D38">
      <w:pPr>
        <w:spacing w:after="0" w:line="240" w:lineRule="auto"/>
      </w:pPr>
      <w:r>
        <w:t xml:space="preserve">Upon inspection and walkthrough with the yard manager I was unable to see any areas that would need modifying or correction. If I was a long term user of the system I might have come across areas of improvement. However the system is used to supply up to 24 projects </w:t>
      </w:r>
      <w:proofErr w:type="gramStart"/>
      <w:r>
        <w:t>currently,</w:t>
      </w:r>
      <w:proofErr w:type="gramEnd"/>
      <w:r>
        <w:t xml:space="preserve"> and all comments were positive. The system itself was created in house and is quite easy to use.</w:t>
      </w:r>
    </w:p>
    <w:p w:rsidR="00662966" w:rsidRDefault="00662966" w:rsidP="006C6D38">
      <w:pPr>
        <w:spacing w:after="0" w:line="240" w:lineRule="auto"/>
      </w:pPr>
    </w:p>
    <w:p w:rsidR="00662966" w:rsidRPr="006C6D38" w:rsidRDefault="00662966" w:rsidP="006C6D38">
      <w:pPr>
        <w:spacing w:after="0" w:line="240" w:lineRule="auto"/>
      </w:pPr>
      <w:r>
        <w:rPr>
          <w:noProof/>
        </w:rPr>
        <w:lastRenderedPageBreak/>
        <w:drawing>
          <wp:inline distT="0" distB="0" distL="0" distR="0">
            <wp:extent cx="5731510" cy="4281170"/>
            <wp:effectExtent l="127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5731510" cy="4281170"/>
                    </a:xfrm>
                    <a:prstGeom prst="rect">
                      <a:avLst/>
                    </a:prstGeom>
                  </pic:spPr>
                </pic:pic>
              </a:graphicData>
            </a:graphic>
          </wp:inline>
        </w:drawing>
      </w:r>
      <w:bookmarkStart w:id="0" w:name="_GoBack"/>
      <w:bookmarkEnd w:id="0"/>
    </w:p>
    <w:sectPr w:rsidR="00662966" w:rsidRPr="006C6D3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475" w:rsidRDefault="009E5475" w:rsidP="00CB4D0A">
      <w:pPr>
        <w:spacing w:after="0" w:line="240" w:lineRule="auto"/>
      </w:pPr>
      <w:r>
        <w:separator/>
      </w:r>
    </w:p>
  </w:endnote>
  <w:endnote w:type="continuationSeparator" w:id="0">
    <w:p w:rsidR="009E5475" w:rsidRDefault="009E54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475" w:rsidRDefault="009E5475" w:rsidP="00CB4D0A">
      <w:pPr>
        <w:spacing w:after="0" w:line="240" w:lineRule="auto"/>
      </w:pPr>
      <w:r>
        <w:separator/>
      </w:r>
    </w:p>
  </w:footnote>
  <w:footnote w:type="continuationSeparator" w:id="0">
    <w:p w:rsidR="009E5475" w:rsidRDefault="009E547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508E7"/>
    <w:multiLevelType w:val="multilevel"/>
    <w:tmpl w:val="8E1A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CF5B87"/>
    <w:multiLevelType w:val="hybridMultilevel"/>
    <w:tmpl w:val="0CA68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33237216"/>
    <w:multiLevelType w:val="hybridMultilevel"/>
    <w:tmpl w:val="E8BE63B6"/>
    <w:lvl w:ilvl="0" w:tplc="7F28919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91A5FC0"/>
    <w:multiLevelType w:val="hybridMultilevel"/>
    <w:tmpl w:val="27AEC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885283"/>
    <w:multiLevelType w:val="hybridMultilevel"/>
    <w:tmpl w:val="0EBED234"/>
    <w:lvl w:ilvl="0" w:tplc="1DAA485A">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6F7811FC"/>
    <w:multiLevelType w:val="hybridMultilevel"/>
    <w:tmpl w:val="CC1CC1EC"/>
    <w:lvl w:ilvl="0" w:tplc="8D52078C">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6"/>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154"/>
    <w:rsid w:val="000158F9"/>
    <w:rsid w:val="00035CDD"/>
    <w:rsid w:val="00036AA3"/>
    <w:rsid w:val="00037254"/>
    <w:rsid w:val="00040083"/>
    <w:rsid w:val="0004609C"/>
    <w:rsid w:val="00055992"/>
    <w:rsid w:val="00057228"/>
    <w:rsid w:val="00066954"/>
    <w:rsid w:val="000820E8"/>
    <w:rsid w:val="00085BD8"/>
    <w:rsid w:val="0009317E"/>
    <w:rsid w:val="000D5414"/>
    <w:rsid w:val="001175EE"/>
    <w:rsid w:val="00157CF6"/>
    <w:rsid w:val="001741DF"/>
    <w:rsid w:val="00182416"/>
    <w:rsid w:val="00187EB4"/>
    <w:rsid w:val="001A50F3"/>
    <w:rsid w:val="001C0350"/>
    <w:rsid w:val="001F0481"/>
    <w:rsid w:val="0020451E"/>
    <w:rsid w:val="00206B9D"/>
    <w:rsid w:val="00231381"/>
    <w:rsid w:val="00263C22"/>
    <w:rsid w:val="00294E58"/>
    <w:rsid w:val="002B0BD7"/>
    <w:rsid w:val="002B11F6"/>
    <w:rsid w:val="002B573D"/>
    <w:rsid w:val="002C5CB2"/>
    <w:rsid w:val="002D1AFF"/>
    <w:rsid w:val="0030429A"/>
    <w:rsid w:val="003242B6"/>
    <w:rsid w:val="00351BF6"/>
    <w:rsid w:val="003623BC"/>
    <w:rsid w:val="003706F5"/>
    <w:rsid w:val="00371339"/>
    <w:rsid w:val="00371885"/>
    <w:rsid w:val="003741B1"/>
    <w:rsid w:val="00387204"/>
    <w:rsid w:val="003969AE"/>
    <w:rsid w:val="003A43D3"/>
    <w:rsid w:val="003C202E"/>
    <w:rsid w:val="003E5BBD"/>
    <w:rsid w:val="003E66A5"/>
    <w:rsid w:val="00405895"/>
    <w:rsid w:val="004058DF"/>
    <w:rsid w:val="00412B52"/>
    <w:rsid w:val="00416A2C"/>
    <w:rsid w:val="00434666"/>
    <w:rsid w:val="00437C18"/>
    <w:rsid w:val="004443DA"/>
    <w:rsid w:val="004645B3"/>
    <w:rsid w:val="00471C22"/>
    <w:rsid w:val="00471C65"/>
    <w:rsid w:val="00486F1A"/>
    <w:rsid w:val="00490CB9"/>
    <w:rsid w:val="00494E8F"/>
    <w:rsid w:val="00495252"/>
    <w:rsid w:val="004A2CE2"/>
    <w:rsid w:val="004D4B46"/>
    <w:rsid w:val="004E3CDA"/>
    <w:rsid w:val="004F02DF"/>
    <w:rsid w:val="004F4B4D"/>
    <w:rsid w:val="004F73F3"/>
    <w:rsid w:val="0050216D"/>
    <w:rsid w:val="00503D7E"/>
    <w:rsid w:val="0050778F"/>
    <w:rsid w:val="00512435"/>
    <w:rsid w:val="00535F31"/>
    <w:rsid w:val="00591365"/>
    <w:rsid w:val="005A41A9"/>
    <w:rsid w:val="005B1B14"/>
    <w:rsid w:val="005B31E4"/>
    <w:rsid w:val="005E7C33"/>
    <w:rsid w:val="005F4528"/>
    <w:rsid w:val="006034F6"/>
    <w:rsid w:val="00607874"/>
    <w:rsid w:val="00607E77"/>
    <w:rsid w:val="006138C0"/>
    <w:rsid w:val="00617BB3"/>
    <w:rsid w:val="006438B8"/>
    <w:rsid w:val="00644EC8"/>
    <w:rsid w:val="00645CDD"/>
    <w:rsid w:val="00662966"/>
    <w:rsid w:val="006823A7"/>
    <w:rsid w:val="00690952"/>
    <w:rsid w:val="006C2C4B"/>
    <w:rsid w:val="006C6D38"/>
    <w:rsid w:val="006D7706"/>
    <w:rsid w:val="0070328F"/>
    <w:rsid w:val="0070347F"/>
    <w:rsid w:val="007058D5"/>
    <w:rsid w:val="0070678E"/>
    <w:rsid w:val="00741771"/>
    <w:rsid w:val="007657F1"/>
    <w:rsid w:val="007969AE"/>
    <w:rsid w:val="007A1A9C"/>
    <w:rsid w:val="007A77CF"/>
    <w:rsid w:val="007D786A"/>
    <w:rsid w:val="007D7959"/>
    <w:rsid w:val="007F3BA3"/>
    <w:rsid w:val="00811652"/>
    <w:rsid w:val="00821178"/>
    <w:rsid w:val="00831C11"/>
    <w:rsid w:val="0084420F"/>
    <w:rsid w:val="00844323"/>
    <w:rsid w:val="00866930"/>
    <w:rsid w:val="00867178"/>
    <w:rsid w:val="008A12E6"/>
    <w:rsid w:val="008A3E49"/>
    <w:rsid w:val="008A60B4"/>
    <w:rsid w:val="008B3C31"/>
    <w:rsid w:val="008C1490"/>
    <w:rsid w:val="008D78A4"/>
    <w:rsid w:val="008E59A2"/>
    <w:rsid w:val="00905888"/>
    <w:rsid w:val="00914BF8"/>
    <w:rsid w:val="009240AF"/>
    <w:rsid w:val="00935BF7"/>
    <w:rsid w:val="0094160A"/>
    <w:rsid w:val="00942305"/>
    <w:rsid w:val="009543FA"/>
    <w:rsid w:val="0095442C"/>
    <w:rsid w:val="00965814"/>
    <w:rsid w:val="00976CC6"/>
    <w:rsid w:val="00983942"/>
    <w:rsid w:val="009A490E"/>
    <w:rsid w:val="009C37E0"/>
    <w:rsid w:val="009D1819"/>
    <w:rsid w:val="009E5475"/>
    <w:rsid w:val="009E570D"/>
    <w:rsid w:val="009E5EBB"/>
    <w:rsid w:val="00A14B66"/>
    <w:rsid w:val="00A14F85"/>
    <w:rsid w:val="00A34266"/>
    <w:rsid w:val="00A448B3"/>
    <w:rsid w:val="00A53BB6"/>
    <w:rsid w:val="00A65CF7"/>
    <w:rsid w:val="00A7768C"/>
    <w:rsid w:val="00A83C55"/>
    <w:rsid w:val="00A851DA"/>
    <w:rsid w:val="00AC50AA"/>
    <w:rsid w:val="00AC7D5B"/>
    <w:rsid w:val="00AE1481"/>
    <w:rsid w:val="00AF7E0E"/>
    <w:rsid w:val="00B0415E"/>
    <w:rsid w:val="00B04678"/>
    <w:rsid w:val="00B14677"/>
    <w:rsid w:val="00B30538"/>
    <w:rsid w:val="00B37483"/>
    <w:rsid w:val="00B56D22"/>
    <w:rsid w:val="00B746A3"/>
    <w:rsid w:val="00B877EB"/>
    <w:rsid w:val="00BC1728"/>
    <w:rsid w:val="00BE56C2"/>
    <w:rsid w:val="00BF1C49"/>
    <w:rsid w:val="00C03577"/>
    <w:rsid w:val="00C34FEE"/>
    <w:rsid w:val="00C431B1"/>
    <w:rsid w:val="00C5770F"/>
    <w:rsid w:val="00C61EE9"/>
    <w:rsid w:val="00C65FEA"/>
    <w:rsid w:val="00C74E87"/>
    <w:rsid w:val="00C8711E"/>
    <w:rsid w:val="00C938E4"/>
    <w:rsid w:val="00CA0AC2"/>
    <w:rsid w:val="00CB4D0A"/>
    <w:rsid w:val="00CC575A"/>
    <w:rsid w:val="00D039AC"/>
    <w:rsid w:val="00D427DE"/>
    <w:rsid w:val="00D5073B"/>
    <w:rsid w:val="00D5587D"/>
    <w:rsid w:val="00D707CC"/>
    <w:rsid w:val="00D821FE"/>
    <w:rsid w:val="00DA0107"/>
    <w:rsid w:val="00DA1E0B"/>
    <w:rsid w:val="00DB0793"/>
    <w:rsid w:val="00DD57E6"/>
    <w:rsid w:val="00DE0682"/>
    <w:rsid w:val="00DE0A71"/>
    <w:rsid w:val="00DF1189"/>
    <w:rsid w:val="00E00821"/>
    <w:rsid w:val="00E04DB4"/>
    <w:rsid w:val="00E30679"/>
    <w:rsid w:val="00E4134E"/>
    <w:rsid w:val="00E4597D"/>
    <w:rsid w:val="00E54832"/>
    <w:rsid w:val="00E56A90"/>
    <w:rsid w:val="00E641CC"/>
    <w:rsid w:val="00E72404"/>
    <w:rsid w:val="00E76C7C"/>
    <w:rsid w:val="00E933F0"/>
    <w:rsid w:val="00EA30AB"/>
    <w:rsid w:val="00EB3925"/>
    <w:rsid w:val="00EC275E"/>
    <w:rsid w:val="00F0015B"/>
    <w:rsid w:val="00F064A7"/>
    <w:rsid w:val="00F06C45"/>
    <w:rsid w:val="00F10BAC"/>
    <w:rsid w:val="00F22A03"/>
    <w:rsid w:val="00F31CFA"/>
    <w:rsid w:val="00F42290"/>
    <w:rsid w:val="00F43FE1"/>
    <w:rsid w:val="00F44DE4"/>
    <w:rsid w:val="00F60E62"/>
    <w:rsid w:val="00F66458"/>
    <w:rsid w:val="00FB10E4"/>
    <w:rsid w:val="00FC51ED"/>
    <w:rsid w:val="00FE2C16"/>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696309">
      <w:bodyDiv w:val="1"/>
      <w:marLeft w:val="0"/>
      <w:marRight w:val="0"/>
      <w:marTop w:val="0"/>
      <w:marBottom w:val="0"/>
      <w:divBdr>
        <w:top w:val="none" w:sz="0" w:space="0" w:color="auto"/>
        <w:left w:val="none" w:sz="0" w:space="0" w:color="auto"/>
        <w:bottom w:val="none" w:sz="0" w:space="0" w:color="auto"/>
        <w:right w:val="none" w:sz="0" w:space="0" w:color="auto"/>
      </w:divBdr>
    </w:div>
    <w:div w:id="1616911795">
      <w:bodyDiv w:val="1"/>
      <w:marLeft w:val="0"/>
      <w:marRight w:val="0"/>
      <w:marTop w:val="0"/>
      <w:marBottom w:val="0"/>
      <w:divBdr>
        <w:top w:val="none" w:sz="0" w:space="0" w:color="auto"/>
        <w:left w:val="none" w:sz="0" w:space="0" w:color="auto"/>
        <w:bottom w:val="none" w:sz="0" w:space="0" w:color="auto"/>
        <w:right w:val="none" w:sz="0" w:space="0" w:color="auto"/>
      </w:divBdr>
    </w:div>
    <w:div w:id="16836985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13B5E-431C-4BEA-A914-12C58BF41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2951</TotalTime>
  <Pages>4</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Long</cp:lastModifiedBy>
  <cp:revision>106</cp:revision>
  <dcterms:created xsi:type="dcterms:W3CDTF">2014-04-02T21:35:00Z</dcterms:created>
  <dcterms:modified xsi:type="dcterms:W3CDTF">2014-06-04T03:48:00Z</dcterms:modified>
</cp:coreProperties>
</file>