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6" w:rsidRDefault="00192742">
      <w:pPr>
        <w:spacing w:after="0" w:line="259" w:lineRule="auto"/>
        <w:ind w:left="10" w:right="4"/>
        <w:jc w:val="center"/>
      </w:pPr>
      <w:r>
        <w:rPr>
          <w:rFonts w:ascii="Verdana" w:eastAsia="Verdana" w:hAnsi="Verdana" w:cs="Verdana"/>
          <w:b/>
          <w:color w:val="C00000"/>
          <w:sz w:val="22"/>
        </w:rPr>
        <w:t>Planning Essentials</w:t>
      </w:r>
      <w:r>
        <w:rPr>
          <w:rFonts w:ascii="Cambria" w:eastAsia="Cambria" w:hAnsi="Cambria" w:cs="Cambria"/>
          <w:sz w:val="32"/>
        </w:rPr>
        <w:t xml:space="preserve"> </w:t>
      </w:r>
    </w:p>
    <w:p w:rsidR="003979D6" w:rsidRDefault="00192742">
      <w:pPr>
        <w:spacing w:after="2" w:line="259" w:lineRule="auto"/>
        <w:ind w:left="-29" w:right="-28" w:firstLine="0"/>
      </w:pPr>
      <w:r>
        <w:rPr>
          <w:noProof/>
          <w:sz w:val="22"/>
        </w:rPr>
        <mc:AlternateContent>
          <mc:Choice Requires="wpg">
            <w:drawing>
              <wp:inline distT="0" distB="0" distL="0" distR="0">
                <wp:extent cx="5769229" cy="56388"/>
                <wp:effectExtent l="0" t="0" r="0" b="0"/>
                <wp:docPr id="1285" name="Group 1285"/>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811" name="Shape 1811"/>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812" name="Shape 1812"/>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inline>
            </w:drawing>
          </mc:Choice>
          <mc:Fallback>
            <w:pict>
              <v:group w14:anchorId="718BF5A1" id="Group 1285" o:spid="_x0000_s1026" style="width:454.25pt;height:4.45pt;mso-position-horizontal-relative:char;mso-position-vertical-relative:line" coordsize="5769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">
                <v:shape id="Shape 1811" o:spid="_x0000_s1027" style="position:absolute;top:182;width:57692;height:381;visibility:visible;mso-wrap-style:square;v-text-anchor:top" coordsize="5769229,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Bj+cQA&#10;AADdAAAADwAAAGRycy9kb3ducmV2LnhtbERPTWvCQBC9F/oflil4azZRqCF1FUkRanrSlkJuQ3ZM&#10;gtnZNLuN8d93C4K3ebzPWW0m04mRBtdaVpBEMQjiyuqWawVfn7vnFITzyBo7y6TgSg4268eHFWba&#10;XvhA49HXIoSwy1BB432fSemqhgy6yPbEgTvZwaAPcKilHvASwk0n53H8Ig22HBoa7ClvqDoff42C&#10;5Ue5WFxPbz9FZ/NCUlks99+o1Oxp2r6C8DT5u/jmftdhfpok8P9NOEG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QY/nEAAAA3QAAAA8AAAAAAAAAAAAAAAAAmAIAAGRycy9k&#10;b3ducmV2LnhtbFBLBQYAAAAABAAEAPUAAACJAwAAAAA=&#10;" path="m,l5769229,r,38100l,38100,,e" fillcolor="#622423" stroked="f" strokeweight="0">
                  <v:stroke miterlimit="83231f" joinstyle="miter"/>
                  <v:path arrowok="t" textboxrect="0,0,5769229,38100"/>
                </v:shape>
                <v:shape id="Shape 1812" o:spid="_x0000_s1028" style="position:absolute;width:57692;height:91;visibility:visible;mso-wrap-style:square;v-text-anchor:top" coordsize="576922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K8cIA&#10;AADdAAAADwAAAGRycy9kb3ducmV2LnhtbERPTWvCQBC9F/wPywje6iY5FEldRVpEqxer7X3MTrPB&#10;7GzIrkn8964g9DaP9znz5WBr0VHrK8cK0mkCgrhwuuJSwc9p/ToD4QOyxtoxKbiRh+Vi9DLHXLue&#10;v6k7hlLEEPY5KjAhNLmUvjBk0U9dQxy5P9daDBG2pdQt9jHc1jJLkjdpseLYYLChD0PF5Xi1Crrz&#10;Jtsd1htTFv5335/O6Rd+pkpNxsPqHUSgIfyLn+6tjvNnaQaPb+IJ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4orxwgAAAN0AAAAPAAAAAAAAAAAAAAAAAJgCAABkcnMvZG93&#10;bnJldi54bWxQSwUGAAAAAAQABAD1AAAAhwMAAAAA&#10;" path="m,l5769229,r,9144l,9144,,e" fillcolor="#622423" stroked="f" strokeweight="0">
                  <v:stroke miterlimit="83231f" joinstyle="miter"/>
                  <v:path arrowok="t" textboxrect="0,0,5769229,9144"/>
                </v:shape>
                <w10:anchorlock/>
              </v:group>
            </w:pict>
          </mc:Fallback>
        </mc:AlternateContent>
      </w:r>
    </w:p>
    <w:p w:rsidR="003979D6" w:rsidRDefault="00192742">
      <w:pPr>
        <w:spacing w:after="24" w:line="259" w:lineRule="auto"/>
        <w:ind w:left="0" w:firstLine="0"/>
      </w:pPr>
      <w:r>
        <w:rPr>
          <w:rFonts w:ascii="Times New Roman" w:eastAsia="Times New Roman" w:hAnsi="Times New Roman" w:cs="Times New Roman"/>
        </w:rPr>
        <w:t xml:space="preserve"> </w:t>
      </w:r>
    </w:p>
    <w:p w:rsidR="003979D6" w:rsidRDefault="00192742">
      <w:pPr>
        <w:pStyle w:val="Heading1"/>
        <w:tabs>
          <w:tab w:val="center" w:pos="2160"/>
          <w:tab w:val="center" w:pos="2881"/>
          <w:tab w:val="center" w:pos="3601"/>
          <w:tab w:val="center" w:pos="4321"/>
          <w:tab w:val="center" w:pos="5041"/>
          <w:tab w:val="center" w:pos="5761"/>
          <w:tab w:val="center" w:pos="6481"/>
          <w:tab w:val="right" w:pos="9029"/>
        </w:tabs>
      </w:pPr>
      <w:r>
        <w:t xml:space="preserve">Assessment 16 </w:t>
      </w:r>
      <w:r>
        <w:tab/>
        <w:t xml:space="preserve"> </w:t>
      </w:r>
      <w:r>
        <w:tab/>
        <w:t xml:space="preserve"> </w:t>
      </w:r>
      <w:r>
        <w:tab/>
        <w:t xml:space="preserve"> </w:t>
      </w:r>
      <w:r>
        <w:tab/>
        <w:t xml:space="preserve"> </w:t>
      </w:r>
      <w:r>
        <w:tab/>
        <w:t xml:space="preserve"> </w:t>
      </w:r>
      <w:r>
        <w:tab/>
        <w:t xml:space="preserve"> </w:t>
      </w:r>
      <w:r>
        <w:tab/>
        <w:t xml:space="preserve"> </w:t>
      </w:r>
      <w:r>
        <w:tab/>
        <w:t xml:space="preserve">Total Marks = 20 </w:t>
      </w:r>
    </w:p>
    <w:p w:rsidR="003979D6" w:rsidRDefault="00192742">
      <w:pPr>
        <w:spacing w:after="0" w:line="259" w:lineRule="auto"/>
        <w:ind w:left="0" w:firstLine="0"/>
      </w:pPr>
      <w:r>
        <w:rPr>
          <w:rFonts w:ascii="Verdana" w:eastAsia="Verdana" w:hAnsi="Verdana" w:cs="Verdana"/>
        </w:rPr>
        <w:t xml:space="preserve"> </w:t>
      </w:r>
    </w:p>
    <w:p w:rsidR="003979D6" w:rsidRDefault="00192742">
      <w:pPr>
        <w:pStyle w:val="Heading2"/>
        <w:tabs>
          <w:tab w:val="center" w:pos="2066"/>
          <w:tab w:val="center" w:pos="4321"/>
          <w:tab w:val="center" w:pos="5041"/>
          <w:tab w:val="center" w:pos="5761"/>
          <w:tab w:val="center" w:pos="6481"/>
          <w:tab w:val="center" w:pos="7776"/>
        </w:tabs>
        <w:ind w:left="-15" w:firstLine="0"/>
      </w:pPr>
      <w:r>
        <w:t xml:space="preserve">Q.1. </w:t>
      </w:r>
      <w:r>
        <w:tab/>
        <w:t>Multiple Choice Questions:</w:t>
      </w:r>
      <w:r>
        <w:rPr>
          <w:color w:val="000000"/>
        </w:rPr>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b w:val="0"/>
          <w:color w:val="000000"/>
        </w:rPr>
        <w:t>(05)</w:t>
      </w:r>
      <w:r>
        <w:rPr>
          <w:color w:val="000000"/>
        </w:rPr>
        <w:t xml:space="preserve"> </w:t>
      </w:r>
    </w:p>
    <w:p w:rsidR="003979D6" w:rsidRDefault="00192742">
      <w:pPr>
        <w:spacing w:after="13" w:line="259" w:lineRule="auto"/>
        <w:ind w:left="0" w:firstLine="0"/>
      </w:pPr>
      <w:r>
        <w:t xml:space="preserve"> </w:t>
      </w:r>
    </w:p>
    <w:p w:rsidR="003979D6" w:rsidRDefault="00192742">
      <w:pPr>
        <w:numPr>
          <w:ilvl w:val="0"/>
          <w:numId w:val="1"/>
        </w:numPr>
        <w:ind w:hanging="720"/>
      </w:pPr>
      <w:r>
        <w:t xml:space="preserve">How would you accurately visually convey a room scheme to a client? </w:t>
      </w:r>
    </w:p>
    <w:p w:rsidR="003979D6" w:rsidRDefault="00DC6BD7">
      <w:pPr>
        <w:spacing w:after="13" w:line="259" w:lineRule="auto"/>
        <w:ind w:left="0" w:firstLine="0"/>
      </w:pPr>
      <w:r>
        <w:rPr>
          <w:noProof/>
          <w:color w:val="auto"/>
        </w:rPr>
        <w:drawing>
          <wp:anchor distT="0" distB="0" distL="114300" distR="114300" simplePos="0" relativeHeight="251658240" behindDoc="0" locked="0" layoutInCell="1" allowOverlap="1" wp14:anchorId="6C9ED00A" wp14:editId="239FFD7B">
            <wp:simplePos x="0" y="0"/>
            <wp:positionH relativeFrom="column">
              <wp:posOffset>3200400</wp:posOffset>
            </wp:positionH>
            <wp:positionV relativeFrom="paragraph">
              <wp:posOffset>13970</wp:posOffset>
            </wp:positionV>
            <wp:extent cx="2024791" cy="1285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jpg"/>
                    <pic:cNvPicPr/>
                  </pic:nvPicPr>
                  <pic:blipFill>
                    <a:blip r:embed="rId6">
                      <a:extLst>
                        <a:ext uri="{28A0092B-C50C-407E-A947-70E740481C1C}">
                          <a14:useLocalDpi xmlns:a14="http://schemas.microsoft.com/office/drawing/2010/main" val="0"/>
                        </a:ext>
                      </a:extLst>
                    </a:blip>
                    <a:stretch>
                      <a:fillRect/>
                    </a:stretch>
                  </pic:blipFill>
                  <pic:spPr>
                    <a:xfrm>
                      <a:off x="0" y="0"/>
                      <a:ext cx="2024791" cy="1285240"/>
                    </a:xfrm>
                    <a:prstGeom prst="rect">
                      <a:avLst/>
                    </a:prstGeom>
                  </pic:spPr>
                </pic:pic>
              </a:graphicData>
            </a:graphic>
            <wp14:sizeRelH relativeFrom="margin">
              <wp14:pctWidth>0</wp14:pctWidth>
            </wp14:sizeRelH>
            <wp14:sizeRelV relativeFrom="margin">
              <wp14:pctHeight>0</wp14:pctHeight>
            </wp14:sizeRelV>
          </wp:anchor>
        </w:drawing>
      </w:r>
      <w:r w:rsidR="00192742">
        <w:t xml:space="preserve"> </w:t>
      </w:r>
    </w:p>
    <w:p w:rsidR="003979D6" w:rsidRPr="00056C1A" w:rsidRDefault="001A334E">
      <w:pPr>
        <w:numPr>
          <w:ilvl w:val="1"/>
          <w:numId w:val="1"/>
        </w:numPr>
        <w:ind w:hanging="360"/>
        <w:rPr>
          <w:color w:val="auto"/>
        </w:rPr>
      </w:pPr>
      <w:r w:rsidRPr="00056C1A">
        <w:rPr>
          <w:color w:val="auto"/>
        </w:rPr>
        <w:t xml:space="preserve">produce a sample board </w:t>
      </w:r>
    </w:p>
    <w:p w:rsidR="003979D6" w:rsidRPr="00056C1A" w:rsidRDefault="001A334E">
      <w:pPr>
        <w:numPr>
          <w:ilvl w:val="1"/>
          <w:numId w:val="1"/>
        </w:numPr>
        <w:ind w:hanging="360"/>
        <w:rPr>
          <w:b/>
          <w:color w:val="FF0000"/>
        </w:rPr>
      </w:pPr>
      <w:r w:rsidRPr="00056C1A">
        <w:rPr>
          <w:b/>
          <w:color w:val="FF0000"/>
        </w:rPr>
        <w:t xml:space="preserve">produce a concept board </w:t>
      </w:r>
    </w:p>
    <w:p w:rsidR="003979D6" w:rsidRDefault="00192742">
      <w:pPr>
        <w:numPr>
          <w:ilvl w:val="1"/>
          <w:numId w:val="1"/>
        </w:numPr>
        <w:ind w:hanging="360"/>
        <w:rPr>
          <w:color w:val="auto"/>
        </w:rPr>
      </w:pPr>
      <w:r w:rsidRPr="00EF0C81">
        <w:rPr>
          <w:color w:val="auto"/>
        </w:rPr>
        <w:t xml:space="preserve">produce a sketch </w:t>
      </w:r>
    </w:p>
    <w:p w:rsidR="00DC6BD7" w:rsidRDefault="00DC6BD7" w:rsidP="00DC6BD7">
      <w:pPr>
        <w:ind w:left="1425" w:firstLine="0"/>
        <w:rPr>
          <w:color w:val="auto"/>
        </w:rPr>
      </w:pPr>
    </w:p>
    <w:p w:rsidR="00DC6BD7" w:rsidRPr="00EF0C81" w:rsidRDefault="00DC6BD7" w:rsidP="00DC6BD7">
      <w:pPr>
        <w:rPr>
          <w:color w:val="auto"/>
        </w:rPr>
      </w:pPr>
      <w:r>
        <w:rPr>
          <w:color w:val="auto"/>
        </w:rPr>
        <w:t xml:space="preserve">    </w:t>
      </w:r>
      <w:r w:rsidR="0007144A">
        <w:rPr>
          <w:noProof/>
          <w:color w:val="auto"/>
        </w:rPr>
        <w:drawing>
          <wp:inline distT="0" distB="0" distL="0" distR="0">
            <wp:extent cx="2700670" cy="1940629"/>
            <wp:effectExtent l="0" t="0" r="444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a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23331" cy="1956913"/>
                    </a:xfrm>
                    <a:prstGeom prst="rect">
                      <a:avLst/>
                    </a:prstGeom>
                  </pic:spPr>
                </pic:pic>
              </a:graphicData>
            </a:graphic>
          </wp:inline>
        </w:drawing>
      </w:r>
      <w:r>
        <w:rPr>
          <w:color w:val="auto"/>
        </w:rPr>
        <w:t xml:space="preserve">   </w:t>
      </w:r>
      <w:r>
        <w:rPr>
          <w:noProof/>
          <w:color w:val="auto"/>
        </w:rPr>
        <w:drawing>
          <wp:inline distT="0" distB="0" distL="0" distR="0" wp14:anchorId="304BC19A" wp14:editId="654EF5CD">
            <wp:extent cx="2328530" cy="159818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jpg"/>
                    <pic:cNvPicPr/>
                  </pic:nvPicPr>
                  <pic:blipFill>
                    <a:blip r:embed="rId8">
                      <a:extLst>
                        <a:ext uri="{28A0092B-C50C-407E-A947-70E740481C1C}">
                          <a14:useLocalDpi xmlns:a14="http://schemas.microsoft.com/office/drawing/2010/main" val="0"/>
                        </a:ext>
                      </a:extLst>
                    </a:blip>
                    <a:stretch>
                      <a:fillRect/>
                    </a:stretch>
                  </pic:blipFill>
                  <pic:spPr>
                    <a:xfrm>
                      <a:off x="0" y="0"/>
                      <a:ext cx="2352661" cy="1614742"/>
                    </a:xfrm>
                    <a:prstGeom prst="rect">
                      <a:avLst/>
                    </a:prstGeom>
                  </pic:spPr>
                </pic:pic>
              </a:graphicData>
            </a:graphic>
          </wp:inline>
        </w:drawing>
      </w:r>
      <w:r>
        <w:rPr>
          <w:color w:val="auto"/>
        </w:rPr>
        <w:t xml:space="preserve"> </w:t>
      </w:r>
    </w:p>
    <w:p w:rsidR="003979D6" w:rsidRDefault="00192742">
      <w:pPr>
        <w:spacing w:after="16" w:line="259" w:lineRule="auto"/>
        <w:ind w:left="0" w:firstLine="0"/>
      </w:pPr>
      <w:r>
        <w:t xml:space="preserve"> </w:t>
      </w:r>
    </w:p>
    <w:p w:rsidR="003979D6" w:rsidRDefault="00192742">
      <w:pPr>
        <w:numPr>
          <w:ilvl w:val="0"/>
          <w:numId w:val="1"/>
        </w:numPr>
        <w:ind w:hanging="720"/>
      </w:pPr>
      <w:r>
        <w:t>for the very pre-</w:t>
      </w:r>
      <w:proofErr w:type="spellStart"/>
      <w:r>
        <w:t>liminary</w:t>
      </w:r>
      <w:proofErr w:type="spellEnd"/>
      <w:r>
        <w:t xml:space="preserve"> ideas there is no substitute for; </w:t>
      </w:r>
    </w:p>
    <w:p w:rsidR="003979D6" w:rsidRDefault="00192742">
      <w:pPr>
        <w:spacing w:after="12" w:line="259" w:lineRule="auto"/>
        <w:ind w:left="0" w:firstLine="0"/>
      </w:pPr>
      <w:r>
        <w:t xml:space="preserve"> </w:t>
      </w:r>
    </w:p>
    <w:p w:rsidR="003979D6" w:rsidRPr="00B23BDC" w:rsidRDefault="00192742">
      <w:pPr>
        <w:numPr>
          <w:ilvl w:val="1"/>
          <w:numId w:val="1"/>
        </w:numPr>
        <w:ind w:hanging="360"/>
        <w:rPr>
          <w:b/>
        </w:rPr>
      </w:pPr>
      <w:r w:rsidRPr="00B23BDC">
        <w:rPr>
          <w:b/>
          <w:color w:val="FF0000"/>
        </w:rPr>
        <w:t>sketching</w:t>
      </w:r>
      <w:r w:rsidRPr="00B23BDC">
        <w:rPr>
          <w:b/>
        </w:rPr>
        <w:t xml:space="preserve"> </w:t>
      </w:r>
    </w:p>
    <w:p w:rsidR="003979D6" w:rsidRDefault="00192742">
      <w:pPr>
        <w:numPr>
          <w:ilvl w:val="1"/>
          <w:numId w:val="1"/>
        </w:numPr>
        <w:ind w:hanging="360"/>
      </w:pPr>
      <w:r>
        <w:t xml:space="preserve">design board </w:t>
      </w:r>
    </w:p>
    <w:p w:rsidR="00CA4105" w:rsidRDefault="00192742" w:rsidP="00CA4105">
      <w:pPr>
        <w:numPr>
          <w:ilvl w:val="1"/>
          <w:numId w:val="1"/>
        </w:numPr>
        <w:ind w:hanging="360"/>
      </w:pPr>
      <w:r>
        <w:t xml:space="preserve">sample board </w:t>
      </w:r>
    </w:p>
    <w:p w:rsidR="00CA4105" w:rsidRDefault="000A15E1" w:rsidP="00CA4105">
      <w:pPr>
        <w:ind w:left="1080" w:firstLine="0"/>
      </w:pPr>
      <w:r>
        <w:rPr>
          <w:noProof/>
        </w:rPr>
        <w:drawing>
          <wp:inline distT="0" distB="0" distL="0" distR="0" wp14:anchorId="20AAA8DA" wp14:editId="4E1C7D73">
            <wp:extent cx="2209800" cy="1845418"/>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a.jpg"/>
                    <pic:cNvPicPr/>
                  </pic:nvPicPr>
                  <pic:blipFill>
                    <a:blip r:embed="rId9">
                      <a:extLst>
                        <a:ext uri="{28A0092B-C50C-407E-A947-70E740481C1C}">
                          <a14:useLocalDpi xmlns:a14="http://schemas.microsoft.com/office/drawing/2010/main" val="0"/>
                        </a:ext>
                      </a:extLst>
                    </a:blip>
                    <a:stretch>
                      <a:fillRect/>
                    </a:stretch>
                  </pic:blipFill>
                  <pic:spPr>
                    <a:xfrm>
                      <a:off x="0" y="0"/>
                      <a:ext cx="2240937" cy="1871421"/>
                    </a:xfrm>
                    <a:prstGeom prst="rect">
                      <a:avLst/>
                    </a:prstGeom>
                  </pic:spPr>
                </pic:pic>
              </a:graphicData>
            </a:graphic>
          </wp:inline>
        </w:drawing>
      </w:r>
      <w:r>
        <w:t xml:space="preserve">  </w:t>
      </w:r>
      <w:r>
        <w:rPr>
          <w:noProof/>
        </w:rPr>
        <w:drawing>
          <wp:inline distT="0" distB="0" distL="0" distR="0" wp14:anchorId="7D53154A" wp14:editId="7764C5CB">
            <wp:extent cx="2705100" cy="16859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jpg"/>
                    <pic:cNvPicPr/>
                  </pic:nvPicPr>
                  <pic:blipFill>
                    <a:blip r:embed="rId10">
                      <a:extLst>
                        <a:ext uri="{28A0092B-C50C-407E-A947-70E740481C1C}">
                          <a14:useLocalDpi xmlns:a14="http://schemas.microsoft.com/office/drawing/2010/main" val="0"/>
                        </a:ext>
                      </a:extLst>
                    </a:blip>
                    <a:stretch>
                      <a:fillRect/>
                    </a:stretch>
                  </pic:blipFill>
                  <pic:spPr>
                    <a:xfrm>
                      <a:off x="0" y="0"/>
                      <a:ext cx="2729415" cy="1701079"/>
                    </a:xfrm>
                    <a:prstGeom prst="rect">
                      <a:avLst/>
                    </a:prstGeom>
                  </pic:spPr>
                </pic:pic>
              </a:graphicData>
            </a:graphic>
          </wp:inline>
        </w:drawing>
      </w:r>
      <w:r w:rsidR="00CA4105">
        <w:t xml:space="preserve"> </w:t>
      </w:r>
    </w:p>
    <w:p w:rsidR="00CA4105" w:rsidRDefault="00CA4105" w:rsidP="00CA4105">
      <w:pPr>
        <w:ind w:left="1080" w:firstLine="0"/>
      </w:pPr>
      <w:r>
        <w:t xml:space="preserve">     </w:t>
      </w:r>
      <w:r>
        <w:rPr>
          <w:noProof/>
        </w:rPr>
        <w:drawing>
          <wp:inline distT="0" distB="0" distL="0" distR="0">
            <wp:extent cx="2619375" cy="1743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jpg"/>
                    <pic:cNvPicPr/>
                  </pic:nvPicPr>
                  <pic:blipFill>
                    <a:blip r:embed="rId11">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r>
        <w:t xml:space="preserve">    </w:t>
      </w:r>
      <w:r>
        <w:rPr>
          <w:noProof/>
        </w:rPr>
        <w:drawing>
          <wp:inline distT="0" distB="0" distL="0" distR="0">
            <wp:extent cx="1781175" cy="16809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aa.jpg"/>
                    <pic:cNvPicPr/>
                  </pic:nvPicPr>
                  <pic:blipFill>
                    <a:blip r:embed="rId12">
                      <a:extLst>
                        <a:ext uri="{28A0092B-C50C-407E-A947-70E740481C1C}">
                          <a14:useLocalDpi xmlns:a14="http://schemas.microsoft.com/office/drawing/2010/main" val="0"/>
                        </a:ext>
                      </a:extLst>
                    </a:blip>
                    <a:stretch>
                      <a:fillRect/>
                    </a:stretch>
                  </pic:blipFill>
                  <pic:spPr>
                    <a:xfrm>
                      <a:off x="0" y="0"/>
                      <a:ext cx="1789488" cy="1688781"/>
                    </a:xfrm>
                    <a:prstGeom prst="rect">
                      <a:avLst/>
                    </a:prstGeom>
                  </pic:spPr>
                </pic:pic>
              </a:graphicData>
            </a:graphic>
          </wp:inline>
        </w:drawing>
      </w:r>
    </w:p>
    <w:p w:rsidR="003979D6" w:rsidRDefault="00192742">
      <w:pPr>
        <w:spacing w:after="13" w:line="259" w:lineRule="auto"/>
        <w:ind w:left="0" w:firstLine="0"/>
      </w:pPr>
      <w:r>
        <w:t xml:space="preserve"> </w:t>
      </w:r>
    </w:p>
    <w:p w:rsidR="003979D6" w:rsidRDefault="00192742">
      <w:pPr>
        <w:numPr>
          <w:ilvl w:val="0"/>
          <w:numId w:val="1"/>
        </w:numPr>
        <w:ind w:hanging="720"/>
      </w:pPr>
      <w:r>
        <w:t xml:space="preserve">What document is formulated by the designer after all the relevant information is gathered? </w:t>
      </w:r>
    </w:p>
    <w:p w:rsidR="003979D6" w:rsidRDefault="00192742">
      <w:pPr>
        <w:spacing w:after="12" w:line="259" w:lineRule="auto"/>
        <w:ind w:left="0" w:firstLine="0"/>
      </w:pPr>
      <w:r>
        <w:lastRenderedPageBreak/>
        <w:t xml:space="preserve"> </w:t>
      </w:r>
    </w:p>
    <w:p w:rsidR="003979D6" w:rsidRPr="002D5BA9" w:rsidRDefault="00192742">
      <w:pPr>
        <w:numPr>
          <w:ilvl w:val="1"/>
          <w:numId w:val="1"/>
        </w:numPr>
        <w:ind w:hanging="360"/>
        <w:rPr>
          <w:color w:val="auto"/>
        </w:rPr>
      </w:pPr>
      <w:r w:rsidRPr="002D5BA9">
        <w:rPr>
          <w:color w:val="auto"/>
        </w:rPr>
        <w:t xml:space="preserve">a questionnaire </w:t>
      </w:r>
    </w:p>
    <w:p w:rsidR="003979D6" w:rsidRPr="003A51AC" w:rsidRDefault="00192742">
      <w:pPr>
        <w:numPr>
          <w:ilvl w:val="1"/>
          <w:numId w:val="1"/>
        </w:numPr>
        <w:ind w:hanging="360"/>
        <w:rPr>
          <w:color w:val="auto"/>
        </w:rPr>
      </w:pPr>
      <w:r w:rsidRPr="003A51AC">
        <w:rPr>
          <w:color w:val="auto"/>
        </w:rPr>
        <w:t xml:space="preserve">a design analysis </w:t>
      </w:r>
    </w:p>
    <w:p w:rsidR="003979D6" w:rsidRPr="003A51AC" w:rsidRDefault="00192742">
      <w:pPr>
        <w:numPr>
          <w:ilvl w:val="1"/>
          <w:numId w:val="1"/>
        </w:numPr>
        <w:ind w:hanging="360"/>
        <w:rPr>
          <w:b/>
          <w:color w:val="FF0000"/>
        </w:rPr>
      </w:pPr>
      <w:r w:rsidRPr="003A51AC">
        <w:rPr>
          <w:b/>
          <w:color w:val="FF0000"/>
        </w:rPr>
        <w:t xml:space="preserve">a client brief </w:t>
      </w:r>
    </w:p>
    <w:p w:rsidR="003979D6" w:rsidRDefault="00192742">
      <w:pPr>
        <w:spacing w:after="13" w:line="259" w:lineRule="auto"/>
        <w:ind w:left="0" w:firstLine="0"/>
      </w:pPr>
      <w:r>
        <w:t xml:space="preserve"> </w:t>
      </w:r>
    </w:p>
    <w:p w:rsidR="003979D6" w:rsidRDefault="00192742">
      <w:pPr>
        <w:numPr>
          <w:ilvl w:val="0"/>
          <w:numId w:val="1"/>
        </w:numPr>
        <w:ind w:hanging="720"/>
      </w:pPr>
      <w:r>
        <w:t xml:space="preserve">Once the designer is clear about the availability of  budget he can ask the client some questions to know exactly; </w:t>
      </w:r>
    </w:p>
    <w:p w:rsidR="003979D6" w:rsidRDefault="00192742">
      <w:pPr>
        <w:spacing w:after="12" w:line="259" w:lineRule="auto"/>
        <w:ind w:left="0" w:firstLine="0"/>
      </w:pPr>
      <w:r>
        <w:t xml:space="preserve"> </w:t>
      </w:r>
    </w:p>
    <w:p w:rsidR="003979D6" w:rsidRPr="002D5BA9" w:rsidRDefault="00192742">
      <w:pPr>
        <w:numPr>
          <w:ilvl w:val="1"/>
          <w:numId w:val="1"/>
        </w:numPr>
        <w:ind w:hanging="360"/>
        <w:rPr>
          <w:b/>
          <w:color w:val="FF0000"/>
        </w:rPr>
      </w:pPr>
      <w:r w:rsidRPr="002D5BA9">
        <w:rPr>
          <w:b/>
          <w:color w:val="FF0000"/>
        </w:rPr>
        <w:t xml:space="preserve">the client’s needs </w:t>
      </w:r>
    </w:p>
    <w:p w:rsidR="003979D6" w:rsidRDefault="00192742">
      <w:pPr>
        <w:numPr>
          <w:ilvl w:val="1"/>
          <w:numId w:val="1"/>
        </w:numPr>
        <w:ind w:hanging="360"/>
      </w:pPr>
      <w:r>
        <w:t xml:space="preserve">project design </w:t>
      </w:r>
    </w:p>
    <w:p w:rsidR="003979D6" w:rsidRDefault="00192742">
      <w:pPr>
        <w:numPr>
          <w:ilvl w:val="1"/>
          <w:numId w:val="1"/>
        </w:numPr>
        <w:ind w:hanging="360"/>
      </w:pPr>
      <w:r>
        <w:t xml:space="preserve">the design scheme </w:t>
      </w:r>
    </w:p>
    <w:p w:rsidR="003979D6" w:rsidRDefault="00192742">
      <w:pPr>
        <w:spacing w:after="13" w:line="259" w:lineRule="auto"/>
        <w:ind w:left="0" w:firstLine="0"/>
      </w:pPr>
      <w:r>
        <w:t xml:space="preserve"> </w:t>
      </w:r>
    </w:p>
    <w:p w:rsidR="003979D6" w:rsidRDefault="00192742">
      <w:pPr>
        <w:numPr>
          <w:ilvl w:val="0"/>
          <w:numId w:val="1"/>
        </w:numPr>
        <w:ind w:hanging="720"/>
      </w:pPr>
      <w:r>
        <w:t xml:space="preserve">if there is a pet in the house a designer should know about it because; </w:t>
      </w:r>
    </w:p>
    <w:p w:rsidR="003979D6" w:rsidRDefault="00192742">
      <w:pPr>
        <w:spacing w:after="13" w:line="259" w:lineRule="auto"/>
        <w:ind w:left="0" w:firstLine="0"/>
      </w:pPr>
      <w:r>
        <w:t xml:space="preserve"> </w:t>
      </w:r>
    </w:p>
    <w:p w:rsidR="003979D6" w:rsidRDefault="00192742">
      <w:pPr>
        <w:numPr>
          <w:ilvl w:val="1"/>
          <w:numId w:val="1"/>
        </w:numPr>
        <w:ind w:hanging="360"/>
      </w:pPr>
      <w:r>
        <w:t xml:space="preserve">this may affect the colour and lighting </w:t>
      </w:r>
    </w:p>
    <w:p w:rsidR="003979D6" w:rsidRPr="00244816" w:rsidRDefault="00192742">
      <w:pPr>
        <w:numPr>
          <w:ilvl w:val="1"/>
          <w:numId w:val="1"/>
        </w:numPr>
        <w:ind w:hanging="360"/>
        <w:rPr>
          <w:b/>
          <w:color w:val="FF0000"/>
        </w:rPr>
      </w:pPr>
      <w:r w:rsidRPr="00244816">
        <w:rPr>
          <w:b/>
          <w:color w:val="FF0000"/>
        </w:rPr>
        <w:t xml:space="preserve">this affects the finishes and surfaces used </w:t>
      </w:r>
    </w:p>
    <w:p w:rsidR="003979D6" w:rsidRDefault="00192742">
      <w:pPr>
        <w:numPr>
          <w:ilvl w:val="1"/>
          <w:numId w:val="1"/>
        </w:numPr>
        <w:ind w:hanging="360"/>
      </w:pPr>
      <w:r>
        <w:t xml:space="preserve">it may affect the room planning </w:t>
      </w:r>
    </w:p>
    <w:p w:rsidR="00A34354" w:rsidRDefault="00A34354" w:rsidP="00A34354">
      <w:pPr>
        <w:ind w:left="1425" w:firstLine="0"/>
      </w:pPr>
    </w:p>
    <w:p w:rsidR="00A34354" w:rsidRDefault="00A34354" w:rsidP="00A34354">
      <w:r>
        <w:t xml:space="preserve">       </w:t>
      </w:r>
      <w:r>
        <w:rPr>
          <w:noProof/>
        </w:rPr>
        <w:drawing>
          <wp:inline distT="0" distB="0" distL="0" distR="0">
            <wp:extent cx="2400300" cy="1597290"/>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aaaaa.jpg"/>
                    <pic:cNvPicPr/>
                  </pic:nvPicPr>
                  <pic:blipFill>
                    <a:blip r:embed="rId13">
                      <a:extLst>
                        <a:ext uri="{28A0092B-C50C-407E-A947-70E740481C1C}">
                          <a14:useLocalDpi xmlns:a14="http://schemas.microsoft.com/office/drawing/2010/main" val="0"/>
                        </a:ext>
                      </a:extLst>
                    </a:blip>
                    <a:stretch>
                      <a:fillRect/>
                    </a:stretch>
                  </pic:blipFill>
                  <pic:spPr>
                    <a:xfrm>
                      <a:off x="0" y="0"/>
                      <a:ext cx="2405296" cy="1600615"/>
                    </a:xfrm>
                    <a:prstGeom prst="rect">
                      <a:avLst/>
                    </a:prstGeom>
                  </pic:spPr>
                </pic:pic>
              </a:graphicData>
            </a:graphic>
          </wp:inline>
        </w:drawing>
      </w:r>
      <w:r>
        <w:t xml:space="preserve"> </w:t>
      </w:r>
      <w:r>
        <w:rPr>
          <w:noProof/>
        </w:rPr>
        <w:drawing>
          <wp:inline distT="0" distB="0" distL="0" distR="0">
            <wp:extent cx="2390775" cy="16054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aaaaaa.jpg"/>
                    <pic:cNvPicPr/>
                  </pic:nvPicPr>
                  <pic:blipFill>
                    <a:blip r:embed="rId14">
                      <a:extLst>
                        <a:ext uri="{28A0092B-C50C-407E-A947-70E740481C1C}">
                          <a14:useLocalDpi xmlns:a14="http://schemas.microsoft.com/office/drawing/2010/main" val="0"/>
                        </a:ext>
                      </a:extLst>
                    </a:blip>
                    <a:stretch>
                      <a:fillRect/>
                    </a:stretch>
                  </pic:blipFill>
                  <pic:spPr>
                    <a:xfrm>
                      <a:off x="0" y="0"/>
                      <a:ext cx="2403900" cy="1614298"/>
                    </a:xfrm>
                    <a:prstGeom prst="rect">
                      <a:avLst/>
                    </a:prstGeom>
                  </pic:spPr>
                </pic:pic>
              </a:graphicData>
            </a:graphic>
          </wp:inline>
        </w:drawing>
      </w:r>
    </w:p>
    <w:p w:rsidR="00A34354" w:rsidRDefault="00A34354" w:rsidP="00A34354">
      <w:r>
        <w:t xml:space="preserve">       When having pets </w:t>
      </w:r>
      <w:proofErr w:type="spellStart"/>
      <w:r>
        <w:t>its</w:t>
      </w:r>
      <w:proofErr w:type="spellEnd"/>
      <w:r>
        <w:t xml:space="preserve"> better to use easy to clean surfaces</w:t>
      </w:r>
      <w:r w:rsidR="00333FD2">
        <w:t xml:space="preserve"> and finishes</w:t>
      </w:r>
      <w:r>
        <w:t xml:space="preserve"> especia</w:t>
      </w:r>
      <w:r w:rsidR="007E61FF">
        <w:t xml:space="preserve">lly </w:t>
      </w:r>
      <w:r w:rsidR="00333FD2">
        <w:t xml:space="preserve">           </w:t>
      </w:r>
      <w:r>
        <w:t>flooring.</w:t>
      </w:r>
    </w:p>
    <w:p w:rsidR="003979D6" w:rsidRDefault="00192742">
      <w:pPr>
        <w:spacing w:after="0" w:line="259" w:lineRule="auto"/>
        <w:ind w:left="0" w:firstLine="0"/>
      </w:pPr>
      <w:r>
        <w:t xml:space="preserve"> </w:t>
      </w:r>
    </w:p>
    <w:p w:rsidR="003979D6" w:rsidRDefault="00192742">
      <w:pPr>
        <w:pStyle w:val="Heading2"/>
        <w:tabs>
          <w:tab w:val="center" w:pos="1553"/>
          <w:tab w:val="center" w:pos="2881"/>
          <w:tab w:val="center" w:pos="3601"/>
          <w:tab w:val="center" w:pos="4321"/>
          <w:tab w:val="center" w:pos="5041"/>
          <w:tab w:val="center" w:pos="5761"/>
          <w:tab w:val="center" w:pos="6481"/>
          <w:tab w:val="center" w:pos="7201"/>
          <w:tab w:val="right" w:pos="9029"/>
        </w:tabs>
        <w:ind w:left="-15" w:firstLine="0"/>
      </w:pPr>
      <w:r>
        <w:t xml:space="preserve">Q. 2 </w:t>
      </w:r>
      <w:r>
        <w:tab/>
        <w:t>Short Questions:</w:t>
      </w:r>
      <w:r>
        <w:rPr>
          <w:color w:val="000000"/>
        </w:rPr>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b w:val="0"/>
          <w:color w:val="000000"/>
        </w:rPr>
        <w:t>(15)</w:t>
      </w:r>
      <w:r>
        <w:rPr>
          <w:color w:val="000000"/>
        </w:rPr>
        <w:t xml:space="preserve"> </w:t>
      </w:r>
    </w:p>
    <w:p w:rsidR="003979D6" w:rsidRDefault="00192742">
      <w:pPr>
        <w:tabs>
          <w:tab w:val="center" w:pos="2307"/>
        </w:tabs>
        <w:spacing w:after="0" w:line="259" w:lineRule="auto"/>
        <w:ind w:left="0" w:firstLine="0"/>
      </w:pPr>
      <w:r>
        <w:t xml:space="preserve"> </w:t>
      </w:r>
      <w:r>
        <w:tab/>
        <w:t>(</w:t>
      </w:r>
      <w:r>
        <w:rPr>
          <w:i/>
        </w:rPr>
        <w:t>All questions carry equal marks</w:t>
      </w:r>
      <w:r>
        <w:t xml:space="preserve">) </w:t>
      </w:r>
    </w:p>
    <w:p w:rsidR="003979D6" w:rsidRDefault="00192742">
      <w:pPr>
        <w:spacing w:after="25" w:line="259" w:lineRule="auto"/>
        <w:ind w:left="0" w:firstLine="0"/>
      </w:pPr>
      <w:r>
        <w:t xml:space="preserve"> </w:t>
      </w:r>
    </w:p>
    <w:p w:rsidR="003979D6" w:rsidRDefault="00192742">
      <w:pPr>
        <w:numPr>
          <w:ilvl w:val="0"/>
          <w:numId w:val="2"/>
        </w:numPr>
        <w:ind w:hanging="720"/>
      </w:pPr>
      <w:r>
        <w:t xml:space="preserve">The information collected at the “information gathering stage” usually relates to the four areas. What are they? </w:t>
      </w:r>
    </w:p>
    <w:p w:rsidR="00351E7C" w:rsidRDefault="00351E7C" w:rsidP="00351E7C">
      <w:pPr>
        <w:ind w:left="1080" w:firstLine="0"/>
        <w:rPr>
          <w:color w:val="FF0000"/>
        </w:rPr>
      </w:pPr>
      <w:r>
        <w:rPr>
          <w:color w:val="FF0000"/>
        </w:rPr>
        <w:t>Answer:</w:t>
      </w:r>
    </w:p>
    <w:p w:rsidR="00351E7C" w:rsidRDefault="00351E7C" w:rsidP="00351E7C">
      <w:pPr>
        <w:ind w:left="1080" w:firstLine="0"/>
        <w:rPr>
          <w:color w:val="auto"/>
        </w:rPr>
      </w:pPr>
      <w:r>
        <w:rPr>
          <w:color w:val="auto"/>
        </w:rPr>
        <w:t xml:space="preserve">Function (how long clients plan to live in that home, are there any children or will there be in the future any, are there any pets, elderly people, how do they feel about the space in the house, what kind of bed mattress, chairs they need </w:t>
      </w:r>
      <w:proofErr w:type="spellStart"/>
      <w:r>
        <w:rPr>
          <w:color w:val="auto"/>
        </w:rPr>
        <w:t>etc</w:t>
      </w:r>
      <w:proofErr w:type="spellEnd"/>
      <w:r>
        <w:rPr>
          <w:color w:val="auto"/>
        </w:rPr>
        <w:t>);</w:t>
      </w:r>
    </w:p>
    <w:p w:rsidR="00834154" w:rsidRDefault="00834154" w:rsidP="00351E7C">
      <w:pPr>
        <w:ind w:left="1080" w:firstLine="0"/>
        <w:rPr>
          <w:color w:val="auto"/>
        </w:rPr>
      </w:pPr>
    </w:p>
    <w:p w:rsidR="00834154" w:rsidRDefault="00834154" w:rsidP="00834154">
      <w:pPr>
        <w:rPr>
          <w:color w:val="auto"/>
        </w:rPr>
      </w:pPr>
      <w:r>
        <w:rPr>
          <w:color w:val="auto"/>
        </w:rPr>
        <w:t xml:space="preserve">   </w:t>
      </w:r>
      <w:r>
        <w:rPr>
          <w:noProof/>
          <w:color w:val="auto"/>
        </w:rPr>
        <w:drawing>
          <wp:inline distT="0" distB="0" distL="0" distR="0">
            <wp:extent cx="1755520" cy="1350928"/>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jpg"/>
                    <pic:cNvPicPr/>
                  </pic:nvPicPr>
                  <pic:blipFill>
                    <a:blip r:embed="rId15">
                      <a:extLst>
                        <a:ext uri="{28A0092B-C50C-407E-A947-70E740481C1C}">
                          <a14:useLocalDpi xmlns:a14="http://schemas.microsoft.com/office/drawing/2010/main" val="0"/>
                        </a:ext>
                      </a:extLst>
                    </a:blip>
                    <a:stretch>
                      <a:fillRect/>
                    </a:stretch>
                  </pic:blipFill>
                  <pic:spPr>
                    <a:xfrm>
                      <a:off x="0" y="0"/>
                      <a:ext cx="1767776" cy="1360359"/>
                    </a:xfrm>
                    <a:prstGeom prst="rect">
                      <a:avLst/>
                    </a:prstGeom>
                  </pic:spPr>
                </pic:pic>
              </a:graphicData>
            </a:graphic>
          </wp:inline>
        </w:drawing>
      </w:r>
      <w:r>
        <w:rPr>
          <w:color w:val="auto"/>
        </w:rPr>
        <w:t xml:space="preserve"> </w:t>
      </w:r>
      <w:r>
        <w:rPr>
          <w:noProof/>
          <w:color w:val="auto"/>
        </w:rPr>
        <w:drawing>
          <wp:inline distT="0" distB="0" distL="0" distR="0">
            <wp:extent cx="1733550" cy="1346051"/>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aa.jpg"/>
                    <pic:cNvPicPr/>
                  </pic:nvPicPr>
                  <pic:blipFill>
                    <a:blip r:embed="rId16">
                      <a:extLst>
                        <a:ext uri="{28A0092B-C50C-407E-A947-70E740481C1C}">
                          <a14:useLocalDpi xmlns:a14="http://schemas.microsoft.com/office/drawing/2010/main" val="0"/>
                        </a:ext>
                      </a:extLst>
                    </a:blip>
                    <a:stretch>
                      <a:fillRect/>
                    </a:stretch>
                  </pic:blipFill>
                  <pic:spPr>
                    <a:xfrm>
                      <a:off x="0" y="0"/>
                      <a:ext cx="1760045" cy="1366623"/>
                    </a:xfrm>
                    <a:prstGeom prst="rect">
                      <a:avLst/>
                    </a:prstGeom>
                  </pic:spPr>
                </pic:pic>
              </a:graphicData>
            </a:graphic>
          </wp:inline>
        </w:drawing>
      </w:r>
      <w:r>
        <w:rPr>
          <w:color w:val="auto"/>
        </w:rPr>
        <w:t xml:space="preserve"> </w:t>
      </w:r>
      <w:r>
        <w:rPr>
          <w:noProof/>
          <w:color w:val="auto"/>
        </w:rPr>
        <w:drawing>
          <wp:inline distT="0" distB="0" distL="0" distR="0">
            <wp:extent cx="1800225" cy="1348431"/>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a.jpg"/>
                    <pic:cNvPicPr/>
                  </pic:nvPicPr>
                  <pic:blipFill>
                    <a:blip r:embed="rId17">
                      <a:extLst>
                        <a:ext uri="{28A0092B-C50C-407E-A947-70E740481C1C}">
                          <a14:useLocalDpi xmlns:a14="http://schemas.microsoft.com/office/drawing/2010/main" val="0"/>
                        </a:ext>
                      </a:extLst>
                    </a:blip>
                    <a:stretch>
                      <a:fillRect/>
                    </a:stretch>
                  </pic:blipFill>
                  <pic:spPr>
                    <a:xfrm>
                      <a:off x="0" y="0"/>
                      <a:ext cx="1848968" cy="1384941"/>
                    </a:xfrm>
                    <a:prstGeom prst="rect">
                      <a:avLst/>
                    </a:prstGeom>
                  </pic:spPr>
                </pic:pic>
              </a:graphicData>
            </a:graphic>
          </wp:inline>
        </w:drawing>
      </w:r>
    </w:p>
    <w:p w:rsidR="00A17FFD" w:rsidRDefault="00351E7C" w:rsidP="00A17FFD">
      <w:pPr>
        <w:ind w:left="1080" w:firstLine="0"/>
        <w:rPr>
          <w:color w:val="auto"/>
        </w:rPr>
      </w:pPr>
      <w:r>
        <w:rPr>
          <w:color w:val="auto"/>
        </w:rPr>
        <w:t xml:space="preserve">Practicalities (what is the state of floors, ceilings </w:t>
      </w:r>
      <w:proofErr w:type="spellStart"/>
      <w:r>
        <w:rPr>
          <w:color w:val="auto"/>
        </w:rPr>
        <w:t>etc</w:t>
      </w:r>
      <w:proofErr w:type="spellEnd"/>
      <w:r>
        <w:rPr>
          <w:color w:val="auto"/>
        </w:rPr>
        <w:t xml:space="preserve">, is wiring up to date, what about air conditioning, burglary and smoke alarms, do they want any improvement </w:t>
      </w:r>
      <w:proofErr w:type="spellStart"/>
      <w:r>
        <w:rPr>
          <w:color w:val="auto"/>
        </w:rPr>
        <w:t>etc</w:t>
      </w:r>
      <w:proofErr w:type="spellEnd"/>
      <w:r>
        <w:rPr>
          <w:color w:val="auto"/>
        </w:rPr>
        <w:t>);</w:t>
      </w:r>
    </w:p>
    <w:p w:rsidR="00A17FFD" w:rsidRDefault="00A17FFD" w:rsidP="00A17FFD">
      <w:pPr>
        <w:rPr>
          <w:color w:val="auto"/>
        </w:rPr>
      </w:pPr>
      <w:r>
        <w:rPr>
          <w:color w:val="auto"/>
        </w:rPr>
        <w:lastRenderedPageBreak/>
        <w:t xml:space="preserve">    </w:t>
      </w:r>
      <w:r>
        <w:rPr>
          <w:noProof/>
          <w:color w:val="auto"/>
        </w:rPr>
        <w:drawing>
          <wp:inline distT="0" distB="0" distL="0" distR="0">
            <wp:extent cx="1850657" cy="13862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jpg"/>
                    <pic:cNvPicPr/>
                  </pic:nvPicPr>
                  <pic:blipFill>
                    <a:blip r:embed="rId18">
                      <a:extLst>
                        <a:ext uri="{28A0092B-C50C-407E-A947-70E740481C1C}">
                          <a14:useLocalDpi xmlns:a14="http://schemas.microsoft.com/office/drawing/2010/main" val="0"/>
                        </a:ext>
                      </a:extLst>
                    </a:blip>
                    <a:stretch>
                      <a:fillRect/>
                    </a:stretch>
                  </pic:blipFill>
                  <pic:spPr>
                    <a:xfrm>
                      <a:off x="0" y="0"/>
                      <a:ext cx="1864727" cy="1396744"/>
                    </a:xfrm>
                    <a:prstGeom prst="rect">
                      <a:avLst/>
                    </a:prstGeom>
                  </pic:spPr>
                </pic:pic>
              </a:graphicData>
            </a:graphic>
          </wp:inline>
        </w:drawing>
      </w:r>
      <w:r>
        <w:rPr>
          <w:color w:val="auto"/>
        </w:rPr>
        <w:t xml:space="preserve"> </w:t>
      </w:r>
      <w:r>
        <w:rPr>
          <w:noProof/>
          <w:color w:val="auto"/>
        </w:rPr>
        <w:drawing>
          <wp:inline distT="0" distB="0" distL="0" distR="0">
            <wp:extent cx="2124694" cy="1523365"/>
            <wp:effectExtent l="0" t="0" r="952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a.jpg"/>
                    <pic:cNvPicPr/>
                  </pic:nvPicPr>
                  <pic:blipFill>
                    <a:blip r:embed="rId19">
                      <a:extLst>
                        <a:ext uri="{28A0092B-C50C-407E-A947-70E740481C1C}">
                          <a14:useLocalDpi xmlns:a14="http://schemas.microsoft.com/office/drawing/2010/main" val="0"/>
                        </a:ext>
                      </a:extLst>
                    </a:blip>
                    <a:stretch>
                      <a:fillRect/>
                    </a:stretch>
                  </pic:blipFill>
                  <pic:spPr>
                    <a:xfrm>
                      <a:off x="0" y="0"/>
                      <a:ext cx="2150386" cy="1541786"/>
                    </a:xfrm>
                    <a:prstGeom prst="rect">
                      <a:avLst/>
                    </a:prstGeom>
                  </pic:spPr>
                </pic:pic>
              </a:graphicData>
            </a:graphic>
          </wp:inline>
        </w:drawing>
      </w:r>
      <w:r>
        <w:rPr>
          <w:color w:val="auto"/>
        </w:rPr>
        <w:t xml:space="preserve"> </w:t>
      </w:r>
      <w:r>
        <w:rPr>
          <w:noProof/>
          <w:color w:val="auto"/>
        </w:rPr>
        <w:drawing>
          <wp:inline distT="0" distB="0" distL="0" distR="0">
            <wp:extent cx="1301526" cy="168846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aa.jpg"/>
                    <pic:cNvPicPr/>
                  </pic:nvPicPr>
                  <pic:blipFill>
                    <a:blip r:embed="rId20">
                      <a:extLst>
                        <a:ext uri="{28A0092B-C50C-407E-A947-70E740481C1C}">
                          <a14:useLocalDpi xmlns:a14="http://schemas.microsoft.com/office/drawing/2010/main" val="0"/>
                        </a:ext>
                      </a:extLst>
                    </a:blip>
                    <a:stretch>
                      <a:fillRect/>
                    </a:stretch>
                  </pic:blipFill>
                  <pic:spPr>
                    <a:xfrm>
                      <a:off x="0" y="0"/>
                      <a:ext cx="1305965" cy="1694224"/>
                    </a:xfrm>
                    <a:prstGeom prst="rect">
                      <a:avLst/>
                    </a:prstGeom>
                  </pic:spPr>
                </pic:pic>
              </a:graphicData>
            </a:graphic>
          </wp:inline>
        </w:drawing>
      </w:r>
    </w:p>
    <w:p w:rsidR="00A17FFD" w:rsidRDefault="00A17FFD" w:rsidP="00351E7C">
      <w:pPr>
        <w:ind w:left="1080" w:firstLine="0"/>
        <w:rPr>
          <w:color w:val="auto"/>
        </w:rPr>
      </w:pPr>
    </w:p>
    <w:p w:rsidR="00351E7C" w:rsidRDefault="00351E7C" w:rsidP="00351E7C">
      <w:pPr>
        <w:ind w:left="1080" w:firstLine="0"/>
        <w:rPr>
          <w:color w:val="auto"/>
        </w:rPr>
      </w:pPr>
      <w:r>
        <w:rPr>
          <w:color w:val="auto"/>
        </w:rPr>
        <w:t xml:space="preserve">Aesthetics (what is the taste of decorating, does client and his/her partner has a similar tastes, what styles for particular room, anything they dislike </w:t>
      </w:r>
      <w:proofErr w:type="spellStart"/>
      <w:r>
        <w:rPr>
          <w:color w:val="auto"/>
        </w:rPr>
        <w:t>etc</w:t>
      </w:r>
      <w:proofErr w:type="spellEnd"/>
      <w:r>
        <w:rPr>
          <w:color w:val="auto"/>
        </w:rPr>
        <w:t>);</w:t>
      </w:r>
    </w:p>
    <w:p w:rsidR="00424B34" w:rsidRDefault="00424B34" w:rsidP="00351E7C">
      <w:pPr>
        <w:ind w:left="1080" w:firstLine="0"/>
        <w:rPr>
          <w:color w:val="auto"/>
        </w:rPr>
      </w:pPr>
    </w:p>
    <w:p w:rsidR="00424B34" w:rsidRDefault="00D96460" w:rsidP="00D96460">
      <w:pPr>
        <w:rPr>
          <w:color w:val="auto"/>
        </w:rPr>
      </w:pPr>
      <w:r>
        <w:rPr>
          <w:color w:val="auto"/>
        </w:rPr>
        <w:t xml:space="preserve">    </w:t>
      </w:r>
      <w:r w:rsidR="000916C0">
        <w:rPr>
          <w:noProof/>
          <w:color w:val="auto"/>
        </w:rPr>
        <w:drawing>
          <wp:inline distT="0" distB="0" distL="0" distR="0" wp14:anchorId="5F9DDEBE" wp14:editId="46770E5E">
            <wp:extent cx="2638425" cy="1477518"/>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a.jpg"/>
                    <pic:cNvPicPr/>
                  </pic:nvPicPr>
                  <pic:blipFill>
                    <a:blip r:embed="rId21">
                      <a:extLst>
                        <a:ext uri="{28A0092B-C50C-407E-A947-70E740481C1C}">
                          <a14:useLocalDpi xmlns:a14="http://schemas.microsoft.com/office/drawing/2010/main" val="0"/>
                        </a:ext>
                      </a:extLst>
                    </a:blip>
                    <a:stretch>
                      <a:fillRect/>
                    </a:stretch>
                  </pic:blipFill>
                  <pic:spPr>
                    <a:xfrm>
                      <a:off x="0" y="0"/>
                      <a:ext cx="2662901" cy="1491225"/>
                    </a:xfrm>
                    <a:prstGeom prst="rect">
                      <a:avLst/>
                    </a:prstGeom>
                  </pic:spPr>
                </pic:pic>
              </a:graphicData>
            </a:graphic>
          </wp:inline>
        </w:drawing>
      </w:r>
      <w:r w:rsidR="000916C0">
        <w:rPr>
          <w:color w:val="auto"/>
        </w:rPr>
        <w:t xml:space="preserve"> </w:t>
      </w:r>
      <w:r w:rsidR="000916C0">
        <w:rPr>
          <w:noProof/>
          <w:color w:val="auto"/>
        </w:rPr>
        <w:drawing>
          <wp:inline distT="0" distB="0" distL="0" distR="0" wp14:anchorId="606F02D7" wp14:editId="1DCCD204">
            <wp:extent cx="2645455" cy="1481455"/>
            <wp:effectExtent l="0" t="0" r="254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aa.jpg"/>
                    <pic:cNvPicPr/>
                  </pic:nvPicPr>
                  <pic:blipFill>
                    <a:blip r:embed="rId22">
                      <a:extLst>
                        <a:ext uri="{28A0092B-C50C-407E-A947-70E740481C1C}">
                          <a14:useLocalDpi xmlns:a14="http://schemas.microsoft.com/office/drawing/2010/main" val="0"/>
                        </a:ext>
                      </a:extLst>
                    </a:blip>
                    <a:stretch>
                      <a:fillRect/>
                    </a:stretch>
                  </pic:blipFill>
                  <pic:spPr>
                    <a:xfrm>
                      <a:off x="0" y="0"/>
                      <a:ext cx="2660628" cy="1489952"/>
                    </a:xfrm>
                    <a:prstGeom prst="rect">
                      <a:avLst/>
                    </a:prstGeom>
                  </pic:spPr>
                </pic:pic>
              </a:graphicData>
            </a:graphic>
          </wp:inline>
        </w:drawing>
      </w:r>
    </w:p>
    <w:p w:rsidR="00424B34" w:rsidRDefault="009463A4" w:rsidP="00351E7C">
      <w:pPr>
        <w:ind w:left="1080" w:firstLine="0"/>
        <w:rPr>
          <w:color w:val="auto"/>
        </w:rPr>
      </w:pPr>
      <w:r>
        <w:rPr>
          <w:noProof/>
          <w:color w:val="auto"/>
        </w:rPr>
        <w:drawing>
          <wp:anchor distT="0" distB="0" distL="114300" distR="114300" simplePos="0" relativeHeight="251659264" behindDoc="1" locked="0" layoutInCell="1" allowOverlap="1" wp14:anchorId="661DA7C0" wp14:editId="1AB95229">
            <wp:simplePos x="0" y="0"/>
            <wp:positionH relativeFrom="margin">
              <wp:posOffset>152400</wp:posOffset>
            </wp:positionH>
            <wp:positionV relativeFrom="paragraph">
              <wp:posOffset>80010</wp:posOffset>
            </wp:positionV>
            <wp:extent cx="737373" cy="590550"/>
            <wp:effectExtent l="0" t="0" r="571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37373" cy="590550"/>
                    </a:xfrm>
                    <a:prstGeom prst="rect">
                      <a:avLst/>
                    </a:prstGeom>
                  </pic:spPr>
                </pic:pic>
              </a:graphicData>
            </a:graphic>
            <wp14:sizeRelH relativeFrom="margin">
              <wp14:pctWidth>0</wp14:pctWidth>
            </wp14:sizeRelH>
            <wp14:sizeRelV relativeFrom="margin">
              <wp14:pctHeight>0</wp14:pctHeight>
            </wp14:sizeRelV>
          </wp:anchor>
        </w:drawing>
      </w:r>
    </w:p>
    <w:p w:rsidR="002636EC" w:rsidRPr="00351E7C" w:rsidRDefault="00351E7C" w:rsidP="00C14FF2">
      <w:pPr>
        <w:ind w:left="1080" w:firstLine="0"/>
        <w:rPr>
          <w:color w:val="auto"/>
        </w:rPr>
      </w:pPr>
      <w:r>
        <w:rPr>
          <w:color w:val="auto"/>
        </w:rPr>
        <w:t xml:space="preserve">Budget (what is maximum budget, can they make compromises on items </w:t>
      </w:r>
      <w:proofErr w:type="spellStart"/>
      <w:r>
        <w:rPr>
          <w:color w:val="auto"/>
        </w:rPr>
        <w:t>etc</w:t>
      </w:r>
      <w:proofErr w:type="spellEnd"/>
      <w:r>
        <w:rPr>
          <w:color w:val="auto"/>
        </w:rPr>
        <w:t>).</w:t>
      </w:r>
    </w:p>
    <w:p w:rsidR="003979D6" w:rsidRDefault="00192742">
      <w:pPr>
        <w:spacing w:after="25" w:line="259" w:lineRule="auto"/>
        <w:ind w:left="0" w:firstLine="0"/>
      </w:pPr>
      <w:r>
        <w:t xml:space="preserve"> </w:t>
      </w:r>
    </w:p>
    <w:p w:rsidR="003979D6" w:rsidRDefault="00192742">
      <w:pPr>
        <w:numPr>
          <w:ilvl w:val="0"/>
          <w:numId w:val="2"/>
        </w:numPr>
        <w:ind w:hanging="720"/>
      </w:pPr>
      <w:r>
        <w:t xml:space="preserve">How important it is for the designer to know about the client’s budget and at which stage should he try to know about it? </w:t>
      </w:r>
    </w:p>
    <w:p w:rsidR="00351E7C" w:rsidRDefault="00351E7C" w:rsidP="00351E7C">
      <w:pPr>
        <w:ind w:left="1080" w:firstLine="0"/>
        <w:rPr>
          <w:color w:val="FF0000"/>
        </w:rPr>
      </w:pPr>
      <w:r>
        <w:rPr>
          <w:color w:val="FF0000"/>
        </w:rPr>
        <w:t>Answer:</w:t>
      </w:r>
    </w:p>
    <w:p w:rsidR="00C14FF2" w:rsidRDefault="00833414" w:rsidP="00C14FF2">
      <w:pPr>
        <w:ind w:left="1080" w:firstLine="0"/>
        <w:rPr>
          <w:color w:val="auto"/>
        </w:rPr>
      </w:pPr>
      <w:r>
        <w:rPr>
          <w:color w:val="auto"/>
        </w:rPr>
        <w:t xml:space="preserve">To know a </w:t>
      </w:r>
      <w:proofErr w:type="spellStart"/>
      <w:r>
        <w:rPr>
          <w:color w:val="auto"/>
        </w:rPr>
        <w:t>clients</w:t>
      </w:r>
      <w:proofErr w:type="spellEnd"/>
      <w:r>
        <w:rPr>
          <w:color w:val="auto"/>
        </w:rPr>
        <w:t xml:space="preserve"> budget is very important, then designer can know what he/she can plan, quality of materials </w:t>
      </w:r>
      <w:proofErr w:type="spellStart"/>
      <w:r>
        <w:rPr>
          <w:color w:val="auto"/>
        </w:rPr>
        <w:t>etc</w:t>
      </w:r>
      <w:proofErr w:type="spellEnd"/>
      <w:r>
        <w:rPr>
          <w:color w:val="auto"/>
        </w:rPr>
        <w:t>, and designer should try to find out about it in the very beginning of information gathering.</w:t>
      </w:r>
    </w:p>
    <w:p w:rsidR="00C14FF2" w:rsidRPr="00351E7C" w:rsidRDefault="00C14FF2" w:rsidP="00C14FF2">
      <w:pPr>
        <w:rPr>
          <w:color w:val="auto"/>
        </w:rPr>
      </w:pPr>
    </w:p>
    <w:p w:rsidR="003979D6" w:rsidRDefault="00C14FF2">
      <w:pPr>
        <w:spacing w:after="25" w:line="259" w:lineRule="auto"/>
        <w:ind w:left="0" w:firstLine="0"/>
      </w:pPr>
      <w:r>
        <w:t xml:space="preserve">        </w:t>
      </w:r>
      <w:r w:rsidR="00192742">
        <w:t xml:space="preserve"> </w:t>
      </w:r>
      <w:r>
        <w:rPr>
          <w:noProof/>
          <w:color w:val="auto"/>
        </w:rPr>
        <w:drawing>
          <wp:inline distT="0" distB="0" distL="0" distR="0" wp14:anchorId="33752219" wp14:editId="2FA9E270">
            <wp:extent cx="1818440" cy="13620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aaa.jpg"/>
                    <pic:cNvPicPr/>
                  </pic:nvPicPr>
                  <pic:blipFill>
                    <a:blip r:embed="rId24">
                      <a:extLst>
                        <a:ext uri="{28A0092B-C50C-407E-A947-70E740481C1C}">
                          <a14:useLocalDpi xmlns:a14="http://schemas.microsoft.com/office/drawing/2010/main" val="0"/>
                        </a:ext>
                      </a:extLst>
                    </a:blip>
                    <a:stretch>
                      <a:fillRect/>
                    </a:stretch>
                  </pic:blipFill>
                  <pic:spPr>
                    <a:xfrm>
                      <a:off x="0" y="0"/>
                      <a:ext cx="1823524" cy="1365883"/>
                    </a:xfrm>
                    <a:prstGeom prst="rect">
                      <a:avLst/>
                    </a:prstGeom>
                  </pic:spPr>
                </pic:pic>
              </a:graphicData>
            </a:graphic>
          </wp:inline>
        </w:drawing>
      </w:r>
      <w:r>
        <w:t xml:space="preserve"> </w:t>
      </w:r>
      <w:r>
        <w:rPr>
          <w:noProof/>
          <w:color w:val="auto"/>
        </w:rPr>
        <w:drawing>
          <wp:inline distT="0" distB="0" distL="0" distR="0" wp14:anchorId="2360B5DC" wp14:editId="502D8439">
            <wp:extent cx="1666875" cy="139473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aaaa.jpg"/>
                    <pic:cNvPicPr/>
                  </pic:nvPicPr>
                  <pic:blipFill>
                    <a:blip r:embed="rId25">
                      <a:extLst>
                        <a:ext uri="{28A0092B-C50C-407E-A947-70E740481C1C}">
                          <a14:useLocalDpi xmlns:a14="http://schemas.microsoft.com/office/drawing/2010/main" val="0"/>
                        </a:ext>
                      </a:extLst>
                    </a:blip>
                    <a:stretch>
                      <a:fillRect/>
                    </a:stretch>
                  </pic:blipFill>
                  <pic:spPr>
                    <a:xfrm>
                      <a:off x="0" y="0"/>
                      <a:ext cx="1682931" cy="1408168"/>
                    </a:xfrm>
                    <a:prstGeom prst="rect">
                      <a:avLst/>
                    </a:prstGeom>
                  </pic:spPr>
                </pic:pic>
              </a:graphicData>
            </a:graphic>
          </wp:inline>
        </w:drawing>
      </w:r>
      <w:r>
        <w:t xml:space="preserve"> </w:t>
      </w:r>
      <w:r>
        <w:rPr>
          <w:noProof/>
          <w:color w:val="auto"/>
        </w:rPr>
        <w:drawing>
          <wp:inline distT="0" distB="0" distL="0" distR="0" wp14:anchorId="2FDC95E1" wp14:editId="3C6E93A2">
            <wp:extent cx="1866900" cy="1368112"/>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jpg"/>
                    <pic:cNvPicPr/>
                  </pic:nvPicPr>
                  <pic:blipFill>
                    <a:blip r:embed="rId26">
                      <a:extLst>
                        <a:ext uri="{28A0092B-C50C-407E-A947-70E740481C1C}">
                          <a14:useLocalDpi xmlns:a14="http://schemas.microsoft.com/office/drawing/2010/main" val="0"/>
                        </a:ext>
                      </a:extLst>
                    </a:blip>
                    <a:stretch>
                      <a:fillRect/>
                    </a:stretch>
                  </pic:blipFill>
                  <pic:spPr>
                    <a:xfrm>
                      <a:off x="0" y="0"/>
                      <a:ext cx="1884185" cy="1380779"/>
                    </a:xfrm>
                    <a:prstGeom prst="rect">
                      <a:avLst/>
                    </a:prstGeom>
                  </pic:spPr>
                </pic:pic>
              </a:graphicData>
            </a:graphic>
          </wp:inline>
        </w:drawing>
      </w:r>
    </w:p>
    <w:p w:rsidR="00C14FF2" w:rsidRDefault="00C14FF2">
      <w:pPr>
        <w:spacing w:after="25" w:line="259" w:lineRule="auto"/>
        <w:ind w:left="0" w:firstLine="0"/>
      </w:pPr>
    </w:p>
    <w:p w:rsidR="003979D6" w:rsidRDefault="00192742">
      <w:pPr>
        <w:numPr>
          <w:ilvl w:val="0"/>
          <w:numId w:val="2"/>
        </w:numPr>
        <w:ind w:hanging="720"/>
      </w:pPr>
      <w:r>
        <w:t xml:space="preserve">How is decorating schedule different from the sample board? </w:t>
      </w:r>
    </w:p>
    <w:p w:rsidR="00351E7C" w:rsidRDefault="00351E7C" w:rsidP="00351E7C">
      <w:pPr>
        <w:ind w:left="1080" w:firstLine="0"/>
        <w:rPr>
          <w:color w:val="FF0000"/>
        </w:rPr>
      </w:pPr>
      <w:r>
        <w:rPr>
          <w:color w:val="FF0000"/>
        </w:rPr>
        <w:t>Answer:</w:t>
      </w:r>
    </w:p>
    <w:p w:rsidR="00B35014" w:rsidRPr="00B35014" w:rsidRDefault="00220CF4" w:rsidP="00351E7C">
      <w:pPr>
        <w:ind w:left="1080" w:firstLine="0"/>
        <w:rPr>
          <w:color w:val="auto"/>
        </w:rPr>
      </w:pPr>
      <w:r>
        <w:rPr>
          <w:color w:val="auto"/>
        </w:rPr>
        <w:t>You have to make a</w:t>
      </w:r>
      <w:r w:rsidR="00B35014">
        <w:rPr>
          <w:color w:val="auto"/>
        </w:rPr>
        <w:t xml:space="preserve"> decorat</w:t>
      </w:r>
      <w:r>
        <w:rPr>
          <w:color w:val="auto"/>
        </w:rPr>
        <w:t>ing schedule</w:t>
      </w:r>
      <w:r w:rsidR="00B35014">
        <w:rPr>
          <w:color w:val="auto"/>
        </w:rPr>
        <w:t xml:space="preserve"> wh</w:t>
      </w:r>
      <w:r>
        <w:rPr>
          <w:color w:val="auto"/>
        </w:rPr>
        <w:t>en doing an interior design, it is like a reminder of what exactly is to be done and sample board</w:t>
      </w:r>
      <w:r w:rsidR="00B35014">
        <w:rPr>
          <w:color w:val="auto"/>
        </w:rPr>
        <w:t xml:space="preserve"> make</w:t>
      </w:r>
      <w:r>
        <w:rPr>
          <w:color w:val="auto"/>
        </w:rPr>
        <w:t>s</w:t>
      </w:r>
      <w:r w:rsidR="00B35014">
        <w:rPr>
          <w:color w:val="auto"/>
        </w:rPr>
        <w:t xml:space="preserve"> it easier. </w:t>
      </w:r>
      <w:r>
        <w:rPr>
          <w:color w:val="auto"/>
        </w:rPr>
        <w:t xml:space="preserve">The difference between decorating schedule and sample board is that decorating schedule shows you when and what exactly has to be done and sample board just helps to visualise everything. </w:t>
      </w:r>
    </w:p>
    <w:p w:rsidR="003979D6" w:rsidRDefault="00192742">
      <w:pPr>
        <w:spacing w:after="217" w:line="259" w:lineRule="auto"/>
        <w:ind w:left="0" w:firstLine="0"/>
      </w:pPr>
      <w:r>
        <w:t xml:space="preserve"> </w:t>
      </w:r>
    </w:p>
    <w:p w:rsidR="003979D6" w:rsidRDefault="00192742">
      <w:pPr>
        <w:spacing w:after="63" w:line="259" w:lineRule="auto"/>
        <w:ind w:left="-29" w:right="-28" w:firstLine="0"/>
      </w:pPr>
      <w:r>
        <w:rPr>
          <w:noProof/>
          <w:sz w:val="22"/>
        </w:rPr>
        <mc:AlternateContent>
          <mc:Choice Requires="wpg">
            <w:drawing>
              <wp:inline distT="0" distB="0" distL="0" distR="0">
                <wp:extent cx="5769229" cy="56388"/>
                <wp:effectExtent l="0" t="0" r="0" b="0"/>
                <wp:docPr id="1286" name="Group 1286"/>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813" name="Shape 1813"/>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814" name="Shape 1814"/>
                        <wps:cNvSpPr/>
                        <wps:spPr>
                          <a:xfrm>
                            <a:off x="0" y="47244"/>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inline>
            </w:drawing>
          </mc:Choice>
          <mc:Fallback>
            <w:pict>
              <v:group w14:anchorId="4E1A5E3A" id="Group 1286" o:spid="_x0000_s1026" style="width:454.25pt;height:4.45pt;mso-position-horizontal-relative:char;mso-position-vertical-relative:line" coordsize="5769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">
                <v:shape id="Shape 1813" o:spid="_x0000_s1027" style="position:absolute;width:57692;height:381;visibility:visible;mso-wrap-style:square;v-text-anchor:top" coordsize="5769229,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5YFcIA&#10;AADdAAAADwAAAGRycy9kb3ducmV2LnhtbERPTYvCMBC9C/sfwix401QLWrpGERdB60l3WfA2NGNb&#10;bCbdJmr990YQvM3jfc5s0ZlaXKl1lWUFo2EEgji3uuJCwe/PepCAcB5ZY22ZFNzJwWL+0Zthqu2N&#10;93Q9+EKEEHYpKii9b1IpXV6SQTe0DXHgTrY16ANsC6lbvIVwU8txFE2kwYpDQ4kNrUrKz4eLUTDd&#10;HeP4fvr+z2q7yiQds+n2D5Xqf3bLLxCeOv8Wv9wbHeYnoxie34QT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DlgVwgAAAN0AAAAPAAAAAAAAAAAAAAAAAJgCAABkcnMvZG93&#10;bnJldi54bWxQSwUGAAAAAAQABAD1AAAAhwMAAAAA&#10;" path="m,l5769229,r,38100l,38100,,e" fillcolor="#622423" stroked="f" strokeweight="0">
                  <v:stroke miterlimit="83231f" joinstyle="miter"/>
                  <v:path arrowok="t" textboxrect="0,0,5769229,38100"/>
                </v:shape>
                <v:shape id="Shape 1814" o:spid="_x0000_s1028" style="position:absolute;top:472;width:57692;height:91;visibility:visible;mso-wrap-style:square;v-text-anchor:top" coordsize="576922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e3HsMA&#10;AADdAAAADwAAAGRycy9kb3ducmV2LnhtbERPS2vCQBC+F/oflin0VjcREUldRSqi1Ut99D5mx2xo&#10;djZk1yT+e1coeJuP7znTeW8r0VLjS8cK0kECgjh3uuRCwem4+piA8AFZY+WYFNzIw3z2+jLFTLuO&#10;99QeQiFiCPsMFZgQ6kxKnxuy6AeuJo7cxTUWQ4RNIXWDXQy3lRwmyVhaLDk2GKzpy1D+d7haBe15&#10;Pdz+rNamyP3vrjue029cpkq9v/WLTxCB+vAU/7s3Os6fpCN4fBN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e3HsMAAADdAAAADwAAAAAAAAAAAAAAAACYAgAAZHJzL2Rv&#10;d25yZXYueG1sUEsFBgAAAAAEAAQA9QAAAIgDAAAAAA==&#10;" path="m,l5769229,r,9144l,9144,,e" fillcolor="#622423" stroked="f" strokeweight="0">
                  <v:stroke miterlimit="83231f" joinstyle="miter"/>
                  <v:path arrowok="t" textboxrect="0,0,5769229,9144"/>
                </v:shape>
                <w10:anchorlock/>
              </v:group>
            </w:pict>
          </mc:Fallback>
        </mc:AlternateContent>
      </w:r>
    </w:p>
    <w:p w:rsidR="003979D6" w:rsidRDefault="00192742">
      <w:pPr>
        <w:tabs>
          <w:tab w:val="right" w:pos="9029"/>
        </w:tabs>
        <w:spacing w:after="0" w:line="259" w:lineRule="auto"/>
        <w:ind w:left="-15" w:right="-15" w:firstLine="0"/>
      </w:pPr>
      <w:r>
        <w:rPr>
          <w:rFonts w:ascii="Cambria" w:eastAsia="Cambria" w:hAnsi="Cambria" w:cs="Cambria"/>
        </w:rPr>
        <w:t xml:space="preserve">Unit 16                                     Brentwood Open Learning College </w:t>
      </w:r>
      <w:r>
        <w:rPr>
          <w:rFonts w:ascii="Cambria" w:eastAsia="Cambria" w:hAnsi="Cambria" w:cs="Cambria"/>
        </w:rPr>
        <w:tab/>
        <w:t xml:space="preserve">Page 1 </w:t>
      </w:r>
    </w:p>
    <w:p w:rsidR="003979D6" w:rsidRDefault="00192742">
      <w:pPr>
        <w:spacing w:after="0" w:line="259" w:lineRule="auto"/>
        <w:ind w:left="0" w:firstLine="0"/>
      </w:pPr>
      <w:r>
        <w:rPr>
          <w:rFonts w:ascii="Times New Roman" w:eastAsia="Times New Roman" w:hAnsi="Times New Roman" w:cs="Times New Roman"/>
        </w:rPr>
        <w:t xml:space="preserve"> </w:t>
      </w:r>
    </w:p>
    <w:p w:rsidR="003979D6" w:rsidRDefault="00192742">
      <w:pPr>
        <w:spacing w:after="0" w:line="259" w:lineRule="auto"/>
        <w:ind w:left="0" w:firstLine="0"/>
      </w:pPr>
      <w:r>
        <w:rPr>
          <w:rFonts w:ascii="Times New Roman" w:eastAsia="Times New Roman" w:hAnsi="Times New Roman" w:cs="Times New Roman"/>
        </w:rPr>
        <w:lastRenderedPageBreak/>
        <w:t xml:space="preserve"> </w:t>
      </w:r>
    </w:p>
    <w:p w:rsidR="003979D6" w:rsidRDefault="00192742">
      <w:pPr>
        <w:spacing w:after="0" w:line="259" w:lineRule="auto"/>
        <w:ind w:left="10" w:right="4"/>
        <w:jc w:val="center"/>
      </w:pPr>
      <w:r>
        <w:rPr>
          <w:rFonts w:ascii="Verdana" w:eastAsia="Verdana" w:hAnsi="Verdana" w:cs="Verdana"/>
          <w:b/>
          <w:color w:val="C00000"/>
          <w:sz w:val="22"/>
        </w:rPr>
        <w:t>Planning Essentials</w:t>
      </w:r>
      <w:r>
        <w:rPr>
          <w:rFonts w:ascii="Cambria" w:eastAsia="Cambria" w:hAnsi="Cambria" w:cs="Cambria"/>
          <w:sz w:val="32"/>
        </w:rPr>
        <w:t xml:space="preserve"> </w:t>
      </w:r>
    </w:p>
    <w:p w:rsidR="003979D6" w:rsidRDefault="00192742">
      <w:pPr>
        <w:spacing w:after="2" w:line="259" w:lineRule="auto"/>
        <w:ind w:left="-29" w:right="-28" w:firstLine="0"/>
      </w:pPr>
      <w:r>
        <w:rPr>
          <w:noProof/>
          <w:sz w:val="22"/>
        </w:rPr>
        <mc:AlternateContent>
          <mc:Choice Requires="wpg">
            <w:drawing>
              <wp:inline distT="0" distB="0" distL="0" distR="0">
                <wp:extent cx="5769229" cy="56388"/>
                <wp:effectExtent l="0" t="0" r="0" b="0"/>
                <wp:docPr id="1208" name="Group 1208"/>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815" name="Shape 1815"/>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816" name="Shape 1816"/>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inline>
            </w:drawing>
          </mc:Choice>
          <mc:Fallback>
            <w:pict>
              <v:group w14:anchorId="33F983BE" id="Group 1208" o:spid="_x0000_s1026" style="width:454.25pt;height:4.45pt;mso-position-horizontal-relative:char;mso-position-vertical-relative:line" coordsize="5769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">
                <v:shape id="Shape 1815" o:spid="_x0000_s1027" style="position:absolute;top:182;width:57692;height:381;visibility:visible;mso-wrap-style:square;v-text-anchor:top" coordsize="5769229,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l+sMA&#10;AADdAAAADwAAAGRycy9kb3ducmV2LnhtbERPTYvCMBC9L/gfwgh7W1MVV6lGEUXYrSerCN6GZmyL&#10;zaQ2Wa3/3ggL3ubxPme2aE0lbtS40rKCfi8CQZxZXXKu4LDffE1AOI+ssbJMCh7kYDHvfMww1vbO&#10;O7qlPhchhF2MCgrv61hKlxVk0PVsTRy4s20M+gCbXOoG7yHcVHIQRd/SYMmhocCaVgVll/TPKBhv&#10;T8Ph47y+JpVdJZJOyfj3iEp9dtvlFISn1r/F/+4fHeZP+iN4fR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tl+sMAAADdAAAADwAAAAAAAAAAAAAAAACYAgAAZHJzL2Rv&#10;d25yZXYueG1sUEsFBgAAAAAEAAQA9QAAAIgDAAAAAA==&#10;" path="m,l5769229,r,38100l,38100,,e" fillcolor="#622423" stroked="f" strokeweight="0">
                  <v:stroke miterlimit="83231f" joinstyle="miter"/>
                  <v:path arrowok="t" textboxrect="0,0,5769229,38100"/>
                </v:shape>
                <v:shape id="Shape 1816" o:spid="_x0000_s1028" style="position:absolute;width:57692;height:91;visibility:visible;mso-wrap-style:square;v-text-anchor:top" coordsize="576922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mM8sMA&#10;AADdAAAADwAAAGRycy9kb3ducmV2LnhtbERPTWvCQBC9C/0PyxS86SYeRKKbIC1iay9V2/uYHbOh&#10;2dmQ3Sbx37uFgrd5vM/ZFKNtRE+drx0rSOcJCOLS6ZorBV/n3WwFwgdkjY1jUnAjD0X+NNlgpt3A&#10;R+pPoRIxhH2GCkwIbSalLw1Z9HPXEkfu6jqLIcKukrrDIYbbRi6SZCkt1hwbDLb0Yqj8Of1aBf1l&#10;vzh87vamKv33x3C+pO/4mio1fR63axCBxvAQ/7vfdJy/Spfw9008Qe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mM8sMAAADdAAAADwAAAAAAAAAAAAAAAACYAgAAZHJzL2Rv&#10;d25yZXYueG1sUEsFBgAAAAAEAAQA9QAAAIgDAAAAAA==&#10;" path="m,l5769229,r,9144l,9144,,e" fillcolor="#622423" stroked="f" strokeweight="0">
                  <v:stroke miterlimit="83231f" joinstyle="miter"/>
                  <v:path arrowok="t" textboxrect="0,0,5769229,9144"/>
                </v:shape>
                <w10:anchorlock/>
              </v:group>
            </w:pict>
          </mc:Fallback>
        </mc:AlternateContent>
      </w:r>
    </w:p>
    <w:p w:rsidR="003979D6" w:rsidRDefault="00192742">
      <w:pPr>
        <w:spacing w:after="36" w:line="259" w:lineRule="auto"/>
        <w:ind w:left="0" w:firstLine="0"/>
      </w:pPr>
      <w:r>
        <w:rPr>
          <w:rFonts w:ascii="Times New Roman" w:eastAsia="Times New Roman" w:hAnsi="Times New Roman" w:cs="Times New Roman"/>
        </w:rPr>
        <w:t xml:space="preserve"> </w:t>
      </w:r>
    </w:p>
    <w:p w:rsidR="00351E7C" w:rsidRDefault="00192742">
      <w:pPr>
        <w:numPr>
          <w:ilvl w:val="0"/>
          <w:numId w:val="2"/>
        </w:numPr>
        <w:ind w:hanging="720"/>
      </w:pPr>
      <w:r>
        <w:t>What do we call the process of gathering information from the client which then becomes the back bone of the designing scheme?</w:t>
      </w:r>
    </w:p>
    <w:p w:rsidR="007147A6" w:rsidRDefault="00351E7C" w:rsidP="00351E7C">
      <w:pPr>
        <w:ind w:left="1080" w:firstLine="0"/>
        <w:rPr>
          <w:color w:val="FF0000"/>
        </w:rPr>
      </w:pPr>
      <w:r>
        <w:rPr>
          <w:color w:val="FF0000"/>
        </w:rPr>
        <w:t>Answer:</w:t>
      </w:r>
    </w:p>
    <w:p w:rsidR="007147A6" w:rsidRDefault="007147A6" w:rsidP="007147A6">
      <w:pPr>
        <w:ind w:left="1440" w:hanging="360"/>
        <w:jc w:val="both"/>
        <w:rPr>
          <w:color w:val="auto"/>
        </w:rPr>
      </w:pPr>
      <w:r>
        <w:rPr>
          <w:color w:val="auto"/>
        </w:rPr>
        <w:t xml:space="preserve">The process of gathering information from the client which then becomes the back </w:t>
      </w:r>
    </w:p>
    <w:p w:rsidR="007147A6" w:rsidRDefault="007147A6" w:rsidP="007147A6">
      <w:pPr>
        <w:ind w:left="1440" w:hanging="360"/>
        <w:jc w:val="both"/>
        <w:rPr>
          <w:color w:val="auto"/>
        </w:rPr>
      </w:pPr>
      <w:proofErr w:type="gramStart"/>
      <w:r>
        <w:rPr>
          <w:color w:val="auto"/>
        </w:rPr>
        <w:t>bone</w:t>
      </w:r>
      <w:proofErr w:type="gramEnd"/>
      <w:r>
        <w:rPr>
          <w:color w:val="auto"/>
        </w:rPr>
        <w:t xml:space="preserve"> of the design scheme is a questionnaire. This process may vary according to </w:t>
      </w:r>
    </w:p>
    <w:p w:rsidR="004C3FA6" w:rsidRDefault="007147A6" w:rsidP="004C3FA6">
      <w:pPr>
        <w:ind w:left="1440" w:hanging="360"/>
        <w:jc w:val="both"/>
        <w:rPr>
          <w:color w:val="auto"/>
        </w:rPr>
      </w:pPr>
      <w:proofErr w:type="gramStart"/>
      <w:r>
        <w:rPr>
          <w:color w:val="auto"/>
        </w:rPr>
        <w:t>whether</w:t>
      </w:r>
      <w:proofErr w:type="gramEnd"/>
      <w:r>
        <w:rPr>
          <w:color w:val="auto"/>
        </w:rPr>
        <w:t xml:space="preserve"> the work involves redoing the whole house or just a room. Main aspects </w:t>
      </w:r>
    </w:p>
    <w:p w:rsidR="007147A6" w:rsidRPr="007147A6" w:rsidRDefault="007147A6" w:rsidP="004C3FA6">
      <w:pPr>
        <w:ind w:left="1440" w:hanging="360"/>
        <w:jc w:val="both"/>
        <w:rPr>
          <w:color w:val="auto"/>
        </w:rPr>
      </w:pPr>
      <w:proofErr w:type="gramStart"/>
      <w:r>
        <w:rPr>
          <w:color w:val="auto"/>
        </w:rPr>
        <w:t>are</w:t>
      </w:r>
      <w:proofErr w:type="gramEnd"/>
      <w:r>
        <w:rPr>
          <w:color w:val="auto"/>
        </w:rPr>
        <w:t xml:space="preserve"> function, practicalities, aesthetics and of course budget.</w:t>
      </w:r>
    </w:p>
    <w:p w:rsidR="003979D6" w:rsidRDefault="00192742" w:rsidP="007147A6">
      <w:pPr>
        <w:ind w:left="1080" w:firstLine="0"/>
      </w:pPr>
      <w:r>
        <w:t xml:space="preserve"> </w:t>
      </w:r>
    </w:p>
    <w:p w:rsidR="003979D6" w:rsidRDefault="00192742">
      <w:pPr>
        <w:numPr>
          <w:ilvl w:val="0"/>
          <w:numId w:val="2"/>
        </w:numPr>
        <w:ind w:hanging="720"/>
      </w:pPr>
      <w:r>
        <w:t xml:space="preserve">A------ </w:t>
      </w:r>
      <w:proofErr w:type="gramStart"/>
      <w:r>
        <w:t>board</w:t>
      </w:r>
      <w:proofErr w:type="gramEnd"/>
      <w:r>
        <w:t xml:space="preserve"> is a designer’s visual response to a brief. This may consist of magazine cuttings, photographs and sketches. </w:t>
      </w:r>
    </w:p>
    <w:p w:rsidR="00351E7C" w:rsidRDefault="00351E7C" w:rsidP="00351E7C">
      <w:pPr>
        <w:ind w:left="1080" w:firstLine="0"/>
        <w:rPr>
          <w:color w:val="FF0000"/>
        </w:rPr>
      </w:pPr>
      <w:r>
        <w:rPr>
          <w:color w:val="FF0000"/>
        </w:rPr>
        <w:t>Answer:</w:t>
      </w:r>
    </w:p>
    <w:p w:rsidR="00E87714" w:rsidRDefault="00DF48FA" w:rsidP="00E87714">
      <w:pPr>
        <w:ind w:left="1080" w:firstLine="0"/>
        <w:rPr>
          <w:color w:val="auto"/>
        </w:rPr>
      </w:pPr>
      <w:r>
        <w:rPr>
          <w:color w:val="auto"/>
        </w:rPr>
        <w:t>A sample board</w:t>
      </w:r>
    </w:p>
    <w:p w:rsidR="00E87714" w:rsidRPr="00DF48FA" w:rsidRDefault="00E87714" w:rsidP="00DF48FA">
      <w:pPr>
        <w:ind w:left="1080" w:firstLine="0"/>
        <w:rPr>
          <w:color w:val="auto"/>
        </w:rPr>
      </w:pPr>
      <w:r>
        <w:rPr>
          <w:noProof/>
          <w:color w:val="auto"/>
        </w:rPr>
        <w:drawing>
          <wp:inline distT="0" distB="0" distL="0" distR="0">
            <wp:extent cx="2253786" cy="176873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aaaa.jpg"/>
                    <pic:cNvPicPr/>
                  </pic:nvPicPr>
                  <pic:blipFill>
                    <a:blip r:embed="rId27">
                      <a:extLst>
                        <a:ext uri="{28A0092B-C50C-407E-A947-70E740481C1C}">
                          <a14:useLocalDpi xmlns:a14="http://schemas.microsoft.com/office/drawing/2010/main" val="0"/>
                        </a:ext>
                      </a:extLst>
                    </a:blip>
                    <a:stretch>
                      <a:fillRect/>
                    </a:stretch>
                  </pic:blipFill>
                  <pic:spPr>
                    <a:xfrm>
                      <a:off x="0" y="0"/>
                      <a:ext cx="2270834" cy="1782111"/>
                    </a:xfrm>
                    <a:prstGeom prst="rect">
                      <a:avLst/>
                    </a:prstGeom>
                  </pic:spPr>
                </pic:pic>
              </a:graphicData>
            </a:graphic>
          </wp:inline>
        </w:drawing>
      </w:r>
      <w:r>
        <w:rPr>
          <w:color w:val="auto"/>
        </w:rPr>
        <w:t xml:space="preserve"> </w:t>
      </w:r>
      <w:r>
        <w:rPr>
          <w:noProof/>
          <w:color w:val="auto"/>
        </w:rPr>
        <w:drawing>
          <wp:inline distT="0" distB="0" distL="0" distR="0">
            <wp:extent cx="2684817" cy="2013688"/>
            <wp:effectExtent l="0" t="0" r="127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aaaaa.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93922" cy="2020517"/>
                    </a:xfrm>
                    <a:prstGeom prst="rect">
                      <a:avLst/>
                    </a:prstGeom>
                  </pic:spPr>
                </pic:pic>
              </a:graphicData>
            </a:graphic>
          </wp:inline>
        </w:drawing>
      </w:r>
      <w:bookmarkStart w:id="0" w:name="_GoBack"/>
      <w:bookmarkEnd w:id="0"/>
    </w:p>
    <w:p w:rsidR="003979D6" w:rsidRDefault="00192742">
      <w:pPr>
        <w:spacing w:after="12307" w:line="259" w:lineRule="auto"/>
        <w:ind w:left="0" w:firstLine="0"/>
      </w:pPr>
      <w:r>
        <w:rPr>
          <w:rFonts w:ascii="Times New Roman" w:eastAsia="Times New Roman" w:hAnsi="Times New Roman" w:cs="Times New Roman"/>
        </w:rPr>
        <w:t xml:space="preserve"> </w:t>
      </w:r>
    </w:p>
    <w:p w:rsidR="003979D6" w:rsidRDefault="00192742">
      <w:pPr>
        <w:spacing w:after="63" w:line="259" w:lineRule="auto"/>
        <w:ind w:left="-29" w:right="-28" w:firstLine="0"/>
      </w:pPr>
      <w:r>
        <w:rPr>
          <w:noProof/>
          <w:sz w:val="22"/>
        </w:rPr>
        <w:lastRenderedPageBreak/>
        <mc:AlternateContent>
          <mc:Choice Requires="wpg">
            <w:drawing>
              <wp:inline distT="0" distB="0" distL="0" distR="0">
                <wp:extent cx="5769229" cy="56388"/>
                <wp:effectExtent l="0" t="0" r="0" b="0"/>
                <wp:docPr id="1209" name="Group 1209"/>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817" name="Shape 1817"/>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818" name="Shape 1818"/>
                        <wps:cNvSpPr/>
                        <wps:spPr>
                          <a:xfrm>
                            <a:off x="0" y="47244"/>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inline>
            </w:drawing>
          </mc:Choice>
          <mc:Fallback>
            <w:pict>
              <v:group w14:anchorId="5A58E85C" id="Group 1209" o:spid="_x0000_s1026" style="width:454.25pt;height:4.45pt;mso-position-horizontal-relative:char;mso-position-vertical-relative:line" coordsize="5769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">
                <v:shape id="Shape 1817" o:spid="_x0000_s1027" style="position:absolute;width:57692;height:381;visibility:visible;mso-wrap-style:square;v-text-anchor:top" coordsize="5769229,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VeFsIA&#10;AADdAAAADwAAAGRycy9kb3ducmV2LnhtbERPTYvCMBC9L/gfwgje1lQFW6pRRBHW7kl3EbwNzdgW&#10;m0ltslr/vVkQvM3jfc582Zla3Kh1lWUFo2EEgji3uuJCwe/P9jMB4TyyxtoyKXiQg+Wi9zHHVNs7&#10;7+l28IUIIexSVFB636RSurwkg25oG+LAnW1r0AfYFlK3eA/hppbjKJpKgxWHhhIbWpeUXw5/RkH8&#10;fZpMHufNNavtOpN0yuLdEZUa9LvVDISnzr/FL/eXDvOTUQz/34QT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NV4WwgAAAN0AAAAPAAAAAAAAAAAAAAAAAJgCAABkcnMvZG93&#10;bnJldi54bWxQSwUGAAAAAAQABAD1AAAAhwMAAAAA&#10;" path="m,l5769229,r,38100l,38100,,e" fillcolor="#622423" stroked="f" strokeweight="0">
                  <v:stroke miterlimit="83231f" joinstyle="miter"/>
                  <v:path arrowok="t" textboxrect="0,0,5769229,38100"/>
                </v:shape>
                <v:shape id="Shape 1818" o:spid="_x0000_s1028" style="position:absolute;top:472;width:57692;height:91;visibility:visible;mso-wrap-style:square;v-text-anchor:top" coordsize="576922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q9G8UA&#10;AADdAAAADwAAAGRycy9kb3ducmV2LnhtbESPQW/CMAyF70j7D5En7QZpOUyoENC0CTHGZcB2N43X&#10;VGucqglt9+/xYRI3W+/5vc+rzegb1VMX68AG8lkGirgMtubKwNd5O12AignZYhOYDPxRhM36YbLC&#10;woaBj9SfUqUkhGOBBlxKbaF1LB15jLPQEov2EzqPSdau0rbDQcJ9o+dZ9qw91iwNDlt6dVT+nq7e&#10;QH/ZzT8+tztXlfH7MJwv+R7fcmOeHseXJahEY7qb/6/freAvcsGVb2QEv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Cr0bxQAAAN0AAAAPAAAAAAAAAAAAAAAAAJgCAABkcnMv&#10;ZG93bnJldi54bWxQSwUGAAAAAAQABAD1AAAAigMAAAAA&#10;" path="m,l5769229,r,9144l,9144,,e" fillcolor="#622423" stroked="f" strokeweight="0">
                  <v:stroke miterlimit="83231f" joinstyle="miter"/>
                  <v:path arrowok="t" textboxrect="0,0,5769229,9144"/>
                </v:shape>
                <w10:anchorlock/>
              </v:group>
            </w:pict>
          </mc:Fallback>
        </mc:AlternateContent>
      </w:r>
    </w:p>
    <w:p w:rsidR="003979D6" w:rsidRDefault="00192742">
      <w:pPr>
        <w:tabs>
          <w:tab w:val="right" w:pos="9029"/>
        </w:tabs>
        <w:spacing w:after="0" w:line="259" w:lineRule="auto"/>
        <w:ind w:left="-15" w:right="-15" w:firstLine="0"/>
      </w:pPr>
      <w:r>
        <w:rPr>
          <w:rFonts w:ascii="Cambria" w:eastAsia="Cambria" w:hAnsi="Cambria" w:cs="Cambria"/>
        </w:rPr>
        <w:t xml:space="preserve">Unit 16                                     Brentwood Open Learning College </w:t>
      </w:r>
      <w:r>
        <w:rPr>
          <w:rFonts w:ascii="Cambria" w:eastAsia="Cambria" w:hAnsi="Cambria" w:cs="Cambria"/>
        </w:rPr>
        <w:tab/>
        <w:t xml:space="preserve">Page 2 </w:t>
      </w:r>
    </w:p>
    <w:p w:rsidR="003979D6" w:rsidRDefault="00192742">
      <w:pPr>
        <w:spacing w:after="0" w:line="259" w:lineRule="auto"/>
        <w:ind w:left="0" w:firstLine="0"/>
      </w:pPr>
      <w:r>
        <w:rPr>
          <w:rFonts w:ascii="Times New Roman" w:eastAsia="Times New Roman" w:hAnsi="Times New Roman" w:cs="Times New Roman"/>
        </w:rPr>
        <w:t xml:space="preserve"> </w:t>
      </w:r>
    </w:p>
    <w:p w:rsidR="003979D6" w:rsidRDefault="00192742">
      <w:pPr>
        <w:spacing w:after="0" w:line="259" w:lineRule="auto"/>
        <w:ind w:left="0" w:firstLine="0"/>
        <w:rPr>
          <w:rFonts w:ascii="Times New Roman" w:eastAsia="Times New Roman" w:hAnsi="Times New Roman" w:cs="Times New Roman"/>
        </w:rPr>
      </w:pPr>
      <w:r>
        <w:rPr>
          <w:rFonts w:ascii="Times New Roman" w:eastAsia="Times New Roman" w:hAnsi="Times New Roman" w:cs="Times New Roman"/>
        </w:rPr>
        <w:t xml:space="preserve"> </w:t>
      </w:r>
    </w:p>
    <w:p w:rsidR="00DC6BD7" w:rsidRDefault="00DC6BD7">
      <w:pPr>
        <w:spacing w:after="0" w:line="259" w:lineRule="auto"/>
        <w:ind w:left="0" w:firstLine="0"/>
        <w:rPr>
          <w:rFonts w:ascii="Times New Roman" w:eastAsia="Times New Roman" w:hAnsi="Times New Roman" w:cs="Times New Roman"/>
        </w:rPr>
      </w:pPr>
    </w:p>
    <w:p w:rsidR="00DC6BD7" w:rsidRDefault="00DC6BD7">
      <w:pPr>
        <w:spacing w:after="0" w:line="259" w:lineRule="auto"/>
        <w:ind w:left="0" w:firstLine="0"/>
      </w:pPr>
      <w:r>
        <w:rPr>
          <w:rFonts w:ascii="Times New Roman" w:eastAsia="Times New Roman" w:hAnsi="Times New Roman" w:cs="Times New Roman"/>
        </w:rPr>
        <w:t>‘##</w:t>
      </w:r>
    </w:p>
    <w:sectPr w:rsidR="00DC6BD7">
      <w:pgSz w:w="11906" w:h="16838"/>
      <w:pgMar w:top="758" w:right="1437" w:bottom="17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342561"/>
    <w:multiLevelType w:val="hybridMultilevel"/>
    <w:tmpl w:val="882C79CC"/>
    <w:lvl w:ilvl="0" w:tplc="0D0E1108">
      <w:start w:val="1"/>
      <w:numFmt w:val="lowerRoman"/>
      <w:lvlText w:val="%1."/>
      <w:lvlJc w:val="left"/>
      <w:pPr>
        <w:ind w:left="10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D87E060E">
      <w:start w:val="1"/>
      <w:numFmt w:val="lowerLetter"/>
      <w:lvlText w:val="%2"/>
      <w:lvlJc w:val="left"/>
      <w:pPr>
        <w:ind w:left="14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ABEAD3DE">
      <w:start w:val="1"/>
      <w:numFmt w:val="lowerRoman"/>
      <w:lvlText w:val="%3"/>
      <w:lvlJc w:val="left"/>
      <w:pPr>
        <w:ind w:left="21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9232FADC">
      <w:start w:val="1"/>
      <w:numFmt w:val="decimal"/>
      <w:lvlText w:val="%4"/>
      <w:lvlJc w:val="left"/>
      <w:pPr>
        <w:ind w:left="28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8FCAE614">
      <w:start w:val="1"/>
      <w:numFmt w:val="lowerLetter"/>
      <w:lvlText w:val="%5"/>
      <w:lvlJc w:val="left"/>
      <w:pPr>
        <w:ind w:left="36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4C18913C">
      <w:start w:val="1"/>
      <w:numFmt w:val="lowerRoman"/>
      <w:lvlText w:val="%6"/>
      <w:lvlJc w:val="left"/>
      <w:pPr>
        <w:ind w:left="43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3F46D1AA">
      <w:start w:val="1"/>
      <w:numFmt w:val="decimal"/>
      <w:lvlText w:val="%7"/>
      <w:lvlJc w:val="left"/>
      <w:pPr>
        <w:ind w:left="50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E0AE31C2">
      <w:start w:val="1"/>
      <w:numFmt w:val="lowerLetter"/>
      <w:lvlText w:val="%8"/>
      <w:lvlJc w:val="left"/>
      <w:pPr>
        <w:ind w:left="57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4002F4B8">
      <w:start w:val="1"/>
      <w:numFmt w:val="lowerRoman"/>
      <w:lvlText w:val="%9"/>
      <w:lvlJc w:val="left"/>
      <w:pPr>
        <w:ind w:left="64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1">
    <w:nsid w:val="5C3A551A"/>
    <w:multiLevelType w:val="hybridMultilevel"/>
    <w:tmpl w:val="FD46FDC2"/>
    <w:lvl w:ilvl="0" w:tplc="B7DE6562">
      <w:start w:val="1"/>
      <w:numFmt w:val="lowerRoman"/>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FCDBA8">
      <w:start w:val="1"/>
      <w:numFmt w:val="lowerLetter"/>
      <w:lvlText w:val="%2)"/>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AAE46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544A9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8938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FCAC46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A0906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A0B7A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9AEE3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9D6"/>
    <w:rsid w:val="00056C1A"/>
    <w:rsid w:val="0007144A"/>
    <w:rsid w:val="000916C0"/>
    <w:rsid w:val="000A15E1"/>
    <w:rsid w:val="00192742"/>
    <w:rsid w:val="001A334E"/>
    <w:rsid w:val="00220CF4"/>
    <w:rsid w:val="00244816"/>
    <w:rsid w:val="002636EC"/>
    <w:rsid w:val="002D5BA9"/>
    <w:rsid w:val="00333FD2"/>
    <w:rsid w:val="00351E7C"/>
    <w:rsid w:val="003979D6"/>
    <w:rsid w:val="003A51AC"/>
    <w:rsid w:val="003C75A1"/>
    <w:rsid w:val="00424B34"/>
    <w:rsid w:val="004B530D"/>
    <w:rsid w:val="004C3FA6"/>
    <w:rsid w:val="006707ED"/>
    <w:rsid w:val="00681667"/>
    <w:rsid w:val="007147A6"/>
    <w:rsid w:val="007E61FF"/>
    <w:rsid w:val="00801601"/>
    <w:rsid w:val="00833414"/>
    <w:rsid w:val="00834154"/>
    <w:rsid w:val="008A3D1A"/>
    <w:rsid w:val="008B7E55"/>
    <w:rsid w:val="009463A4"/>
    <w:rsid w:val="00974A33"/>
    <w:rsid w:val="00A17FFD"/>
    <w:rsid w:val="00A34354"/>
    <w:rsid w:val="00AB2602"/>
    <w:rsid w:val="00B23BDC"/>
    <w:rsid w:val="00B33C36"/>
    <w:rsid w:val="00B35014"/>
    <w:rsid w:val="00B90661"/>
    <w:rsid w:val="00C00C92"/>
    <w:rsid w:val="00C14FF2"/>
    <w:rsid w:val="00C27BC7"/>
    <w:rsid w:val="00CA4105"/>
    <w:rsid w:val="00D96460"/>
    <w:rsid w:val="00DC6BD7"/>
    <w:rsid w:val="00DF48FA"/>
    <w:rsid w:val="00E87714"/>
    <w:rsid w:val="00EF0C81"/>
    <w:rsid w:val="00EF2899"/>
    <w:rsid w:val="00F65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BA5093-3F06-4CEE-A9BD-061EC4E38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37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outlineLvl w:val="0"/>
    </w:pPr>
    <w:rPr>
      <w:rFonts w:ascii="Calibri" w:eastAsia="Calibri" w:hAnsi="Calibri" w:cs="Calibri"/>
      <w:b/>
      <w:color w:val="C00000"/>
      <w:sz w:val="26"/>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C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C00000"/>
      <w:sz w:val="24"/>
    </w:rPr>
  </w:style>
  <w:style w:type="character" w:customStyle="1" w:styleId="Heading1Char">
    <w:name w:val="Heading 1 Char"/>
    <w:link w:val="Heading1"/>
    <w:rPr>
      <w:rFonts w:ascii="Calibri" w:eastAsia="Calibri" w:hAnsi="Calibri" w:cs="Calibri"/>
      <w:b/>
      <w:color w:val="C00000"/>
      <w:sz w:val="26"/>
    </w:rPr>
  </w:style>
  <w:style w:type="paragraph" w:styleId="ListParagraph">
    <w:name w:val="List Paragraph"/>
    <w:basedOn w:val="Normal"/>
    <w:uiPriority w:val="34"/>
    <w:qFormat/>
    <w:rsid w:val="00B23B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79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 Type="http://schemas.openxmlformats.org/officeDocument/2006/relationships/styles" Target="styles.xml"/><Relationship Id="rId21" Type="http://schemas.openxmlformats.org/officeDocument/2006/relationships/image" Target="media/image16.jpg"/><Relationship Id="rId7" Type="http://schemas.openxmlformats.org/officeDocument/2006/relationships/image" Target="media/image2.jpe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image" Target="media/image15.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g"/><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e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{3B02E2D9-3E01-4DC8-8116-11CE6788A097}</b:Guid>
    <b:RefOrder>1</b:RefOrder>
  </b:Source>
</b:Sources>
</file>

<file path=customXml/itemProps1.xml><?xml version="1.0" encoding="utf-8"?>
<ds:datastoreItem xmlns:ds="http://schemas.openxmlformats.org/officeDocument/2006/customXml" ds:itemID="{27EB22B4-2E39-4F1C-B119-A5671AA76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4801</TotalTime>
  <Pages>5</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Planning Essentials</vt:lpstr>
    </vt:vector>
  </TitlesOfParts>
  <Company/>
  <LinksUpToDate>false</LinksUpToDate>
  <CharactersWithSpaces>3533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Essentials</dc:title>
  <dc:subject/>
  <dc:creator>K. Soroush</dc:creator>
  <cp:keywords/>
  <cp:lastModifiedBy>GloSs Ezulike</cp:lastModifiedBy>
  <cp:revision>48</cp:revision>
  <dcterms:created xsi:type="dcterms:W3CDTF">2014-07-25T21:17:00Z</dcterms:created>
  <dcterms:modified xsi:type="dcterms:W3CDTF">2014-07-31T20:44:00Z</dcterms:modified>
</cp:coreProperties>
</file>