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483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1E9">
            <w:pPr>
              <w:pStyle w:val="Default"/>
              <w:rPr>
                <w:rFonts w:asciiTheme="minorHAnsi" w:hAnsiTheme="minorHAnsi"/>
              </w:rPr>
            </w:pPr>
            <w:r>
              <w:rPr>
                <w:rFonts w:asciiTheme="minorHAnsi" w:hAnsiTheme="minorHAnsi"/>
              </w:rPr>
              <w:t>Zelone Lovence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51E9">
            <w:pPr>
              <w:pStyle w:val="Default"/>
              <w:rPr>
                <w:rFonts w:asciiTheme="minorHAnsi" w:hAnsiTheme="minorHAnsi"/>
              </w:rPr>
            </w:pPr>
            <w:r>
              <w:rPr>
                <w:rFonts w:asciiTheme="minorHAnsi" w:hAnsiTheme="minorHAnsi"/>
              </w:rPr>
              <w:t>1497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1E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1E9">
            <w:r>
              <w:t>Assessment 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Page 1</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Name: Zelone Lovence</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Number: 1497</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Course : Diploma in forensic Accounting</w:t>
            </w:r>
          </w:p>
          <w:p w:rsidR="00CC2FB3" w:rsidRPr="006751E9" w:rsidRDefault="006751E9" w:rsidP="006751E9">
            <w:pPr>
              <w:spacing w:line="360" w:lineRule="auto"/>
              <w:jc w:val="right"/>
              <w:rPr>
                <w:rFonts w:ascii="Arial" w:hAnsi="Arial" w:cs="Arial"/>
                <w:b/>
                <w:sz w:val="24"/>
                <w:szCs w:val="24"/>
              </w:rPr>
            </w:pPr>
            <w:r w:rsidRPr="006751E9">
              <w:rPr>
                <w:rFonts w:ascii="Arial" w:hAnsi="Arial" w:cs="Arial"/>
                <w:sz w:val="24"/>
                <w:szCs w:val="24"/>
              </w:rPr>
              <w:t>Assignment no.: Assessment two</w:t>
            </w:r>
          </w:p>
          <w:p w:rsidR="006751E9" w:rsidRPr="006751E9" w:rsidRDefault="006751E9" w:rsidP="006751E9">
            <w:pPr>
              <w:spacing w:line="360" w:lineRule="auto"/>
              <w:rPr>
                <w:rFonts w:ascii="Arial" w:hAnsi="Arial" w:cs="Arial"/>
                <w:b/>
                <w:sz w:val="24"/>
                <w:szCs w:val="24"/>
              </w:rPr>
            </w:pPr>
          </w:p>
          <w:p w:rsidR="006751E9" w:rsidRDefault="006751E9" w:rsidP="006751E9">
            <w:pPr>
              <w:spacing w:line="360" w:lineRule="auto"/>
              <w:rPr>
                <w:rFonts w:ascii="Arial" w:hAnsi="Arial" w:cs="Arial"/>
                <w:b/>
                <w:sz w:val="24"/>
                <w:szCs w:val="24"/>
              </w:rPr>
            </w:pPr>
          </w:p>
          <w:p w:rsidR="006751E9" w:rsidRPr="006751E9" w:rsidRDefault="006751E9" w:rsidP="006751E9">
            <w:pPr>
              <w:spacing w:line="360" w:lineRule="auto"/>
              <w:jc w:val="right"/>
              <w:rPr>
                <w:rFonts w:ascii="Arial" w:hAnsi="Arial" w:cs="Arial"/>
                <w:b/>
                <w:sz w:val="24"/>
                <w:szCs w:val="24"/>
              </w:rPr>
            </w:pPr>
          </w:p>
          <w:p w:rsidR="006751E9" w:rsidRPr="006751E9" w:rsidRDefault="006751E9" w:rsidP="006751E9">
            <w:pPr>
              <w:pStyle w:val="ListParagraph"/>
              <w:numPr>
                <w:ilvl w:val="1"/>
                <w:numId w:val="2"/>
              </w:numPr>
              <w:spacing w:line="360" w:lineRule="auto"/>
              <w:jc w:val="both"/>
              <w:rPr>
                <w:rFonts w:ascii="Arial" w:hAnsi="Arial" w:cs="Arial"/>
                <w:sz w:val="24"/>
                <w:szCs w:val="24"/>
              </w:rPr>
            </w:pPr>
            <w:r w:rsidRPr="006751E9">
              <w:rPr>
                <w:rFonts w:ascii="Arial" w:hAnsi="Arial" w:cs="Arial"/>
                <w:sz w:val="24"/>
                <w:szCs w:val="24"/>
              </w:rPr>
              <w:t>In what way do the effects of crime influence the economy?</w:t>
            </w:r>
          </w:p>
          <w:p w:rsidR="006751E9" w:rsidRPr="006751E9" w:rsidRDefault="006751E9" w:rsidP="006751E9">
            <w:pPr>
              <w:pStyle w:val="ListParagraph"/>
              <w:spacing w:line="360" w:lineRule="auto"/>
              <w:ind w:left="792"/>
              <w:jc w:val="both"/>
              <w:rPr>
                <w:rFonts w:ascii="Arial" w:hAnsi="Arial" w:cs="Arial"/>
                <w:sz w:val="24"/>
                <w:szCs w:val="24"/>
              </w:rPr>
            </w:pPr>
          </w:p>
          <w:p w:rsidR="006751E9" w:rsidRPr="006751E9" w:rsidRDefault="006751E9" w:rsidP="006751E9">
            <w:pPr>
              <w:pStyle w:val="ListParagraph"/>
              <w:spacing w:line="360" w:lineRule="auto"/>
              <w:ind w:left="792"/>
              <w:jc w:val="both"/>
              <w:rPr>
                <w:rFonts w:ascii="Arial" w:hAnsi="Arial" w:cs="Arial"/>
                <w:sz w:val="24"/>
                <w:szCs w:val="24"/>
              </w:rPr>
            </w:pPr>
            <w:r w:rsidRPr="006751E9">
              <w:rPr>
                <w:rFonts w:ascii="Arial" w:hAnsi="Arial" w:cs="Arial"/>
                <w:sz w:val="24"/>
                <w:szCs w:val="24"/>
              </w:rPr>
              <w:t>Crime has both a negative and positive effect on the economy. One of the Positive effects may include the fact that cash derived from the illicit activities may increase the cash flow or revenue in the economy. One of the negative effects is that foreigners may be deterred from investing in the economy because of high levels of crime.</w:t>
            </w:r>
          </w:p>
          <w:p w:rsidR="006751E9" w:rsidRPr="006751E9" w:rsidRDefault="006751E9" w:rsidP="006751E9">
            <w:pPr>
              <w:pStyle w:val="ListParagraph"/>
              <w:spacing w:line="360" w:lineRule="auto"/>
              <w:jc w:val="both"/>
              <w:rPr>
                <w:rFonts w:ascii="Arial" w:hAnsi="Arial" w:cs="Arial"/>
                <w:sz w:val="24"/>
                <w:szCs w:val="24"/>
              </w:rPr>
            </w:pPr>
          </w:p>
          <w:p w:rsidR="006751E9" w:rsidRPr="006751E9" w:rsidRDefault="006751E9" w:rsidP="006751E9">
            <w:pPr>
              <w:pStyle w:val="ListParagraph"/>
              <w:numPr>
                <w:ilvl w:val="1"/>
                <w:numId w:val="2"/>
              </w:numPr>
              <w:spacing w:line="360" w:lineRule="auto"/>
              <w:jc w:val="both"/>
              <w:rPr>
                <w:rFonts w:ascii="Arial" w:hAnsi="Arial" w:cs="Arial"/>
                <w:sz w:val="24"/>
                <w:szCs w:val="24"/>
              </w:rPr>
            </w:pPr>
            <w:r w:rsidRPr="006751E9">
              <w:rPr>
                <w:rFonts w:ascii="Arial" w:hAnsi="Arial" w:cs="Arial"/>
                <w:sz w:val="24"/>
                <w:szCs w:val="24"/>
              </w:rPr>
              <w:t>How does crime costs the economy and tax payers?</w:t>
            </w:r>
          </w:p>
          <w:p w:rsidR="006751E9" w:rsidRPr="006751E9" w:rsidRDefault="006751E9" w:rsidP="006751E9">
            <w:pPr>
              <w:pStyle w:val="ListParagraph"/>
              <w:spacing w:line="360" w:lineRule="auto"/>
              <w:ind w:left="360"/>
              <w:jc w:val="both"/>
              <w:rPr>
                <w:rFonts w:ascii="Arial" w:hAnsi="Arial" w:cs="Arial"/>
                <w:sz w:val="24"/>
                <w:szCs w:val="24"/>
              </w:rPr>
            </w:pPr>
          </w:p>
          <w:p w:rsidR="006751E9" w:rsidRDefault="006751E9" w:rsidP="006751E9">
            <w:pPr>
              <w:pStyle w:val="ListParagraph"/>
              <w:spacing w:line="360" w:lineRule="auto"/>
              <w:jc w:val="both"/>
              <w:rPr>
                <w:rFonts w:ascii="Arial" w:hAnsi="Arial" w:cs="Arial"/>
                <w:sz w:val="24"/>
                <w:szCs w:val="24"/>
              </w:rPr>
            </w:pPr>
            <w:r w:rsidRPr="006751E9">
              <w:rPr>
                <w:rFonts w:ascii="Arial" w:hAnsi="Arial" w:cs="Arial"/>
                <w:sz w:val="24"/>
                <w:szCs w:val="24"/>
              </w:rPr>
              <w:t xml:space="preserve">There are various aspects of crime and crime prevention strategies which </w:t>
            </w:r>
          </w:p>
          <w:p w:rsidR="006751E9" w:rsidRDefault="006751E9" w:rsidP="006751E9">
            <w:pPr>
              <w:pStyle w:val="Header"/>
              <w:jc w:val="right"/>
            </w:pP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lastRenderedPageBreak/>
              <w:t>Page 2</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Name: Zelone Lovence</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Number: 1497</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Course : Diploma in forensic Accounting</w:t>
            </w:r>
          </w:p>
          <w:p w:rsidR="006751E9" w:rsidRPr="006751E9" w:rsidRDefault="006751E9" w:rsidP="006751E9">
            <w:pPr>
              <w:pStyle w:val="ListParagraph"/>
              <w:spacing w:line="360" w:lineRule="auto"/>
              <w:jc w:val="right"/>
              <w:rPr>
                <w:rFonts w:ascii="Arial" w:hAnsi="Arial" w:cs="Arial"/>
                <w:sz w:val="24"/>
                <w:szCs w:val="24"/>
              </w:rPr>
            </w:pPr>
            <w:r w:rsidRPr="006751E9">
              <w:rPr>
                <w:rFonts w:ascii="Arial" w:hAnsi="Arial" w:cs="Arial"/>
                <w:sz w:val="24"/>
                <w:szCs w:val="24"/>
              </w:rPr>
              <w:t>Assignment no.: Assessment two</w:t>
            </w:r>
          </w:p>
          <w:p w:rsidR="006751E9" w:rsidRDefault="006751E9" w:rsidP="006751E9">
            <w:pPr>
              <w:pStyle w:val="ListParagraph"/>
              <w:spacing w:line="360" w:lineRule="auto"/>
              <w:jc w:val="both"/>
              <w:rPr>
                <w:rFonts w:ascii="Arial" w:hAnsi="Arial" w:cs="Arial"/>
                <w:sz w:val="24"/>
                <w:szCs w:val="24"/>
              </w:rPr>
            </w:pPr>
          </w:p>
          <w:p w:rsidR="006751E9" w:rsidRDefault="006751E9" w:rsidP="006751E9">
            <w:pPr>
              <w:pStyle w:val="ListParagraph"/>
              <w:spacing w:line="360" w:lineRule="auto"/>
              <w:jc w:val="both"/>
              <w:rPr>
                <w:rFonts w:ascii="Arial" w:hAnsi="Arial" w:cs="Arial"/>
                <w:sz w:val="24"/>
                <w:szCs w:val="24"/>
              </w:rPr>
            </w:pPr>
            <w:proofErr w:type="gramStart"/>
            <w:r w:rsidRPr="006751E9">
              <w:rPr>
                <w:rFonts w:ascii="Arial" w:hAnsi="Arial" w:cs="Arial"/>
                <w:sz w:val="24"/>
                <w:szCs w:val="24"/>
              </w:rPr>
              <w:t>may</w:t>
            </w:r>
            <w:proofErr w:type="gramEnd"/>
            <w:r w:rsidRPr="006751E9">
              <w:rPr>
                <w:rFonts w:ascii="Arial" w:hAnsi="Arial" w:cs="Arial"/>
                <w:sz w:val="24"/>
                <w:szCs w:val="24"/>
              </w:rPr>
              <w:t xml:space="preserve"> cost the economy and tax payers.   Tax Payers are the persons who </w:t>
            </w:r>
          </w:p>
          <w:p w:rsidR="006751E9" w:rsidRPr="006751E9" w:rsidRDefault="006751E9" w:rsidP="006751E9">
            <w:pPr>
              <w:spacing w:line="360" w:lineRule="auto"/>
              <w:jc w:val="both"/>
              <w:rPr>
                <w:rFonts w:ascii="Arial" w:hAnsi="Arial" w:cs="Arial"/>
                <w:sz w:val="24"/>
                <w:szCs w:val="24"/>
              </w:rPr>
            </w:pPr>
            <w:proofErr w:type="gramStart"/>
            <w:r w:rsidRPr="006751E9">
              <w:rPr>
                <w:rFonts w:ascii="Arial" w:hAnsi="Arial" w:cs="Arial"/>
                <w:sz w:val="24"/>
                <w:szCs w:val="24"/>
              </w:rPr>
              <w:t>support</w:t>
            </w:r>
            <w:proofErr w:type="gramEnd"/>
            <w:r w:rsidRPr="006751E9">
              <w:rPr>
                <w:rFonts w:ascii="Arial" w:hAnsi="Arial" w:cs="Arial"/>
                <w:sz w:val="24"/>
                <w:szCs w:val="24"/>
              </w:rPr>
              <w:t xml:space="preserve"> the economy.  Local states and governments use funds from the economy for Police protection, legal services, correction programs or prisons etc.</w:t>
            </w:r>
          </w:p>
          <w:p w:rsidR="006751E9" w:rsidRPr="006751E9" w:rsidRDefault="006751E9" w:rsidP="006751E9">
            <w:pPr>
              <w:pStyle w:val="ListParagraph"/>
              <w:spacing w:line="360" w:lineRule="auto"/>
              <w:jc w:val="both"/>
              <w:rPr>
                <w:rFonts w:ascii="Arial" w:hAnsi="Arial" w:cs="Arial"/>
                <w:sz w:val="24"/>
                <w:szCs w:val="24"/>
              </w:rPr>
            </w:pPr>
          </w:p>
          <w:p w:rsidR="006751E9" w:rsidRPr="006751E9" w:rsidRDefault="006751E9" w:rsidP="006751E9">
            <w:pPr>
              <w:pStyle w:val="ListParagraph"/>
              <w:spacing w:line="360" w:lineRule="auto"/>
              <w:jc w:val="both"/>
              <w:rPr>
                <w:rFonts w:ascii="Arial" w:hAnsi="Arial" w:cs="Arial"/>
                <w:sz w:val="24"/>
                <w:szCs w:val="24"/>
              </w:rPr>
            </w:pPr>
          </w:p>
          <w:p w:rsidR="006751E9" w:rsidRPr="006751E9" w:rsidRDefault="006751E9" w:rsidP="006751E9">
            <w:pPr>
              <w:pStyle w:val="ListParagraph"/>
              <w:numPr>
                <w:ilvl w:val="1"/>
                <w:numId w:val="2"/>
              </w:numPr>
              <w:spacing w:line="360" w:lineRule="auto"/>
              <w:jc w:val="both"/>
              <w:rPr>
                <w:rFonts w:ascii="Arial" w:hAnsi="Arial" w:cs="Arial"/>
                <w:sz w:val="24"/>
                <w:szCs w:val="24"/>
              </w:rPr>
            </w:pPr>
            <w:r w:rsidRPr="006751E9">
              <w:rPr>
                <w:rFonts w:ascii="Arial" w:hAnsi="Arial" w:cs="Arial"/>
                <w:sz w:val="24"/>
                <w:szCs w:val="24"/>
              </w:rPr>
              <w:t>What is arson?</w:t>
            </w:r>
          </w:p>
          <w:p w:rsidR="006751E9" w:rsidRPr="006751E9" w:rsidRDefault="006751E9" w:rsidP="006751E9">
            <w:pPr>
              <w:pStyle w:val="ListParagraph"/>
              <w:spacing w:line="360" w:lineRule="auto"/>
              <w:ind w:left="360"/>
              <w:jc w:val="both"/>
              <w:rPr>
                <w:rFonts w:ascii="Arial" w:hAnsi="Arial" w:cs="Arial"/>
                <w:sz w:val="24"/>
                <w:szCs w:val="24"/>
              </w:rPr>
            </w:pPr>
          </w:p>
          <w:p w:rsidR="006751E9"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Arson is the malevolent and premeditated burning or exploding of a building of dwelling or structure. There are 2 elements to prove arson which are1. There must be evidence of burning or exploding and 2. There must be evidence that a criminal act caused the fire with deliberate intentions. Examples of types of arsons, setting fire to one’s property for fraudulent purposes and to damage buildings.</w:t>
            </w:r>
          </w:p>
          <w:p w:rsidR="006751E9" w:rsidRPr="006751E9" w:rsidRDefault="006751E9" w:rsidP="006751E9">
            <w:pPr>
              <w:pStyle w:val="ListParagraph"/>
              <w:spacing w:line="360" w:lineRule="auto"/>
              <w:jc w:val="both"/>
              <w:rPr>
                <w:rFonts w:ascii="Arial" w:hAnsi="Arial" w:cs="Arial"/>
                <w:sz w:val="24"/>
                <w:szCs w:val="24"/>
              </w:rPr>
            </w:pPr>
          </w:p>
          <w:p w:rsidR="006751E9" w:rsidRPr="006751E9" w:rsidRDefault="006751E9" w:rsidP="006751E9">
            <w:pPr>
              <w:spacing w:line="360" w:lineRule="auto"/>
              <w:jc w:val="both"/>
              <w:rPr>
                <w:rFonts w:ascii="Arial" w:hAnsi="Arial" w:cs="Arial"/>
                <w:sz w:val="24"/>
                <w:szCs w:val="24"/>
              </w:rPr>
            </w:pPr>
          </w:p>
          <w:p w:rsidR="006751E9" w:rsidRPr="006751E9" w:rsidRDefault="006751E9" w:rsidP="006751E9">
            <w:pPr>
              <w:pStyle w:val="ListParagraph"/>
              <w:spacing w:line="360" w:lineRule="auto"/>
              <w:jc w:val="both"/>
              <w:rPr>
                <w:rFonts w:ascii="Arial" w:hAnsi="Arial" w:cs="Arial"/>
                <w:sz w:val="24"/>
                <w:szCs w:val="24"/>
              </w:rPr>
            </w:pPr>
          </w:p>
          <w:p w:rsidR="006751E9" w:rsidRPr="006751E9" w:rsidRDefault="006751E9" w:rsidP="006751E9">
            <w:pPr>
              <w:pStyle w:val="ListParagraph"/>
              <w:numPr>
                <w:ilvl w:val="1"/>
                <w:numId w:val="2"/>
              </w:numPr>
              <w:spacing w:line="360" w:lineRule="auto"/>
              <w:jc w:val="both"/>
              <w:rPr>
                <w:rFonts w:ascii="Arial" w:hAnsi="Arial" w:cs="Arial"/>
                <w:sz w:val="24"/>
                <w:szCs w:val="24"/>
              </w:rPr>
            </w:pPr>
            <w:r w:rsidRPr="006751E9">
              <w:rPr>
                <w:rFonts w:ascii="Arial" w:hAnsi="Arial" w:cs="Arial"/>
                <w:sz w:val="24"/>
                <w:szCs w:val="24"/>
              </w:rPr>
              <w:t>What is Money Laundering?</w:t>
            </w:r>
          </w:p>
          <w:p w:rsidR="006751E9" w:rsidRPr="006751E9" w:rsidRDefault="006751E9" w:rsidP="006751E9">
            <w:pPr>
              <w:pStyle w:val="ListParagraph"/>
              <w:spacing w:line="360" w:lineRule="auto"/>
              <w:ind w:left="792"/>
              <w:jc w:val="both"/>
              <w:rPr>
                <w:rFonts w:ascii="Arial" w:hAnsi="Arial" w:cs="Arial"/>
                <w:sz w:val="24"/>
                <w:szCs w:val="24"/>
              </w:rPr>
            </w:pPr>
          </w:p>
          <w:p w:rsidR="006751E9" w:rsidRPr="006751E9" w:rsidRDefault="006751E9" w:rsidP="006751E9">
            <w:pPr>
              <w:pStyle w:val="ListParagraph"/>
              <w:spacing w:line="360" w:lineRule="auto"/>
              <w:ind w:left="792"/>
              <w:jc w:val="both"/>
              <w:rPr>
                <w:rFonts w:ascii="Arial" w:hAnsi="Arial" w:cs="Arial"/>
                <w:sz w:val="24"/>
                <w:szCs w:val="24"/>
              </w:rPr>
            </w:pPr>
            <w:r w:rsidRPr="006751E9">
              <w:rPr>
                <w:rFonts w:ascii="Arial" w:hAnsi="Arial" w:cs="Arial"/>
                <w:sz w:val="24"/>
                <w:szCs w:val="24"/>
              </w:rPr>
              <w:t>Money Laundering is the process by which the appearance of money obtained from illicit sources is disguised in such a way that it gives legitimacy to the origin of that source.  Some ways in which money is laundered are:</w:t>
            </w:r>
          </w:p>
          <w:p w:rsidR="006751E9" w:rsidRPr="006751E9" w:rsidRDefault="006751E9" w:rsidP="006751E9">
            <w:pPr>
              <w:pStyle w:val="ListParagraph"/>
              <w:numPr>
                <w:ilvl w:val="0"/>
                <w:numId w:val="4"/>
              </w:numPr>
              <w:spacing w:line="360" w:lineRule="auto"/>
              <w:jc w:val="both"/>
              <w:rPr>
                <w:rFonts w:ascii="Arial" w:hAnsi="Arial" w:cs="Arial"/>
                <w:sz w:val="24"/>
                <w:szCs w:val="24"/>
              </w:rPr>
            </w:pPr>
            <w:r w:rsidRPr="006751E9">
              <w:rPr>
                <w:rFonts w:ascii="Arial" w:hAnsi="Arial" w:cs="Arial"/>
                <w:sz w:val="24"/>
                <w:szCs w:val="24"/>
              </w:rPr>
              <w:t>Travel agency (world ticket and cancelled vacations)</w:t>
            </w:r>
          </w:p>
          <w:p w:rsidR="006751E9" w:rsidRPr="006751E9" w:rsidRDefault="006751E9" w:rsidP="006751E9">
            <w:pPr>
              <w:pStyle w:val="ListParagraph"/>
              <w:numPr>
                <w:ilvl w:val="0"/>
                <w:numId w:val="4"/>
              </w:numPr>
              <w:spacing w:line="360" w:lineRule="auto"/>
              <w:jc w:val="both"/>
              <w:rPr>
                <w:rFonts w:ascii="Arial" w:hAnsi="Arial" w:cs="Arial"/>
                <w:sz w:val="24"/>
                <w:szCs w:val="24"/>
              </w:rPr>
            </w:pPr>
            <w:r w:rsidRPr="006751E9">
              <w:rPr>
                <w:rFonts w:ascii="Arial" w:hAnsi="Arial" w:cs="Arial"/>
                <w:sz w:val="24"/>
                <w:szCs w:val="24"/>
              </w:rPr>
              <w:t>Postal orders</w:t>
            </w:r>
          </w:p>
          <w:p w:rsidR="006751E9" w:rsidRPr="006751E9" w:rsidRDefault="006751E9" w:rsidP="006751E9">
            <w:pPr>
              <w:pStyle w:val="ListParagraph"/>
              <w:numPr>
                <w:ilvl w:val="0"/>
                <w:numId w:val="4"/>
              </w:numPr>
              <w:spacing w:line="360" w:lineRule="auto"/>
              <w:jc w:val="both"/>
              <w:rPr>
                <w:rFonts w:ascii="Arial" w:hAnsi="Arial" w:cs="Arial"/>
                <w:sz w:val="24"/>
                <w:szCs w:val="24"/>
              </w:rPr>
            </w:pPr>
            <w:r w:rsidRPr="006751E9">
              <w:rPr>
                <w:rFonts w:ascii="Arial" w:hAnsi="Arial" w:cs="Arial"/>
                <w:sz w:val="24"/>
                <w:szCs w:val="24"/>
              </w:rPr>
              <w:t>Bank complicity (ghost or false accounts, off shore accounts)</w:t>
            </w:r>
          </w:p>
          <w:p w:rsidR="006751E9" w:rsidRPr="006751E9" w:rsidRDefault="006751E9" w:rsidP="006751E9">
            <w:pPr>
              <w:pStyle w:val="ListParagraph"/>
              <w:spacing w:line="360" w:lineRule="auto"/>
              <w:ind w:left="792"/>
              <w:jc w:val="both"/>
              <w:rPr>
                <w:rFonts w:ascii="Arial" w:hAnsi="Arial" w:cs="Arial"/>
                <w:sz w:val="24"/>
                <w:szCs w:val="24"/>
              </w:rPr>
            </w:pPr>
            <w:r w:rsidRPr="006751E9">
              <w:rPr>
                <w:rFonts w:ascii="Arial" w:hAnsi="Arial" w:cs="Arial"/>
                <w:sz w:val="24"/>
                <w:szCs w:val="24"/>
              </w:rPr>
              <w:t>Activities which may encompass Money Laundering:</w:t>
            </w:r>
          </w:p>
          <w:p w:rsidR="006751E9" w:rsidRPr="006751E9" w:rsidRDefault="006751E9" w:rsidP="006751E9">
            <w:pPr>
              <w:pStyle w:val="ListParagraph"/>
              <w:numPr>
                <w:ilvl w:val="0"/>
                <w:numId w:val="3"/>
              </w:numPr>
              <w:spacing w:line="360" w:lineRule="auto"/>
              <w:jc w:val="both"/>
              <w:rPr>
                <w:rFonts w:ascii="Arial" w:hAnsi="Arial" w:cs="Arial"/>
                <w:sz w:val="24"/>
                <w:szCs w:val="24"/>
              </w:rPr>
            </w:pPr>
            <w:r w:rsidRPr="006751E9">
              <w:rPr>
                <w:rFonts w:ascii="Arial" w:hAnsi="Arial" w:cs="Arial"/>
                <w:sz w:val="24"/>
                <w:szCs w:val="24"/>
              </w:rPr>
              <w:t>Gambling</w:t>
            </w:r>
          </w:p>
          <w:p w:rsidR="006751E9" w:rsidRPr="006751E9" w:rsidRDefault="006751E9" w:rsidP="006751E9">
            <w:pPr>
              <w:pStyle w:val="ListParagraph"/>
              <w:numPr>
                <w:ilvl w:val="0"/>
                <w:numId w:val="3"/>
              </w:numPr>
              <w:spacing w:line="360" w:lineRule="auto"/>
              <w:jc w:val="both"/>
              <w:rPr>
                <w:rFonts w:ascii="Arial" w:hAnsi="Arial" w:cs="Arial"/>
                <w:sz w:val="24"/>
                <w:szCs w:val="24"/>
              </w:rPr>
            </w:pPr>
            <w:r w:rsidRPr="006751E9">
              <w:rPr>
                <w:rFonts w:ascii="Arial" w:hAnsi="Arial" w:cs="Arial"/>
                <w:sz w:val="24"/>
                <w:szCs w:val="24"/>
              </w:rPr>
              <w:t>Drug Trafficking</w:t>
            </w:r>
          </w:p>
          <w:p w:rsidR="006751E9" w:rsidRPr="006751E9" w:rsidRDefault="006751E9" w:rsidP="006751E9">
            <w:pPr>
              <w:pStyle w:val="ListParagraph"/>
              <w:numPr>
                <w:ilvl w:val="0"/>
                <w:numId w:val="3"/>
              </w:numPr>
              <w:spacing w:line="360" w:lineRule="auto"/>
              <w:jc w:val="both"/>
              <w:rPr>
                <w:rFonts w:ascii="Arial" w:hAnsi="Arial" w:cs="Arial"/>
                <w:sz w:val="24"/>
                <w:szCs w:val="24"/>
              </w:rPr>
            </w:pPr>
            <w:r w:rsidRPr="006751E9">
              <w:rPr>
                <w:rFonts w:ascii="Arial" w:hAnsi="Arial" w:cs="Arial"/>
                <w:sz w:val="24"/>
                <w:szCs w:val="24"/>
              </w:rPr>
              <w:t>Blackmail</w:t>
            </w:r>
          </w:p>
          <w:p w:rsidR="006751E9" w:rsidRDefault="006751E9" w:rsidP="006751E9">
            <w:pPr>
              <w:pStyle w:val="Header"/>
              <w:jc w:val="right"/>
            </w:pPr>
          </w:p>
          <w:p w:rsidR="006751E9" w:rsidRDefault="006751E9" w:rsidP="006751E9">
            <w:pPr>
              <w:pStyle w:val="Header"/>
              <w:jc w:val="right"/>
            </w:pP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Page 3</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Name: Zelone Lovence</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Number: 1497</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Course : Diploma in forensic Accounting</w:t>
            </w:r>
          </w:p>
          <w:p w:rsidR="006751E9" w:rsidRPr="006751E9" w:rsidRDefault="006751E9" w:rsidP="006751E9">
            <w:pPr>
              <w:pStyle w:val="ListParagraph"/>
              <w:spacing w:line="360" w:lineRule="auto"/>
              <w:ind w:left="1512"/>
              <w:jc w:val="right"/>
              <w:rPr>
                <w:rFonts w:ascii="Arial" w:hAnsi="Arial" w:cs="Arial"/>
                <w:sz w:val="24"/>
                <w:szCs w:val="24"/>
              </w:rPr>
            </w:pPr>
            <w:r w:rsidRPr="006751E9">
              <w:rPr>
                <w:rFonts w:ascii="Arial" w:hAnsi="Arial" w:cs="Arial"/>
                <w:sz w:val="24"/>
                <w:szCs w:val="24"/>
              </w:rPr>
              <w:t>Assignment no.: Assessment two</w:t>
            </w:r>
          </w:p>
          <w:p w:rsidR="006751E9" w:rsidRDefault="006751E9" w:rsidP="006751E9">
            <w:pPr>
              <w:pStyle w:val="ListParagraph"/>
              <w:spacing w:line="360" w:lineRule="auto"/>
              <w:ind w:left="1512"/>
              <w:jc w:val="both"/>
              <w:rPr>
                <w:rFonts w:ascii="Arial" w:hAnsi="Arial" w:cs="Arial"/>
                <w:sz w:val="24"/>
                <w:szCs w:val="24"/>
              </w:rPr>
            </w:pPr>
          </w:p>
          <w:p w:rsidR="006751E9" w:rsidRPr="006751E9" w:rsidRDefault="006751E9" w:rsidP="006751E9">
            <w:pPr>
              <w:pStyle w:val="ListParagraph"/>
              <w:numPr>
                <w:ilvl w:val="0"/>
                <w:numId w:val="3"/>
              </w:numPr>
              <w:spacing w:line="360" w:lineRule="auto"/>
              <w:jc w:val="both"/>
              <w:rPr>
                <w:rFonts w:ascii="Arial" w:hAnsi="Arial" w:cs="Arial"/>
                <w:sz w:val="24"/>
                <w:szCs w:val="24"/>
              </w:rPr>
            </w:pPr>
            <w:r w:rsidRPr="006751E9">
              <w:rPr>
                <w:rFonts w:ascii="Arial" w:hAnsi="Arial" w:cs="Arial"/>
                <w:sz w:val="24"/>
                <w:szCs w:val="24"/>
              </w:rPr>
              <w:t>Fraud</w:t>
            </w:r>
          </w:p>
          <w:p w:rsidR="006751E9" w:rsidRPr="006751E9" w:rsidRDefault="006751E9" w:rsidP="006751E9">
            <w:pPr>
              <w:pStyle w:val="ListParagraph"/>
              <w:numPr>
                <w:ilvl w:val="0"/>
                <w:numId w:val="3"/>
              </w:numPr>
              <w:spacing w:line="360" w:lineRule="auto"/>
              <w:jc w:val="both"/>
              <w:rPr>
                <w:rFonts w:ascii="Arial" w:hAnsi="Arial" w:cs="Arial"/>
                <w:sz w:val="24"/>
                <w:szCs w:val="24"/>
              </w:rPr>
            </w:pPr>
            <w:r w:rsidRPr="006751E9">
              <w:rPr>
                <w:rFonts w:ascii="Arial" w:hAnsi="Arial" w:cs="Arial"/>
                <w:sz w:val="24"/>
                <w:szCs w:val="24"/>
              </w:rPr>
              <w:t>Consumption</w:t>
            </w:r>
          </w:p>
          <w:p w:rsidR="006751E9" w:rsidRPr="006751E9" w:rsidRDefault="006751E9" w:rsidP="006751E9">
            <w:pPr>
              <w:pStyle w:val="ListParagraph"/>
              <w:numPr>
                <w:ilvl w:val="0"/>
                <w:numId w:val="3"/>
              </w:numPr>
              <w:spacing w:line="360" w:lineRule="auto"/>
              <w:jc w:val="both"/>
              <w:rPr>
                <w:rFonts w:ascii="Arial" w:hAnsi="Arial" w:cs="Arial"/>
                <w:sz w:val="24"/>
                <w:szCs w:val="24"/>
              </w:rPr>
            </w:pPr>
            <w:r w:rsidRPr="006751E9">
              <w:rPr>
                <w:rFonts w:ascii="Arial" w:hAnsi="Arial" w:cs="Arial"/>
                <w:sz w:val="24"/>
                <w:szCs w:val="24"/>
              </w:rPr>
              <w:t>Prostitution</w:t>
            </w:r>
          </w:p>
          <w:p w:rsidR="006751E9" w:rsidRPr="006751E9" w:rsidRDefault="006751E9" w:rsidP="006751E9">
            <w:pPr>
              <w:spacing w:line="360" w:lineRule="auto"/>
              <w:jc w:val="both"/>
              <w:rPr>
                <w:rFonts w:ascii="Arial" w:hAnsi="Arial" w:cs="Arial"/>
                <w:sz w:val="24"/>
                <w:szCs w:val="24"/>
              </w:rPr>
            </w:pPr>
          </w:p>
          <w:p w:rsidR="006751E9" w:rsidRPr="006751E9" w:rsidRDefault="006751E9" w:rsidP="006751E9">
            <w:pPr>
              <w:pStyle w:val="ListParagraph"/>
              <w:numPr>
                <w:ilvl w:val="0"/>
                <w:numId w:val="2"/>
              </w:numPr>
              <w:spacing w:line="360" w:lineRule="auto"/>
              <w:jc w:val="both"/>
              <w:rPr>
                <w:rFonts w:ascii="Arial" w:hAnsi="Arial" w:cs="Arial"/>
                <w:sz w:val="24"/>
                <w:szCs w:val="24"/>
              </w:rPr>
            </w:pPr>
            <w:r w:rsidRPr="006751E9">
              <w:rPr>
                <w:rFonts w:ascii="Arial" w:hAnsi="Arial" w:cs="Arial"/>
                <w:sz w:val="24"/>
                <w:szCs w:val="24"/>
              </w:rPr>
              <w:t>What do you understand by the term Embezzlement?</w:t>
            </w:r>
          </w:p>
          <w:p w:rsidR="006751E9" w:rsidRPr="006751E9" w:rsidRDefault="006751E9" w:rsidP="006751E9">
            <w:pPr>
              <w:spacing w:line="360" w:lineRule="auto"/>
              <w:jc w:val="both"/>
              <w:rPr>
                <w:rFonts w:ascii="Arial" w:hAnsi="Arial" w:cs="Arial"/>
                <w:sz w:val="24"/>
                <w:szCs w:val="24"/>
              </w:rPr>
            </w:pPr>
            <w:r w:rsidRPr="006751E9">
              <w:rPr>
                <w:rFonts w:ascii="Arial" w:hAnsi="Arial" w:cs="Arial"/>
                <w:sz w:val="24"/>
                <w:szCs w:val="24"/>
              </w:rPr>
              <w:t xml:space="preserve">Embezzlement is the dishonest misappropriation of money or property by a person who gained access to the money or property by virtue of his employment. It occurs when an individual is entrusted with someone’s property but the person who was entrusted with possession unlawfully converts the ownership rights with the intent to defraud the true owner. Various elements of embezzlement </w:t>
            </w:r>
            <w:proofErr w:type="gramStart"/>
            <w:r w:rsidRPr="006751E9">
              <w:rPr>
                <w:rFonts w:ascii="Arial" w:hAnsi="Arial" w:cs="Arial"/>
                <w:sz w:val="24"/>
                <w:szCs w:val="24"/>
              </w:rPr>
              <w:t>are,</w:t>
            </w:r>
            <w:proofErr w:type="gramEnd"/>
            <w:r w:rsidRPr="006751E9">
              <w:rPr>
                <w:rFonts w:ascii="Arial" w:hAnsi="Arial" w:cs="Arial"/>
                <w:sz w:val="24"/>
                <w:szCs w:val="24"/>
              </w:rPr>
              <w:t xml:space="preserve"> fraudulence, criminal conversion, property and lawful possession. In order for embezzlement to occur, there must be a trustworthy relationship between both parties. The accused must have obtained the property through the relationship, the accused must have taken ownership of the property or transferred ownership of the property to someone else and also the accused must have had intentions of his actions.</w:t>
            </w:r>
          </w:p>
          <w:p w:rsidR="006751E9" w:rsidRPr="006751E9" w:rsidRDefault="006751E9" w:rsidP="006751E9">
            <w:pPr>
              <w:spacing w:line="360" w:lineRule="auto"/>
              <w:jc w:val="both"/>
              <w:rPr>
                <w:rFonts w:ascii="Arial" w:hAnsi="Arial" w:cs="Arial"/>
                <w:sz w:val="24"/>
                <w:szCs w:val="24"/>
              </w:rPr>
            </w:pPr>
          </w:p>
          <w:p w:rsidR="006751E9" w:rsidRPr="006751E9" w:rsidRDefault="006751E9" w:rsidP="006751E9">
            <w:pPr>
              <w:spacing w:line="360" w:lineRule="auto"/>
              <w:jc w:val="both"/>
              <w:rPr>
                <w:rFonts w:ascii="Arial" w:hAnsi="Arial" w:cs="Arial"/>
                <w:sz w:val="24"/>
                <w:szCs w:val="24"/>
              </w:rPr>
            </w:pPr>
            <w:r w:rsidRPr="006751E9">
              <w:rPr>
                <w:rFonts w:ascii="Arial" w:hAnsi="Arial" w:cs="Arial"/>
                <w:sz w:val="24"/>
                <w:szCs w:val="24"/>
              </w:rPr>
              <w:t xml:space="preserve">Embezzlement is considered a financial crime because it deals with finance or fraudulent intent, where the defendant premeditatedly tried to or successfully deprived or </w:t>
            </w:r>
            <w:proofErr w:type="gramStart"/>
            <w:r w:rsidRPr="006751E9">
              <w:rPr>
                <w:rFonts w:ascii="Arial" w:hAnsi="Arial" w:cs="Arial"/>
                <w:sz w:val="24"/>
                <w:szCs w:val="24"/>
              </w:rPr>
              <w:t>defraud</w:t>
            </w:r>
            <w:proofErr w:type="gramEnd"/>
            <w:r w:rsidRPr="006751E9">
              <w:rPr>
                <w:rFonts w:ascii="Arial" w:hAnsi="Arial" w:cs="Arial"/>
                <w:sz w:val="24"/>
                <w:szCs w:val="24"/>
              </w:rPr>
              <w:t xml:space="preserve"> someone of their property of funds and is a form of white collar crime.</w:t>
            </w:r>
          </w:p>
          <w:p w:rsidR="006751E9" w:rsidRPr="006751E9" w:rsidRDefault="006751E9" w:rsidP="006751E9">
            <w:pPr>
              <w:spacing w:line="360" w:lineRule="auto"/>
              <w:jc w:val="both"/>
              <w:rPr>
                <w:rFonts w:ascii="Arial" w:hAnsi="Arial" w:cs="Arial"/>
                <w:sz w:val="24"/>
                <w:szCs w:val="24"/>
              </w:rPr>
            </w:pPr>
          </w:p>
          <w:p w:rsidR="006751E9" w:rsidRPr="006751E9" w:rsidRDefault="006751E9" w:rsidP="006751E9">
            <w:pPr>
              <w:pStyle w:val="ListParagraph"/>
              <w:numPr>
                <w:ilvl w:val="0"/>
                <w:numId w:val="2"/>
              </w:numPr>
              <w:spacing w:line="360" w:lineRule="auto"/>
              <w:jc w:val="both"/>
              <w:rPr>
                <w:rFonts w:ascii="Arial" w:hAnsi="Arial" w:cs="Arial"/>
                <w:sz w:val="24"/>
                <w:szCs w:val="24"/>
              </w:rPr>
            </w:pPr>
            <w:r w:rsidRPr="006751E9">
              <w:rPr>
                <w:rFonts w:ascii="Arial" w:hAnsi="Arial" w:cs="Arial"/>
                <w:sz w:val="24"/>
                <w:szCs w:val="24"/>
              </w:rPr>
              <w:t>What is Forgery? What is the difference between forgery and uttering?</w:t>
            </w:r>
          </w:p>
          <w:p w:rsidR="006751E9"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Forgery is the modification or creation of false documents with intention to commit fraud or deception. It includes false documents signatures, or other imitation of an object of value used with intent to deceive another. The most common form of forgery is signing someone else’s name to a check, data, documents etc.</w:t>
            </w:r>
          </w:p>
          <w:p w:rsidR="006751E9" w:rsidRPr="006751E9" w:rsidRDefault="006751E9" w:rsidP="006751E9">
            <w:pPr>
              <w:pStyle w:val="ListParagraph"/>
              <w:spacing w:line="360" w:lineRule="auto"/>
              <w:ind w:left="360"/>
              <w:jc w:val="both"/>
              <w:rPr>
                <w:rFonts w:ascii="Arial" w:hAnsi="Arial" w:cs="Arial"/>
                <w:sz w:val="24"/>
                <w:szCs w:val="24"/>
              </w:rPr>
            </w:pPr>
          </w:p>
          <w:p w:rsidR="006751E9" w:rsidRDefault="006751E9" w:rsidP="006751E9">
            <w:pPr>
              <w:pStyle w:val="Header"/>
              <w:jc w:val="right"/>
            </w:pP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Page 4</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Name: Zelone Lovence</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Student Number: 1497</w:t>
            </w:r>
          </w:p>
          <w:p w:rsidR="006751E9" w:rsidRPr="006751E9" w:rsidRDefault="006751E9" w:rsidP="006751E9">
            <w:pPr>
              <w:pStyle w:val="Header"/>
              <w:jc w:val="right"/>
              <w:rPr>
                <w:rFonts w:ascii="Arial" w:hAnsi="Arial" w:cs="Arial"/>
                <w:sz w:val="24"/>
                <w:szCs w:val="24"/>
              </w:rPr>
            </w:pPr>
            <w:r w:rsidRPr="006751E9">
              <w:rPr>
                <w:rFonts w:ascii="Arial" w:hAnsi="Arial" w:cs="Arial"/>
                <w:sz w:val="24"/>
                <w:szCs w:val="24"/>
              </w:rPr>
              <w:t>Course : Diploma in forensic Accounting</w:t>
            </w:r>
          </w:p>
          <w:p w:rsidR="006751E9" w:rsidRPr="006751E9" w:rsidRDefault="006751E9" w:rsidP="006751E9">
            <w:pPr>
              <w:pStyle w:val="ListParagraph"/>
              <w:spacing w:line="360" w:lineRule="auto"/>
              <w:ind w:left="360"/>
              <w:jc w:val="right"/>
              <w:rPr>
                <w:rFonts w:ascii="Arial" w:hAnsi="Arial" w:cs="Arial"/>
                <w:sz w:val="24"/>
                <w:szCs w:val="24"/>
              </w:rPr>
            </w:pPr>
            <w:r w:rsidRPr="006751E9">
              <w:rPr>
                <w:rFonts w:ascii="Arial" w:hAnsi="Arial" w:cs="Arial"/>
                <w:sz w:val="24"/>
                <w:szCs w:val="24"/>
              </w:rPr>
              <w:t>Assignment no.: Assessment two</w:t>
            </w:r>
          </w:p>
          <w:p w:rsidR="006751E9" w:rsidRDefault="006751E9" w:rsidP="006751E9">
            <w:pPr>
              <w:pStyle w:val="ListParagraph"/>
              <w:spacing w:line="360" w:lineRule="auto"/>
              <w:ind w:left="360"/>
              <w:jc w:val="right"/>
              <w:rPr>
                <w:rFonts w:ascii="Arial" w:hAnsi="Arial" w:cs="Arial"/>
                <w:sz w:val="24"/>
                <w:szCs w:val="24"/>
              </w:rPr>
            </w:pPr>
          </w:p>
          <w:p w:rsidR="006751E9" w:rsidRDefault="006751E9" w:rsidP="006751E9">
            <w:pPr>
              <w:pStyle w:val="ListParagraph"/>
              <w:spacing w:line="360" w:lineRule="auto"/>
              <w:ind w:left="360"/>
              <w:jc w:val="both"/>
              <w:rPr>
                <w:rFonts w:ascii="Arial" w:hAnsi="Arial" w:cs="Arial"/>
                <w:sz w:val="24"/>
                <w:szCs w:val="24"/>
              </w:rPr>
            </w:pPr>
          </w:p>
          <w:p w:rsid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 xml:space="preserve">The difference between forgery and uttering is that forgery is where the fraud </w:t>
            </w:r>
          </w:p>
          <w:p w:rsidR="006751E9" w:rsidRPr="006751E9" w:rsidRDefault="006751E9" w:rsidP="006751E9">
            <w:pPr>
              <w:spacing w:line="360" w:lineRule="auto"/>
              <w:jc w:val="both"/>
              <w:rPr>
                <w:rFonts w:ascii="Arial" w:hAnsi="Arial" w:cs="Arial"/>
                <w:sz w:val="24"/>
                <w:szCs w:val="24"/>
              </w:rPr>
            </w:pPr>
            <w:proofErr w:type="gramStart"/>
            <w:r w:rsidRPr="006751E9">
              <w:rPr>
                <w:rFonts w:ascii="Arial" w:hAnsi="Arial" w:cs="Arial"/>
                <w:sz w:val="24"/>
                <w:szCs w:val="24"/>
              </w:rPr>
              <w:t>document</w:t>
            </w:r>
            <w:proofErr w:type="gramEnd"/>
            <w:r w:rsidRPr="006751E9">
              <w:rPr>
                <w:rFonts w:ascii="Arial" w:hAnsi="Arial" w:cs="Arial"/>
                <w:sz w:val="24"/>
                <w:szCs w:val="24"/>
              </w:rPr>
              <w:t xml:space="preserve"> is created and uttering is where the document is passed on to another person or institution by someone with knowledge that this document is forged.</w:t>
            </w:r>
          </w:p>
          <w:p w:rsidR="006751E9" w:rsidRPr="006751E9" w:rsidRDefault="006751E9" w:rsidP="006751E9">
            <w:pPr>
              <w:pStyle w:val="ListParagraph"/>
              <w:spacing w:line="360" w:lineRule="auto"/>
              <w:ind w:left="360"/>
              <w:jc w:val="both"/>
              <w:rPr>
                <w:rFonts w:ascii="Arial" w:hAnsi="Arial" w:cs="Arial"/>
                <w:sz w:val="24"/>
                <w:szCs w:val="24"/>
              </w:rPr>
            </w:pPr>
          </w:p>
          <w:p w:rsidR="006751E9" w:rsidRPr="006751E9" w:rsidRDefault="006751E9" w:rsidP="006751E9">
            <w:pPr>
              <w:spacing w:line="360" w:lineRule="auto"/>
              <w:jc w:val="both"/>
              <w:rPr>
                <w:rFonts w:ascii="Arial" w:hAnsi="Arial" w:cs="Arial"/>
                <w:sz w:val="24"/>
                <w:szCs w:val="24"/>
              </w:rPr>
            </w:pPr>
          </w:p>
          <w:p w:rsidR="006751E9"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Case study</w:t>
            </w:r>
          </w:p>
          <w:p w:rsidR="006751E9"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What do you believe the forensic accountant could have assessed to get to know the actual facts about the monies?</w:t>
            </w:r>
          </w:p>
          <w:p w:rsidR="006751E9"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The forensic accountant would have assessed the couple’s sources of income, bank statements, their assets and liabilities, Monthly expenditure, savings, loans, electronic data i.e. email accounts files and other database for information to where the couple may have transferred assets etc.</w:t>
            </w:r>
          </w:p>
          <w:p w:rsidR="006751E9" w:rsidRPr="006751E9" w:rsidRDefault="006751E9" w:rsidP="006751E9">
            <w:pPr>
              <w:pStyle w:val="ListParagraph"/>
              <w:spacing w:line="360" w:lineRule="auto"/>
              <w:ind w:left="360"/>
              <w:jc w:val="both"/>
              <w:rPr>
                <w:rFonts w:ascii="Arial" w:hAnsi="Arial" w:cs="Arial"/>
                <w:sz w:val="24"/>
                <w:szCs w:val="24"/>
              </w:rPr>
            </w:pPr>
          </w:p>
          <w:p w:rsidR="006751E9"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How was the Forensic Accountant able to conclude that the husband and wife must have access to unidentified sources of income?</w:t>
            </w:r>
          </w:p>
          <w:p w:rsidR="00CC2FB3" w:rsidRPr="006751E9" w:rsidRDefault="006751E9" w:rsidP="006751E9">
            <w:pPr>
              <w:pStyle w:val="ListParagraph"/>
              <w:spacing w:line="360" w:lineRule="auto"/>
              <w:ind w:left="360"/>
              <w:jc w:val="both"/>
              <w:rPr>
                <w:rFonts w:ascii="Arial" w:hAnsi="Arial" w:cs="Arial"/>
                <w:sz w:val="24"/>
                <w:szCs w:val="24"/>
              </w:rPr>
            </w:pPr>
            <w:r w:rsidRPr="006751E9">
              <w:rPr>
                <w:rFonts w:ascii="Arial" w:hAnsi="Arial" w:cs="Arial"/>
                <w:sz w:val="24"/>
                <w:szCs w:val="24"/>
              </w:rPr>
              <w:t>The Forensic Accountant, would  complied, review and analyze the couple’s sources of income, bank statements, their assets and liabilities, Monthly expenditure, savings, loans, electronic data. After this is done hidden assets are then identified and where these hidden assets were transferred to. The financial records of the couple would be analyzed. The forensic Accountant would look for unexplained changes in the couple’s income, expenses and lifestyles and also would conduct a trace where unexplained changes in the couple’s income, expenses and lifestyle. This trace would be a search for evidence in the documents complied and reviewed. The search should include the couple’s assets and financial flow.  This will assist the Forensic Accountant to conclude that the husband and wife had access to an unidentified source of income and also identify leads if any.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51E9" w:rsidP="00A851DA">
            <w:pPr>
              <w:rPr>
                <w:rFonts w:cs="Bliss-Regular"/>
                <w:color w:val="000000"/>
              </w:rPr>
            </w:pPr>
            <w:r>
              <w:rPr>
                <w:rFonts w:cs="Bliss-Regular"/>
                <w:color w:val="000000"/>
              </w:rPr>
              <w:t>Zelone Lovence z.l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51E9" w:rsidP="00A851DA">
            <w:pPr>
              <w:rPr>
                <w:rFonts w:cs="Bliss-Regular"/>
                <w:color w:val="000000"/>
              </w:rPr>
            </w:pPr>
            <w:r>
              <w:rPr>
                <w:rFonts w:cs="Bliss-Regular"/>
                <w:color w:val="000000"/>
              </w:rPr>
              <w:t>8/26/2015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E25C2"/>
    <w:multiLevelType w:val="hybridMultilevel"/>
    <w:tmpl w:val="6086620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51249F"/>
    <w:multiLevelType w:val="hybridMultilevel"/>
    <w:tmpl w:val="58A40BD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nsid w:val="749016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483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870"/>
    <w:rsid w:val="00574D64"/>
    <w:rsid w:val="00591365"/>
    <w:rsid w:val="005B31E4"/>
    <w:rsid w:val="006034F6"/>
    <w:rsid w:val="00607874"/>
    <w:rsid w:val="00607E77"/>
    <w:rsid w:val="00617BB3"/>
    <w:rsid w:val="00645CDD"/>
    <w:rsid w:val="006751E9"/>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59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6CF9F-DE77-4991-A24C-0EF7515F4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907</Words>
  <Characters>5170</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PHQ-MAJ-GEN2</cp:lastModifiedBy>
  <cp:revision>2</cp:revision>
  <dcterms:created xsi:type="dcterms:W3CDTF">2015-08-26T19:03:00Z</dcterms:created>
  <dcterms:modified xsi:type="dcterms:W3CDTF">2015-08-26T19:03:00Z</dcterms:modified>
</cp:coreProperties>
</file>