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624" w:rsidRPr="00033624" w:rsidRDefault="00033624" w:rsidP="000973E1">
      <w:pPr>
        <w:pStyle w:val="Default"/>
        <w:spacing w:line="360" w:lineRule="auto"/>
        <w:rPr>
          <w:rFonts w:ascii="Arial" w:hAnsi="Arial" w:cs="Arial"/>
          <w:b/>
          <w:color w:val="auto"/>
        </w:rPr>
      </w:pPr>
      <w:bookmarkStart w:id="0" w:name="_GoBack"/>
      <w:bookmarkEnd w:id="0"/>
      <w:r w:rsidRPr="00033624">
        <w:rPr>
          <w:rFonts w:ascii="Arial" w:hAnsi="Arial" w:cs="Arial"/>
          <w:b/>
          <w:color w:val="auto"/>
        </w:rPr>
        <w:t>ALICE MACHARIA</w:t>
      </w:r>
    </w:p>
    <w:p w:rsidR="00033624" w:rsidRPr="00033624" w:rsidRDefault="00033624" w:rsidP="000973E1">
      <w:pPr>
        <w:pStyle w:val="Default"/>
        <w:spacing w:line="360" w:lineRule="auto"/>
        <w:rPr>
          <w:rFonts w:ascii="Arial" w:hAnsi="Arial" w:cs="Arial"/>
          <w:b/>
          <w:color w:val="auto"/>
        </w:rPr>
      </w:pPr>
    </w:p>
    <w:p w:rsidR="00EA0C36" w:rsidRPr="00033624" w:rsidRDefault="008B4079" w:rsidP="000973E1">
      <w:pPr>
        <w:pStyle w:val="Default"/>
        <w:spacing w:line="360" w:lineRule="auto"/>
        <w:rPr>
          <w:rFonts w:ascii="Arial" w:hAnsi="Arial" w:cs="Arial"/>
          <w:b/>
          <w:color w:val="auto"/>
        </w:rPr>
      </w:pPr>
      <w:r w:rsidRPr="00033624">
        <w:rPr>
          <w:rFonts w:ascii="Arial" w:hAnsi="Arial" w:cs="Arial"/>
          <w:b/>
          <w:color w:val="auto"/>
        </w:rPr>
        <w:t xml:space="preserve">Unit 3 Brentwood Open Learning College </w:t>
      </w:r>
    </w:p>
    <w:p w:rsidR="008B4079" w:rsidRPr="00033624" w:rsidRDefault="008B4079" w:rsidP="000973E1">
      <w:pPr>
        <w:pStyle w:val="Default"/>
        <w:spacing w:line="360" w:lineRule="auto"/>
        <w:rPr>
          <w:rFonts w:ascii="Arial" w:hAnsi="Arial" w:cs="Arial"/>
          <w:b/>
        </w:rPr>
      </w:pPr>
    </w:p>
    <w:p w:rsidR="00EA0C36" w:rsidRPr="00033624" w:rsidRDefault="00EA0C36" w:rsidP="000973E1">
      <w:pPr>
        <w:pStyle w:val="Default"/>
        <w:spacing w:line="360" w:lineRule="auto"/>
        <w:rPr>
          <w:rFonts w:ascii="Arial" w:hAnsi="Arial" w:cs="Arial"/>
        </w:rPr>
      </w:pPr>
      <w:r w:rsidRPr="00033624">
        <w:rPr>
          <w:rFonts w:ascii="Arial" w:hAnsi="Arial" w:cs="Arial"/>
        </w:rPr>
        <w:t xml:space="preserve"> </w:t>
      </w:r>
      <w:r w:rsidRPr="00033624">
        <w:rPr>
          <w:rFonts w:ascii="Arial" w:hAnsi="Arial" w:cs="Arial"/>
          <w:b/>
          <w:bCs/>
        </w:rPr>
        <w:t xml:space="preserve">Project Integration Management </w:t>
      </w:r>
    </w:p>
    <w:p w:rsidR="00EA0C36" w:rsidRPr="00033624" w:rsidRDefault="00EA0C36" w:rsidP="000973E1">
      <w:pPr>
        <w:pStyle w:val="Default"/>
        <w:spacing w:line="360" w:lineRule="auto"/>
        <w:rPr>
          <w:rFonts w:ascii="Arial" w:hAnsi="Arial" w:cs="Arial"/>
          <w:color w:val="auto"/>
        </w:rPr>
      </w:pPr>
    </w:p>
    <w:p w:rsidR="008B4079" w:rsidRPr="00033624" w:rsidRDefault="00EA0C36" w:rsidP="000973E1">
      <w:pPr>
        <w:pStyle w:val="Default"/>
        <w:spacing w:line="360" w:lineRule="auto"/>
        <w:rPr>
          <w:rFonts w:ascii="Arial" w:hAnsi="Arial" w:cs="Arial"/>
          <w:color w:val="auto"/>
        </w:rPr>
      </w:pPr>
      <w:r w:rsidRPr="00033624">
        <w:rPr>
          <w:rFonts w:ascii="Arial" w:hAnsi="Arial" w:cs="Arial"/>
          <w:color w:val="auto"/>
        </w:rPr>
        <w:t>Give brief answers for the following questions:</w:t>
      </w:r>
    </w:p>
    <w:p w:rsidR="008B4079" w:rsidRPr="00033624" w:rsidRDefault="008B4079" w:rsidP="000973E1">
      <w:pPr>
        <w:pStyle w:val="Default"/>
        <w:spacing w:line="360" w:lineRule="auto"/>
        <w:rPr>
          <w:rFonts w:ascii="Arial" w:hAnsi="Arial" w:cs="Arial"/>
          <w:color w:val="auto"/>
        </w:rPr>
      </w:pPr>
    </w:p>
    <w:p w:rsidR="00EA0C36" w:rsidRPr="00033624" w:rsidRDefault="00EA0C36" w:rsidP="000973E1">
      <w:pPr>
        <w:pStyle w:val="Default"/>
        <w:numPr>
          <w:ilvl w:val="0"/>
          <w:numId w:val="2"/>
        </w:numPr>
        <w:spacing w:line="360" w:lineRule="auto"/>
        <w:rPr>
          <w:rFonts w:ascii="Arial" w:hAnsi="Arial" w:cs="Arial"/>
          <w:b/>
          <w:color w:val="auto"/>
        </w:rPr>
      </w:pPr>
      <w:r w:rsidRPr="00033624">
        <w:rPr>
          <w:rFonts w:ascii="Arial" w:hAnsi="Arial" w:cs="Arial"/>
          <w:b/>
          <w:color w:val="auto"/>
        </w:rPr>
        <w:t xml:space="preserve">Where is project plan used? Which type of information does it contain? </w:t>
      </w:r>
    </w:p>
    <w:p w:rsidR="00EA0C36" w:rsidRPr="00033624" w:rsidRDefault="00EA0C36" w:rsidP="000973E1">
      <w:pPr>
        <w:pStyle w:val="Default"/>
        <w:spacing w:after="58" w:line="360" w:lineRule="auto"/>
        <w:rPr>
          <w:rFonts w:ascii="Arial" w:hAnsi="Arial" w:cs="Arial"/>
          <w:color w:val="auto"/>
        </w:rPr>
      </w:pPr>
    </w:p>
    <w:p w:rsidR="008B4079" w:rsidRPr="00033624" w:rsidRDefault="00EA0C36" w:rsidP="000973E1">
      <w:pPr>
        <w:pStyle w:val="Default"/>
        <w:spacing w:after="58" w:line="360" w:lineRule="auto"/>
        <w:rPr>
          <w:rFonts w:ascii="Arial" w:hAnsi="Arial" w:cs="Arial"/>
        </w:rPr>
      </w:pPr>
      <w:r w:rsidRPr="00033624">
        <w:rPr>
          <w:rFonts w:ascii="Arial" w:hAnsi="Arial" w:cs="Arial"/>
        </w:rPr>
        <w:t xml:space="preserve">The project plan provides documentation of the decision making made throughout the project. It also develops the assumptions and limitations of the project. The project plan facilitates the communication process throughout the organization. The project plan defines the role of key management personnel, provides a baseline benchmark measuring control and progress toward milestones. </w:t>
      </w:r>
    </w:p>
    <w:p w:rsidR="00C143EA" w:rsidRPr="00033624" w:rsidRDefault="00C143EA" w:rsidP="000973E1">
      <w:pPr>
        <w:pStyle w:val="Default"/>
        <w:spacing w:after="58" w:line="360" w:lineRule="auto"/>
        <w:rPr>
          <w:rFonts w:ascii="Arial" w:hAnsi="Arial" w:cs="Arial"/>
        </w:rPr>
      </w:pPr>
    </w:p>
    <w:p w:rsidR="00EA0C36" w:rsidRPr="00033624" w:rsidRDefault="00EA0C36" w:rsidP="000973E1">
      <w:pPr>
        <w:pStyle w:val="Default"/>
        <w:numPr>
          <w:ilvl w:val="0"/>
          <w:numId w:val="2"/>
        </w:numPr>
        <w:spacing w:after="58" w:line="360" w:lineRule="auto"/>
        <w:rPr>
          <w:rFonts w:ascii="Arial" w:hAnsi="Arial" w:cs="Arial"/>
          <w:b/>
          <w:color w:val="auto"/>
        </w:rPr>
      </w:pPr>
      <w:r w:rsidRPr="00033624">
        <w:rPr>
          <w:rFonts w:ascii="Arial" w:hAnsi="Arial" w:cs="Arial"/>
          <w:b/>
          <w:color w:val="auto"/>
        </w:rPr>
        <w:t>Briefly describe the type of information that is contained in a stakeholder analysis document?</w:t>
      </w:r>
    </w:p>
    <w:p w:rsidR="008B4079" w:rsidRPr="00033624" w:rsidRDefault="008B4079" w:rsidP="000973E1">
      <w:pPr>
        <w:pStyle w:val="Default"/>
        <w:spacing w:after="58" w:line="360" w:lineRule="auto"/>
        <w:rPr>
          <w:rFonts w:ascii="Arial" w:hAnsi="Arial" w:cs="Arial"/>
          <w:color w:val="auto"/>
        </w:rPr>
      </w:pPr>
    </w:p>
    <w:p w:rsidR="008B4079" w:rsidRPr="00033624" w:rsidRDefault="001C3322" w:rsidP="000973E1">
      <w:pPr>
        <w:pStyle w:val="Default"/>
        <w:spacing w:after="58" w:line="360" w:lineRule="auto"/>
        <w:rPr>
          <w:rFonts w:ascii="Arial" w:hAnsi="Arial" w:cs="Arial"/>
          <w:color w:val="auto"/>
        </w:rPr>
      </w:pPr>
      <w:r w:rsidRPr="00033624">
        <w:rPr>
          <w:rFonts w:ascii="Arial" w:hAnsi="Arial" w:cs="Arial"/>
          <w:color w:val="auto"/>
        </w:rPr>
        <w:t xml:space="preserve">The stakeholder analysis document contains </w:t>
      </w:r>
      <w:r w:rsidR="00EA0C36" w:rsidRPr="00033624">
        <w:rPr>
          <w:rFonts w:ascii="Arial" w:hAnsi="Arial" w:cs="Arial"/>
          <w:color w:val="auto"/>
        </w:rPr>
        <w:t xml:space="preserve">Key stakeholders’ names and organizations, unique facts about each stakeholder, their roles on the project, their influence on the project, and their level of interest in the project </w:t>
      </w:r>
    </w:p>
    <w:p w:rsidR="008B4079" w:rsidRPr="00033624" w:rsidRDefault="008B4079" w:rsidP="000973E1">
      <w:pPr>
        <w:pStyle w:val="Default"/>
        <w:spacing w:after="58" w:line="360" w:lineRule="auto"/>
        <w:rPr>
          <w:rFonts w:ascii="Arial" w:hAnsi="Arial" w:cs="Arial"/>
          <w:b/>
          <w:color w:val="auto"/>
        </w:rPr>
      </w:pPr>
    </w:p>
    <w:p w:rsidR="00EA0C36" w:rsidRPr="00033624" w:rsidRDefault="00EA0C36" w:rsidP="000973E1">
      <w:pPr>
        <w:pStyle w:val="Default"/>
        <w:numPr>
          <w:ilvl w:val="0"/>
          <w:numId w:val="2"/>
        </w:numPr>
        <w:spacing w:after="58" w:line="360" w:lineRule="auto"/>
        <w:rPr>
          <w:rFonts w:ascii="Arial" w:hAnsi="Arial" w:cs="Arial"/>
          <w:color w:val="auto"/>
        </w:rPr>
      </w:pPr>
      <w:r w:rsidRPr="00033624">
        <w:rPr>
          <w:rFonts w:ascii="Arial" w:hAnsi="Arial" w:cs="Arial"/>
          <w:b/>
          <w:color w:val="auto"/>
        </w:rPr>
        <w:t>Outline the main objectives of integrated change control process</w:t>
      </w:r>
      <w:r w:rsidRPr="00033624">
        <w:rPr>
          <w:rFonts w:ascii="Arial" w:hAnsi="Arial" w:cs="Arial"/>
          <w:color w:val="auto"/>
        </w:rPr>
        <w:t xml:space="preserve">. </w:t>
      </w:r>
    </w:p>
    <w:p w:rsidR="008B4079" w:rsidRPr="00033624" w:rsidRDefault="008B4079" w:rsidP="000973E1">
      <w:pPr>
        <w:pStyle w:val="Default"/>
        <w:spacing w:after="58" w:line="360" w:lineRule="auto"/>
        <w:rPr>
          <w:rFonts w:ascii="Arial" w:hAnsi="Arial" w:cs="Arial"/>
          <w:color w:val="auto"/>
        </w:rPr>
      </w:pPr>
    </w:p>
    <w:p w:rsidR="001C3322" w:rsidRPr="00033624" w:rsidRDefault="00EA0C36" w:rsidP="000973E1">
      <w:pPr>
        <w:pStyle w:val="Default"/>
        <w:spacing w:after="58" w:line="360" w:lineRule="auto"/>
        <w:rPr>
          <w:rFonts w:ascii="Arial" w:hAnsi="Arial" w:cs="Arial"/>
          <w:color w:val="auto"/>
        </w:rPr>
      </w:pPr>
      <w:r w:rsidRPr="00033624">
        <w:rPr>
          <w:rFonts w:ascii="Arial" w:hAnsi="Arial" w:cs="Arial"/>
          <w:color w:val="auto"/>
        </w:rPr>
        <w:t xml:space="preserve"> The three main objectives of this process are: </w:t>
      </w:r>
    </w:p>
    <w:p w:rsidR="001C3322" w:rsidRPr="00033624" w:rsidRDefault="00EA0C36" w:rsidP="000973E1">
      <w:pPr>
        <w:pStyle w:val="Default"/>
        <w:spacing w:after="58" w:line="360" w:lineRule="auto"/>
        <w:rPr>
          <w:rFonts w:ascii="Arial" w:hAnsi="Arial" w:cs="Arial"/>
          <w:color w:val="auto"/>
        </w:rPr>
      </w:pPr>
      <w:r w:rsidRPr="00033624">
        <w:rPr>
          <w:rFonts w:ascii="Arial" w:hAnsi="Arial" w:cs="Arial"/>
          <w:color w:val="auto"/>
        </w:rPr>
        <w:t>Influencing the factors that create changes to ensure that changes are beneficial</w:t>
      </w:r>
    </w:p>
    <w:p w:rsidR="001C3322" w:rsidRPr="00033624" w:rsidRDefault="00EA0C36" w:rsidP="000973E1">
      <w:pPr>
        <w:pStyle w:val="Default"/>
        <w:spacing w:after="58" w:line="360" w:lineRule="auto"/>
        <w:rPr>
          <w:rFonts w:ascii="Arial" w:hAnsi="Arial" w:cs="Arial"/>
          <w:color w:val="auto"/>
        </w:rPr>
      </w:pPr>
      <w:r w:rsidRPr="00033624">
        <w:rPr>
          <w:rFonts w:ascii="Arial" w:hAnsi="Arial" w:cs="Arial"/>
          <w:color w:val="auto"/>
        </w:rPr>
        <w:t>Managing actual changes as they occur</w:t>
      </w:r>
    </w:p>
    <w:p w:rsidR="008B4079" w:rsidRPr="00033624" w:rsidRDefault="00EA0C36" w:rsidP="000973E1">
      <w:pPr>
        <w:pStyle w:val="Default"/>
        <w:spacing w:after="58" w:line="360" w:lineRule="auto"/>
        <w:rPr>
          <w:rFonts w:ascii="Arial" w:hAnsi="Arial" w:cs="Arial"/>
          <w:color w:val="auto"/>
        </w:rPr>
      </w:pPr>
      <w:r w:rsidRPr="00033624">
        <w:rPr>
          <w:rFonts w:ascii="Arial" w:hAnsi="Arial" w:cs="Arial"/>
          <w:color w:val="auto"/>
        </w:rPr>
        <w:t>A proposed schedule change will often affect cost, quality, risk, and staffing. Determine that a change has occurred</w:t>
      </w:r>
    </w:p>
    <w:p w:rsidR="008B4079" w:rsidRPr="00033624" w:rsidRDefault="008B4079" w:rsidP="000973E1">
      <w:pPr>
        <w:pStyle w:val="Default"/>
        <w:spacing w:after="58" w:line="360" w:lineRule="auto"/>
        <w:rPr>
          <w:rFonts w:ascii="Arial" w:hAnsi="Arial" w:cs="Arial"/>
          <w:b/>
          <w:color w:val="auto"/>
        </w:rPr>
      </w:pPr>
    </w:p>
    <w:p w:rsidR="00EA0C36" w:rsidRPr="00033624" w:rsidRDefault="00EA0C36" w:rsidP="000973E1">
      <w:pPr>
        <w:pStyle w:val="Default"/>
        <w:numPr>
          <w:ilvl w:val="0"/>
          <w:numId w:val="2"/>
        </w:numPr>
        <w:spacing w:after="58" w:line="360" w:lineRule="auto"/>
        <w:rPr>
          <w:rFonts w:ascii="Arial" w:hAnsi="Arial" w:cs="Arial"/>
          <w:b/>
          <w:color w:val="auto"/>
        </w:rPr>
      </w:pPr>
      <w:r w:rsidRPr="00033624">
        <w:rPr>
          <w:rFonts w:ascii="Arial" w:hAnsi="Arial" w:cs="Arial"/>
          <w:b/>
          <w:color w:val="auto"/>
        </w:rPr>
        <w:lastRenderedPageBreak/>
        <w:t xml:space="preserve">What are the major tools and techniques that help managing integrated change control process? </w:t>
      </w:r>
    </w:p>
    <w:p w:rsidR="009252AB" w:rsidRPr="00033624" w:rsidRDefault="009252AB" w:rsidP="000973E1">
      <w:pPr>
        <w:autoSpaceDE w:val="0"/>
        <w:autoSpaceDN w:val="0"/>
        <w:adjustRightInd w:val="0"/>
        <w:spacing w:after="0" w:line="360" w:lineRule="auto"/>
        <w:rPr>
          <w:rFonts w:ascii="Arial" w:hAnsi="Arial" w:cs="Arial"/>
          <w:color w:val="000000"/>
          <w:sz w:val="24"/>
          <w:szCs w:val="24"/>
          <w:lang w:val="en-US"/>
        </w:rPr>
      </w:pPr>
    </w:p>
    <w:p w:rsidR="009252AB" w:rsidRPr="00033624" w:rsidRDefault="009252AB" w:rsidP="000973E1">
      <w:pPr>
        <w:autoSpaceDE w:val="0"/>
        <w:autoSpaceDN w:val="0"/>
        <w:adjustRightInd w:val="0"/>
        <w:spacing w:after="0" w:line="360" w:lineRule="auto"/>
        <w:rPr>
          <w:rFonts w:ascii="Arial" w:hAnsi="Arial" w:cs="Arial"/>
          <w:color w:val="000000"/>
          <w:sz w:val="24"/>
          <w:szCs w:val="24"/>
          <w:lang w:val="en-US"/>
        </w:rPr>
      </w:pPr>
      <w:r w:rsidRPr="00033624">
        <w:rPr>
          <w:rFonts w:ascii="Arial" w:hAnsi="Arial" w:cs="Arial"/>
          <w:iCs/>
          <w:color w:val="000000"/>
          <w:sz w:val="24"/>
          <w:szCs w:val="24"/>
          <w:lang w:val="en-US"/>
        </w:rPr>
        <w:t xml:space="preserve">Change control system: </w:t>
      </w:r>
      <w:r w:rsidRPr="00033624">
        <w:rPr>
          <w:rFonts w:ascii="Arial" w:hAnsi="Arial" w:cs="Arial"/>
          <w:color w:val="000000"/>
          <w:sz w:val="24"/>
          <w:szCs w:val="24"/>
          <w:lang w:val="en-US"/>
        </w:rPr>
        <w:t xml:space="preserve">It is a collection of formal, documented procedures that defines the necessary paperwork, tracking system, processes, and approval levels necessary for authorizing changes. </w:t>
      </w:r>
    </w:p>
    <w:p w:rsidR="009252AB" w:rsidRPr="00033624" w:rsidRDefault="009252AB" w:rsidP="000973E1">
      <w:pPr>
        <w:autoSpaceDE w:val="0"/>
        <w:autoSpaceDN w:val="0"/>
        <w:adjustRightInd w:val="0"/>
        <w:spacing w:after="0" w:line="360" w:lineRule="auto"/>
        <w:rPr>
          <w:rFonts w:ascii="Arial" w:hAnsi="Arial" w:cs="Arial"/>
          <w:color w:val="000000"/>
          <w:sz w:val="24"/>
          <w:szCs w:val="24"/>
          <w:lang w:val="en-US"/>
        </w:rPr>
      </w:pPr>
    </w:p>
    <w:p w:rsidR="008B4079" w:rsidRPr="00033624" w:rsidRDefault="009252AB" w:rsidP="000973E1">
      <w:pPr>
        <w:autoSpaceDE w:val="0"/>
        <w:autoSpaceDN w:val="0"/>
        <w:adjustRightInd w:val="0"/>
        <w:spacing w:after="0" w:line="360" w:lineRule="auto"/>
        <w:rPr>
          <w:rFonts w:ascii="Arial" w:hAnsi="Arial" w:cs="Arial"/>
          <w:color w:val="000000"/>
          <w:sz w:val="24"/>
          <w:szCs w:val="24"/>
          <w:lang w:val="en-US"/>
        </w:rPr>
      </w:pPr>
      <w:r w:rsidRPr="00033624">
        <w:rPr>
          <w:rFonts w:ascii="Arial" w:hAnsi="Arial" w:cs="Arial"/>
          <w:iCs/>
          <w:color w:val="000000"/>
          <w:sz w:val="24"/>
          <w:szCs w:val="24"/>
          <w:lang w:val="en-US"/>
        </w:rPr>
        <w:t xml:space="preserve">Configuration management: </w:t>
      </w:r>
      <w:r w:rsidRPr="00033624">
        <w:rPr>
          <w:rFonts w:ascii="Arial" w:hAnsi="Arial" w:cs="Arial"/>
          <w:color w:val="000000"/>
          <w:sz w:val="24"/>
          <w:szCs w:val="24"/>
          <w:lang w:val="en-US"/>
        </w:rPr>
        <w:t xml:space="preserve">It ensures that the descriptions of the project’s products are correct and </w:t>
      </w:r>
      <w:r w:rsidR="00690F90" w:rsidRPr="00033624">
        <w:rPr>
          <w:rFonts w:ascii="Arial" w:hAnsi="Arial" w:cs="Arial"/>
          <w:color w:val="000000"/>
          <w:sz w:val="24"/>
          <w:szCs w:val="24"/>
          <w:lang w:val="en-US"/>
        </w:rPr>
        <w:t>complete. It</w:t>
      </w:r>
      <w:r w:rsidRPr="00033624">
        <w:rPr>
          <w:rFonts w:ascii="Arial" w:hAnsi="Arial" w:cs="Arial"/>
          <w:color w:val="000000"/>
          <w:sz w:val="24"/>
          <w:szCs w:val="24"/>
          <w:lang w:val="en-US"/>
        </w:rPr>
        <w:t xml:space="preserve"> is performed through the identification and controlling of the functional and physical design characteristics of the products and supporting documents. </w:t>
      </w:r>
    </w:p>
    <w:p w:rsidR="008B4079" w:rsidRPr="00033624" w:rsidRDefault="008B4079" w:rsidP="000973E1">
      <w:pPr>
        <w:autoSpaceDE w:val="0"/>
        <w:autoSpaceDN w:val="0"/>
        <w:adjustRightInd w:val="0"/>
        <w:spacing w:after="0" w:line="360" w:lineRule="auto"/>
        <w:rPr>
          <w:rFonts w:ascii="Arial" w:hAnsi="Arial" w:cs="Arial"/>
          <w:b/>
          <w:color w:val="000000"/>
          <w:sz w:val="24"/>
          <w:szCs w:val="24"/>
          <w:lang w:val="en-US"/>
        </w:rPr>
      </w:pPr>
    </w:p>
    <w:p w:rsidR="009252AB" w:rsidRPr="00033624" w:rsidRDefault="00EA0C36" w:rsidP="000973E1">
      <w:pPr>
        <w:pStyle w:val="ListParagraph"/>
        <w:numPr>
          <w:ilvl w:val="0"/>
          <w:numId w:val="2"/>
        </w:numPr>
        <w:autoSpaceDE w:val="0"/>
        <w:autoSpaceDN w:val="0"/>
        <w:adjustRightInd w:val="0"/>
        <w:spacing w:after="0" w:line="360" w:lineRule="auto"/>
        <w:rPr>
          <w:rFonts w:ascii="Arial" w:hAnsi="Arial" w:cs="Arial"/>
          <w:b/>
          <w:color w:val="000000"/>
          <w:sz w:val="24"/>
          <w:szCs w:val="24"/>
          <w:lang w:val="en-US"/>
        </w:rPr>
      </w:pPr>
      <w:r w:rsidRPr="00033624">
        <w:rPr>
          <w:rFonts w:ascii="Arial" w:hAnsi="Arial" w:cs="Arial"/>
          <w:b/>
          <w:sz w:val="24"/>
          <w:szCs w:val="24"/>
        </w:rPr>
        <w:t>Briefly describe the outputs of integrated change control process</w:t>
      </w:r>
    </w:p>
    <w:p w:rsidR="008B4079" w:rsidRPr="00033624" w:rsidRDefault="008B4079" w:rsidP="000973E1">
      <w:pPr>
        <w:autoSpaceDE w:val="0"/>
        <w:autoSpaceDN w:val="0"/>
        <w:adjustRightInd w:val="0"/>
        <w:spacing w:after="0" w:line="360" w:lineRule="auto"/>
        <w:rPr>
          <w:rFonts w:ascii="Arial" w:hAnsi="Arial" w:cs="Arial"/>
          <w:color w:val="000000"/>
          <w:sz w:val="24"/>
          <w:szCs w:val="24"/>
          <w:lang w:val="en-US"/>
        </w:rPr>
      </w:pPr>
    </w:p>
    <w:p w:rsidR="009252AB" w:rsidRPr="00033624" w:rsidRDefault="009252AB" w:rsidP="000973E1">
      <w:pPr>
        <w:autoSpaceDE w:val="0"/>
        <w:autoSpaceDN w:val="0"/>
        <w:adjustRightInd w:val="0"/>
        <w:spacing w:after="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Important </w:t>
      </w:r>
      <w:r w:rsidRPr="00033624">
        <w:rPr>
          <w:rFonts w:ascii="Arial" w:hAnsi="Arial" w:cs="Arial"/>
          <w:bCs/>
          <w:color w:val="000000"/>
          <w:sz w:val="24"/>
          <w:szCs w:val="24"/>
          <w:lang w:val="en-US"/>
        </w:rPr>
        <w:t xml:space="preserve">outputs </w:t>
      </w:r>
      <w:r w:rsidRPr="00033624">
        <w:rPr>
          <w:rFonts w:ascii="Arial" w:hAnsi="Arial" w:cs="Arial"/>
          <w:color w:val="000000"/>
          <w:sz w:val="24"/>
          <w:szCs w:val="24"/>
          <w:lang w:val="en-US"/>
        </w:rPr>
        <w:t xml:space="preserve">of the integrated change control include: </w:t>
      </w:r>
    </w:p>
    <w:p w:rsidR="009252AB" w:rsidRPr="00033624" w:rsidRDefault="009252AB" w:rsidP="000973E1">
      <w:pPr>
        <w:autoSpaceDE w:val="0"/>
        <w:autoSpaceDN w:val="0"/>
        <w:adjustRightInd w:val="0"/>
        <w:spacing w:after="0" w:line="360" w:lineRule="auto"/>
        <w:rPr>
          <w:rFonts w:ascii="Arial" w:hAnsi="Arial" w:cs="Arial"/>
          <w:color w:val="000000"/>
          <w:sz w:val="24"/>
          <w:szCs w:val="24"/>
          <w:lang w:val="en-US"/>
        </w:rPr>
      </w:pPr>
      <w:r w:rsidRPr="00033624">
        <w:rPr>
          <w:rFonts w:ascii="Arial" w:hAnsi="Arial" w:cs="Arial"/>
          <w:iCs/>
          <w:color w:val="000000"/>
          <w:sz w:val="24"/>
          <w:szCs w:val="24"/>
          <w:lang w:val="en-US"/>
        </w:rPr>
        <w:t xml:space="preserve">Project plan updates: </w:t>
      </w:r>
      <w:r w:rsidRPr="00033624">
        <w:rPr>
          <w:rFonts w:ascii="Arial" w:hAnsi="Arial" w:cs="Arial"/>
          <w:color w:val="000000"/>
          <w:sz w:val="24"/>
          <w:szCs w:val="24"/>
          <w:lang w:val="en-US"/>
        </w:rPr>
        <w:t xml:space="preserve">These are modifications to the contents of the project plan or supporting detail. </w:t>
      </w:r>
    </w:p>
    <w:p w:rsidR="009252AB" w:rsidRPr="00033624" w:rsidRDefault="009252AB" w:rsidP="000973E1">
      <w:pPr>
        <w:autoSpaceDE w:val="0"/>
        <w:autoSpaceDN w:val="0"/>
        <w:adjustRightInd w:val="0"/>
        <w:spacing w:after="0" w:line="360" w:lineRule="auto"/>
        <w:rPr>
          <w:rFonts w:ascii="Arial" w:hAnsi="Arial" w:cs="Arial"/>
          <w:color w:val="000000"/>
          <w:sz w:val="24"/>
          <w:szCs w:val="24"/>
          <w:lang w:val="en-US"/>
        </w:rPr>
      </w:pPr>
    </w:p>
    <w:p w:rsidR="009252AB" w:rsidRPr="00033624" w:rsidRDefault="009252AB" w:rsidP="000973E1">
      <w:pPr>
        <w:autoSpaceDE w:val="0"/>
        <w:autoSpaceDN w:val="0"/>
        <w:adjustRightInd w:val="0"/>
        <w:spacing w:after="0" w:line="360" w:lineRule="auto"/>
        <w:rPr>
          <w:rFonts w:ascii="Arial" w:hAnsi="Arial" w:cs="Arial"/>
          <w:color w:val="000000"/>
          <w:sz w:val="24"/>
          <w:szCs w:val="24"/>
          <w:lang w:val="en-US"/>
        </w:rPr>
      </w:pPr>
      <w:r w:rsidRPr="00033624">
        <w:rPr>
          <w:rFonts w:ascii="Arial" w:hAnsi="Arial" w:cs="Arial"/>
          <w:iCs/>
          <w:color w:val="000000"/>
          <w:sz w:val="24"/>
          <w:szCs w:val="24"/>
          <w:lang w:val="en-US"/>
        </w:rPr>
        <w:t xml:space="preserve">Corrective </w:t>
      </w:r>
      <w:r w:rsidR="00143172" w:rsidRPr="00033624">
        <w:rPr>
          <w:rFonts w:ascii="Arial" w:hAnsi="Arial" w:cs="Arial"/>
          <w:iCs/>
          <w:color w:val="000000"/>
          <w:sz w:val="24"/>
          <w:szCs w:val="24"/>
          <w:lang w:val="en-US"/>
        </w:rPr>
        <w:t>actions:</w:t>
      </w:r>
      <w:r w:rsidR="00143172" w:rsidRPr="00033624">
        <w:rPr>
          <w:rFonts w:ascii="Arial" w:hAnsi="Arial" w:cs="Arial"/>
          <w:color w:val="000000"/>
          <w:sz w:val="24"/>
          <w:szCs w:val="24"/>
          <w:lang w:val="en-US"/>
        </w:rPr>
        <w:t xml:space="preserve"> These</w:t>
      </w:r>
      <w:r w:rsidRPr="00033624">
        <w:rPr>
          <w:rFonts w:ascii="Arial" w:hAnsi="Arial" w:cs="Arial"/>
          <w:color w:val="000000"/>
          <w:sz w:val="24"/>
          <w:szCs w:val="24"/>
          <w:lang w:val="en-US"/>
        </w:rPr>
        <w:t xml:space="preserve"> include any action taken to bring expected future project performance in line with the project plan. </w:t>
      </w:r>
    </w:p>
    <w:p w:rsidR="009252AB" w:rsidRPr="00033624" w:rsidRDefault="009252AB" w:rsidP="000973E1">
      <w:pPr>
        <w:autoSpaceDE w:val="0"/>
        <w:autoSpaceDN w:val="0"/>
        <w:adjustRightInd w:val="0"/>
        <w:spacing w:after="0" w:line="360" w:lineRule="auto"/>
        <w:rPr>
          <w:rFonts w:ascii="Arial" w:hAnsi="Arial" w:cs="Arial"/>
          <w:color w:val="000000"/>
          <w:sz w:val="24"/>
          <w:szCs w:val="24"/>
          <w:lang w:val="en-US"/>
        </w:rPr>
      </w:pPr>
    </w:p>
    <w:p w:rsidR="008B4079" w:rsidRPr="00033624" w:rsidRDefault="009252AB" w:rsidP="000973E1">
      <w:pPr>
        <w:autoSpaceDE w:val="0"/>
        <w:autoSpaceDN w:val="0"/>
        <w:adjustRightInd w:val="0"/>
        <w:spacing w:after="0" w:line="360" w:lineRule="auto"/>
        <w:rPr>
          <w:rFonts w:ascii="Arial" w:hAnsi="Arial" w:cs="Arial"/>
          <w:color w:val="000000"/>
          <w:sz w:val="24"/>
          <w:szCs w:val="24"/>
          <w:lang w:val="en-US"/>
        </w:rPr>
      </w:pPr>
      <w:r w:rsidRPr="00033624">
        <w:rPr>
          <w:rFonts w:ascii="Arial" w:hAnsi="Arial" w:cs="Arial"/>
          <w:iCs/>
          <w:color w:val="000000"/>
          <w:sz w:val="24"/>
          <w:szCs w:val="24"/>
          <w:lang w:val="en-US"/>
        </w:rPr>
        <w:t xml:space="preserve">Documentation of lessons learned: </w:t>
      </w:r>
      <w:r w:rsidRPr="00033624">
        <w:rPr>
          <w:rFonts w:ascii="Arial" w:hAnsi="Arial" w:cs="Arial"/>
          <w:color w:val="000000"/>
          <w:sz w:val="24"/>
          <w:szCs w:val="24"/>
          <w:lang w:val="en-US"/>
        </w:rPr>
        <w:t xml:space="preserve">These are the causes or variances and the reasoning behind the corrective actions chosen. </w:t>
      </w:r>
    </w:p>
    <w:p w:rsidR="008B4079" w:rsidRPr="00033624" w:rsidRDefault="008B4079" w:rsidP="000973E1">
      <w:pPr>
        <w:autoSpaceDE w:val="0"/>
        <w:autoSpaceDN w:val="0"/>
        <w:adjustRightInd w:val="0"/>
        <w:spacing w:after="0" w:line="360" w:lineRule="auto"/>
        <w:rPr>
          <w:rFonts w:ascii="Arial" w:hAnsi="Arial" w:cs="Arial"/>
          <w:b/>
          <w:color w:val="000000"/>
          <w:sz w:val="24"/>
          <w:szCs w:val="24"/>
          <w:lang w:val="en-US"/>
        </w:rPr>
      </w:pPr>
    </w:p>
    <w:p w:rsidR="00EA0C36" w:rsidRPr="00033624" w:rsidRDefault="00EA0C36" w:rsidP="000973E1">
      <w:pPr>
        <w:pStyle w:val="ListParagraph"/>
        <w:numPr>
          <w:ilvl w:val="0"/>
          <w:numId w:val="2"/>
        </w:numPr>
        <w:autoSpaceDE w:val="0"/>
        <w:autoSpaceDN w:val="0"/>
        <w:adjustRightInd w:val="0"/>
        <w:spacing w:after="0" w:line="360" w:lineRule="auto"/>
        <w:rPr>
          <w:rFonts w:ascii="Arial" w:hAnsi="Arial" w:cs="Arial"/>
          <w:b/>
          <w:sz w:val="24"/>
          <w:szCs w:val="24"/>
        </w:rPr>
      </w:pPr>
      <w:r w:rsidRPr="00033624">
        <w:rPr>
          <w:rFonts w:ascii="Arial" w:hAnsi="Arial" w:cs="Arial"/>
          <w:b/>
          <w:sz w:val="24"/>
          <w:szCs w:val="24"/>
        </w:rPr>
        <w:t xml:space="preserve">What is ‘work break down structure (WBS)? </w:t>
      </w:r>
    </w:p>
    <w:p w:rsidR="008B4079" w:rsidRPr="00033624" w:rsidRDefault="008B4079" w:rsidP="000973E1">
      <w:pPr>
        <w:autoSpaceDE w:val="0"/>
        <w:autoSpaceDN w:val="0"/>
        <w:adjustRightInd w:val="0"/>
        <w:spacing w:after="0" w:line="360" w:lineRule="auto"/>
        <w:rPr>
          <w:rFonts w:ascii="Arial" w:hAnsi="Arial" w:cs="Arial"/>
          <w:sz w:val="24"/>
          <w:szCs w:val="24"/>
        </w:rPr>
      </w:pPr>
    </w:p>
    <w:p w:rsidR="008B4079" w:rsidRPr="00033624" w:rsidRDefault="00143172" w:rsidP="000973E1">
      <w:pPr>
        <w:pStyle w:val="Default"/>
        <w:spacing w:after="58" w:line="360" w:lineRule="auto"/>
        <w:rPr>
          <w:rFonts w:ascii="Arial" w:hAnsi="Arial" w:cs="Arial"/>
          <w:color w:val="auto"/>
        </w:rPr>
      </w:pPr>
      <w:r w:rsidRPr="00033624">
        <w:rPr>
          <w:rFonts w:ascii="Arial" w:hAnsi="Arial" w:cs="Arial"/>
          <w:color w:val="auto"/>
        </w:rPr>
        <w:t xml:space="preserve">WBS </w:t>
      </w:r>
      <w:r w:rsidR="005346AE" w:rsidRPr="00033624">
        <w:rPr>
          <w:rFonts w:ascii="Arial" w:hAnsi="Arial" w:cs="Arial"/>
          <w:color w:val="auto"/>
        </w:rPr>
        <w:t xml:space="preserve">is vital for successful project management. A well designed and written WBS describe the project’s tasks as individual subdivided elements that in many ways become mini projects. The best written WBS includes budgeted costs, budgeted times, prerequisite events, milestone dates, and the individual who is responsible for the tasks. The WBS provides the information used for other important project documents and tasks including: overall project costs, the assignment and balance of </w:t>
      </w:r>
      <w:r w:rsidR="005346AE" w:rsidRPr="00033624">
        <w:rPr>
          <w:rFonts w:ascii="Arial" w:hAnsi="Arial" w:cs="Arial"/>
          <w:color w:val="auto"/>
        </w:rPr>
        <w:lastRenderedPageBreak/>
        <w:t>individual responsibilities, risk analysis, the overall controlling of the project, and the coordination of objectives.</w:t>
      </w:r>
    </w:p>
    <w:p w:rsidR="008B4079" w:rsidRPr="00033624" w:rsidRDefault="008B4079" w:rsidP="000973E1">
      <w:pPr>
        <w:pStyle w:val="Default"/>
        <w:spacing w:after="58" w:line="360" w:lineRule="auto"/>
        <w:rPr>
          <w:rFonts w:ascii="Arial" w:hAnsi="Arial" w:cs="Arial"/>
          <w:b/>
          <w:color w:val="auto"/>
        </w:rPr>
      </w:pPr>
    </w:p>
    <w:p w:rsidR="00EA0C36" w:rsidRPr="00033624" w:rsidRDefault="00EA0C36" w:rsidP="000973E1">
      <w:pPr>
        <w:pStyle w:val="Default"/>
        <w:numPr>
          <w:ilvl w:val="0"/>
          <w:numId w:val="2"/>
        </w:numPr>
        <w:spacing w:after="58" w:line="360" w:lineRule="auto"/>
        <w:rPr>
          <w:rFonts w:ascii="Arial" w:hAnsi="Arial" w:cs="Arial"/>
          <w:b/>
          <w:color w:val="auto"/>
        </w:rPr>
      </w:pPr>
      <w:r w:rsidRPr="00033624">
        <w:rPr>
          <w:rFonts w:ascii="Arial" w:hAnsi="Arial" w:cs="Arial"/>
          <w:b/>
          <w:color w:val="auto"/>
        </w:rPr>
        <w:t xml:space="preserve">What are the out puts of project plan development? </w:t>
      </w:r>
    </w:p>
    <w:p w:rsidR="00143172" w:rsidRPr="00033624" w:rsidRDefault="00143172" w:rsidP="000973E1">
      <w:pPr>
        <w:pStyle w:val="Default"/>
        <w:spacing w:after="58" w:line="360" w:lineRule="auto"/>
        <w:rPr>
          <w:rFonts w:ascii="Arial" w:hAnsi="Arial" w:cs="Arial"/>
          <w:color w:val="auto"/>
        </w:rPr>
      </w:pPr>
    </w:p>
    <w:p w:rsidR="005346AE" w:rsidRPr="00033624" w:rsidRDefault="005346AE" w:rsidP="000973E1">
      <w:pPr>
        <w:pStyle w:val="Default"/>
        <w:spacing w:after="58" w:line="360" w:lineRule="auto"/>
        <w:rPr>
          <w:rFonts w:ascii="Arial" w:hAnsi="Arial" w:cs="Arial"/>
          <w:color w:val="auto"/>
        </w:rPr>
      </w:pPr>
      <w:r w:rsidRPr="00033624">
        <w:rPr>
          <w:rFonts w:ascii="Arial" w:hAnsi="Arial" w:cs="Arial"/>
          <w:color w:val="auto"/>
        </w:rPr>
        <w:t xml:space="preserve">The outputs of the project plan are: </w:t>
      </w:r>
      <w:r w:rsidR="00143172" w:rsidRPr="00033624">
        <w:rPr>
          <w:rFonts w:ascii="Arial" w:hAnsi="Arial" w:cs="Arial"/>
          <w:color w:val="auto"/>
        </w:rPr>
        <w:t>A project charters,</w:t>
      </w:r>
      <w:r w:rsidRPr="00033624">
        <w:rPr>
          <w:rFonts w:ascii="Arial" w:hAnsi="Arial" w:cs="Arial"/>
          <w:color w:val="auto"/>
        </w:rPr>
        <w:t xml:space="preserve"> </w:t>
      </w:r>
      <w:r w:rsidR="00143172" w:rsidRPr="00033624">
        <w:rPr>
          <w:rFonts w:ascii="Arial" w:hAnsi="Arial" w:cs="Arial"/>
          <w:color w:val="auto"/>
        </w:rPr>
        <w:t>a</w:t>
      </w:r>
      <w:r w:rsidRPr="00033624">
        <w:rPr>
          <w:rFonts w:ascii="Arial" w:hAnsi="Arial" w:cs="Arial"/>
          <w:color w:val="auto"/>
        </w:rPr>
        <w:t xml:space="preserve"> comprehensive description of the project strategy and methodology – How is the project going to be implemented. Cost estimate Performance benchmarks. Key staff required for successful implementation. A clear and precise statement of scope</w:t>
      </w:r>
      <w:r w:rsidR="00143172" w:rsidRPr="00033624">
        <w:rPr>
          <w:rFonts w:ascii="Arial" w:hAnsi="Arial" w:cs="Arial"/>
          <w:color w:val="auto"/>
        </w:rPr>
        <w:t>,</w:t>
      </w:r>
      <w:r w:rsidRPr="00033624">
        <w:rPr>
          <w:rFonts w:ascii="Arial" w:hAnsi="Arial" w:cs="Arial"/>
          <w:color w:val="auto"/>
        </w:rPr>
        <w:t xml:space="preserve"> </w:t>
      </w:r>
      <w:r w:rsidR="00143172" w:rsidRPr="00033624">
        <w:rPr>
          <w:rFonts w:ascii="Arial" w:hAnsi="Arial" w:cs="Arial"/>
          <w:color w:val="auto"/>
        </w:rPr>
        <w:t>a</w:t>
      </w:r>
      <w:r w:rsidRPr="00033624">
        <w:rPr>
          <w:rFonts w:ascii="Arial" w:hAnsi="Arial" w:cs="Arial"/>
          <w:color w:val="auto"/>
        </w:rPr>
        <w:t xml:space="preserve"> preliminary work break down schedule. A schedule of events including </w:t>
      </w:r>
      <w:r w:rsidR="00143172" w:rsidRPr="00033624">
        <w:rPr>
          <w:rFonts w:ascii="Arial" w:hAnsi="Arial" w:cs="Arial"/>
          <w:color w:val="auto"/>
        </w:rPr>
        <w:t>milestones, assignment</w:t>
      </w:r>
      <w:r w:rsidRPr="00033624">
        <w:rPr>
          <w:rFonts w:ascii="Arial" w:hAnsi="Arial" w:cs="Arial"/>
          <w:color w:val="auto"/>
        </w:rPr>
        <w:t xml:space="preserve"> of responsibilities. A comprehensive risk assessment and statement</w:t>
      </w:r>
      <w:r w:rsidR="00143172" w:rsidRPr="00033624">
        <w:rPr>
          <w:rFonts w:ascii="Arial" w:hAnsi="Arial" w:cs="Arial"/>
          <w:color w:val="auto"/>
        </w:rPr>
        <w:t>,</w:t>
      </w:r>
      <w:r w:rsidRPr="00033624">
        <w:rPr>
          <w:rFonts w:ascii="Arial" w:hAnsi="Arial" w:cs="Arial"/>
          <w:color w:val="auto"/>
        </w:rPr>
        <w:t xml:space="preserve"> </w:t>
      </w:r>
      <w:r w:rsidR="00143172" w:rsidRPr="00033624">
        <w:rPr>
          <w:rFonts w:ascii="Arial" w:hAnsi="Arial" w:cs="Arial"/>
          <w:color w:val="auto"/>
        </w:rPr>
        <w:t>s</w:t>
      </w:r>
      <w:r w:rsidRPr="00033624">
        <w:rPr>
          <w:rFonts w:ascii="Arial" w:hAnsi="Arial" w:cs="Arial"/>
          <w:color w:val="auto"/>
        </w:rPr>
        <w:t>cop</w:t>
      </w:r>
      <w:r w:rsidR="00143172" w:rsidRPr="00033624">
        <w:rPr>
          <w:rFonts w:ascii="Arial" w:hAnsi="Arial" w:cs="Arial"/>
          <w:color w:val="auto"/>
        </w:rPr>
        <w:t>e</w:t>
      </w:r>
      <w:r w:rsidRPr="00033624">
        <w:rPr>
          <w:rFonts w:ascii="Arial" w:hAnsi="Arial" w:cs="Arial"/>
          <w:color w:val="auto"/>
        </w:rPr>
        <w:t xml:space="preserve"> change </w:t>
      </w:r>
      <w:r w:rsidR="00143172" w:rsidRPr="00033624">
        <w:rPr>
          <w:rFonts w:ascii="Arial" w:hAnsi="Arial" w:cs="Arial"/>
          <w:color w:val="auto"/>
        </w:rPr>
        <w:t>processes, communication</w:t>
      </w:r>
      <w:r w:rsidRPr="00033624">
        <w:rPr>
          <w:rFonts w:ascii="Arial" w:hAnsi="Arial" w:cs="Arial"/>
          <w:color w:val="auto"/>
        </w:rPr>
        <w:t xml:space="preserve"> protocol</w:t>
      </w:r>
      <w:r w:rsidR="00143172" w:rsidRPr="00033624">
        <w:rPr>
          <w:rFonts w:ascii="Arial" w:hAnsi="Arial" w:cs="Arial"/>
          <w:color w:val="auto"/>
        </w:rPr>
        <w:t xml:space="preserve"> and s</w:t>
      </w:r>
      <w:r w:rsidRPr="00033624">
        <w:rPr>
          <w:rFonts w:ascii="Arial" w:hAnsi="Arial" w:cs="Arial"/>
          <w:color w:val="auto"/>
        </w:rPr>
        <w:t>tated limitations and “off limit” issues.</w:t>
      </w:r>
    </w:p>
    <w:p w:rsidR="008B4079" w:rsidRPr="00033624" w:rsidRDefault="008B4079" w:rsidP="000973E1">
      <w:pPr>
        <w:pStyle w:val="Default"/>
        <w:spacing w:after="58" w:line="360" w:lineRule="auto"/>
        <w:rPr>
          <w:rFonts w:ascii="Arial" w:hAnsi="Arial" w:cs="Arial"/>
          <w:color w:val="auto"/>
        </w:rPr>
      </w:pPr>
    </w:p>
    <w:p w:rsidR="008B4079" w:rsidRPr="00033624" w:rsidRDefault="008B4079" w:rsidP="000973E1">
      <w:pPr>
        <w:pStyle w:val="Default"/>
        <w:spacing w:after="58" w:line="360" w:lineRule="auto"/>
        <w:rPr>
          <w:rFonts w:ascii="Arial" w:hAnsi="Arial" w:cs="Arial"/>
          <w:b/>
          <w:color w:val="auto"/>
        </w:rPr>
      </w:pPr>
    </w:p>
    <w:p w:rsidR="00EA0C36" w:rsidRPr="00033624" w:rsidRDefault="00EA0C36" w:rsidP="000973E1">
      <w:pPr>
        <w:pStyle w:val="Default"/>
        <w:spacing w:after="58" w:line="360" w:lineRule="auto"/>
        <w:rPr>
          <w:rFonts w:ascii="Arial" w:hAnsi="Arial" w:cs="Arial"/>
          <w:b/>
          <w:color w:val="auto"/>
        </w:rPr>
      </w:pPr>
      <w:r w:rsidRPr="00033624">
        <w:rPr>
          <w:rFonts w:ascii="Arial" w:hAnsi="Arial" w:cs="Arial"/>
          <w:b/>
          <w:color w:val="auto"/>
        </w:rPr>
        <w:t xml:space="preserve">2. “Project integration management means tying together all of the other aspects involved in a project to make it a success.” Discuss (5) </w:t>
      </w:r>
    </w:p>
    <w:p w:rsidR="008B4079" w:rsidRPr="00033624" w:rsidRDefault="008B4079" w:rsidP="000973E1">
      <w:pPr>
        <w:pStyle w:val="Default"/>
        <w:spacing w:after="58" w:line="360" w:lineRule="auto"/>
        <w:rPr>
          <w:rFonts w:ascii="Arial" w:hAnsi="Arial" w:cs="Arial"/>
          <w:color w:val="auto"/>
        </w:rPr>
      </w:pPr>
    </w:p>
    <w:p w:rsidR="00690F90" w:rsidRPr="00033624" w:rsidRDefault="00CF58C1" w:rsidP="000973E1">
      <w:pPr>
        <w:pStyle w:val="Default"/>
        <w:spacing w:after="58" w:line="360" w:lineRule="auto"/>
        <w:rPr>
          <w:rFonts w:ascii="Arial" w:hAnsi="Arial" w:cs="Arial"/>
          <w:color w:val="auto"/>
        </w:rPr>
      </w:pPr>
      <w:r w:rsidRPr="00033624">
        <w:rPr>
          <w:rFonts w:ascii="Arial" w:hAnsi="Arial" w:cs="Arial"/>
          <w:color w:val="auto"/>
        </w:rPr>
        <w:t>Project Integration Management is the integration of all the process and activities involved in identifying defining, combining, unifying and coordinating the various processes within the project management.</w:t>
      </w:r>
    </w:p>
    <w:p w:rsidR="00CF58C1" w:rsidRPr="00033624" w:rsidRDefault="00CF58C1" w:rsidP="000973E1">
      <w:pPr>
        <w:pStyle w:val="Default"/>
        <w:spacing w:after="58" w:line="360" w:lineRule="auto"/>
        <w:rPr>
          <w:rFonts w:ascii="Arial" w:hAnsi="Arial" w:cs="Arial"/>
          <w:color w:val="auto"/>
        </w:rPr>
      </w:pPr>
      <w:r w:rsidRPr="00033624">
        <w:rPr>
          <w:rFonts w:ascii="Arial" w:hAnsi="Arial" w:cs="Arial"/>
          <w:color w:val="auto"/>
        </w:rPr>
        <w:t>Project Integration Management is the integration of all the process and activities involved in identifying defining, combining, unifying and coordinating the various processes within the project management.</w:t>
      </w:r>
    </w:p>
    <w:p w:rsidR="00CF58C1" w:rsidRPr="00033624" w:rsidRDefault="00CF58C1" w:rsidP="000973E1">
      <w:pPr>
        <w:pStyle w:val="Default"/>
        <w:spacing w:after="58" w:line="360" w:lineRule="auto"/>
        <w:rPr>
          <w:rFonts w:ascii="Arial" w:hAnsi="Arial" w:cs="Arial"/>
          <w:color w:val="auto"/>
        </w:rPr>
      </w:pPr>
      <w:r w:rsidRPr="00033624">
        <w:rPr>
          <w:rFonts w:ascii="Arial" w:hAnsi="Arial" w:cs="Arial"/>
          <w:color w:val="auto"/>
        </w:rPr>
        <w:t>Project integration management is an important part for the successful completion of a project as it helps in integrating all the processes of the project and maximizes the performance in order to achieve the successful completion of the project throughout the entire life cycle of the project.</w:t>
      </w:r>
    </w:p>
    <w:p w:rsidR="00CF58C1" w:rsidRPr="00033624" w:rsidRDefault="00CF58C1" w:rsidP="000973E1">
      <w:pPr>
        <w:pStyle w:val="Default"/>
        <w:spacing w:after="58" w:line="360" w:lineRule="auto"/>
        <w:rPr>
          <w:rFonts w:ascii="Arial" w:hAnsi="Arial" w:cs="Arial"/>
          <w:color w:val="auto"/>
        </w:rPr>
      </w:pPr>
    </w:p>
    <w:p w:rsidR="00DE6D83" w:rsidRPr="00033624" w:rsidRDefault="00CF58C1" w:rsidP="000973E1">
      <w:pPr>
        <w:pStyle w:val="NormalWeb"/>
        <w:shd w:val="clear" w:color="auto" w:fill="FFFFFF"/>
        <w:spacing w:line="360" w:lineRule="auto"/>
        <w:rPr>
          <w:rFonts w:ascii="Arial" w:hAnsi="Arial" w:cs="Arial"/>
        </w:rPr>
      </w:pPr>
      <w:r w:rsidRPr="00033624">
        <w:rPr>
          <w:rFonts w:ascii="Arial" w:hAnsi="Arial" w:cs="Arial"/>
        </w:rPr>
        <w:t xml:space="preserve">The project manager is responsible for an effective project integration method as the success of any project is highly dependent to it and helps to satisfy the stakeholders. An effective project integration management involves </w:t>
      </w:r>
      <w:r w:rsidR="00690F90" w:rsidRPr="00033624">
        <w:rPr>
          <w:rFonts w:ascii="Arial" w:hAnsi="Arial" w:cs="Arial"/>
        </w:rPr>
        <w:t>key</w:t>
      </w:r>
      <w:r w:rsidRPr="00033624">
        <w:rPr>
          <w:rFonts w:ascii="Arial" w:hAnsi="Arial" w:cs="Arial"/>
        </w:rPr>
        <w:t xml:space="preserve"> steps that are as </w:t>
      </w:r>
      <w:r w:rsidR="00690F90" w:rsidRPr="00033624">
        <w:rPr>
          <w:rFonts w:ascii="Arial" w:hAnsi="Arial" w:cs="Arial"/>
        </w:rPr>
        <w:t xml:space="preserve">follows </w:t>
      </w:r>
      <w:r w:rsidR="00690F90" w:rsidRPr="00033624">
        <w:rPr>
          <w:rFonts w:ascii="Arial" w:hAnsi="Arial" w:cs="Arial"/>
        </w:rPr>
        <w:lastRenderedPageBreak/>
        <w:t>developing</w:t>
      </w:r>
      <w:r w:rsidRPr="00033624">
        <w:rPr>
          <w:rStyle w:val="Strong"/>
          <w:rFonts w:ascii="Arial" w:hAnsi="Arial" w:cs="Arial"/>
          <w:b w:val="0"/>
        </w:rPr>
        <w:t xml:space="preserve"> the project charter,</w:t>
      </w:r>
      <w:r w:rsidRPr="00033624">
        <w:rPr>
          <w:rFonts w:ascii="Arial" w:hAnsi="Arial" w:cs="Arial"/>
          <w:b/>
        </w:rPr>
        <w:t xml:space="preserve"> </w:t>
      </w:r>
      <w:r w:rsidRPr="00033624">
        <w:rPr>
          <w:rStyle w:val="Strong"/>
          <w:rFonts w:ascii="Arial" w:hAnsi="Arial" w:cs="Arial"/>
          <w:b w:val="0"/>
        </w:rPr>
        <w:t>Develop project management plan,</w:t>
      </w:r>
      <w:r w:rsidRPr="00033624">
        <w:rPr>
          <w:rFonts w:ascii="Arial" w:hAnsi="Arial" w:cs="Arial"/>
          <w:b/>
        </w:rPr>
        <w:t xml:space="preserve"> </w:t>
      </w:r>
      <w:r w:rsidRPr="00033624">
        <w:rPr>
          <w:rStyle w:val="Strong"/>
          <w:rFonts w:ascii="Arial" w:hAnsi="Arial" w:cs="Arial"/>
          <w:b w:val="0"/>
        </w:rPr>
        <w:t>Directing and managing project execution,</w:t>
      </w:r>
      <w:r w:rsidRPr="00033624">
        <w:rPr>
          <w:rFonts w:ascii="Arial" w:hAnsi="Arial" w:cs="Arial"/>
          <w:b/>
        </w:rPr>
        <w:t xml:space="preserve"> </w:t>
      </w:r>
      <w:r w:rsidRPr="00033624">
        <w:rPr>
          <w:rStyle w:val="Strong"/>
          <w:rFonts w:ascii="Arial" w:hAnsi="Arial" w:cs="Arial"/>
          <w:b w:val="0"/>
        </w:rPr>
        <w:t>Monitoring and controlling project work</w:t>
      </w:r>
      <w:r w:rsidR="00DE6D83" w:rsidRPr="00033624">
        <w:rPr>
          <w:rStyle w:val="Strong"/>
          <w:rFonts w:ascii="Arial" w:hAnsi="Arial" w:cs="Arial"/>
          <w:b w:val="0"/>
        </w:rPr>
        <w:t>,</w:t>
      </w:r>
      <w:r w:rsidR="00DE6D83" w:rsidRPr="00033624">
        <w:rPr>
          <w:rFonts w:ascii="Arial" w:hAnsi="Arial" w:cs="Arial"/>
          <w:b/>
        </w:rPr>
        <w:t xml:space="preserve"> </w:t>
      </w:r>
      <w:r w:rsidR="00DE6D83" w:rsidRPr="00033624">
        <w:rPr>
          <w:rStyle w:val="Strong"/>
          <w:rFonts w:ascii="Arial" w:hAnsi="Arial" w:cs="Arial"/>
          <w:b w:val="0"/>
        </w:rPr>
        <w:t>Performing integrated change control and Closing project or phase</w:t>
      </w:r>
    </w:p>
    <w:p w:rsidR="008B4079" w:rsidRPr="00033624" w:rsidRDefault="008B4079" w:rsidP="000973E1">
      <w:pPr>
        <w:pStyle w:val="Default"/>
        <w:spacing w:after="58" w:line="360" w:lineRule="auto"/>
        <w:rPr>
          <w:rFonts w:ascii="Arial" w:hAnsi="Arial" w:cs="Arial"/>
          <w:color w:val="auto"/>
        </w:rPr>
      </w:pPr>
    </w:p>
    <w:p w:rsidR="008B4079" w:rsidRPr="00033624" w:rsidRDefault="008B4079" w:rsidP="000973E1">
      <w:pPr>
        <w:pStyle w:val="Default"/>
        <w:spacing w:after="58" w:line="360" w:lineRule="auto"/>
        <w:rPr>
          <w:rFonts w:ascii="Arial" w:hAnsi="Arial" w:cs="Arial"/>
          <w:color w:val="auto"/>
        </w:rPr>
      </w:pPr>
    </w:p>
    <w:p w:rsidR="00EA0C36" w:rsidRPr="00033624" w:rsidRDefault="00EA0C36" w:rsidP="000973E1">
      <w:pPr>
        <w:pStyle w:val="Default"/>
        <w:spacing w:line="360" w:lineRule="auto"/>
        <w:rPr>
          <w:rFonts w:ascii="Arial" w:hAnsi="Arial" w:cs="Arial"/>
          <w:b/>
          <w:color w:val="auto"/>
        </w:rPr>
      </w:pPr>
      <w:r w:rsidRPr="00033624">
        <w:rPr>
          <w:rFonts w:ascii="Arial" w:hAnsi="Arial" w:cs="Arial"/>
          <w:color w:val="auto"/>
        </w:rPr>
        <w:t>3</w:t>
      </w:r>
      <w:r w:rsidRPr="00033624">
        <w:rPr>
          <w:rFonts w:ascii="Arial" w:hAnsi="Arial" w:cs="Arial"/>
          <w:b/>
          <w:color w:val="auto"/>
        </w:rPr>
        <w:t xml:space="preserve">. Describe the processes involved in project integration management. (5) </w:t>
      </w:r>
    </w:p>
    <w:p w:rsidR="00690F90" w:rsidRPr="00033624" w:rsidRDefault="00690F90" w:rsidP="000973E1">
      <w:pPr>
        <w:pStyle w:val="Default"/>
        <w:spacing w:line="360" w:lineRule="auto"/>
        <w:rPr>
          <w:rFonts w:ascii="Arial" w:hAnsi="Arial" w:cs="Arial"/>
          <w:b/>
          <w:color w:val="auto"/>
        </w:rPr>
      </w:pPr>
    </w:p>
    <w:p w:rsidR="00690F90" w:rsidRPr="00033624" w:rsidRDefault="00690F90" w:rsidP="000973E1">
      <w:pPr>
        <w:autoSpaceDE w:val="0"/>
        <w:autoSpaceDN w:val="0"/>
        <w:adjustRightInd w:val="0"/>
        <w:spacing w:after="0" w:line="360" w:lineRule="auto"/>
        <w:rPr>
          <w:rFonts w:ascii="Arial" w:hAnsi="Arial" w:cs="Arial"/>
          <w:sz w:val="24"/>
          <w:szCs w:val="24"/>
        </w:rPr>
      </w:pPr>
      <w:r w:rsidRPr="00033624">
        <w:rPr>
          <w:rFonts w:ascii="Arial" w:hAnsi="Arial" w:cs="Arial"/>
          <w:b/>
          <w:bCs/>
          <w:sz w:val="24"/>
          <w:szCs w:val="24"/>
          <w:lang w:val="en-US"/>
        </w:rPr>
        <w:t xml:space="preserve">Scope </w:t>
      </w:r>
      <w:r w:rsidR="00033624" w:rsidRPr="00033624">
        <w:rPr>
          <w:rFonts w:ascii="Arial" w:hAnsi="Arial" w:cs="Arial"/>
          <w:b/>
          <w:bCs/>
          <w:sz w:val="24"/>
          <w:szCs w:val="24"/>
          <w:lang w:val="en-US"/>
        </w:rPr>
        <w:t>Management:</w:t>
      </w:r>
      <w:r w:rsidR="00033624" w:rsidRPr="00033624">
        <w:rPr>
          <w:rFonts w:ascii="Arial" w:hAnsi="Arial" w:cs="Arial"/>
          <w:sz w:val="24"/>
          <w:szCs w:val="24"/>
          <w:lang w:val="en-US"/>
        </w:rPr>
        <w:t xml:space="preserve"> Includes</w:t>
      </w:r>
      <w:r w:rsidRPr="00033624">
        <w:rPr>
          <w:rFonts w:ascii="Arial" w:hAnsi="Arial" w:cs="Arial"/>
          <w:sz w:val="24"/>
          <w:szCs w:val="24"/>
          <w:lang w:val="en-US"/>
        </w:rPr>
        <w:t xml:space="preserve"> the processes involved in defining and controlling what is or is</w:t>
      </w:r>
      <w:r w:rsidR="00033624" w:rsidRPr="00033624">
        <w:rPr>
          <w:rFonts w:ascii="Arial" w:hAnsi="Arial" w:cs="Arial"/>
          <w:sz w:val="24"/>
          <w:szCs w:val="24"/>
          <w:lang w:val="en-US"/>
        </w:rPr>
        <w:t xml:space="preserve"> </w:t>
      </w:r>
      <w:r w:rsidRPr="00033624">
        <w:rPr>
          <w:rFonts w:ascii="Arial" w:hAnsi="Arial" w:cs="Arial"/>
          <w:sz w:val="24"/>
          <w:szCs w:val="24"/>
          <w:lang w:val="en-US"/>
        </w:rPr>
        <w:t>not included in the project; required to complete the project</w:t>
      </w:r>
      <w:r w:rsidR="00033624" w:rsidRPr="00033624">
        <w:rPr>
          <w:rFonts w:ascii="Arial" w:hAnsi="Arial" w:cs="Arial"/>
          <w:sz w:val="24"/>
          <w:szCs w:val="24"/>
          <w:lang w:val="en-US"/>
        </w:rPr>
        <w:t xml:space="preserve"> </w:t>
      </w:r>
      <w:r w:rsidRPr="00033624">
        <w:rPr>
          <w:rFonts w:ascii="Arial" w:hAnsi="Arial" w:cs="Arial"/>
          <w:sz w:val="24"/>
          <w:szCs w:val="24"/>
          <w:lang w:val="en-US"/>
        </w:rPr>
        <w:t>successfully</w:t>
      </w:r>
      <w:r w:rsidR="00033624" w:rsidRPr="00033624">
        <w:rPr>
          <w:rFonts w:ascii="Arial" w:hAnsi="Arial" w:cs="Arial"/>
          <w:sz w:val="24"/>
          <w:szCs w:val="24"/>
          <w:lang w:val="en-US"/>
        </w:rPr>
        <w:t>.</w:t>
      </w:r>
    </w:p>
    <w:p w:rsidR="00690F90" w:rsidRPr="00033624" w:rsidRDefault="00690F90" w:rsidP="000973E1">
      <w:pPr>
        <w:autoSpaceDE w:val="0"/>
        <w:autoSpaceDN w:val="0"/>
        <w:adjustRightInd w:val="0"/>
        <w:spacing w:after="0" w:line="360" w:lineRule="auto"/>
        <w:rPr>
          <w:rFonts w:ascii="Arial" w:hAnsi="Arial" w:cs="Arial"/>
          <w:sz w:val="24"/>
          <w:szCs w:val="24"/>
        </w:rPr>
      </w:pPr>
      <w:r w:rsidRPr="00033624">
        <w:rPr>
          <w:rFonts w:ascii="Arial" w:hAnsi="Arial" w:cs="Arial"/>
          <w:b/>
          <w:bCs/>
          <w:sz w:val="24"/>
          <w:szCs w:val="24"/>
          <w:lang w:val="en-US"/>
        </w:rPr>
        <w:t xml:space="preserve">Schedule </w:t>
      </w:r>
      <w:r w:rsidR="00033624" w:rsidRPr="00033624">
        <w:rPr>
          <w:rFonts w:ascii="Arial" w:hAnsi="Arial" w:cs="Arial"/>
          <w:b/>
          <w:bCs/>
          <w:sz w:val="24"/>
          <w:szCs w:val="24"/>
          <w:lang w:val="en-US"/>
        </w:rPr>
        <w:t>Management:</w:t>
      </w:r>
      <w:r w:rsidR="00033624" w:rsidRPr="00033624">
        <w:rPr>
          <w:rFonts w:ascii="Arial" w:hAnsi="Arial" w:cs="Arial"/>
          <w:sz w:val="24"/>
          <w:szCs w:val="24"/>
          <w:lang w:val="en-US"/>
        </w:rPr>
        <w:t xml:space="preserve"> This</w:t>
      </w:r>
      <w:r w:rsidRPr="00033624">
        <w:rPr>
          <w:rFonts w:ascii="Arial" w:hAnsi="Arial" w:cs="Arial"/>
          <w:sz w:val="24"/>
          <w:szCs w:val="24"/>
          <w:lang w:val="en-US"/>
        </w:rPr>
        <w:t xml:space="preserve"> process includes the actions required to ensure the timely</w:t>
      </w:r>
      <w:r w:rsidR="00033624" w:rsidRPr="00033624">
        <w:rPr>
          <w:rFonts w:ascii="Arial" w:hAnsi="Arial" w:cs="Arial"/>
          <w:sz w:val="24"/>
          <w:szCs w:val="24"/>
          <w:lang w:val="en-US"/>
        </w:rPr>
        <w:t xml:space="preserve"> </w:t>
      </w:r>
      <w:r w:rsidRPr="00033624">
        <w:rPr>
          <w:rFonts w:ascii="Arial" w:hAnsi="Arial" w:cs="Arial"/>
          <w:sz w:val="24"/>
          <w:szCs w:val="24"/>
          <w:lang w:val="en-US"/>
        </w:rPr>
        <w:t>completion of the project</w:t>
      </w:r>
      <w:r w:rsidR="00033624" w:rsidRPr="00033624">
        <w:rPr>
          <w:rFonts w:ascii="Arial" w:hAnsi="Arial" w:cs="Arial"/>
          <w:sz w:val="24"/>
          <w:szCs w:val="24"/>
          <w:lang w:val="en-US"/>
        </w:rPr>
        <w:t>.</w:t>
      </w:r>
    </w:p>
    <w:p w:rsidR="00690F90" w:rsidRPr="00033624" w:rsidRDefault="00690F90" w:rsidP="000973E1">
      <w:pPr>
        <w:autoSpaceDE w:val="0"/>
        <w:autoSpaceDN w:val="0"/>
        <w:adjustRightInd w:val="0"/>
        <w:spacing w:after="0" w:line="360" w:lineRule="auto"/>
        <w:rPr>
          <w:rFonts w:ascii="Arial" w:hAnsi="Arial" w:cs="Arial"/>
          <w:sz w:val="24"/>
          <w:szCs w:val="24"/>
        </w:rPr>
      </w:pPr>
      <w:r w:rsidRPr="00033624">
        <w:rPr>
          <w:rFonts w:ascii="Arial" w:hAnsi="Arial" w:cs="Arial"/>
          <w:b/>
          <w:bCs/>
          <w:sz w:val="24"/>
          <w:szCs w:val="24"/>
          <w:lang w:val="en-US"/>
        </w:rPr>
        <w:t xml:space="preserve">Budget </w:t>
      </w:r>
      <w:r w:rsidR="00033624" w:rsidRPr="00033624">
        <w:rPr>
          <w:rFonts w:ascii="Arial" w:hAnsi="Arial" w:cs="Arial"/>
          <w:b/>
          <w:bCs/>
          <w:sz w:val="24"/>
          <w:szCs w:val="24"/>
          <w:lang w:val="en-US"/>
        </w:rPr>
        <w:t>Management:</w:t>
      </w:r>
      <w:r w:rsidR="00033624" w:rsidRPr="00033624">
        <w:rPr>
          <w:rFonts w:ascii="Arial" w:hAnsi="Arial" w:cs="Arial"/>
          <w:sz w:val="24"/>
          <w:szCs w:val="24"/>
          <w:lang w:val="en-US"/>
        </w:rPr>
        <w:t xml:space="preserve"> Budget</w:t>
      </w:r>
      <w:r w:rsidRPr="00033624">
        <w:rPr>
          <w:rFonts w:ascii="Arial" w:hAnsi="Arial" w:cs="Arial"/>
          <w:sz w:val="24"/>
          <w:szCs w:val="24"/>
          <w:lang w:val="en-US"/>
        </w:rPr>
        <w:t xml:space="preserve"> management processes are required to ensure the project is</w:t>
      </w:r>
      <w:r w:rsidR="00033624" w:rsidRPr="00033624">
        <w:rPr>
          <w:rFonts w:ascii="Arial" w:hAnsi="Arial" w:cs="Arial"/>
          <w:sz w:val="24"/>
          <w:szCs w:val="24"/>
          <w:lang w:val="en-US"/>
        </w:rPr>
        <w:t xml:space="preserve"> </w:t>
      </w:r>
      <w:r w:rsidRPr="00033624">
        <w:rPr>
          <w:rFonts w:ascii="Arial" w:hAnsi="Arial" w:cs="Arial"/>
          <w:sz w:val="24"/>
          <w:szCs w:val="24"/>
          <w:lang w:val="en-US"/>
        </w:rPr>
        <w:t>completed within the approved budget.</w:t>
      </w:r>
    </w:p>
    <w:p w:rsidR="00690F90" w:rsidRPr="00033624" w:rsidRDefault="00033624" w:rsidP="000973E1">
      <w:pPr>
        <w:autoSpaceDE w:val="0"/>
        <w:autoSpaceDN w:val="0"/>
        <w:adjustRightInd w:val="0"/>
        <w:spacing w:after="0" w:line="360" w:lineRule="auto"/>
        <w:rPr>
          <w:rFonts w:ascii="Arial" w:hAnsi="Arial" w:cs="Arial"/>
          <w:sz w:val="24"/>
          <w:szCs w:val="24"/>
        </w:rPr>
      </w:pPr>
      <w:r w:rsidRPr="00033624">
        <w:rPr>
          <w:rFonts w:ascii="Arial" w:hAnsi="Arial" w:cs="Arial"/>
          <w:b/>
          <w:bCs/>
          <w:sz w:val="24"/>
          <w:szCs w:val="24"/>
          <w:lang w:val="en-US"/>
        </w:rPr>
        <w:t>Quality Management:</w:t>
      </w:r>
      <w:r w:rsidRPr="00033624">
        <w:rPr>
          <w:rFonts w:ascii="Arial" w:hAnsi="Arial" w:cs="Arial"/>
          <w:sz w:val="24"/>
          <w:szCs w:val="24"/>
          <w:lang w:val="en-US"/>
        </w:rPr>
        <w:t xml:space="preserve"> Quality management is the process to ensure that the project will satisfy the needs of the beneficiaries.</w:t>
      </w:r>
    </w:p>
    <w:p w:rsidR="00033624" w:rsidRPr="00033624" w:rsidRDefault="00033624" w:rsidP="000973E1">
      <w:pPr>
        <w:autoSpaceDE w:val="0"/>
        <w:autoSpaceDN w:val="0"/>
        <w:adjustRightInd w:val="0"/>
        <w:spacing w:after="0" w:line="360" w:lineRule="auto"/>
        <w:rPr>
          <w:rFonts w:ascii="Arial" w:hAnsi="Arial" w:cs="Arial"/>
          <w:sz w:val="24"/>
          <w:szCs w:val="24"/>
        </w:rPr>
      </w:pPr>
      <w:r w:rsidRPr="00033624">
        <w:rPr>
          <w:rFonts w:ascii="Arial" w:hAnsi="Arial" w:cs="Arial"/>
          <w:b/>
          <w:bCs/>
          <w:sz w:val="24"/>
          <w:szCs w:val="24"/>
          <w:lang w:val="en-US"/>
        </w:rPr>
        <w:t>Team Management:</w:t>
      </w:r>
      <w:r w:rsidRPr="00033624">
        <w:rPr>
          <w:rFonts w:ascii="Arial" w:hAnsi="Arial" w:cs="Arial"/>
          <w:sz w:val="24"/>
          <w:szCs w:val="24"/>
          <w:lang w:val="en-US"/>
        </w:rPr>
        <w:t xml:space="preserve"> During the definition of the project activities a list is created that identifies the skills needed by the project. These range from highly technical to administrative and support functions.</w:t>
      </w:r>
    </w:p>
    <w:p w:rsidR="00033624" w:rsidRPr="00033624" w:rsidRDefault="00033624" w:rsidP="000973E1">
      <w:pPr>
        <w:autoSpaceDE w:val="0"/>
        <w:autoSpaceDN w:val="0"/>
        <w:adjustRightInd w:val="0"/>
        <w:spacing w:after="0" w:line="360" w:lineRule="auto"/>
        <w:rPr>
          <w:rFonts w:ascii="Arial" w:hAnsi="Arial" w:cs="Arial"/>
          <w:sz w:val="24"/>
          <w:szCs w:val="24"/>
        </w:rPr>
      </w:pPr>
      <w:r w:rsidRPr="00033624">
        <w:rPr>
          <w:rFonts w:ascii="Arial" w:hAnsi="Arial" w:cs="Arial"/>
          <w:b/>
          <w:bCs/>
          <w:sz w:val="24"/>
          <w:szCs w:val="24"/>
          <w:lang w:val="en-US"/>
        </w:rPr>
        <w:t>Stakeholder Management:</w:t>
      </w:r>
      <w:r w:rsidRPr="00033624">
        <w:rPr>
          <w:rFonts w:ascii="Arial" w:hAnsi="Arial" w:cs="Arial"/>
          <w:sz w:val="24"/>
          <w:szCs w:val="24"/>
          <w:lang w:val="en-US"/>
        </w:rPr>
        <w:t xml:space="preserve"> Stakeholder management is one of the areas that receive the least amount of thought and planning in development projects, this is due to the limited understanding and agreement on who are the stakeholders and their role in the project.</w:t>
      </w:r>
    </w:p>
    <w:p w:rsidR="00033624" w:rsidRPr="00033624" w:rsidRDefault="00033624" w:rsidP="000973E1">
      <w:pPr>
        <w:autoSpaceDE w:val="0"/>
        <w:autoSpaceDN w:val="0"/>
        <w:adjustRightInd w:val="0"/>
        <w:spacing w:after="0" w:line="360" w:lineRule="auto"/>
        <w:rPr>
          <w:rFonts w:ascii="Arial" w:hAnsi="Arial" w:cs="Arial"/>
          <w:sz w:val="24"/>
          <w:szCs w:val="24"/>
          <w:lang w:val="en-US"/>
        </w:rPr>
      </w:pPr>
      <w:r w:rsidRPr="00033624">
        <w:rPr>
          <w:rFonts w:ascii="Arial" w:hAnsi="Arial" w:cs="Arial"/>
          <w:b/>
          <w:bCs/>
          <w:sz w:val="24"/>
          <w:szCs w:val="24"/>
          <w:lang w:val="en-US"/>
        </w:rPr>
        <w:t>Information Management:</w:t>
      </w:r>
      <w:r w:rsidRPr="00033624">
        <w:rPr>
          <w:rFonts w:ascii="Arial" w:hAnsi="Arial" w:cs="Arial"/>
          <w:sz w:val="24"/>
          <w:szCs w:val="24"/>
          <w:lang w:val="en-US"/>
        </w:rPr>
        <w:t xml:space="preserve"> Includes the processes required to ensure timely and appropriate generation, collection, dissemination, storage, and ultimate disposition of project information.</w:t>
      </w:r>
    </w:p>
    <w:p w:rsidR="00033624" w:rsidRPr="00033624" w:rsidRDefault="00033624" w:rsidP="000973E1">
      <w:pPr>
        <w:autoSpaceDE w:val="0"/>
        <w:autoSpaceDN w:val="0"/>
        <w:adjustRightInd w:val="0"/>
        <w:spacing w:after="0" w:line="360" w:lineRule="auto"/>
        <w:rPr>
          <w:rFonts w:ascii="Arial" w:hAnsi="Arial" w:cs="Arial"/>
          <w:sz w:val="24"/>
          <w:szCs w:val="24"/>
          <w:lang w:val="en-US"/>
        </w:rPr>
      </w:pPr>
      <w:r w:rsidRPr="00033624">
        <w:rPr>
          <w:rFonts w:ascii="Arial" w:hAnsi="Arial" w:cs="Arial"/>
          <w:b/>
          <w:bCs/>
          <w:sz w:val="24"/>
          <w:szCs w:val="24"/>
          <w:lang w:val="en-US"/>
        </w:rPr>
        <w:t xml:space="preserve">Risk Management: </w:t>
      </w:r>
      <w:r w:rsidRPr="00033624">
        <w:rPr>
          <w:rFonts w:ascii="Arial" w:hAnsi="Arial" w:cs="Arial"/>
          <w:sz w:val="24"/>
          <w:szCs w:val="24"/>
          <w:lang w:val="en-US"/>
        </w:rPr>
        <w:t>Risk Management includes the processes concerned with identifying, analyzing, and responding to project risk.</w:t>
      </w:r>
    </w:p>
    <w:p w:rsidR="00033624" w:rsidRPr="00033624" w:rsidRDefault="00033624" w:rsidP="000973E1">
      <w:pPr>
        <w:autoSpaceDE w:val="0"/>
        <w:autoSpaceDN w:val="0"/>
        <w:adjustRightInd w:val="0"/>
        <w:spacing w:after="0" w:line="360" w:lineRule="auto"/>
        <w:rPr>
          <w:rFonts w:ascii="Arial" w:hAnsi="Arial" w:cs="Arial"/>
          <w:sz w:val="24"/>
          <w:szCs w:val="24"/>
        </w:rPr>
      </w:pPr>
      <w:r w:rsidRPr="00033624">
        <w:rPr>
          <w:rFonts w:ascii="Arial" w:hAnsi="Arial" w:cs="Arial"/>
          <w:b/>
          <w:sz w:val="24"/>
          <w:szCs w:val="24"/>
        </w:rPr>
        <w:t>Contract Management:</w:t>
      </w:r>
      <w:r w:rsidRPr="00033624">
        <w:rPr>
          <w:rFonts w:ascii="Arial" w:hAnsi="Arial" w:cs="Arial"/>
          <w:sz w:val="24"/>
          <w:szCs w:val="24"/>
        </w:rPr>
        <w:t xml:space="preserve"> Contract Management includes the processes required to acquire goods and services needed by the project from third parties, for most</w:t>
      </w:r>
    </w:p>
    <w:p w:rsidR="00033624" w:rsidRPr="00033624" w:rsidRDefault="00033624" w:rsidP="000973E1">
      <w:pPr>
        <w:autoSpaceDE w:val="0"/>
        <w:autoSpaceDN w:val="0"/>
        <w:adjustRightInd w:val="0"/>
        <w:spacing w:after="0" w:line="360" w:lineRule="auto"/>
        <w:rPr>
          <w:rFonts w:ascii="Arial" w:hAnsi="Arial" w:cs="Arial"/>
          <w:sz w:val="24"/>
          <w:szCs w:val="24"/>
        </w:rPr>
      </w:pPr>
      <w:r w:rsidRPr="00033624">
        <w:rPr>
          <w:rFonts w:ascii="Arial" w:hAnsi="Arial" w:cs="Arial"/>
          <w:sz w:val="24"/>
          <w:szCs w:val="24"/>
        </w:rPr>
        <w:t>Projects the procurement process is usually managed by a support or administrative function of the organizations.</w:t>
      </w:r>
    </w:p>
    <w:p w:rsidR="00EA0C36" w:rsidRPr="00033624" w:rsidRDefault="00EA0C36" w:rsidP="000973E1">
      <w:pPr>
        <w:pStyle w:val="Default"/>
        <w:spacing w:line="360" w:lineRule="auto"/>
        <w:rPr>
          <w:rFonts w:ascii="Arial" w:hAnsi="Arial" w:cs="Arial"/>
          <w:color w:val="auto"/>
        </w:rPr>
      </w:pPr>
    </w:p>
    <w:p w:rsidR="00EA0C36" w:rsidRPr="00033624" w:rsidRDefault="00EA0C36" w:rsidP="000973E1">
      <w:pPr>
        <w:pStyle w:val="Default"/>
        <w:spacing w:line="360" w:lineRule="auto"/>
        <w:rPr>
          <w:rFonts w:ascii="Arial" w:hAnsi="Arial" w:cs="Arial"/>
          <w:color w:val="auto"/>
        </w:rPr>
      </w:pPr>
      <w:r w:rsidRPr="00033624">
        <w:rPr>
          <w:rFonts w:ascii="Arial" w:hAnsi="Arial" w:cs="Arial"/>
          <w:b/>
          <w:bCs/>
          <w:color w:val="auto"/>
        </w:rPr>
        <w:t xml:space="preserve">Activity </w:t>
      </w:r>
    </w:p>
    <w:p w:rsidR="00EA0C36" w:rsidRPr="00033624" w:rsidRDefault="00EA0C36" w:rsidP="000973E1">
      <w:pPr>
        <w:pStyle w:val="Default"/>
        <w:spacing w:line="360" w:lineRule="auto"/>
        <w:rPr>
          <w:rFonts w:ascii="Arial" w:hAnsi="Arial" w:cs="Arial"/>
          <w:color w:val="auto"/>
        </w:rPr>
      </w:pPr>
      <w:r w:rsidRPr="00033624">
        <w:rPr>
          <w:rFonts w:ascii="Arial" w:hAnsi="Arial" w:cs="Arial"/>
          <w:color w:val="auto"/>
        </w:rPr>
        <w:lastRenderedPageBreak/>
        <w:t xml:space="preserve">Identify a project that you would like to carry out in your particular field. It could be either a (6) consultation project or a change project. </w:t>
      </w:r>
    </w:p>
    <w:p w:rsidR="00EA0C36" w:rsidRPr="00033624" w:rsidRDefault="00EA0C36" w:rsidP="000973E1">
      <w:pPr>
        <w:pStyle w:val="Default"/>
        <w:spacing w:line="360" w:lineRule="auto"/>
        <w:rPr>
          <w:rFonts w:ascii="Arial" w:hAnsi="Arial" w:cs="Arial"/>
          <w:color w:val="auto"/>
        </w:rPr>
      </w:pPr>
      <w:r w:rsidRPr="00033624">
        <w:rPr>
          <w:rFonts w:ascii="Arial" w:hAnsi="Arial" w:cs="Arial"/>
          <w:color w:val="auto"/>
        </w:rPr>
        <w:t xml:space="preserve">Factors to consider in selecting an appropriate project: </w:t>
      </w:r>
    </w:p>
    <w:p w:rsidR="00EA0C36" w:rsidRPr="00033624" w:rsidRDefault="00EA0C36" w:rsidP="000973E1">
      <w:pPr>
        <w:pStyle w:val="Default"/>
        <w:spacing w:after="30" w:line="360" w:lineRule="auto"/>
        <w:rPr>
          <w:rFonts w:ascii="Arial" w:hAnsi="Arial" w:cs="Arial"/>
          <w:color w:val="auto"/>
        </w:rPr>
      </w:pPr>
      <w:r w:rsidRPr="00033624">
        <w:rPr>
          <w:rFonts w:ascii="Arial" w:hAnsi="Arial" w:cs="Arial"/>
          <w:color w:val="auto"/>
        </w:rPr>
        <w:t xml:space="preserve"> </w:t>
      </w:r>
      <w:proofErr w:type="gramStart"/>
      <w:r w:rsidRPr="00033624">
        <w:rPr>
          <w:rFonts w:ascii="Arial" w:hAnsi="Arial" w:cs="Arial"/>
          <w:color w:val="auto"/>
        </w:rPr>
        <w:t>What</w:t>
      </w:r>
      <w:proofErr w:type="gramEnd"/>
      <w:r w:rsidRPr="00033624">
        <w:rPr>
          <w:rFonts w:ascii="Arial" w:hAnsi="Arial" w:cs="Arial"/>
          <w:color w:val="auto"/>
        </w:rPr>
        <w:t xml:space="preserve"> problems and opportunities are you facing at work? </w:t>
      </w:r>
    </w:p>
    <w:p w:rsidR="00EA0C36" w:rsidRPr="00033624" w:rsidRDefault="00EA0C36" w:rsidP="000973E1">
      <w:pPr>
        <w:pStyle w:val="Default"/>
        <w:spacing w:after="30" w:line="360" w:lineRule="auto"/>
        <w:rPr>
          <w:rFonts w:ascii="Arial" w:hAnsi="Arial" w:cs="Arial"/>
          <w:color w:val="auto"/>
        </w:rPr>
      </w:pPr>
      <w:r w:rsidRPr="00033624">
        <w:rPr>
          <w:rFonts w:ascii="Arial" w:hAnsi="Arial" w:cs="Arial"/>
          <w:color w:val="auto"/>
        </w:rPr>
        <w:t xml:space="preserve"> </w:t>
      </w:r>
      <w:proofErr w:type="gramStart"/>
      <w:r w:rsidRPr="00033624">
        <w:rPr>
          <w:rFonts w:ascii="Arial" w:hAnsi="Arial" w:cs="Arial"/>
          <w:color w:val="auto"/>
        </w:rPr>
        <w:t>What</w:t>
      </w:r>
      <w:proofErr w:type="gramEnd"/>
      <w:r w:rsidRPr="00033624">
        <w:rPr>
          <w:rFonts w:ascii="Arial" w:hAnsi="Arial" w:cs="Arial"/>
          <w:color w:val="auto"/>
        </w:rPr>
        <w:t xml:space="preserve"> processes in your work area are creating barriers or impeding the quality of the services or products you and your department provide to others? </w:t>
      </w:r>
    </w:p>
    <w:p w:rsidR="00EA0C36" w:rsidRPr="00033624" w:rsidRDefault="00EA0C36" w:rsidP="000973E1">
      <w:pPr>
        <w:pStyle w:val="Default"/>
        <w:spacing w:line="360" w:lineRule="auto"/>
        <w:rPr>
          <w:rFonts w:ascii="Arial" w:hAnsi="Arial" w:cs="Arial"/>
          <w:color w:val="auto"/>
        </w:rPr>
      </w:pPr>
      <w:r w:rsidRPr="00033624">
        <w:rPr>
          <w:rFonts w:ascii="Arial" w:hAnsi="Arial" w:cs="Arial"/>
          <w:color w:val="auto"/>
        </w:rPr>
        <w:t xml:space="preserve"> </w:t>
      </w:r>
      <w:proofErr w:type="gramStart"/>
      <w:r w:rsidRPr="00033624">
        <w:rPr>
          <w:rFonts w:ascii="Arial" w:hAnsi="Arial" w:cs="Arial"/>
          <w:color w:val="auto"/>
        </w:rPr>
        <w:t>What</w:t>
      </w:r>
      <w:proofErr w:type="gramEnd"/>
      <w:r w:rsidRPr="00033624">
        <w:rPr>
          <w:rFonts w:ascii="Arial" w:hAnsi="Arial" w:cs="Arial"/>
          <w:color w:val="auto"/>
        </w:rPr>
        <w:t xml:space="preserve"> aspects of your work are you particularly interested in? </w:t>
      </w:r>
    </w:p>
    <w:p w:rsidR="003E28BC" w:rsidRPr="00033624" w:rsidRDefault="003E28BC" w:rsidP="000973E1">
      <w:pPr>
        <w:spacing w:line="360" w:lineRule="auto"/>
        <w:rPr>
          <w:rFonts w:ascii="Arial" w:hAnsi="Arial" w:cs="Arial"/>
          <w:sz w:val="24"/>
          <w:szCs w:val="24"/>
          <w:lang w:val="en-US"/>
        </w:rPr>
      </w:pPr>
    </w:p>
    <w:p w:rsidR="00B964E0" w:rsidRPr="00033624" w:rsidRDefault="00143172" w:rsidP="000973E1">
      <w:pPr>
        <w:spacing w:line="360" w:lineRule="auto"/>
        <w:rPr>
          <w:rFonts w:ascii="Arial" w:hAnsi="Arial" w:cs="Arial"/>
          <w:sz w:val="24"/>
          <w:szCs w:val="24"/>
        </w:rPr>
      </w:pPr>
      <w:r w:rsidRPr="00033624">
        <w:rPr>
          <w:rFonts w:ascii="Arial" w:hAnsi="Arial" w:cs="Arial"/>
          <w:sz w:val="24"/>
          <w:szCs w:val="24"/>
        </w:rPr>
        <w:t>PPROJECT:</w:t>
      </w:r>
    </w:p>
    <w:p w:rsidR="00143172" w:rsidRPr="00033624" w:rsidRDefault="00143172" w:rsidP="000973E1">
      <w:pPr>
        <w:spacing w:line="360" w:lineRule="auto"/>
        <w:rPr>
          <w:rFonts w:ascii="Arial" w:hAnsi="Arial" w:cs="Arial"/>
          <w:b/>
          <w:sz w:val="24"/>
          <w:szCs w:val="24"/>
        </w:rPr>
      </w:pPr>
      <w:r w:rsidRPr="00033624">
        <w:rPr>
          <w:rFonts w:ascii="Arial" w:hAnsi="Arial" w:cs="Arial"/>
          <w:b/>
          <w:sz w:val="24"/>
          <w:szCs w:val="24"/>
        </w:rPr>
        <w:t>Establishing a new public school in Nairobi Kenya:</w:t>
      </w:r>
    </w:p>
    <w:p w:rsidR="00143172" w:rsidRPr="00033624" w:rsidRDefault="00143172" w:rsidP="000973E1">
      <w:pPr>
        <w:spacing w:line="360" w:lineRule="auto"/>
        <w:rPr>
          <w:rFonts w:ascii="Arial" w:hAnsi="Arial" w:cs="Arial"/>
          <w:b/>
          <w:sz w:val="24"/>
          <w:szCs w:val="24"/>
        </w:rPr>
      </w:pPr>
      <w:r w:rsidRPr="00033624">
        <w:rPr>
          <w:rFonts w:ascii="Arial" w:hAnsi="Arial" w:cs="Arial"/>
          <w:b/>
          <w:sz w:val="24"/>
          <w:szCs w:val="24"/>
        </w:rPr>
        <w:t>Factors to consider when establishing the new project</w:t>
      </w:r>
      <w:r w:rsidR="00BB705B" w:rsidRPr="00033624">
        <w:rPr>
          <w:rFonts w:ascii="Arial" w:hAnsi="Arial" w:cs="Arial"/>
          <w:b/>
          <w:sz w:val="24"/>
          <w:szCs w:val="24"/>
        </w:rPr>
        <w:t>:</w:t>
      </w:r>
    </w:p>
    <w:p w:rsidR="00BB705B" w:rsidRPr="00BB705B" w:rsidRDefault="00BB705B" w:rsidP="000973E1">
      <w:pPr>
        <w:autoSpaceDE w:val="0"/>
        <w:autoSpaceDN w:val="0"/>
        <w:adjustRightInd w:val="0"/>
        <w:spacing w:after="0" w:line="360" w:lineRule="auto"/>
        <w:rPr>
          <w:rFonts w:ascii="Arial" w:hAnsi="Arial" w:cs="Arial"/>
          <w:color w:val="000000"/>
          <w:sz w:val="24"/>
          <w:szCs w:val="24"/>
          <w:lang w:val="en-US"/>
        </w:rPr>
      </w:pPr>
    </w:p>
    <w:p w:rsidR="00BB705B" w:rsidRPr="00033624" w:rsidRDefault="00BB705B" w:rsidP="000973E1">
      <w:pPr>
        <w:pStyle w:val="ListParagraph"/>
        <w:numPr>
          <w:ilvl w:val="0"/>
          <w:numId w:val="3"/>
        </w:numPr>
        <w:autoSpaceDE w:val="0"/>
        <w:autoSpaceDN w:val="0"/>
        <w:adjustRightInd w:val="0"/>
        <w:spacing w:after="3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Cost estimates to complete the new project  </w:t>
      </w:r>
    </w:p>
    <w:p w:rsidR="00BB705B" w:rsidRPr="00033624" w:rsidRDefault="00BB705B" w:rsidP="000973E1">
      <w:pPr>
        <w:pStyle w:val="ListParagraph"/>
        <w:numPr>
          <w:ilvl w:val="0"/>
          <w:numId w:val="3"/>
        </w:numPr>
        <w:autoSpaceDE w:val="0"/>
        <w:autoSpaceDN w:val="0"/>
        <w:adjustRightInd w:val="0"/>
        <w:spacing w:after="3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Earmarked Performance benchmarks. </w:t>
      </w:r>
    </w:p>
    <w:p w:rsidR="00BB705B" w:rsidRPr="00033624" w:rsidRDefault="00BB705B" w:rsidP="000973E1">
      <w:pPr>
        <w:pStyle w:val="ListParagraph"/>
        <w:numPr>
          <w:ilvl w:val="0"/>
          <w:numId w:val="3"/>
        </w:numPr>
        <w:autoSpaceDE w:val="0"/>
        <w:autoSpaceDN w:val="0"/>
        <w:adjustRightInd w:val="0"/>
        <w:spacing w:after="3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Key staff required for successful implementation. </w:t>
      </w:r>
    </w:p>
    <w:p w:rsidR="00BB705B" w:rsidRPr="00033624" w:rsidRDefault="00BB705B" w:rsidP="000973E1">
      <w:pPr>
        <w:pStyle w:val="ListParagraph"/>
        <w:numPr>
          <w:ilvl w:val="0"/>
          <w:numId w:val="3"/>
        </w:numPr>
        <w:autoSpaceDE w:val="0"/>
        <w:autoSpaceDN w:val="0"/>
        <w:adjustRightInd w:val="0"/>
        <w:spacing w:after="3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Scope of the project. </w:t>
      </w:r>
    </w:p>
    <w:p w:rsidR="00BB705B" w:rsidRPr="00033624" w:rsidRDefault="00BB705B" w:rsidP="000973E1">
      <w:pPr>
        <w:pStyle w:val="ListParagraph"/>
        <w:numPr>
          <w:ilvl w:val="0"/>
          <w:numId w:val="3"/>
        </w:numPr>
        <w:autoSpaceDE w:val="0"/>
        <w:autoSpaceDN w:val="0"/>
        <w:adjustRightInd w:val="0"/>
        <w:spacing w:after="3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Schedule of events including milestones. </w:t>
      </w:r>
    </w:p>
    <w:p w:rsidR="00BB705B" w:rsidRPr="00033624" w:rsidRDefault="00BB705B" w:rsidP="000973E1">
      <w:pPr>
        <w:pStyle w:val="ListParagraph"/>
        <w:numPr>
          <w:ilvl w:val="0"/>
          <w:numId w:val="3"/>
        </w:numPr>
        <w:autoSpaceDE w:val="0"/>
        <w:autoSpaceDN w:val="0"/>
        <w:adjustRightInd w:val="0"/>
        <w:spacing w:after="3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Assignment of responsibilities. </w:t>
      </w:r>
    </w:p>
    <w:p w:rsidR="00BB705B" w:rsidRPr="00033624" w:rsidRDefault="00BB705B" w:rsidP="000973E1">
      <w:pPr>
        <w:pStyle w:val="ListParagraph"/>
        <w:numPr>
          <w:ilvl w:val="0"/>
          <w:numId w:val="3"/>
        </w:numPr>
        <w:autoSpaceDE w:val="0"/>
        <w:autoSpaceDN w:val="0"/>
        <w:adjustRightInd w:val="0"/>
        <w:spacing w:after="30" w:line="360" w:lineRule="auto"/>
        <w:rPr>
          <w:rFonts w:ascii="Arial" w:hAnsi="Arial" w:cs="Arial"/>
          <w:color w:val="000000"/>
          <w:sz w:val="24"/>
          <w:szCs w:val="24"/>
          <w:lang w:val="fr-FR"/>
        </w:rPr>
      </w:pPr>
      <w:r w:rsidRPr="00033624">
        <w:rPr>
          <w:rFonts w:ascii="Arial" w:hAnsi="Arial" w:cs="Arial"/>
          <w:color w:val="000000"/>
          <w:sz w:val="24"/>
          <w:szCs w:val="24"/>
          <w:lang w:val="en-US"/>
        </w:rPr>
        <w:t xml:space="preserve">Risk involved. </w:t>
      </w:r>
    </w:p>
    <w:p w:rsidR="00BB705B" w:rsidRPr="00033624" w:rsidRDefault="00BB705B" w:rsidP="000973E1">
      <w:pPr>
        <w:pStyle w:val="ListParagraph"/>
        <w:numPr>
          <w:ilvl w:val="0"/>
          <w:numId w:val="3"/>
        </w:numPr>
        <w:autoSpaceDE w:val="0"/>
        <w:autoSpaceDN w:val="0"/>
        <w:adjustRightInd w:val="0"/>
        <w:spacing w:after="3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Communication channels available protocol. </w:t>
      </w:r>
    </w:p>
    <w:p w:rsidR="00BB705B" w:rsidRPr="00033624" w:rsidRDefault="00BB705B" w:rsidP="000973E1">
      <w:pPr>
        <w:pStyle w:val="ListParagraph"/>
        <w:numPr>
          <w:ilvl w:val="0"/>
          <w:numId w:val="3"/>
        </w:numPr>
        <w:autoSpaceDE w:val="0"/>
        <w:autoSpaceDN w:val="0"/>
        <w:adjustRightInd w:val="0"/>
        <w:spacing w:after="0" w:line="360" w:lineRule="auto"/>
        <w:rPr>
          <w:rFonts w:ascii="Arial" w:hAnsi="Arial" w:cs="Arial"/>
          <w:color w:val="000000"/>
          <w:sz w:val="24"/>
          <w:szCs w:val="24"/>
          <w:lang w:val="en-US"/>
        </w:rPr>
      </w:pPr>
      <w:r w:rsidRPr="00033624">
        <w:rPr>
          <w:rFonts w:ascii="Arial" w:hAnsi="Arial" w:cs="Arial"/>
          <w:color w:val="000000"/>
          <w:sz w:val="24"/>
          <w:szCs w:val="24"/>
          <w:lang w:val="en-US"/>
        </w:rPr>
        <w:t xml:space="preserve">Limitations and “off limit” issues. </w:t>
      </w:r>
    </w:p>
    <w:p w:rsidR="00BB705B" w:rsidRPr="00BB705B" w:rsidRDefault="00BB705B" w:rsidP="000973E1">
      <w:pPr>
        <w:autoSpaceDE w:val="0"/>
        <w:autoSpaceDN w:val="0"/>
        <w:adjustRightInd w:val="0"/>
        <w:spacing w:after="0" w:line="360" w:lineRule="auto"/>
        <w:rPr>
          <w:rFonts w:ascii="Arial" w:hAnsi="Arial" w:cs="Arial"/>
          <w:color w:val="000000"/>
          <w:sz w:val="24"/>
          <w:szCs w:val="24"/>
          <w:lang w:val="en-US"/>
        </w:rPr>
      </w:pPr>
    </w:p>
    <w:p w:rsidR="00143172" w:rsidRPr="00033624" w:rsidRDefault="00143172" w:rsidP="000973E1">
      <w:pPr>
        <w:spacing w:line="360" w:lineRule="auto"/>
        <w:rPr>
          <w:rFonts w:ascii="Arial" w:hAnsi="Arial" w:cs="Arial"/>
          <w:b/>
          <w:sz w:val="24"/>
          <w:szCs w:val="24"/>
        </w:rPr>
      </w:pPr>
      <w:r w:rsidRPr="00033624">
        <w:rPr>
          <w:rFonts w:ascii="Arial" w:hAnsi="Arial" w:cs="Arial"/>
          <w:b/>
          <w:sz w:val="24"/>
          <w:szCs w:val="24"/>
        </w:rPr>
        <w:t xml:space="preserve">What problems and opportunities are you facing at </w:t>
      </w:r>
      <w:proofErr w:type="gramStart"/>
      <w:r w:rsidR="00571070" w:rsidRPr="00033624">
        <w:rPr>
          <w:rFonts w:ascii="Arial" w:hAnsi="Arial" w:cs="Arial"/>
          <w:b/>
          <w:sz w:val="24"/>
          <w:szCs w:val="24"/>
        </w:rPr>
        <w:t>work</w:t>
      </w:r>
      <w:proofErr w:type="gramEnd"/>
    </w:p>
    <w:p w:rsidR="00143172" w:rsidRPr="00033624" w:rsidRDefault="00143172" w:rsidP="000973E1">
      <w:pPr>
        <w:spacing w:line="360" w:lineRule="auto"/>
        <w:rPr>
          <w:rFonts w:ascii="Arial" w:hAnsi="Arial" w:cs="Arial"/>
          <w:b/>
          <w:sz w:val="24"/>
          <w:szCs w:val="24"/>
        </w:rPr>
      </w:pPr>
      <w:r w:rsidRPr="00033624">
        <w:rPr>
          <w:rFonts w:ascii="Arial" w:hAnsi="Arial" w:cs="Arial"/>
          <w:b/>
          <w:sz w:val="24"/>
          <w:szCs w:val="24"/>
        </w:rPr>
        <w:t>Problems:</w:t>
      </w:r>
    </w:p>
    <w:p w:rsidR="006D6044" w:rsidRPr="00033624" w:rsidRDefault="006D6044" w:rsidP="000973E1">
      <w:pPr>
        <w:pStyle w:val="ListParagraph"/>
        <w:numPr>
          <w:ilvl w:val="0"/>
          <w:numId w:val="5"/>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Overcrowding schools as a result of open enrollment / school choice</w:t>
      </w:r>
    </w:p>
    <w:p w:rsidR="006D6044" w:rsidRPr="00033624" w:rsidRDefault="006D6044" w:rsidP="000973E1">
      <w:pPr>
        <w:pStyle w:val="ListParagraph"/>
        <w:numPr>
          <w:ilvl w:val="0"/>
          <w:numId w:val="5"/>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Physical condition of buildings</w:t>
      </w:r>
    </w:p>
    <w:p w:rsidR="006D6044" w:rsidRPr="00033624" w:rsidRDefault="006D6044" w:rsidP="000973E1">
      <w:pPr>
        <w:pStyle w:val="ListParagraph"/>
        <w:numPr>
          <w:ilvl w:val="0"/>
          <w:numId w:val="5"/>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Varying quality / imbalance in schools as it relates to programs and performance</w:t>
      </w:r>
    </w:p>
    <w:p w:rsidR="006D6044" w:rsidRPr="00033624" w:rsidRDefault="006D6044" w:rsidP="000973E1">
      <w:pPr>
        <w:pStyle w:val="ListParagraph"/>
        <w:numPr>
          <w:ilvl w:val="0"/>
          <w:numId w:val="5"/>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Varying quality / imbalance in teachers at schools</w:t>
      </w:r>
    </w:p>
    <w:p w:rsidR="006D6044" w:rsidRPr="00033624" w:rsidRDefault="006D6044" w:rsidP="000973E1">
      <w:pPr>
        <w:pStyle w:val="ListParagraph"/>
        <w:numPr>
          <w:ilvl w:val="0"/>
          <w:numId w:val="5"/>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Funding</w:t>
      </w:r>
    </w:p>
    <w:p w:rsidR="006D6044" w:rsidRPr="00033624" w:rsidRDefault="006D6044" w:rsidP="000973E1">
      <w:pPr>
        <w:pStyle w:val="ListParagraph"/>
        <w:numPr>
          <w:ilvl w:val="0"/>
          <w:numId w:val="5"/>
        </w:numPr>
        <w:spacing w:line="360" w:lineRule="auto"/>
        <w:rPr>
          <w:rFonts w:ascii="Arial" w:hAnsi="Arial" w:cs="Arial"/>
          <w:b/>
          <w:sz w:val="24"/>
          <w:szCs w:val="24"/>
        </w:rPr>
      </w:pPr>
      <w:r w:rsidRPr="00033624">
        <w:rPr>
          <w:rFonts w:ascii="Arial" w:hAnsi="Arial" w:cs="Arial"/>
          <w:sz w:val="24"/>
          <w:szCs w:val="24"/>
          <w:lang w:val="en-US"/>
        </w:rPr>
        <w:t>Partnerships with local businesses and agencies</w:t>
      </w:r>
    </w:p>
    <w:p w:rsidR="00143172" w:rsidRPr="00033624" w:rsidRDefault="00143172" w:rsidP="000973E1">
      <w:pPr>
        <w:pStyle w:val="ListParagraph"/>
        <w:numPr>
          <w:ilvl w:val="0"/>
          <w:numId w:val="5"/>
        </w:numPr>
        <w:spacing w:line="360" w:lineRule="auto"/>
        <w:rPr>
          <w:rFonts w:ascii="Arial" w:hAnsi="Arial" w:cs="Arial"/>
          <w:sz w:val="24"/>
          <w:szCs w:val="24"/>
        </w:rPr>
      </w:pPr>
      <w:r w:rsidRPr="00033624">
        <w:rPr>
          <w:rFonts w:ascii="Arial" w:hAnsi="Arial" w:cs="Arial"/>
          <w:sz w:val="24"/>
          <w:szCs w:val="24"/>
        </w:rPr>
        <w:lastRenderedPageBreak/>
        <w:t>Perceived lack of coordination with other city plans</w:t>
      </w:r>
    </w:p>
    <w:p w:rsidR="00143172" w:rsidRPr="00033624" w:rsidRDefault="00143172" w:rsidP="000973E1">
      <w:pPr>
        <w:pStyle w:val="ListParagraph"/>
        <w:numPr>
          <w:ilvl w:val="0"/>
          <w:numId w:val="5"/>
        </w:numPr>
        <w:spacing w:line="360" w:lineRule="auto"/>
        <w:rPr>
          <w:rFonts w:ascii="Arial" w:hAnsi="Arial" w:cs="Arial"/>
          <w:sz w:val="24"/>
          <w:szCs w:val="24"/>
        </w:rPr>
      </w:pPr>
      <w:r w:rsidRPr="00033624">
        <w:rPr>
          <w:rFonts w:ascii="Arial" w:hAnsi="Arial" w:cs="Arial"/>
          <w:sz w:val="24"/>
          <w:szCs w:val="24"/>
        </w:rPr>
        <w:t>Potential division of communities</w:t>
      </w:r>
    </w:p>
    <w:p w:rsidR="00143172" w:rsidRPr="00033624" w:rsidRDefault="00143172" w:rsidP="000973E1">
      <w:pPr>
        <w:pStyle w:val="ListParagraph"/>
        <w:numPr>
          <w:ilvl w:val="0"/>
          <w:numId w:val="5"/>
        </w:numPr>
        <w:spacing w:line="360" w:lineRule="auto"/>
        <w:rPr>
          <w:rFonts w:ascii="Arial" w:hAnsi="Arial" w:cs="Arial"/>
          <w:sz w:val="24"/>
          <w:szCs w:val="24"/>
        </w:rPr>
      </w:pPr>
      <w:r w:rsidRPr="00033624">
        <w:rPr>
          <w:rFonts w:ascii="Arial" w:hAnsi="Arial" w:cs="Arial"/>
          <w:sz w:val="24"/>
          <w:szCs w:val="24"/>
        </w:rPr>
        <w:t>Perceived loss of property values if rezoned to a different school</w:t>
      </w:r>
    </w:p>
    <w:p w:rsidR="00143172" w:rsidRPr="00033624" w:rsidRDefault="00143172" w:rsidP="000973E1">
      <w:pPr>
        <w:pStyle w:val="ListParagraph"/>
        <w:numPr>
          <w:ilvl w:val="0"/>
          <w:numId w:val="5"/>
        </w:numPr>
        <w:spacing w:line="360" w:lineRule="auto"/>
        <w:rPr>
          <w:rFonts w:ascii="Arial" w:hAnsi="Arial" w:cs="Arial"/>
          <w:sz w:val="24"/>
          <w:szCs w:val="24"/>
        </w:rPr>
      </w:pPr>
      <w:r w:rsidRPr="00033624">
        <w:rPr>
          <w:rFonts w:ascii="Arial" w:hAnsi="Arial" w:cs="Arial"/>
          <w:sz w:val="24"/>
          <w:szCs w:val="24"/>
        </w:rPr>
        <w:t>The difficulty of implementing changes in zones</w:t>
      </w:r>
    </w:p>
    <w:p w:rsidR="00143172" w:rsidRPr="00033624" w:rsidRDefault="00143172" w:rsidP="000973E1">
      <w:pPr>
        <w:autoSpaceDE w:val="0"/>
        <w:autoSpaceDN w:val="0"/>
        <w:adjustRightInd w:val="0"/>
        <w:spacing w:after="0" w:line="360" w:lineRule="auto"/>
        <w:rPr>
          <w:rFonts w:ascii="Arial" w:hAnsi="Arial" w:cs="Arial"/>
          <w:b/>
          <w:sz w:val="24"/>
          <w:szCs w:val="24"/>
          <w:lang w:val="en-US"/>
        </w:rPr>
      </w:pPr>
      <w:r w:rsidRPr="00033624">
        <w:rPr>
          <w:rFonts w:ascii="Arial" w:hAnsi="Arial" w:cs="Arial"/>
          <w:b/>
          <w:sz w:val="24"/>
          <w:szCs w:val="24"/>
          <w:lang w:val="en-US"/>
        </w:rPr>
        <w:t xml:space="preserve">Opportunities </w:t>
      </w:r>
    </w:p>
    <w:p w:rsidR="00143172" w:rsidRPr="00033624" w:rsidRDefault="00143172" w:rsidP="000973E1">
      <w:pPr>
        <w:pStyle w:val="ListParagraph"/>
        <w:numPr>
          <w:ilvl w:val="0"/>
          <w:numId w:val="6"/>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Equality and balance of class sizes across division</w:t>
      </w:r>
    </w:p>
    <w:p w:rsidR="00143172" w:rsidRPr="00033624" w:rsidRDefault="00143172" w:rsidP="000973E1">
      <w:pPr>
        <w:pStyle w:val="ListParagraph"/>
        <w:numPr>
          <w:ilvl w:val="0"/>
          <w:numId w:val="6"/>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Changes made will improve all schools</w:t>
      </w:r>
    </w:p>
    <w:p w:rsidR="00143172" w:rsidRPr="00033624" w:rsidRDefault="00143172" w:rsidP="000973E1">
      <w:pPr>
        <w:pStyle w:val="ListParagraph"/>
        <w:numPr>
          <w:ilvl w:val="0"/>
          <w:numId w:val="6"/>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Enhance parental support and engagement through change</w:t>
      </w:r>
    </w:p>
    <w:p w:rsidR="00143172" w:rsidRPr="00033624" w:rsidRDefault="00143172" w:rsidP="000973E1">
      <w:pPr>
        <w:pStyle w:val="ListParagraph"/>
        <w:numPr>
          <w:ilvl w:val="0"/>
          <w:numId w:val="6"/>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Opportunity to provide more diverse schools when possible</w:t>
      </w:r>
    </w:p>
    <w:p w:rsidR="00143172" w:rsidRPr="00033624" w:rsidRDefault="00143172" w:rsidP="000973E1">
      <w:pPr>
        <w:pStyle w:val="ListParagraph"/>
        <w:numPr>
          <w:ilvl w:val="0"/>
          <w:numId w:val="6"/>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Improve overall perspective of school ‘health’ and quality</w:t>
      </w:r>
    </w:p>
    <w:p w:rsidR="00143172" w:rsidRPr="00033624" w:rsidRDefault="00143172" w:rsidP="000973E1">
      <w:pPr>
        <w:pStyle w:val="ListParagraph"/>
        <w:numPr>
          <w:ilvl w:val="0"/>
          <w:numId w:val="6"/>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Improve transportation efficiency</w:t>
      </w:r>
    </w:p>
    <w:p w:rsidR="00143172" w:rsidRPr="00033624" w:rsidRDefault="00143172" w:rsidP="000973E1">
      <w:pPr>
        <w:pStyle w:val="ListParagraph"/>
        <w:numPr>
          <w:ilvl w:val="0"/>
          <w:numId w:val="6"/>
        </w:numPr>
        <w:autoSpaceDE w:val="0"/>
        <w:autoSpaceDN w:val="0"/>
        <w:adjustRightInd w:val="0"/>
        <w:spacing w:after="0" w:line="360" w:lineRule="auto"/>
        <w:rPr>
          <w:rFonts w:ascii="Arial" w:hAnsi="Arial" w:cs="Arial"/>
          <w:sz w:val="24"/>
          <w:szCs w:val="24"/>
          <w:lang w:val="en-US"/>
        </w:rPr>
      </w:pPr>
      <w:r w:rsidRPr="00033624">
        <w:rPr>
          <w:rFonts w:ascii="Arial" w:hAnsi="Arial" w:cs="Arial"/>
          <w:sz w:val="24"/>
          <w:szCs w:val="24"/>
          <w:lang w:val="en-US"/>
        </w:rPr>
        <w:t>Better the teaching staff</w:t>
      </w:r>
    </w:p>
    <w:p w:rsidR="00571070" w:rsidRPr="00033624" w:rsidRDefault="00571070" w:rsidP="000973E1">
      <w:pPr>
        <w:pStyle w:val="Default"/>
        <w:spacing w:after="30" w:line="360" w:lineRule="auto"/>
        <w:rPr>
          <w:rFonts w:ascii="Arial" w:hAnsi="Arial" w:cs="Arial"/>
          <w:color w:val="auto"/>
        </w:rPr>
      </w:pPr>
    </w:p>
    <w:p w:rsidR="006D6044" w:rsidRPr="00033624" w:rsidRDefault="006D6044" w:rsidP="000973E1">
      <w:pPr>
        <w:pStyle w:val="Default"/>
        <w:spacing w:after="30" w:line="360" w:lineRule="auto"/>
        <w:rPr>
          <w:rFonts w:ascii="Arial" w:hAnsi="Arial" w:cs="Arial"/>
          <w:color w:val="auto"/>
        </w:rPr>
      </w:pPr>
      <w:r w:rsidRPr="00033624">
        <w:rPr>
          <w:rFonts w:ascii="Arial" w:hAnsi="Arial" w:cs="Arial"/>
          <w:color w:val="auto"/>
        </w:rPr>
        <w:t xml:space="preserve">What processes in your work area are creating barriers or impeding the quality of the services or products you and your department provide to others? </w:t>
      </w:r>
    </w:p>
    <w:p w:rsidR="00CF58C1" w:rsidRPr="00033624" w:rsidRDefault="00CF58C1" w:rsidP="000973E1">
      <w:pPr>
        <w:pStyle w:val="Default"/>
        <w:spacing w:after="30" w:line="360" w:lineRule="auto"/>
        <w:rPr>
          <w:rFonts w:ascii="Arial" w:hAnsi="Arial" w:cs="Arial"/>
          <w:color w:val="auto"/>
        </w:rPr>
      </w:pPr>
    </w:p>
    <w:p w:rsidR="00DE6D83" w:rsidRPr="00033624" w:rsidRDefault="00DE6D83" w:rsidP="000973E1">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033624">
        <w:rPr>
          <w:rFonts w:ascii="Arial" w:hAnsi="Arial" w:cs="Arial"/>
          <w:sz w:val="24"/>
          <w:szCs w:val="24"/>
          <w:lang w:val="en-US"/>
        </w:rPr>
        <w:t>Scope Management – scope not well defined and too broad thus makes the deliverables unachievable.</w:t>
      </w:r>
    </w:p>
    <w:p w:rsidR="00DE6D83" w:rsidRPr="00033624" w:rsidRDefault="00DE6D83" w:rsidP="000973E1">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033624">
        <w:rPr>
          <w:rFonts w:ascii="Arial" w:hAnsi="Arial" w:cs="Arial"/>
          <w:sz w:val="24"/>
          <w:szCs w:val="24"/>
          <w:lang w:val="en-US"/>
        </w:rPr>
        <w:t>Schedule Management–Lag time with planning versus school construction/opening. Construction time unrealistic.</w:t>
      </w:r>
    </w:p>
    <w:p w:rsidR="00DE6D83" w:rsidRPr="00033624" w:rsidRDefault="00DE6D83" w:rsidP="000973E1">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033624">
        <w:rPr>
          <w:rFonts w:ascii="Arial" w:hAnsi="Arial" w:cs="Arial"/>
          <w:sz w:val="24"/>
          <w:szCs w:val="24"/>
          <w:lang w:val="en-US"/>
        </w:rPr>
        <w:t xml:space="preserve">Budget Management- Potential loss of funding due to changes in eligibility criteria adopted by the ministry of Health.  </w:t>
      </w:r>
    </w:p>
    <w:p w:rsidR="00DE6D83" w:rsidRPr="00033624" w:rsidRDefault="00DE6D83" w:rsidP="000973E1">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033624">
        <w:rPr>
          <w:rFonts w:ascii="Arial" w:hAnsi="Arial" w:cs="Arial"/>
          <w:sz w:val="24"/>
          <w:szCs w:val="24"/>
          <w:lang w:val="en-US"/>
        </w:rPr>
        <w:t xml:space="preserve">Quality </w:t>
      </w:r>
      <w:r w:rsidR="00FC1086" w:rsidRPr="00033624">
        <w:rPr>
          <w:rFonts w:ascii="Arial" w:hAnsi="Arial" w:cs="Arial"/>
          <w:sz w:val="24"/>
          <w:szCs w:val="24"/>
          <w:lang w:val="en-US"/>
        </w:rPr>
        <w:t>Management:</w:t>
      </w:r>
      <w:r w:rsidRPr="00033624">
        <w:rPr>
          <w:rFonts w:ascii="Arial" w:hAnsi="Arial" w:cs="Arial"/>
          <w:sz w:val="24"/>
          <w:szCs w:val="24"/>
          <w:lang w:val="en-US"/>
        </w:rPr>
        <w:t xml:space="preserve"> open enrollment can lead to the flooding of the school students thus lowering the performance standards.</w:t>
      </w:r>
    </w:p>
    <w:p w:rsidR="00DE6D83" w:rsidRPr="00033624" w:rsidRDefault="00DE6D83" w:rsidP="000973E1">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033624">
        <w:rPr>
          <w:rFonts w:ascii="Arial" w:hAnsi="Arial" w:cs="Arial"/>
          <w:sz w:val="24"/>
          <w:szCs w:val="24"/>
          <w:lang w:val="en-US"/>
        </w:rPr>
        <w:t xml:space="preserve">Team </w:t>
      </w:r>
      <w:r w:rsidR="00FC1086" w:rsidRPr="00033624">
        <w:rPr>
          <w:rFonts w:ascii="Arial" w:hAnsi="Arial" w:cs="Arial"/>
          <w:sz w:val="24"/>
          <w:szCs w:val="24"/>
          <w:lang w:val="en-US"/>
        </w:rPr>
        <w:t>Management:</w:t>
      </w:r>
      <w:r w:rsidRPr="00033624">
        <w:rPr>
          <w:rFonts w:ascii="Arial" w:hAnsi="Arial" w:cs="Arial"/>
          <w:sz w:val="24"/>
          <w:szCs w:val="24"/>
          <w:lang w:val="en-US"/>
        </w:rPr>
        <w:t xml:space="preserve"> large diverse team members leading to disharmony and time wastage due to uncoordinated duties distribution.</w:t>
      </w:r>
    </w:p>
    <w:p w:rsidR="00DE6D83" w:rsidRPr="00033624" w:rsidRDefault="00DE6D83" w:rsidP="000973E1">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033624">
        <w:rPr>
          <w:rFonts w:ascii="Arial" w:hAnsi="Arial" w:cs="Arial"/>
          <w:sz w:val="24"/>
          <w:szCs w:val="24"/>
          <w:lang w:val="en-US"/>
        </w:rPr>
        <w:t>Stakeholder Management: School Board’s potential reluctance to adopting the committee’s recommendations</w:t>
      </w:r>
      <w:r w:rsidR="00FC1086" w:rsidRPr="00033624">
        <w:rPr>
          <w:rFonts w:ascii="Arial" w:hAnsi="Arial" w:cs="Arial"/>
          <w:sz w:val="24"/>
          <w:szCs w:val="24"/>
          <w:lang w:val="en-US"/>
        </w:rPr>
        <w:t>.</w:t>
      </w:r>
    </w:p>
    <w:p w:rsidR="00DE6D83" w:rsidRPr="00033624" w:rsidRDefault="00DE6D83" w:rsidP="000973E1">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033624">
        <w:rPr>
          <w:rFonts w:ascii="Arial" w:hAnsi="Arial" w:cs="Arial"/>
          <w:sz w:val="24"/>
          <w:szCs w:val="24"/>
          <w:lang w:val="en-US"/>
        </w:rPr>
        <w:t>Information Management: Media perceived as a threat depending on the stance they take</w:t>
      </w:r>
      <w:r w:rsidR="00FC1086" w:rsidRPr="00033624">
        <w:rPr>
          <w:rFonts w:ascii="Arial" w:hAnsi="Arial" w:cs="Arial"/>
          <w:sz w:val="24"/>
          <w:szCs w:val="24"/>
          <w:lang w:val="en-US"/>
        </w:rPr>
        <w:t>.</w:t>
      </w:r>
    </w:p>
    <w:p w:rsidR="00DE6D83" w:rsidRPr="00033624" w:rsidRDefault="00DE6D83" w:rsidP="000973E1">
      <w:pPr>
        <w:pStyle w:val="ListParagraph"/>
        <w:numPr>
          <w:ilvl w:val="0"/>
          <w:numId w:val="9"/>
        </w:numPr>
        <w:autoSpaceDE w:val="0"/>
        <w:autoSpaceDN w:val="0"/>
        <w:adjustRightInd w:val="0"/>
        <w:spacing w:after="0" w:line="360" w:lineRule="auto"/>
        <w:jc w:val="both"/>
        <w:rPr>
          <w:rFonts w:ascii="Arial" w:hAnsi="Arial" w:cs="Arial"/>
          <w:sz w:val="24"/>
          <w:szCs w:val="24"/>
          <w:lang w:val="en-US"/>
        </w:rPr>
      </w:pPr>
      <w:r w:rsidRPr="00033624">
        <w:rPr>
          <w:rFonts w:ascii="Arial" w:hAnsi="Arial" w:cs="Arial"/>
          <w:sz w:val="24"/>
          <w:szCs w:val="24"/>
          <w:lang w:val="en-US"/>
        </w:rPr>
        <w:t>Risk management</w:t>
      </w:r>
      <w:r w:rsidR="00FC1086" w:rsidRPr="00033624">
        <w:rPr>
          <w:rFonts w:ascii="Arial" w:hAnsi="Arial" w:cs="Arial"/>
          <w:sz w:val="24"/>
          <w:szCs w:val="24"/>
          <w:lang w:val="en-US"/>
        </w:rPr>
        <w:t xml:space="preserve">: new unforeseen threats may lead to derailment as well high cost of the unforeseen activities. </w:t>
      </w:r>
    </w:p>
    <w:p w:rsidR="006D6044" w:rsidRPr="00033624" w:rsidRDefault="00DE6D83" w:rsidP="000973E1">
      <w:pPr>
        <w:pStyle w:val="Default"/>
        <w:numPr>
          <w:ilvl w:val="0"/>
          <w:numId w:val="9"/>
        </w:numPr>
        <w:spacing w:after="30" w:line="360" w:lineRule="auto"/>
        <w:jc w:val="both"/>
        <w:rPr>
          <w:rFonts w:ascii="Arial" w:hAnsi="Arial" w:cs="Arial"/>
          <w:color w:val="auto"/>
        </w:rPr>
      </w:pPr>
      <w:r w:rsidRPr="00033624">
        <w:rPr>
          <w:rFonts w:ascii="Arial" w:hAnsi="Arial" w:cs="Arial"/>
        </w:rPr>
        <w:t>Contract Management</w:t>
      </w:r>
      <w:r w:rsidR="00FC1086" w:rsidRPr="00033624">
        <w:rPr>
          <w:rFonts w:ascii="Arial" w:hAnsi="Arial" w:cs="Arial"/>
        </w:rPr>
        <w:t>: favoritism in award of tenders for construction.</w:t>
      </w:r>
    </w:p>
    <w:p w:rsidR="00FC1086" w:rsidRPr="00033624" w:rsidRDefault="00FC1086" w:rsidP="000973E1">
      <w:pPr>
        <w:pStyle w:val="Default"/>
        <w:spacing w:after="30" w:line="360" w:lineRule="auto"/>
        <w:jc w:val="both"/>
        <w:rPr>
          <w:rFonts w:ascii="Arial" w:hAnsi="Arial" w:cs="Arial"/>
        </w:rPr>
      </w:pPr>
    </w:p>
    <w:p w:rsidR="00FC1086" w:rsidRPr="00033624" w:rsidRDefault="00FC1086" w:rsidP="000973E1">
      <w:pPr>
        <w:pStyle w:val="Default"/>
        <w:spacing w:after="30" w:line="360" w:lineRule="auto"/>
        <w:jc w:val="both"/>
        <w:rPr>
          <w:rFonts w:ascii="Arial" w:hAnsi="Arial" w:cs="Arial"/>
          <w:color w:val="auto"/>
        </w:rPr>
      </w:pPr>
    </w:p>
    <w:p w:rsidR="006D6044" w:rsidRPr="00033624" w:rsidRDefault="006D6044" w:rsidP="000973E1">
      <w:pPr>
        <w:pStyle w:val="Default"/>
        <w:spacing w:line="360" w:lineRule="auto"/>
        <w:rPr>
          <w:rFonts w:ascii="Arial" w:hAnsi="Arial" w:cs="Arial"/>
          <w:color w:val="auto"/>
        </w:rPr>
      </w:pPr>
      <w:r w:rsidRPr="00033624">
        <w:rPr>
          <w:rFonts w:ascii="Arial" w:hAnsi="Arial" w:cs="Arial"/>
          <w:color w:val="auto"/>
        </w:rPr>
        <w:t xml:space="preserve"> What aspects of your work are you particularly interested in? </w:t>
      </w:r>
    </w:p>
    <w:p w:rsidR="00FC1086" w:rsidRPr="00033624" w:rsidRDefault="00FC1086" w:rsidP="000973E1">
      <w:pPr>
        <w:pStyle w:val="Default"/>
        <w:spacing w:line="360" w:lineRule="auto"/>
        <w:rPr>
          <w:rFonts w:ascii="Arial" w:hAnsi="Arial" w:cs="Arial"/>
          <w:color w:val="auto"/>
        </w:rPr>
      </w:pPr>
    </w:p>
    <w:p w:rsidR="006D6044" w:rsidRDefault="00FC1086" w:rsidP="000973E1">
      <w:pPr>
        <w:autoSpaceDE w:val="0"/>
        <w:autoSpaceDN w:val="0"/>
        <w:adjustRightInd w:val="0"/>
        <w:spacing w:after="0" w:line="360" w:lineRule="auto"/>
        <w:rPr>
          <w:rFonts w:ascii="Verdana" w:hAnsi="Verdana" w:cs="Verdana"/>
          <w:sz w:val="24"/>
          <w:szCs w:val="24"/>
          <w:lang w:val="en-US"/>
        </w:rPr>
      </w:pPr>
      <w:r w:rsidRPr="00033624">
        <w:rPr>
          <w:rFonts w:ascii="Arial" w:hAnsi="Arial" w:cs="Arial"/>
          <w:sz w:val="24"/>
          <w:szCs w:val="24"/>
        </w:rPr>
        <w:t xml:space="preserve">I am particularly interested in </w:t>
      </w:r>
      <w:r w:rsidR="00C143EA" w:rsidRPr="00033624">
        <w:rPr>
          <w:rFonts w:ascii="Arial" w:hAnsi="Arial" w:cs="Arial"/>
          <w:b/>
          <w:bCs/>
          <w:sz w:val="24"/>
          <w:szCs w:val="24"/>
          <w:lang w:val="en-US"/>
        </w:rPr>
        <w:t xml:space="preserve">Budget Management </w:t>
      </w:r>
      <w:r w:rsidR="00C143EA" w:rsidRPr="00033624">
        <w:rPr>
          <w:rFonts w:ascii="Arial" w:hAnsi="Arial" w:cs="Arial"/>
          <w:bCs/>
          <w:sz w:val="24"/>
          <w:szCs w:val="24"/>
          <w:lang w:val="en-US"/>
        </w:rPr>
        <w:t xml:space="preserve">– this is to </w:t>
      </w:r>
      <w:r w:rsidR="004E5934" w:rsidRPr="00033624">
        <w:rPr>
          <w:rFonts w:ascii="Arial" w:hAnsi="Arial" w:cs="Arial"/>
          <w:bCs/>
          <w:sz w:val="24"/>
          <w:szCs w:val="24"/>
          <w:lang w:val="en-US"/>
        </w:rPr>
        <w:t>ensure</w:t>
      </w:r>
      <w:r w:rsidR="004E5934" w:rsidRPr="00033624">
        <w:rPr>
          <w:rFonts w:ascii="Arial" w:hAnsi="Arial" w:cs="Arial"/>
          <w:b/>
          <w:bCs/>
          <w:sz w:val="24"/>
          <w:szCs w:val="24"/>
          <w:lang w:val="en-US"/>
        </w:rPr>
        <w:t xml:space="preserve"> </w:t>
      </w:r>
      <w:r w:rsidR="004E5934" w:rsidRPr="00033624">
        <w:rPr>
          <w:rFonts w:ascii="Arial" w:hAnsi="Arial" w:cs="Arial"/>
          <w:sz w:val="24"/>
          <w:szCs w:val="24"/>
          <w:lang w:val="en-US"/>
        </w:rPr>
        <w:t>the</w:t>
      </w:r>
      <w:r w:rsidR="00C143EA" w:rsidRPr="00033624">
        <w:rPr>
          <w:rFonts w:ascii="Arial" w:hAnsi="Arial" w:cs="Arial"/>
          <w:sz w:val="24"/>
          <w:szCs w:val="24"/>
          <w:lang w:val="en-US"/>
        </w:rPr>
        <w:t xml:space="preserve"> project is completed within the approved budget .This area of </w:t>
      </w:r>
      <w:r w:rsidR="004E5934" w:rsidRPr="00033624">
        <w:rPr>
          <w:rFonts w:ascii="Arial" w:hAnsi="Arial" w:cs="Arial"/>
          <w:sz w:val="24"/>
          <w:szCs w:val="24"/>
          <w:lang w:val="en-US"/>
        </w:rPr>
        <w:t>interest is</w:t>
      </w:r>
      <w:r w:rsidR="00C143EA" w:rsidRPr="00033624">
        <w:rPr>
          <w:rFonts w:ascii="Arial" w:hAnsi="Arial" w:cs="Arial"/>
          <w:sz w:val="24"/>
          <w:szCs w:val="24"/>
          <w:lang w:val="en-US"/>
        </w:rPr>
        <w:t xml:space="preserve"> an area that receives a lot of scrutiny during and after the project is completed. The project’s ability to manage the financial resources obtained by the organization will be a measure of the organizations probity, not only in compliance with donor’s requirements but also a measure of i</w:t>
      </w:r>
      <w:r w:rsidR="00C143EA">
        <w:rPr>
          <w:rFonts w:ascii="Verdana" w:hAnsi="Verdana" w:cs="Verdana"/>
          <w:sz w:val="24"/>
          <w:szCs w:val="24"/>
          <w:lang w:val="en-US"/>
        </w:rPr>
        <w:t xml:space="preserve">ts efficiency. </w:t>
      </w:r>
    </w:p>
    <w:p w:rsidR="00351B96" w:rsidRPr="00351B96" w:rsidRDefault="00351B96" w:rsidP="000973E1">
      <w:pPr>
        <w:autoSpaceDE w:val="0"/>
        <w:autoSpaceDN w:val="0"/>
        <w:adjustRightInd w:val="0"/>
        <w:spacing w:after="0" w:line="360" w:lineRule="auto"/>
        <w:rPr>
          <w:rFonts w:ascii="Verdana" w:hAnsi="Verdana" w:cs="Verdana"/>
          <w:b/>
          <w:sz w:val="24"/>
          <w:szCs w:val="24"/>
          <w:lang w:val="en-US"/>
        </w:rPr>
      </w:pPr>
    </w:p>
    <w:p w:rsidR="00351B96" w:rsidRPr="00351B96" w:rsidRDefault="00351B96" w:rsidP="000973E1">
      <w:pPr>
        <w:autoSpaceDE w:val="0"/>
        <w:autoSpaceDN w:val="0"/>
        <w:adjustRightInd w:val="0"/>
        <w:spacing w:after="0" w:line="360" w:lineRule="auto"/>
        <w:rPr>
          <w:rFonts w:ascii="Verdana" w:hAnsi="Verdana" w:cs="Verdana"/>
          <w:b/>
          <w:sz w:val="24"/>
          <w:szCs w:val="24"/>
          <w:lang w:val="en-US"/>
        </w:rPr>
      </w:pPr>
      <w:r w:rsidRPr="00351B96">
        <w:rPr>
          <w:rFonts w:ascii="Verdana" w:hAnsi="Verdana" w:cs="Verdana"/>
          <w:b/>
          <w:sz w:val="24"/>
          <w:szCs w:val="24"/>
          <w:lang w:val="en-US"/>
        </w:rPr>
        <w:t>REFRENCES:</w:t>
      </w:r>
    </w:p>
    <w:p w:rsidR="00351B96" w:rsidRDefault="00351B96" w:rsidP="000973E1">
      <w:pPr>
        <w:autoSpaceDE w:val="0"/>
        <w:autoSpaceDN w:val="0"/>
        <w:adjustRightInd w:val="0"/>
        <w:spacing w:after="0" w:line="360" w:lineRule="auto"/>
        <w:rPr>
          <w:rFonts w:ascii="Verdana" w:hAnsi="Verdana" w:cs="Verdana"/>
          <w:sz w:val="24"/>
          <w:szCs w:val="24"/>
          <w:lang w:val="en-US"/>
        </w:rPr>
      </w:pPr>
    </w:p>
    <w:p w:rsidR="00351B96" w:rsidRPr="00351B96" w:rsidRDefault="00351B96" w:rsidP="00351B96">
      <w:pPr>
        <w:autoSpaceDE w:val="0"/>
        <w:autoSpaceDN w:val="0"/>
        <w:adjustRightInd w:val="0"/>
        <w:spacing w:after="0" w:line="360" w:lineRule="auto"/>
        <w:rPr>
          <w:rFonts w:ascii="Arial" w:hAnsi="Arial" w:cs="Arial"/>
          <w:sz w:val="24"/>
          <w:szCs w:val="24"/>
          <w:lang w:val="en-US"/>
        </w:rPr>
      </w:pPr>
      <w:r w:rsidRPr="00351B96">
        <w:rPr>
          <w:rFonts w:ascii="Arial" w:hAnsi="Arial" w:cs="Arial"/>
          <w:sz w:val="24"/>
          <w:szCs w:val="24"/>
          <w:lang w:val="en-US"/>
        </w:rPr>
        <w:t>IMPACTO4DEV (2007) PROJECT MANAGEMENT FOR DEVELOPMENT ORGANIZATIONS, A methodology to manage development projects for international humanitarian</w:t>
      </w:r>
      <w:r>
        <w:rPr>
          <w:rFonts w:ascii="Arial" w:hAnsi="Arial" w:cs="Arial"/>
          <w:sz w:val="24"/>
          <w:szCs w:val="24"/>
          <w:lang w:val="en-US"/>
        </w:rPr>
        <w:t xml:space="preserve"> </w:t>
      </w:r>
      <w:r w:rsidRPr="00351B96">
        <w:rPr>
          <w:rFonts w:ascii="Arial" w:hAnsi="Arial" w:cs="Arial"/>
          <w:sz w:val="24"/>
          <w:szCs w:val="24"/>
          <w:lang w:val="en-US"/>
        </w:rPr>
        <w:t>assistance and relief organizations</w:t>
      </w:r>
    </w:p>
    <w:sectPr w:rsidR="00351B96" w:rsidRPr="00351B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4005C"/>
    <w:multiLevelType w:val="hybridMultilevel"/>
    <w:tmpl w:val="0D084E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3515F"/>
    <w:multiLevelType w:val="hybridMultilevel"/>
    <w:tmpl w:val="50ECD3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96131F"/>
    <w:multiLevelType w:val="hybridMultilevel"/>
    <w:tmpl w:val="92A669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327A32"/>
    <w:multiLevelType w:val="hybridMultilevel"/>
    <w:tmpl w:val="50DED2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E9237B"/>
    <w:multiLevelType w:val="hybridMultilevel"/>
    <w:tmpl w:val="D37A85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594B38"/>
    <w:multiLevelType w:val="hybridMultilevel"/>
    <w:tmpl w:val="B82623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C241A2"/>
    <w:multiLevelType w:val="hybridMultilevel"/>
    <w:tmpl w:val="2C1A52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5866E0"/>
    <w:multiLevelType w:val="hybridMultilevel"/>
    <w:tmpl w:val="F9A4A3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391988"/>
    <w:multiLevelType w:val="hybridMultilevel"/>
    <w:tmpl w:val="0696F418"/>
    <w:lvl w:ilvl="0" w:tplc="674C2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3"/>
  </w:num>
  <w:num w:numId="4">
    <w:abstractNumId w:val="2"/>
  </w:num>
  <w:num w:numId="5">
    <w:abstractNumId w:val="0"/>
  </w:num>
  <w:num w:numId="6">
    <w:abstractNumId w:val="5"/>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C36"/>
    <w:rsid w:val="00033624"/>
    <w:rsid w:val="00041662"/>
    <w:rsid w:val="000973E1"/>
    <w:rsid w:val="00143172"/>
    <w:rsid w:val="001C3322"/>
    <w:rsid w:val="00351B96"/>
    <w:rsid w:val="003E28BC"/>
    <w:rsid w:val="00431C08"/>
    <w:rsid w:val="004E5934"/>
    <w:rsid w:val="005346AE"/>
    <w:rsid w:val="00571070"/>
    <w:rsid w:val="00690F90"/>
    <w:rsid w:val="006D6044"/>
    <w:rsid w:val="008B4079"/>
    <w:rsid w:val="009252AB"/>
    <w:rsid w:val="00B964E0"/>
    <w:rsid w:val="00BB705B"/>
    <w:rsid w:val="00C143EA"/>
    <w:rsid w:val="00CF58C1"/>
    <w:rsid w:val="00DE6D83"/>
    <w:rsid w:val="00EA0C36"/>
    <w:rsid w:val="00FC1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2F8917-09B9-46B4-8EE3-C8306F064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0C36"/>
    <w:pPr>
      <w:autoSpaceDE w:val="0"/>
      <w:autoSpaceDN w:val="0"/>
      <w:adjustRightInd w:val="0"/>
      <w:spacing w:after="0" w:line="240" w:lineRule="auto"/>
    </w:pPr>
    <w:rPr>
      <w:rFonts w:ascii="Cambria" w:hAnsi="Cambria" w:cs="Cambria"/>
      <w:color w:val="000000"/>
      <w:sz w:val="24"/>
      <w:szCs w:val="24"/>
      <w:lang w:val="en-US"/>
    </w:rPr>
  </w:style>
  <w:style w:type="paragraph" w:styleId="ListParagraph">
    <w:name w:val="List Paragraph"/>
    <w:basedOn w:val="Normal"/>
    <w:uiPriority w:val="34"/>
    <w:qFormat/>
    <w:rsid w:val="005346AE"/>
    <w:pPr>
      <w:ind w:left="720"/>
      <w:contextualSpacing/>
    </w:pPr>
  </w:style>
  <w:style w:type="paragraph" w:styleId="NormalWeb">
    <w:name w:val="Normal (Web)"/>
    <w:basedOn w:val="Normal"/>
    <w:uiPriority w:val="99"/>
    <w:semiHidden/>
    <w:unhideWhenUsed/>
    <w:rsid w:val="00CF58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F58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00477">
      <w:bodyDiv w:val="1"/>
      <w:marLeft w:val="0"/>
      <w:marRight w:val="0"/>
      <w:marTop w:val="0"/>
      <w:marBottom w:val="0"/>
      <w:divBdr>
        <w:top w:val="none" w:sz="0" w:space="0" w:color="auto"/>
        <w:left w:val="none" w:sz="0" w:space="0" w:color="auto"/>
        <w:bottom w:val="none" w:sz="0" w:space="0" w:color="auto"/>
        <w:right w:val="none" w:sz="0" w:space="0" w:color="auto"/>
      </w:divBdr>
      <w:divsChild>
        <w:div w:id="372314210">
          <w:marLeft w:val="0"/>
          <w:marRight w:val="0"/>
          <w:marTop w:val="0"/>
          <w:marBottom w:val="0"/>
          <w:divBdr>
            <w:top w:val="none" w:sz="0" w:space="0" w:color="auto"/>
            <w:left w:val="none" w:sz="0" w:space="0" w:color="auto"/>
            <w:bottom w:val="none" w:sz="0" w:space="0" w:color="auto"/>
            <w:right w:val="none" w:sz="0" w:space="0" w:color="auto"/>
          </w:divBdr>
          <w:divsChild>
            <w:div w:id="1641380650">
              <w:marLeft w:val="0"/>
              <w:marRight w:val="0"/>
              <w:marTop w:val="0"/>
              <w:marBottom w:val="0"/>
              <w:divBdr>
                <w:top w:val="none" w:sz="0" w:space="0" w:color="auto"/>
                <w:left w:val="none" w:sz="0" w:space="0" w:color="auto"/>
                <w:bottom w:val="none" w:sz="0" w:space="0" w:color="auto"/>
                <w:right w:val="none" w:sz="0" w:space="0" w:color="auto"/>
              </w:divBdr>
              <w:divsChild>
                <w:div w:id="1400861523">
                  <w:marLeft w:val="0"/>
                  <w:marRight w:val="0"/>
                  <w:marTop w:val="0"/>
                  <w:marBottom w:val="0"/>
                  <w:divBdr>
                    <w:top w:val="none" w:sz="0" w:space="0" w:color="auto"/>
                    <w:left w:val="none" w:sz="0" w:space="0" w:color="auto"/>
                    <w:bottom w:val="none" w:sz="0" w:space="0" w:color="auto"/>
                    <w:right w:val="none" w:sz="0" w:space="0" w:color="auto"/>
                  </w:divBdr>
                  <w:divsChild>
                    <w:div w:id="1382636155">
                      <w:marLeft w:val="0"/>
                      <w:marRight w:val="0"/>
                      <w:marTop w:val="0"/>
                      <w:marBottom w:val="0"/>
                      <w:divBdr>
                        <w:top w:val="none" w:sz="0" w:space="0" w:color="auto"/>
                        <w:left w:val="none" w:sz="0" w:space="0" w:color="auto"/>
                        <w:bottom w:val="none" w:sz="0" w:space="0" w:color="auto"/>
                        <w:right w:val="none" w:sz="0" w:space="0" w:color="auto"/>
                      </w:divBdr>
                      <w:divsChild>
                        <w:div w:id="524248003">
                          <w:marLeft w:val="0"/>
                          <w:marRight w:val="0"/>
                          <w:marTop w:val="0"/>
                          <w:marBottom w:val="0"/>
                          <w:divBdr>
                            <w:top w:val="none" w:sz="0" w:space="0" w:color="auto"/>
                            <w:left w:val="none" w:sz="0" w:space="0" w:color="auto"/>
                            <w:bottom w:val="none" w:sz="0" w:space="0" w:color="auto"/>
                            <w:right w:val="none" w:sz="0" w:space="0" w:color="auto"/>
                          </w:divBdr>
                          <w:divsChild>
                            <w:div w:id="81036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341931">
      <w:bodyDiv w:val="1"/>
      <w:marLeft w:val="0"/>
      <w:marRight w:val="0"/>
      <w:marTop w:val="0"/>
      <w:marBottom w:val="0"/>
      <w:divBdr>
        <w:top w:val="none" w:sz="0" w:space="0" w:color="auto"/>
        <w:left w:val="none" w:sz="0" w:space="0" w:color="auto"/>
        <w:bottom w:val="none" w:sz="0" w:space="0" w:color="auto"/>
        <w:right w:val="none" w:sz="0" w:space="0" w:color="auto"/>
      </w:divBdr>
      <w:divsChild>
        <w:div w:id="2068601646">
          <w:marLeft w:val="0"/>
          <w:marRight w:val="0"/>
          <w:marTop w:val="0"/>
          <w:marBottom w:val="0"/>
          <w:divBdr>
            <w:top w:val="none" w:sz="0" w:space="0" w:color="auto"/>
            <w:left w:val="none" w:sz="0" w:space="0" w:color="auto"/>
            <w:bottom w:val="none" w:sz="0" w:space="0" w:color="auto"/>
            <w:right w:val="none" w:sz="0" w:space="0" w:color="auto"/>
          </w:divBdr>
          <w:divsChild>
            <w:div w:id="1036614264">
              <w:marLeft w:val="0"/>
              <w:marRight w:val="0"/>
              <w:marTop w:val="0"/>
              <w:marBottom w:val="0"/>
              <w:divBdr>
                <w:top w:val="none" w:sz="0" w:space="0" w:color="auto"/>
                <w:left w:val="none" w:sz="0" w:space="0" w:color="auto"/>
                <w:bottom w:val="none" w:sz="0" w:space="0" w:color="auto"/>
                <w:right w:val="none" w:sz="0" w:space="0" w:color="auto"/>
              </w:divBdr>
              <w:divsChild>
                <w:div w:id="1437289279">
                  <w:marLeft w:val="0"/>
                  <w:marRight w:val="0"/>
                  <w:marTop w:val="0"/>
                  <w:marBottom w:val="0"/>
                  <w:divBdr>
                    <w:top w:val="none" w:sz="0" w:space="0" w:color="auto"/>
                    <w:left w:val="none" w:sz="0" w:space="0" w:color="auto"/>
                    <w:bottom w:val="none" w:sz="0" w:space="0" w:color="auto"/>
                    <w:right w:val="none" w:sz="0" w:space="0" w:color="auto"/>
                  </w:divBdr>
                  <w:divsChild>
                    <w:div w:id="108860009">
                      <w:marLeft w:val="0"/>
                      <w:marRight w:val="0"/>
                      <w:marTop w:val="0"/>
                      <w:marBottom w:val="0"/>
                      <w:divBdr>
                        <w:top w:val="none" w:sz="0" w:space="0" w:color="auto"/>
                        <w:left w:val="none" w:sz="0" w:space="0" w:color="auto"/>
                        <w:bottom w:val="none" w:sz="0" w:space="0" w:color="auto"/>
                        <w:right w:val="none" w:sz="0" w:space="0" w:color="auto"/>
                      </w:divBdr>
                      <w:divsChild>
                        <w:div w:id="361708195">
                          <w:marLeft w:val="0"/>
                          <w:marRight w:val="0"/>
                          <w:marTop w:val="0"/>
                          <w:marBottom w:val="0"/>
                          <w:divBdr>
                            <w:top w:val="none" w:sz="0" w:space="0" w:color="auto"/>
                            <w:left w:val="none" w:sz="0" w:space="0" w:color="auto"/>
                            <w:bottom w:val="none" w:sz="0" w:space="0" w:color="auto"/>
                            <w:right w:val="none" w:sz="0" w:space="0" w:color="auto"/>
                          </w:divBdr>
                          <w:divsChild>
                            <w:div w:id="91193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909175">
      <w:bodyDiv w:val="1"/>
      <w:marLeft w:val="0"/>
      <w:marRight w:val="0"/>
      <w:marTop w:val="0"/>
      <w:marBottom w:val="0"/>
      <w:divBdr>
        <w:top w:val="none" w:sz="0" w:space="0" w:color="auto"/>
        <w:left w:val="none" w:sz="0" w:space="0" w:color="auto"/>
        <w:bottom w:val="none" w:sz="0" w:space="0" w:color="auto"/>
        <w:right w:val="none" w:sz="0" w:space="0" w:color="auto"/>
      </w:divBdr>
      <w:divsChild>
        <w:div w:id="395250851">
          <w:marLeft w:val="0"/>
          <w:marRight w:val="0"/>
          <w:marTop w:val="0"/>
          <w:marBottom w:val="0"/>
          <w:divBdr>
            <w:top w:val="none" w:sz="0" w:space="0" w:color="auto"/>
            <w:left w:val="none" w:sz="0" w:space="0" w:color="auto"/>
            <w:bottom w:val="none" w:sz="0" w:space="0" w:color="auto"/>
            <w:right w:val="none" w:sz="0" w:space="0" w:color="auto"/>
          </w:divBdr>
          <w:divsChild>
            <w:div w:id="1872956918">
              <w:marLeft w:val="0"/>
              <w:marRight w:val="0"/>
              <w:marTop w:val="0"/>
              <w:marBottom w:val="0"/>
              <w:divBdr>
                <w:top w:val="none" w:sz="0" w:space="0" w:color="auto"/>
                <w:left w:val="none" w:sz="0" w:space="0" w:color="auto"/>
                <w:bottom w:val="none" w:sz="0" w:space="0" w:color="auto"/>
                <w:right w:val="none" w:sz="0" w:space="0" w:color="auto"/>
              </w:divBdr>
              <w:divsChild>
                <w:div w:id="335113203">
                  <w:marLeft w:val="0"/>
                  <w:marRight w:val="0"/>
                  <w:marTop w:val="0"/>
                  <w:marBottom w:val="0"/>
                  <w:divBdr>
                    <w:top w:val="none" w:sz="0" w:space="0" w:color="auto"/>
                    <w:left w:val="none" w:sz="0" w:space="0" w:color="auto"/>
                    <w:bottom w:val="none" w:sz="0" w:space="0" w:color="auto"/>
                    <w:right w:val="none" w:sz="0" w:space="0" w:color="auto"/>
                  </w:divBdr>
                  <w:divsChild>
                    <w:div w:id="1857041809">
                      <w:marLeft w:val="0"/>
                      <w:marRight w:val="0"/>
                      <w:marTop w:val="0"/>
                      <w:marBottom w:val="0"/>
                      <w:divBdr>
                        <w:top w:val="none" w:sz="0" w:space="0" w:color="auto"/>
                        <w:left w:val="none" w:sz="0" w:space="0" w:color="auto"/>
                        <w:bottom w:val="none" w:sz="0" w:space="0" w:color="auto"/>
                        <w:right w:val="none" w:sz="0" w:space="0" w:color="auto"/>
                      </w:divBdr>
                      <w:divsChild>
                        <w:div w:id="799882390">
                          <w:marLeft w:val="0"/>
                          <w:marRight w:val="0"/>
                          <w:marTop w:val="0"/>
                          <w:marBottom w:val="0"/>
                          <w:divBdr>
                            <w:top w:val="none" w:sz="0" w:space="0" w:color="auto"/>
                            <w:left w:val="none" w:sz="0" w:space="0" w:color="auto"/>
                            <w:bottom w:val="none" w:sz="0" w:space="0" w:color="auto"/>
                            <w:right w:val="none" w:sz="0" w:space="0" w:color="auto"/>
                          </w:divBdr>
                          <w:divsChild>
                            <w:div w:id="113063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456014">
      <w:bodyDiv w:val="1"/>
      <w:marLeft w:val="0"/>
      <w:marRight w:val="0"/>
      <w:marTop w:val="0"/>
      <w:marBottom w:val="0"/>
      <w:divBdr>
        <w:top w:val="none" w:sz="0" w:space="0" w:color="auto"/>
        <w:left w:val="none" w:sz="0" w:space="0" w:color="auto"/>
        <w:bottom w:val="none" w:sz="0" w:space="0" w:color="auto"/>
        <w:right w:val="none" w:sz="0" w:space="0" w:color="auto"/>
      </w:divBdr>
      <w:divsChild>
        <w:div w:id="105391393">
          <w:marLeft w:val="0"/>
          <w:marRight w:val="0"/>
          <w:marTop w:val="0"/>
          <w:marBottom w:val="0"/>
          <w:divBdr>
            <w:top w:val="none" w:sz="0" w:space="0" w:color="auto"/>
            <w:left w:val="none" w:sz="0" w:space="0" w:color="auto"/>
            <w:bottom w:val="none" w:sz="0" w:space="0" w:color="auto"/>
            <w:right w:val="none" w:sz="0" w:space="0" w:color="auto"/>
          </w:divBdr>
          <w:divsChild>
            <w:div w:id="1669864193">
              <w:marLeft w:val="0"/>
              <w:marRight w:val="0"/>
              <w:marTop w:val="0"/>
              <w:marBottom w:val="0"/>
              <w:divBdr>
                <w:top w:val="none" w:sz="0" w:space="0" w:color="auto"/>
                <w:left w:val="none" w:sz="0" w:space="0" w:color="auto"/>
                <w:bottom w:val="none" w:sz="0" w:space="0" w:color="auto"/>
                <w:right w:val="none" w:sz="0" w:space="0" w:color="auto"/>
              </w:divBdr>
              <w:divsChild>
                <w:div w:id="445463729">
                  <w:marLeft w:val="0"/>
                  <w:marRight w:val="0"/>
                  <w:marTop w:val="0"/>
                  <w:marBottom w:val="0"/>
                  <w:divBdr>
                    <w:top w:val="none" w:sz="0" w:space="0" w:color="auto"/>
                    <w:left w:val="none" w:sz="0" w:space="0" w:color="auto"/>
                    <w:bottom w:val="none" w:sz="0" w:space="0" w:color="auto"/>
                    <w:right w:val="none" w:sz="0" w:space="0" w:color="auto"/>
                  </w:divBdr>
                  <w:divsChild>
                    <w:div w:id="1489901800">
                      <w:marLeft w:val="0"/>
                      <w:marRight w:val="0"/>
                      <w:marTop w:val="0"/>
                      <w:marBottom w:val="0"/>
                      <w:divBdr>
                        <w:top w:val="none" w:sz="0" w:space="0" w:color="auto"/>
                        <w:left w:val="none" w:sz="0" w:space="0" w:color="auto"/>
                        <w:bottom w:val="none" w:sz="0" w:space="0" w:color="auto"/>
                        <w:right w:val="none" w:sz="0" w:space="0" w:color="auto"/>
                      </w:divBdr>
                      <w:divsChild>
                        <w:div w:id="1490829098">
                          <w:marLeft w:val="0"/>
                          <w:marRight w:val="0"/>
                          <w:marTop w:val="0"/>
                          <w:marBottom w:val="0"/>
                          <w:divBdr>
                            <w:top w:val="none" w:sz="0" w:space="0" w:color="auto"/>
                            <w:left w:val="none" w:sz="0" w:space="0" w:color="auto"/>
                            <w:bottom w:val="none" w:sz="0" w:space="0" w:color="auto"/>
                            <w:right w:val="none" w:sz="0" w:space="0" w:color="auto"/>
                          </w:divBdr>
                          <w:divsChild>
                            <w:div w:id="176194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7233">
      <w:bodyDiv w:val="1"/>
      <w:marLeft w:val="0"/>
      <w:marRight w:val="0"/>
      <w:marTop w:val="0"/>
      <w:marBottom w:val="0"/>
      <w:divBdr>
        <w:top w:val="none" w:sz="0" w:space="0" w:color="auto"/>
        <w:left w:val="none" w:sz="0" w:space="0" w:color="auto"/>
        <w:bottom w:val="none" w:sz="0" w:space="0" w:color="auto"/>
        <w:right w:val="none" w:sz="0" w:space="0" w:color="auto"/>
      </w:divBdr>
      <w:divsChild>
        <w:div w:id="75592138">
          <w:marLeft w:val="0"/>
          <w:marRight w:val="0"/>
          <w:marTop w:val="0"/>
          <w:marBottom w:val="0"/>
          <w:divBdr>
            <w:top w:val="none" w:sz="0" w:space="0" w:color="auto"/>
            <w:left w:val="none" w:sz="0" w:space="0" w:color="auto"/>
            <w:bottom w:val="none" w:sz="0" w:space="0" w:color="auto"/>
            <w:right w:val="none" w:sz="0" w:space="0" w:color="auto"/>
          </w:divBdr>
          <w:divsChild>
            <w:div w:id="1105658066">
              <w:marLeft w:val="0"/>
              <w:marRight w:val="0"/>
              <w:marTop w:val="0"/>
              <w:marBottom w:val="0"/>
              <w:divBdr>
                <w:top w:val="none" w:sz="0" w:space="0" w:color="auto"/>
                <w:left w:val="none" w:sz="0" w:space="0" w:color="auto"/>
                <w:bottom w:val="none" w:sz="0" w:space="0" w:color="auto"/>
                <w:right w:val="none" w:sz="0" w:space="0" w:color="auto"/>
              </w:divBdr>
              <w:divsChild>
                <w:div w:id="982004718">
                  <w:marLeft w:val="0"/>
                  <w:marRight w:val="0"/>
                  <w:marTop w:val="0"/>
                  <w:marBottom w:val="0"/>
                  <w:divBdr>
                    <w:top w:val="none" w:sz="0" w:space="0" w:color="auto"/>
                    <w:left w:val="none" w:sz="0" w:space="0" w:color="auto"/>
                    <w:bottom w:val="none" w:sz="0" w:space="0" w:color="auto"/>
                    <w:right w:val="none" w:sz="0" w:space="0" w:color="auto"/>
                  </w:divBdr>
                  <w:divsChild>
                    <w:div w:id="775322174">
                      <w:marLeft w:val="0"/>
                      <w:marRight w:val="0"/>
                      <w:marTop w:val="0"/>
                      <w:marBottom w:val="0"/>
                      <w:divBdr>
                        <w:top w:val="none" w:sz="0" w:space="0" w:color="auto"/>
                        <w:left w:val="none" w:sz="0" w:space="0" w:color="auto"/>
                        <w:bottom w:val="none" w:sz="0" w:space="0" w:color="auto"/>
                        <w:right w:val="none" w:sz="0" w:space="0" w:color="auto"/>
                      </w:divBdr>
                      <w:divsChild>
                        <w:div w:id="1441490048">
                          <w:marLeft w:val="0"/>
                          <w:marRight w:val="0"/>
                          <w:marTop w:val="0"/>
                          <w:marBottom w:val="0"/>
                          <w:divBdr>
                            <w:top w:val="none" w:sz="0" w:space="0" w:color="auto"/>
                            <w:left w:val="none" w:sz="0" w:space="0" w:color="auto"/>
                            <w:bottom w:val="none" w:sz="0" w:space="0" w:color="auto"/>
                            <w:right w:val="none" w:sz="0" w:space="0" w:color="auto"/>
                          </w:divBdr>
                          <w:divsChild>
                            <w:div w:id="1280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695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7916">
          <w:marLeft w:val="0"/>
          <w:marRight w:val="0"/>
          <w:marTop w:val="0"/>
          <w:marBottom w:val="0"/>
          <w:divBdr>
            <w:top w:val="none" w:sz="0" w:space="0" w:color="auto"/>
            <w:left w:val="none" w:sz="0" w:space="0" w:color="auto"/>
            <w:bottom w:val="none" w:sz="0" w:space="0" w:color="auto"/>
            <w:right w:val="none" w:sz="0" w:space="0" w:color="auto"/>
          </w:divBdr>
          <w:divsChild>
            <w:div w:id="1933274529">
              <w:marLeft w:val="0"/>
              <w:marRight w:val="0"/>
              <w:marTop w:val="0"/>
              <w:marBottom w:val="0"/>
              <w:divBdr>
                <w:top w:val="none" w:sz="0" w:space="0" w:color="auto"/>
                <w:left w:val="none" w:sz="0" w:space="0" w:color="auto"/>
                <w:bottom w:val="none" w:sz="0" w:space="0" w:color="auto"/>
                <w:right w:val="none" w:sz="0" w:space="0" w:color="auto"/>
              </w:divBdr>
              <w:divsChild>
                <w:div w:id="1473520966">
                  <w:marLeft w:val="0"/>
                  <w:marRight w:val="0"/>
                  <w:marTop w:val="0"/>
                  <w:marBottom w:val="0"/>
                  <w:divBdr>
                    <w:top w:val="none" w:sz="0" w:space="0" w:color="auto"/>
                    <w:left w:val="none" w:sz="0" w:space="0" w:color="auto"/>
                    <w:bottom w:val="none" w:sz="0" w:space="0" w:color="auto"/>
                    <w:right w:val="none" w:sz="0" w:space="0" w:color="auto"/>
                  </w:divBdr>
                  <w:divsChild>
                    <w:div w:id="1368991946">
                      <w:marLeft w:val="0"/>
                      <w:marRight w:val="0"/>
                      <w:marTop w:val="0"/>
                      <w:marBottom w:val="0"/>
                      <w:divBdr>
                        <w:top w:val="none" w:sz="0" w:space="0" w:color="auto"/>
                        <w:left w:val="none" w:sz="0" w:space="0" w:color="auto"/>
                        <w:bottom w:val="none" w:sz="0" w:space="0" w:color="auto"/>
                        <w:right w:val="none" w:sz="0" w:space="0" w:color="auto"/>
                      </w:divBdr>
                      <w:divsChild>
                        <w:div w:id="1433551905">
                          <w:marLeft w:val="0"/>
                          <w:marRight w:val="0"/>
                          <w:marTop w:val="0"/>
                          <w:marBottom w:val="0"/>
                          <w:divBdr>
                            <w:top w:val="none" w:sz="0" w:space="0" w:color="auto"/>
                            <w:left w:val="none" w:sz="0" w:space="0" w:color="auto"/>
                            <w:bottom w:val="none" w:sz="0" w:space="0" w:color="auto"/>
                            <w:right w:val="none" w:sz="0" w:space="0" w:color="auto"/>
                          </w:divBdr>
                          <w:divsChild>
                            <w:div w:id="25494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1524</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10197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Macharia</dc:creator>
  <cp:lastModifiedBy>Alice Macharia</cp:lastModifiedBy>
  <cp:revision>2</cp:revision>
  <dcterms:created xsi:type="dcterms:W3CDTF">2014-06-22T18:51:00Z</dcterms:created>
  <dcterms:modified xsi:type="dcterms:W3CDTF">2014-06-22T18:51:00Z</dcterms:modified>
</cp:coreProperties>
</file>