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3BF" w:rsidRDefault="008523BF" w:rsidP="008523BF">
      <w:pPr>
        <w:pStyle w:val="Default"/>
        <w:rPr>
          <w:rFonts w:cstheme="minorBidi"/>
          <w:color w:val="auto"/>
          <w:lang w:val="en-US"/>
        </w:rPr>
      </w:pPr>
    </w:p>
    <w:p w:rsidR="00992534" w:rsidRDefault="00992534" w:rsidP="008523BF">
      <w:pPr>
        <w:pStyle w:val="Default"/>
        <w:rPr>
          <w:rFonts w:cstheme="minorBidi"/>
          <w:color w:val="auto"/>
          <w:lang w:val="en-US"/>
        </w:rPr>
      </w:pPr>
    </w:p>
    <w:p w:rsidR="00992534" w:rsidRDefault="00992534" w:rsidP="008523BF">
      <w:pPr>
        <w:pStyle w:val="Default"/>
        <w:rPr>
          <w:rFonts w:cstheme="minorBidi"/>
          <w:color w:val="auto"/>
          <w:lang w:val="en-US"/>
        </w:rPr>
      </w:pPr>
    </w:p>
    <w:p w:rsidR="00992534" w:rsidRPr="00B0415E" w:rsidRDefault="00992534" w:rsidP="00992534">
      <w:pPr>
        <w:pStyle w:val="Default"/>
        <w:rPr>
          <w:rFonts w:asciiTheme="minorHAnsi" w:hAnsiTheme="minorHAnsi"/>
        </w:rPr>
      </w:pPr>
      <w:r>
        <w:rPr>
          <w:rFonts w:asciiTheme="minorHAnsi" w:hAnsiTheme="minorHAnsi"/>
          <w:noProof/>
          <w:lang w:eastAsia="zh-CN" w:bidi="ar-SA"/>
        </w:rPr>
        <w:drawing>
          <wp:anchor distT="0" distB="0" distL="114300" distR="114300" simplePos="0" relativeHeight="25166540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92534" w:rsidRDefault="0026074E" w:rsidP="00992534">
      <w:r w:rsidRPr="0026074E">
        <w:rPr>
          <w:noProof/>
          <w:lang w:eastAsia="zh-TW"/>
        </w:rPr>
        <w:pict>
          <v:shapetype id="_x0000_t202" coordsize="21600,21600" o:spt="202" path="m,l,21600r21600,l21600,xe">
            <v:stroke joinstyle="miter"/>
            <v:path gradientshapeok="t" o:connecttype="rect"/>
          </v:shapetype>
          <v:shape id="_x0000_s1036" type="#_x0000_t202" style="position:absolute;margin-left:227.55pt;margin-top:7.85pt;width:245.2pt;height:36.75pt;z-index:251666432;mso-width-relative:margin;mso-height-relative:margin" stroked="f">
            <v:textbox>
              <w:txbxContent>
                <w:p w:rsidR="00992534" w:rsidRDefault="00992534" w:rsidP="00992534">
                  <w:pPr>
                    <w:jc w:val="center"/>
                    <w:rPr>
                      <w:b/>
                      <w:bCs/>
                      <w:color w:val="002060"/>
                      <w:sz w:val="44"/>
                      <w:szCs w:val="40"/>
                    </w:rPr>
                  </w:pPr>
                  <w:r>
                    <w:rPr>
                      <w:sz w:val="24"/>
                    </w:rPr>
                    <w:t xml:space="preserve">   </w:t>
                  </w:r>
                  <w:r>
                    <w:rPr>
                      <w:b/>
                      <w:bCs/>
                      <w:color w:val="002060"/>
                      <w:sz w:val="44"/>
                      <w:szCs w:val="40"/>
                    </w:rPr>
                    <w:t>Assignment Cover Sheet</w:t>
                  </w:r>
                </w:p>
                <w:p w:rsidR="00992534" w:rsidRDefault="00992534" w:rsidP="00992534"/>
              </w:txbxContent>
            </v:textbox>
          </v:shape>
        </w:pict>
      </w:r>
    </w:p>
    <w:p w:rsidR="00992534" w:rsidRDefault="00992534" w:rsidP="00992534"/>
    <w:p w:rsidR="00992534" w:rsidRDefault="00992534" w:rsidP="00992534"/>
    <w:p w:rsidR="00992534" w:rsidRDefault="00992534" w:rsidP="00992534"/>
    <w:tbl>
      <w:tblPr>
        <w:tblStyle w:val="Grilledutableau"/>
        <w:tblW w:w="15918" w:type="dxa"/>
        <w:tblLook w:val="04A0"/>
      </w:tblPr>
      <w:tblGrid>
        <w:gridCol w:w="2566"/>
        <w:gridCol w:w="6676"/>
        <w:gridCol w:w="6676"/>
      </w:tblGrid>
      <w:tr w:rsidR="00992534" w:rsidRPr="00B0415E" w:rsidTr="009925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2534" w:rsidRPr="00B0415E" w:rsidRDefault="00992534" w:rsidP="002B5C9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992534" w:rsidRPr="00B0415E" w:rsidRDefault="00992534" w:rsidP="002B5C90">
            <w:pPr>
              <w:pStyle w:val="Default"/>
              <w:rPr>
                <w:rFonts w:asciiTheme="minorHAnsi" w:hAnsiTheme="minorHAnsi"/>
              </w:rPr>
            </w:pPr>
            <w:r>
              <w:rPr>
                <w:rFonts w:asciiTheme="minorHAnsi" w:hAnsiTheme="minorHAnsi"/>
              </w:rPr>
              <w:t xml:space="preserve">MIGUEL MOISES MPILA </w:t>
            </w:r>
          </w:p>
        </w:tc>
        <w:tc>
          <w:tcPr>
            <w:tcW w:w="6676" w:type="dxa"/>
            <w:tcBorders>
              <w:top w:val="single" w:sz="4" w:space="0" w:color="auto"/>
              <w:left w:val="single" w:sz="4" w:space="0" w:color="auto"/>
              <w:bottom w:val="single" w:sz="4" w:space="0" w:color="auto"/>
              <w:right w:val="single" w:sz="4" w:space="0" w:color="auto"/>
            </w:tcBorders>
            <w:hideMark/>
          </w:tcPr>
          <w:p w:rsidR="00992534" w:rsidRPr="00B0415E" w:rsidRDefault="00992534" w:rsidP="002B5C90">
            <w:pPr>
              <w:pStyle w:val="Default"/>
              <w:rPr>
                <w:rFonts w:asciiTheme="minorHAnsi" w:hAnsiTheme="minorHAnsi"/>
              </w:rPr>
            </w:pPr>
          </w:p>
        </w:tc>
      </w:tr>
      <w:tr w:rsidR="00992534" w:rsidRPr="00B0415E" w:rsidTr="009925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2534" w:rsidRPr="00B0415E" w:rsidRDefault="00992534" w:rsidP="002B5C9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92534" w:rsidRPr="00B0415E" w:rsidRDefault="00992534" w:rsidP="002B5C90">
            <w:pPr>
              <w:pStyle w:val="Default"/>
              <w:rPr>
                <w:rFonts w:asciiTheme="minorHAnsi" w:hAnsiTheme="minorHAnsi"/>
              </w:rPr>
            </w:pPr>
            <w:r>
              <w:rPr>
                <w:rFonts w:asciiTheme="minorHAnsi" w:hAnsiTheme="minorHAnsi"/>
              </w:rPr>
              <w:t>1115</w:t>
            </w:r>
          </w:p>
        </w:tc>
        <w:tc>
          <w:tcPr>
            <w:tcW w:w="6676" w:type="dxa"/>
            <w:tcBorders>
              <w:top w:val="single" w:sz="4" w:space="0" w:color="auto"/>
              <w:left w:val="single" w:sz="4" w:space="0" w:color="auto"/>
              <w:bottom w:val="single" w:sz="4" w:space="0" w:color="auto"/>
              <w:right w:val="single" w:sz="4" w:space="0" w:color="auto"/>
            </w:tcBorders>
          </w:tcPr>
          <w:p w:rsidR="00992534" w:rsidRPr="00B0415E" w:rsidRDefault="00992534" w:rsidP="002B5C90">
            <w:pPr>
              <w:pStyle w:val="Default"/>
              <w:rPr>
                <w:rFonts w:asciiTheme="minorHAnsi" w:hAnsiTheme="minorHAnsi"/>
              </w:rPr>
            </w:pPr>
          </w:p>
        </w:tc>
      </w:tr>
      <w:tr w:rsidR="00992534" w:rsidRPr="00B0415E" w:rsidTr="009925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2534" w:rsidRPr="00B0415E" w:rsidRDefault="00992534" w:rsidP="002B5C9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992534" w:rsidRPr="00B0415E" w:rsidRDefault="00992534" w:rsidP="002B5C90">
            <w:pPr>
              <w:pStyle w:val="Default"/>
              <w:rPr>
                <w:rFonts w:asciiTheme="minorHAnsi" w:hAnsiTheme="minorHAnsi"/>
              </w:rPr>
            </w:pPr>
            <w:r>
              <w:rPr>
                <w:rFonts w:asciiTheme="minorHAnsi" w:hAnsiTheme="minorHAnsi"/>
              </w:rPr>
              <w:t xml:space="preserve">International  diploma Project manager </w:t>
            </w:r>
          </w:p>
        </w:tc>
        <w:tc>
          <w:tcPr>
            <w:tcW w:w="6676" w:type="dxa"/>
            <w:tcBorders>
              <w:top w:val="single" w:sz="4" w:space="0" w:color="auto"/>
              <w:left w:val="single" w:sz="4" w:space="0" w:color="auto"/>
              <w:bottom w:val="single" w:sz="4" w:space="0" w:color="auto"/>
              <w:right w:val="single" w:sz="4" w:space="0" w:color="auto"/>
            </w:tcBorders>
            <w:hideMark/>
          </w:tcPr>
          <w:p w:rsidR="00992534" w:rsidRPr="00B0415E" w:rsidRDefault="00992534" w:rsidP="002B5C90">
            <w:pPr>
              <w:pStyle w:val="Default"/>
              <w:rPr>
                <w:rFonts w:asciiTheme="minorHAnsi" w:hAnsiTheme="minorHAnsi"/>
              </w:rPr>
            </w:pPr>
          </w:p>
        </w:tc>
      </w:tr>
      <w:tr w:rsidR="00992534" w:rsidRPr="00B0415E" w:rsidTr="009925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2534" w:rsidRPr="00B0415E" w:rsidRDefault="00992534" w:rsidP="002B5C9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992534" w:rsidRPr="00B0415E" w:rsidRDefault="00992534" w:rsidP="002B5C90">
            <w:r>
              <w:t>2</w:t>
            </w:r>
          </w:p>
        </w:tc>
        <w:tc>
          <w:tcPr>
            <w:tcW w:w="6676" w:type="dxa"/>
            <w:tcBorders>
              <w:top w:val="single" w:sz="4" w:space="0" w:color="auto"/>
              <w:left w:val="single" w:sz="4" w:space="0" w:color="auto"/>
              <w:bottom w:val="single" w:sz="4" w:space="0" w:color="auto"/>
              <w:right w:val="single" w:sz="4" w:space="0" w:color="auto"/>
            </w:tcBorders>
            <w:hideMark/>
          </w:tcPr>
          <w:p w:rsidR="00992534" w:rsidRPr="00B0415E" w:rsidRDefault="00992534" w:rsidP="002B5C90"/>
        </w:tc>
      </w:tr>
    </w:tbl>
    <w:p w:rsidR="00992534" w:rsidRPr="00B0415E" w:rsidRDefault="00992534" w:rsidP="00992534">
      <w:pPr>
        <w:rPr>
          <w:b/>
        </w:rPr>
      </w:pPr>
    </w:p>
    <w:p w:rsidR="00992534" w:rsidRPr="00B0415E" w:rsidRDefault="00992534" w:rsidP="00992534">
      <w:pPr>
        <w:autoSpaceDE w:val="0"/>
        <w:autoSpaceDN w:val="0"/>
        <w:adjustRightInd w:val="0"/>
        <w:spacing w:after="0" w:line="240" w:lineRule="auto"/>
        <w:rPr>
          <w:rFonts w:cs="CalvertMT-Bold"/>
          <w:b/>
          <w:bCs/>
          <w:color w:val="002060"/>
          <w:sz w:val="28"/>
        </w:rPr>
      </w:pPr>
    </w:p>
    <w:p w:rsidR="00992534" w:rsidRPr="00B0415E" w:rsidRDefault="00992534" w:rsidP="00992534">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92534" w:rsidRPr="00B0415E" w:rsidRDefault="00992534" w:rsidP="00992534">
      <w:pPr>
        <w:autoSpaceDE w:val="0"/>
        <w:autoSpaceDN w:val="0"/>
        <w:adjustRightInd w:val="0"/>
        <w:spacing w:after="0" w:line="240" w:lineRule="auto"/>
        <w:rPr>
          <w:rFonts w:cs="CalvertMT-Bold"/>
          <w:b/>
          <w:bCs/>
          <w:color w:val="001AE6"/>
        </w:rPr>
      </w:pPr>
    </w:p>
    <w:p w:rsidR="00992534" w:rsidRPr="00B0415E" w:rsidRDefault="00992534" w:rsidP="00992534">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92534" w:rsidRPr="00B0415E" w:rsidRDefault="00992534" w:rsidP="00992534">
      <w:pPr>
        <w:autoSpaceDE w:val="0"/>
        <w:autoSpaceDN w:val="0"/>
        <w:adjustRightInd w:val="0"/>
        <w:spacing w:after="0" w:line="240" w:lineRule="auto"/>
        <w:rPr>
          <w:rFonts w:cs="Bliss-Regular"/>
          <w:color w:val="000000"/>
        </w:rPr>
      </w:pPr>
    </w:p>
    <w:p w:rsidR="00992534" w:rsidRPr="00B0415E" w:rsidRDefault="00992534" w:rsidP="00992534">
      <w:pPr>
        <w:autoSpaceDE w:val="0"/>
        <w:autoSpaceDN w:val="0"/>
        <w:adjustRightInd w:val="0"/>
        <w:spacing w:after="0" w:line="240" w:lineRule="auto"/>
        <w:rPr>
          <w:rFonts w:cs="Bliss-Regular"/>
          <w:color w:val="000000"/>
        </w:rPr>
      </w:pPr>
    </w:p>
    <w:p w:rsidR="00992534" w:rsidRPr="00B0415E" w:rsidRDefault="00992534" w:rsidP="00992534">
      <w:pPr>
        <w:autoSpaceDE w:val="0"/>
        <w:autoSpaceDN w:val="0"/>
        <w:adjustRightInd w:val="0"/>
        <w:spacing w:after="0" w:line="240" w:lineRule="auto"/>
        <w:rPr>
          <w:rFonts w:cs="Bliss-Regular"/>
          <w:color w:val="000000"/>
        </w:rPr>
      </w:pPr>
    </w:p>
    <w:tbl>
      <w:tblPr>
        <w:tblStyle w:val="Grilledutableau"/>
        <w:tblW w:w="0" w:type="auto"/>
        <w:tblLook w:val="04A0"/>
      </w:tblPr>
      <w:tblGrid>
        <w:gridCol w:w="2310"/>
        <w:gridCol w:w="4035"/>
        <w:gridCol w:w="1276"/>
        <w:gridCol w:w="1621"/>
      </w:tblGrid>
      <w:tr w:rsidR="00992534" w:rsidRPr="00B0415E" w:rsidTr="002B5C90">
        <w:tc>
          <w:tcPr>
            <w:tcW w:w="2310" w:type="dxa"/>
            <w:shd w:val="clear" w:color="auto" w:fill="D9D9D9" w:themeFill="background1" w:themeFillShade="D9"/>
          </w:tcPr>
          <w:p w:rsidR="00992534" w:rsidRPr="00B0415E" w:rsidRDefault="00992534" w:rsidP="002B5C90">
            <w:pPr>
              <w:rPr>
                <w:rFonts w:cs="Bliss-Regular"/>
                <w:color w:val="000000"/>
              </w:rPr>
            </w:pPr>
            <w:r w:rsidRPr="00B0415E">
              <w:rPr>
                <w:rFonts w:cs="Bliss-Regular"/>
                <w:color w:val="000000"/>
              </w:rPr>
              <w:t>Student Signature</w:t>
            </w:r>
          </w:p>
        </w:tc>
        <w:tc>
          <w:tcPr>
            <w:tcW w:w="4035" w:type="dxa"/>
          </w:tcPr>
          <w:p w:rsidR="00992534" w:rsidRPr="00B0415E" w:rsidRDefault="00992534" w:rsidP="002B5C90">
            <w:pPr>
              <w:rPr>
                <w:rFonts w:cs="Bliss-Regular"/>
                <w:color w:val="000000"/>
              </w:rPr>
            </w:pPr>
            <w:r>
              <w:rPr>
                <w:rFonts w:cs="Bliss-Regular"/>
                <w:color w:val="000000"/>
              </w:rPr>
              <w:t>Miguel  Moises</w:t>
            </w:r>
            <w:r w:rsidR="00173226">
              <w:rPr>
                <w:rFonts w:cs="Bliss-Regular"/>
                <w:color w:val="000000"/>
              </w:rPr>
              <w:t xml:space="preserve"> </w:t>
            </w:r>
            <w:r>
              <w:rPr>
                <w:rFonts w:cs="Bliss-Regular"/>
                <w:color w:val="000000"/>
              </w:rPr>
              <w:t xml:space="preserve"> MPILA </w:t>
            </w:r>
          </w:p>
        </w:tc>
        <w:tc>
          <w:tcPr>
            <w:tcW w:w="1276" w:type="dxa"/>
            <w:shd w:val="clear" w:color="auto" w:fill="D9D9D9" w:themeFill="background1" w:themeFillShade="D9"/>
          </w:tcPr>
          <w:p w:rsidR="00992534" w:rsidRPr="00B0415E" w:rsidRDefault="00992534" w:rsidP="002B5C90">
            <w:pPr>
              <w:rPr>
                <w:rFonts w:cs="Bliss-Regular"/>
                <w:color w:val="000000"/>
              </w:rPr>
            </w:pPr>
            <w:r w:rsidRPr="00B0415E">
              <w:rPr>
                <w:rFonts w:cs="Bliss-Regular"/>
                <w:color w:val="000000"/>
              </w:rPr>
              <w:t>Date</w:t>
            </w:r>
          </w:p>
        </w:tc>
        <w:tc>
          <w:tcPr>
            <w:tcW w:w="1621" w:type="dxa"/>
          </w:tcPr>
          <w:p w:rsidR="00992534" w:rsidRPr="00B0415E" w:rsidRDefault="00992534" w:rsidP="002B5C90">
            <w:pPr>
              <w:rPr>
                <w:rFonts w:cs="Bliss-Regular"/>
                <w:color w:val="000000"/>
              </w:rPr>
            </w:pPr>
            <w:r>
              <w:rPr>
                <w:rFonts w:cs="Bliss-Regular"/>
                <w:color w:val="000000"/>
              </w:rPr>
              <w:t>03-09-2013</w:t>
            </w:r>
          </w:p>
        </w:tc>
      </w:tr>
    </w:tbl>
    <w:p w:rsidR="00992534" w:rsidRPr="00B0415E" w:rsidRDefault="00992534" w:rsidP="00992534">
      <w:pPr>
        <w:rPr>
          <w:rFonts w:cs="Bliss-Regular"/>
          <w:color w:val="000000"/>
        </w:rPr>
      </w:pPr>
    </w:p>
    <w:p w:rsidR="00992534" w:rsidRPr="00B0415E" w:rsidRDefault="00992534" w:rsidP="00992534">
      <w:pPr>
        <w:rPr>
          <w:rFonts w:cs="Bliss-Regular"/>
          <w:color w:val="000000"/>
        </w:rPr>
      </w:pPr>
    </w:p>
    <w:p w:rsidR="00992534" w:rsidRPr="00B0415E" w:rsidRDefault="00992534" w:rsidP="00992534">
      <w:pPr>
        <w:shd w:val="clear" w:color="auto" w:fill="D9D9D9" w:themeFill="background1" w:themeFillShade="D9"/>
        <w:rPr>
          <w:b/>
          <w:sz w:val="32"/>
        </w:rPr>
      </w:pPr>
      <w:r w:rsidRPr="00B0415E">
        <w:rPr>
          <w:b/>
          <w:sz w:val="28"/>
        </w:rPr>
        <w:t>For Tutor / Assessor Use Only</w:t>
      </w:r>
    </w:p>
    <w:tbl>
      <w:tblPr>
        <w:tblStyle w:val="Grilledutableau"/>
        <w:tblW w:w="0" w:type="auto"/>
        <w:tblLook w:val="04A0"/>
      </w:tblPr>
      <w:tblGrid>
        <w:gridCol w:w="4621"/>
        <w:gridCol w:w="4621"/>
      </w:tblGrid>
      <w:tr w:rsidR="00992534" w:rsidRPr="00B0415E" w:rsidTr="002B5C90">
        <w:trPr>
          <w:trHeight w:val="249"/>
        </w:trPr>
        <w:tc>
          <w:tcPr>
            <w:tcW w:w="4621" w:type="dxa"/>
            <w:shd w:val="clear" w:color="auto" w:fill="D9D9D9" w:themeFill="background1" w:themeFillShade="D9"/>
          </w:tcPr>
          <w:p w:rsidR="00992534" w:rsidRPr="00B0415E" w:rsidRDefault="00992534" w:rsidP="002B5C90">
            <w:pPr>
              <w:rPr>
                <w:b/>
                <w:color w:val="002060"/>
              </w:rPr>
            </w:pPr>
            <w:r w:rsidRPr="00B0415E">
              <w:rPr>
                <w:b/>
                <w:color w:val="002060"/>
              </w:rPr>
              <w:t>Total Marks</w:t>
            </w:r>
          </w:p>
        </w:tc>
        <w:tc>
          <w:tcPr>
            <w:tcW w:w="4621" w:type="dxa"/>
          </w:tcPr>
          <w:p w:rsidR="00992534" w:rsidRPr="00B0415E" w:rsidRDefault="00992534" w:rsidP="002B5C90">
            <w:pPr>
              <w:rPr>
                <w:rFonts w:cs="Times New Roman"/>
                <w:szCs w:val="32"/>
              </w:rPr>
            </w:pPr>
          </w:p>
        </w:tc>
      </w:tr>
      <w:tr w:rsidR="00992534" w:rsidRPr="00B0415E" w:rsidTr="002B5C90">
        <w:tc>
          <w:tcPr>
            <w:tcW w:w="4621" w:type="dxa"/>
            <w:shd w:val="clear" w:color="auto" w:fill="D9D9D9" w:themeFill="background1" w:themeFillShade="D9"/>
          </w:tcPr>
          <w:p w:rsidR="00992534" w:rsidRPr="00B0415E" w:rsidRDefault="00992534" w:rsidP="002B5C90">
            <w:pPr>
              <w:rPr>
                <w:b/>
                <w:color w:val="002060"/>
              </w:rPr>
            </w:pPr>
            <w:r w:rsidRPr="00B0415E">
              <w:rPr>
                <w:b/>
                <w:color w:val="002060"/>
              </w:rPr>
              <w:t>Marks Obtained</w:t>
            </w:r>
          </w:p>
        </w:tc>
        <w:tc>
          <w:tcPr>
            <w:tcW w:w="4621" w:type="dxa"/>
          </w:tcPr>
          <w:p w:rsidR="00992534" w:rsidRPr="00B0415E" w:rsidRDefault="00992534" w:rsidP="002B5C90">
            <w:pPr>
              <w:rPr>
                <w:rFonts w:cs="Times New Roman"/>
                <w:szCs w:val="32"/>
              </w:rPr>
            </w:pPr>
          </w:p>
        </w:tc>
      </w:tr>
      <w:tr w:rsidR="00992534" w:rsidRPr="00B0415E" w:rsidTr="002B5C90">
        <w:tc>
          <w:tcPr>
            <w:tcW w:w="4621" w:type="dxa"/>
            <w:shd w:val="clear" w:color="auto" w:fill="D9D9D9" w:themeFill="background1" w:themeFillShade="D9"/>
          </w:tcPr>
          <w:p w:rsidR="00992534" w:rsidRPr="00B0415E" w:rsidRDefault="00992534" w:rsidP="002B5C90">
            <w:pPr>
              <w:rPr>
                <w:b/>
                <w:color w:val="002060"/>
              </w:rPr>
            </w:pPr>
            <w:r w:rsidRPr="00B0415E">
              <w:rPr>
                <w:b/>
                <w:color w:val="002060"/>
              </w:rPr>
              <w:t>Percentage / Grade</w:t>
            </w:r>
          </w:p>
        </w:tc>
        <w:tc>
          <w:tcPr>
            <w:tcW w:w="4621" w:type="dxa"/>
          </w:tcPr>
          <w:p w:rsidR="00992534" w:rsidRPr="00B0415E" w:rsidRDefault="00992534" w:rsidP="002B5C90">
            <w:pPr>
              <w:rPr>
                <w:rFonts w:cs="Times New Roman"/>
                <w:szCs w:val="32"/>
              </w:rPr>
            </w:pPr>
          </w:p>
        </w:tc>
      </w:tr>
    </w:tbl>
    <w:p w:rsidR="00992534" w:rsidRDefault="00992534" w:rsidP="00992534">
      <w:pPr>
        <w:rPr>
          <w:rFonts w:cs="Times New Roman"/>
          <w:sz w:val="24"/>
          <w:szCs w:val="32"/>
        </w:rPr>
      </w:pPr>
    </w:p>
    <w:p w:rsidR="00992534" w:rsidRDefault="00992534" w:rsidP="00992534">
      <w:pPr>
        <w:rPr>
          <w:rFonts w:cs="Times New Roman"/>
          <w:sz w:val="24"/>
          <w:szCs w:val="32"/>
        </w:rPr>
      </w:pPr>
    </w:p>
    <w:p w:rsidR="00992534" w:rsidRDefault="00992534" w:rsidP="00992534">
      <w:pPr>
        <w:rPr>
          <w:rFonts w:cs="Times New Roman"/>
          <w:sz w:val="24"/>
          <w:szCs w:val="32"/>
        </w:rPr>
      </w:pPr>
    </w:p>
    <w:p w:rsidR="00992534" w:rsidRDefault="00992534" w:rsidP="00992534">
      <w:pPr>
        <w:rPr>
          <w:rFonts w:cs="Times New Roman"/>
          <w:sz w:val="24"/>
          <w:szCs w:val="32"/>
        </w:rPr>
      </w:pPr>
    </w:p>
    <w:p w:rsidR="00992534" w:rsidRDefault="00992534" w:rsidP="00992534">
      <w:pPr>
        <w:rPr>
          <w:rFonts w:cs="Times New Roman"/>
          <w:sz w:val="24"/>
          <w:szCs w:val="32"/>
        </w:rPr>
      </w:pPr>
    </w:p>
    <w:p w:rsidR="00992534" w:rsidRDefault="00992534" w:rsidP="00992534">
      <w:pPr>
        <w:rPr>
          <w:rFonts w:cs="Times New Roman"/>
          <w:sz w:val="24"/>
          <w:szCs w:val="32"/>
        </w:rPr>
      </w:pPr>
    </w:p>
    <w:p w:rsidR="00992534" w:rsidRDefault="00992534" w:rsidP="00992534">
      <w:pPr>
        <w:rPr>
          <w:rFonts w:cs="Times New Roman"/>
          <w:sz w:val="24"/>
          <w:szCs w:val="32"/>
        </w:rPr>
      </w:pPr>
    </w:p>
    <w:p w:rsidR="00992534" w:rsidRDefault="00992534" w:rsidP="00992534">
      <w:pPr>
        <w:rPr>
          <w:rFonts w:cs="Times New Roman"/>
          <w:sz w:val="24"/>
          <w:szCs w:val="32"/>
        </w:rPr>
      </w:pPr>
    </w:p>
    <w:p w:rsidR="00992534" w:rsidRDefault="00992534" w:rsidP="008523BF">
      <w:pPr>
        <w:pStyle w:val="Default"/>
        <w:rPr>
          <w:rFonts w:cstheme="minorBidi"/>
          <w:color w:val="auto"/>
          <w:lang w:val="en-US"/>
        </w:rPr>
      </w:pPr>
    </w:p>
    <w:p w:rsidR="00992534" w:rsidRPr="008523BF" w:rsidRDefault="00992534" w:rsidP="008523BF">
      <w:pPr>
        <w:pStyle w:val="Default"/>
        <w:rPr>
          <w:rFonts w:cstheme="minorBidi"/>
          <w:color w:val="auto"/>
          <w:lang w:val="en-US"/>
        </w:rPr>
      </w:pPr>
    </w:p>
    <w:p w:rsidR="008523BF" w:rsidRPr="008523BF" w:rsidRDefault="008523BF" w:rsidP="008523BF">
      <w:pPr>
        <w:pStyle w:val="Default"/>
        <w:rPr>
          <w:rFonts w:ascii="Calibri" w:hAnsi="Calibri" w:cs="Calibri"/>
          <w:color w:val="C00000"/>
          <w:sz w:val="32"/>
          <w:szCs w:val="32"/>
          <w:lang w:val="en-US"/>
        </w:rPr>
      </w:pPr>
      <w:r w:rsidRPr="008523BF">
        <w:rPr>
          <w:rFonts w:cstheme="minorBidi"/>
          <w:color w:val="auto"/>
          <w:lang w:val="en-US"/>
        </w:rPr>
        <w:lastRenderedPageBreak/>
        <w:t xml:space="preserve"> </w:t>
      </w:r>
      <w:r w:rsidRPr="008523BF">
        <w:rPr>
          <w:rFonts w:ascii="Calibri" w:hAnsi="Calibri" w:cs="Calibri"/>
          <w:b/>
          <w:bCs/>
          <w:color w:val="C00000"/>
          <w:sz w:val="32"/>
          <w:szCs w:val="32"/>
          <w:lang w:val="en-US"/>
        </w:rPr>
        <w:t xml:space="preserve">Assessment 2 Total Marks: 30 </w:t>
      </w:r>
    </w:p>
    <w:p w:rsidR="008523BF" w:rsidRPr="008523BF" w:rsidRDefault="008523BF" w:rsidP="008523BF">
      <w:pPr>
        <w:pStyle w:val="Default"/>
        <w:spacing w:after="531"/>
        <w:rPr>
          <w:rFonts w:ascii="Calibri" w:hAnsi="Calibri" w:cs="Calibri"/>
          <w:sz w:val="23"/>
          <w:szCs w:val="23"/>
          <w:lang w:val="en-US"/>
        </w:rPr>
      </w:pPr>
      <w:r w:rsidRPr="008523BF">
        <w:rPr>
          <w:rFonts w:ascii="Calibri" w:hAnsi="Calibri" w:cs="Calibri"/>
          <w:sz w:val="23"/>
          <w:szCs w:val="23"/>
          <w:lang w:val="en-US"/>
        </w:rPr>
        <w:t xml:space="preserve">1. Short Questions: (14) </w:t>
      </w:r>
    </w:p>
    <w:p w:rsidR="008523BF" w:rsidRPr="006F653A" w:rsidRDefault="008523BF" w:rsidP="008523BF">
      <w:pPr>
        <w:pStyle w:val="Default"/>
        <w:spacing w:after="531"/>
        <w:rPr>
          <w:rFonts w:ascii="Calibri" w:hAnsi="Calibri" w:cs="Calibri"/>
          <w:b/>
          <w:bCs/>
          <w:sz w:val="23"/>
          <w:szCs w:val="23"/>
          <w:u w:val="single"/>
          <w:lang w:val="en-US"/>
        </w:rPr>
      </w:pPr>
      <w:proofErr w:type="spellStart"/>
      <w:r w:rsidRPr="006F653A">
        <w:rPr>
          <w:rFonts w:ascii="Calibri" w:hAnsi="Calibri" w:cs="Calibri"/>
          <w:b/>
          <w:bCs/>
          <w:sz w:val="23"/>
          <w:szCs w:val="23"/>
          <w:u w:val="single"/>
          <w:lang w:val="en-US"/>
        </w:rPr>
        <w:t>i</w:t>
      </w:r>
      <w:proofErr w:type="spellEnd"/>
      <w:r w:rsidRPr="006F653A">
        <w:rPr>
          <w:rFonts w:ascii="Calibri" w:hAnsi="Calibri" w:cs="Calibri"/>
          <w:b/>
          <w:bCs/>
          <w:sz w:val="23"/>
          <w:szCs w:val="23"/>
          <w:u w:val="single"/>
          <w:lang w:val="en-US"/>
        </w:rPr>
        <w:t xml:space="preserve">. You are a project manager working on gathering requirements and establishing estimates for the project. Which process group are you in? </w:t>
      </w:r>
    </w:p>
    <w:p w:rsidR="008523BF" w:rsidRPr="008523BF" w:rsidRDefault="008523BF" w:rsidP="008523BF">
      <w:pPr>
        <w:pStyle w:val="Default"/>
        <w:spacing w:after="531"/>
        <w:rPr>
          <w:rFonts w:ascii="Calibri" w:hAnsi="Calibri" w:cs="Calibri"/>
          <w:sz w:val="23"/>
          <w:szCs w:val="23"/>
          <w:lang w:val="en-US"/>
        </w:rPr>
      </w:pPr>
      <w:r w:rsidRPr="008523BF">
        <w:rPr>
          <w:rFonts w:ascii="Calibri" w:hAnsi="Calibri" w:cs="Calibri"/>
          <w:sz w:val="23"/>
          <w:szCs w:val="23"/>
          <w:lang w:val="en-US"/>
        </w:rPr>
        <w:t xml:space="preserve">a) Executing </w:t>
      </w:r>
    </w:p>
    <w:p w:rsidR="008523BF" w:rsidRPr="008523BF" w:rsidRDefault="008523BF" w:rsidP="008523BF">
      <w:pPr>
        <w:pStyle w:val="Default"/>
        <w:spacing w:after="531"/>
        <w:rPr>
          <w:rFonts w:ascii="Calibri" w:hAnsi="Calibri" w:cs="Calibri"/>
          <w:sz w:val="23"/>
          <w:szCs w:val="23"/>
          <w:lang w:val="en-US"/>
        </w:rPr>
      </w:pPr>
      <w:r w:rsidRPr="008523BF">
        <w:rPr>
          <w:rFonts w:ascii="Calibri" w:hAnsi="Calibri" w:cs="Calibri"/>
          <w:sz w:val="23"/>
          <w:szCs w:val="23"/>
          <w:lang w:val="en-US"/>
        </w:rPr>
        <w:t xml:space="preserve">b) </w:t>
      </w:r>
      <w:r w:rsidRPr="009D77B3">
        <w:rPr>
          <w:rFonts w:ascii="Calibri" w:hAnsi="Calibri" w:cs="Calibri"/>
          <w:color w:val="000000" w:themeColor="text1"/>
          <w:sz w:val="23"/>
          <w:szCs w:val="23"/>
          <w:lang w:val="en-US"/>
        </w:rPr>
        <w:t>Initiation Planning</w:t>
      </w:r>
      <w:r w:rsidRPr="008523BF">
        <w:rPr>
          <w:rFonts w:ascii="Calibri" w:hAnsi="Calibri" w:cs="Calibri"/>
          <w:sz w:val="23"/>
          <w:szCs w:val="23"/>
          <w:lang w:val="en-US"/>
        </w:rPr>
        <w:t xml:space="preserve"> </w:t>
      </w:r>
    </w:p>
    <w:p w:rsidR="008523BF" w:rsidRPr="008523BF" w:rsidRDefault="008523BF" w:rsidP="008523BF">
      <w:pPr>
        <w:pStyle w:val="Default"/>
        <w:spacing w:after="531"/>
        <w:rPr>
          <w:rFonts w:ascii="Calibri" w:hAnsi="Calibri" w:cs="Calibri"/>
          <w:sz w:val="23"/>
          <w:szCs w:val="23"/>
          <w:lang w:val="en-US"/>
        </w:rPr>
      </w:pPr>
      <w:r w:rsidRPr="008523BF">
        <w:rPr>
          <w:rFonts w:ascii="Calibri" w:hAnsi="Calibri" w:cs="Calibri"/>
          <w:sz w:val="23"/>
          <w:szCs w:val="23"/>
          <w:lang w:val="en-US"/>
        </w:rPr>
        <w:t xml:space="preserve">c) Controlling </w:t>
      </w:r>
    </w:p>
    <w:p w:rsidR="001E47EF" w:rsidRPr="006F653A" w:rsidRDefault="008523BF" w:rsidP="008523BF">
      <w:pPr>
        <w:pStyle w:val="Default"/>
        <w:spacing w:after="531"/>
        <w:rPr>
          <w:rFonts w:ascii="Calibri" w:hAnsi="Calibri" w:cs="Calibri"/>
          <w:b/>
          <w:bCs/>
          <w:sz w:val="23"/>
          <w:szCs w:val="23"/>
          <w:u w:val="single"/>
          <w:lang w:val="en-US"/>
        </w:rPr>
      </w:pPr>
      <w:r w:rsidRPr="006F653A">
        <w:rPr>
          <w:rFonts w:ascii="Calibri" w:hAnsi="Calibri" w:cs="Calibri"/>
          <w:b/>
          <w:bCs/>
          <w:sz w:val="23"/>
          <w:szCs w:val="23"/>
          <w:u w:val="single"/>
          <w:lang w:val="en-US"/>
        </w:rPr>
        <w:t xml:space="preserve">ii. What are the inputs to the Initiation process? </w:t>
      </w:r>
    </w:p>
    <w:p w:rsidR="008523BF" w:rsidRPr="009D77B3" w:rsidRDefault="008523BF" w:rsidP="008523BF">
      <w:pPr>
        <w:pStyle w:val="Default"/>
        <w:spacing w:after="531"/>
        <w:rPr>
          <w:rFonts w:ascii="Calibri" w:hAnsi="Calibri" w:cs="Calibri"/>
          <w:color w:val="000000" w:themeColor="text1"/>
          <w:sz w:val="23"/>
          <w:szCs w:val="23"/>
          <w:lang w:val="en-US"/>
        </w:rPr>
      </w:pPr>
      <w:r w:rsidRPr="009D77B3">
        <w:rPr>
          <w:rFonts w:ascii="Calibri" w:hAnsi="Calibri" w:cs="Calibri"/>
          <w:color w:val="000000" w:themeColor="text1"/>
          <w:sz w:val="23"/>
          <w:szCs w:val="23"/>
          <w:lang w:val="en-US"/>
        </w:rPr>
        <w:t xml:space="preserve">a) Product description, strategic plan, project selection criteria, and historical information </w:t>
      </w:r>
    </w:p>
    <w:p w:rsidR="008523BF" w:rsidRPr="008523BF" w:rsidRDefault="008523BF" w:rsidP="008523BF">
      <w:pPr>
        <w:pStyle w:val="Default"/>
        <w:spacing w:after="531"/>
        <w:rPr>
          <w:rFonts w:ascii="Calibri" w:hAnsi="Calibri" w:cs="Calibri"/>
          <w:sz w:val="23"/>
          <w:szCs w:val="23"/>
          <w:lang w:val="en-US"/>
        </w:rPr>
      </w:pPr>
      <w:r w:rsidRPr="008523BF">
        <w:rPr>
          <w:rFonts w:ascii="Calibri" w:hAnsi="Calibri" w:cs="Calibri"/>
          <w:sz w:val="23"/>
          <w:szCs w:val="23"/>
          <w:lang w:val="en-US"/>
        </w:rPr>
        <w:t xml:space="preserve">b) Product description, strategic plan, project overview document, and historical information </w:t>
      </w:r>
    </w:p>
    <w:p w:rsidR="008523BF" w:rsidRPr="008523BF" w:rsidRDefault="008523BF" w:rsidP="008523BF">
      <w:pPr>
        <w:pStyle w:val="Default"/>
        <w:spacing w:after="531"/>
        <w:rPr>
          <w:rFonts w:ascii="Calibri" w:hAnsi="Calibri" w:cs="Calibri"/>
          <w:sz w:val="23"/>
          <w:szCs w:val="23"/>
          <w:lang w:val="en-US"/>
        </w:rPr>
      </w:pPr>
      <w:r w:rsidRPr="008523BF">
        <w:rPr>
          <w:rFonts w:ascii="Calibri" w:hAnsi="Calibri" w:cs="Calibri"/>
          <w:sz w:val="23"/>
          <w:szCs w:val="23"/>
          <w:lang w:val="en-US"/>
        </w:rPr>
        <w:t xml:space="preserve">c) Strategic plan, project overview document, feasibility study, and historical information </w:t>
      </w:r>
    </w:p>
    <w:p w:rsidR="008523BF" w:rsidRPr="008523BF" w:rsidRDefault="008523BF" w:rsidP="008523BF">
      <w:pPr>
        <w:pStyle w:val="Default"/>
        <w:rPr>
          <w:rFonts w:ascii="Calibri" w:hAnsi="Calibri" w:cs="Calibri"/>
          <w:sz w:val="23"/>
          <w:szCs w:val="23"/>
          <w:lang w:val="en-US"/>
        </w:rPr>
      </w:pPr>
      <w:r w:rsidRPr="008523BF">
        <w:rPr>
          <w:rFonts w:ascii="Calibri" w:hAnsi="Calibri" w:cs="Calibri"/>
          <w:sz w:val="23"/>
          <w:szCs w:val="23"/>
          <w:lang w:val="en-US"/>
        </w:rPr>
        <w:t xml:space="preserve">d) Product description, strategic plan, constraints, and assumptions </w:t>
      </w:r>
    </w:p>
    <w:p w:rsidR="008523BF" w:rsidRPr="008523BF" w:rsidRDefault="008523BF" w:rsidP="008523BF">
      <w:pPr>
        <w:pStyle w:val="Default"/>
        <w:rPr>
          <w:rFonts w:ascii="Calibri" w:hAnsi="Calibri" w:cs="Calibri"/>
          <w:sz w:val="23"/>
          <w:szCs w:val="23"/>
          <w:lang w:val="en-US"/>
        </w:rPr>
      </w:pPr>
    </w:p>
    <w:p w:rsidR="008523BF" w:rsidRDefault="0026074E" w:rsidP="008523BF">
      <w:pPr>
        <w:pStyle w:val="Default"/>
        <w:spacing w:after="23"/>
        <w:rPr>
          <w:rFonts w:ascii="Calibri" w:hAnsi="Calibri" w:cs="Calibri"/>
          <w:b/>
          <w:bCs/>
          <w:sz w:val="23"/>
          <w:szCs w:val="23"/>
          <w:u w:val="single"/>
          <w:lang w:val="en-US"/>
        </w:rPr>
      </w:pPr>
      <w:r>
        <w:rPr>
          <w:rFonts w:ascii="Calibri" w:hAnsi="Calibri" w:cs="Calibri"/>
          <w:b/>
          <w:bCs/>
          <w:noProof/>
          <w:sz w:val="23"/>
          <w:szCs w:val="23"/>
          <w:u w:val="single"/>
          <w:lang w:eastAsia="fr-FR"/>
        </w:rPr>
        <w:pict>
          <v:shapetype id="_x0000_t32" coordsize="21600,21600" o:spt="32" o:oned="t" path="m,l21600,21600e" filled="f">
            <v:path arrowok="t" fillok="f" o:connecttype="none"/>
            <o:lock v:ext="edit" shapetype="t"/>
          </v:shapetype>
          <v:shape id="_x0000_s1035" type="#_x0000_t32" style="position:absolute;margin-left:-5.25pt;margin-top:11.75pt;width:7.5pt;height:0;z-index:251663360" o:connectortype="straight">
            <v:stroke endarrow="block"/>
          </v:shape>
        </w:pict>
      </w:r>
      <w:r>
        <w:rPr>
          <w:rFonts w:ascii="Calibri" w:hAnsi="Calibri" w:cs="Calibri"/>
          <w:b/>
          <w:bCs/>
          <w:noProof/>
          <w:sz w:val="23"/>
          <w:szCs w:val="23"/>
          <w:u w:val="single"/>
          <w:lang w:eastAsia="fr-FR"/>
        </w:rPr>
        <w:pict>
          <v:shape id="_x0000_s1034" style="position:absolute;margin-left:-23.25pt;margin-top:11.75pt;width:18pt;height:170.25pt;z-index:251662336" coordsize="542,3780" path="m77,3255c154,2730,542,30,542,15,542,,154,2625,77,3165,,3705,,3780,77,3255xe">
            <v:path arrowok="t"/>
          </v:shape>
        </w:pict>
      </w:r>
      <w:r w:rsidR="008523BF" w:rsidRPr="006F653A">
        <w:rPr>
          <w:rFonts w:ascii="Calibri" w:hAnsi="Calibri" w:cs="Calibri"/>
          <w:b/>
          <w:bCs/>
          <w:sz w:val="23"/>
          <w:szCs w:val="23"/>
          <w:u w:val="single"/>
          <w:lang w:val="en-US"/>
        </w:rPr>
        <w:t xml:space="preserve">iii. What is the purpose of determining a project’s goals and objectives? </w:t>
      </w:r>
    </w:p>
    <w:p w:rsidR="006F653A" w:rsidRPr="006F653A" w:rsidRDefault="006F653A" w:rsidP="008523BF">
      <w:pPr>
        <w:pStyle w:val="Default"/>
        <w:spacing w:after="23"/>
        <w:rPr>
          <w:rFonts w:ascii="Calibri" w:hAnsi="Calibri" w:cs="Calibri"/>
          <w:b/>
          <w:bCs/>
          <w:sz w:val="23"/>
          <w:szCs w:val="23"/>
          <w:u w:val="single"/>
          <w:lang w:val="en-US"/>
        </w:rPr>
      </w:pPr>
    </w:p>
    <w:p w:rsidR="004D6C4E" w:rsidRPr="009D77B3" w:rsidRDefault="004D6C4E" w:rsidP="008523BF">
      <w:pPr>
        <w:pStyle w:val="Default"/>
        <w:spacing w:after="23"/>
        <w:rPr>
          <w:rFonts w:ascii="Calibri" w:hAnsi="Calibri" w:cs="Calibri"/>
          <w:color w:val="000000" w:themeColor="text1"/>
          <w:sz w:val="23"/>
          <w:szCs w:val="23"/>
          <w:lang w:val="en-US"/>
        </w:rPr>
      </w:pPr>
      <w:r w:rsidRPr="009D77B3">
        <w:rPr>
          <w:rFonts w:ascii="Calibri" w:hAnsi="Calibri" w:cs="Calibri"/>
          <w:color w:val="000000" w:themeColor="text1"/>
          <w:sz w:val="23"/>
          <w:szCs w:val="23"/>
          <w:lang w:val="en-US"/>
        </w:rPr>
        <w:t>Goals and objectives are the purpose for undertaking the project, and they describe the final result of the project. Increase warehouse space to house the new product line for distribution” or “provide faster turnaround times on loan application services</w:t>
      </w:r>
    </w:p>
    <w:p w:rsidR="001E47EF" w:rsidRPr="006F653A" w:rsidRDefault="001E47EF" w:rsidP="008523BF">
      <w:pPr>
        <w:pStyle w:val="Default"/>
        <w:spacing w:after="23"/>
        <w:rPr>
          <w:rFonts w:ascii="Calibri" w:hAnsi="Calibri" w:cs="Calibri"/>
          <w:sz w:val="23"/>
          <w:szCs w:val="23"/>
          <w:lang w:val="en-US"/>
        </w:rPr>
      </w:pPr>
    </w:p>
    <w:p w:rsidR="008523BF" w:rsidRPr="006F653A" w:rsidRDefault="008523BF" w:rsidP="008523BF">
      <w:pPr>
        <w:pStyle w:val="Default"/>
        <w:spacing w:after="23"/>
        <w:rPr>
          <w:rFonts w:ascii="Calibri" w:hAnsi="Calibri" w:cs="Calibri"/>
          <w:b/>
          <w:bCs/>
          <w:sz w:val="23"/>
          <w:szCs w:val="23"/>
          <w:u w:val="single"/>
          <w:lang w:val="en-US"/>
        </w:rPr>
      </w:pPr>
      <w:r w:rsidRPr="006F653A">
        <w:rPr>
          <w:rFonts w:ascii="Calibri" w:hAnsi="Calibri" w:cs="Calibri"/>
          <w:b/>
          <w:bCs/>
          <w:sz w:val="23"/>
          <w:szCs w:val="23"/>
          <w:u w:val="single"/>
          <w:lang w:val="en-US"/>
        </w:rPr>
        <w:t xml:space="preserve">iv. What is meant by ‘project deliverables’? </w:t>
      </w:r>
    </w:p>
    <w:p w:rsidR="006F653A" w:rsidRDefault="006F653A" w:rsidP="008523BF">
      <w:pPr>
        <w:pStyle w:val="Default"/>
        <w:spacing w:after="23"/>
        <w:rPr>
          <w:rFonts w:ascii="Calibri" w:hAnsi="Calibri" w:cs="Calibri"/>
          <w:color w:val="FF0000"/>
          <w:sz w:val="23"/>
          <w:szCs w:val="23"/>
          <w:u w:val="single"/>
          <w:lang w:val="en-US"/>
        </w:rPr>
      </w:pPr>
    </w:p>
    <w:p w:rsidR="004D6C4E" w:rsidRPr="009D77B3" w:rsidRDefault="004D6C4E" w:rsidP="008523BF">
      <w:pPr>
        <w:pStyle w:val="Default"/>
        <w:spacing w:after="23"/>
        <w:rPr>
          <w:rFonts w:ascii="Calibri" w:hAnsi="Calibri" w:cs="Calibri"/>
          <w:color w:val="000000" w:themeColor="text1"/>
          <w:sz w:val="23"/>
          <w:szCs w:val="23"/>
          <w:lang w:val="en-US"/>
        </w:rPr>
      </w:pPr>
      <w:r w:rsidRPr="009D77B3">
        <w:rPr>
          <w:rFonts w:ascii="Calibri" w:hAnsi="Calibri" w:cs="Calibri"/>
          <w:color w:val="000000" w:themeColor="text1"/>
          <w:sz w:val="23"/>
          <w:szCs w:val="23"/>
          <w:lang w:val="en-US"/>
        </w:rPr>
        <w:t>Deliverables are measurable outcomes, measurable results, for specific items that must be produced to consider the project or project phase completed</w:t>
      </w:r>
    </w:p>
    <w:p w:rsidR="001E47EF" w:rsidRPr="009D77B3" w:rsidRDefault="0026074E" w:rsidP="008523BF">
      <w:pPr>
        <w:pStyle w:val="Default"/>
        <w:spacing w:after="23"/>
        <w:rPr>
          <w:rFonts w:ascii="Calibri" w:hAnsi="Calibri" w:cs="Calibri"/>
          <w:color w:val="000000" w:themeColor="text1"/>
          <w:sz w:val="23"/>
          <w:szCs w:val="23"/>
          <w:lang w:val="en-US"/>
        </w:rPr>
      </w:pPr>
      <w:r w:rsidRPr="0026074E">
        <w:rPr>
          <w:rFonts w:ascii="Calibri" w:hAnsi="Calibri" w:cs="Calibri"/>
          <w:b/>
          <w:bCs/>
          <w:noProof/>
          <w:sz w:val="23"/>
          <w:szCs w:val="23"/>
          <w:u w:val="single"/>
          <w:lang w:eastAsia="fr-FR"/>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1" type="#_x0000_t19" style="position:absolute;margin-left:214.15pt;margin-top:-233.85pt;width:42pt;height:516.75pt;rotation:-90;flip:y;z-index:251660288" coordsize="43200,43200" adj=",-6471363,21600" path="wr,,43200,43200,21600,,18316,251nfewr,,43200,43200,21600,,18316,251l21600,21600nsxe">
            <v:path o:connectlocs="21600,0;18316,251;21600,21600"/>
          </v:shape>
        </w:pict>
      </w:r>
    </w:p>
    <w:p w:rsidR="008523BF" w:rsidRPr="009D77B3" w:rsidRDefault="0026074E" w:rsidP="008523BF">
      <w:pPr>
        <w:pStyle w:val="Default"/>
        <w:spacing w:after="23"/>
        <w:rPr>
          <w:rFonts w:ascii="Calibri" w:hAnsi="Calibri" w:cs="Calibri"/>
          <w:b/>
          <w:bCs/>
          <w:color w:val="000000" w:themeColor="text1"/>
          <w:sz w:val="23"/>
          <w:szCs w:val="23"/>
          <w:u w:val="single"/>
          <w:lang w:val="en-US"/>
        </w:rPr>
      </w:pPr>
      <w:r w:rsidRPr="009D77B3">
        <w:rPr>
          <w:rFonts w:ascii="Calibri" w:hAnsi="Calibri" w:cs="Calibri"/>
          <w:b/>
          <w:bCs/>
          <w:noProof/>
          <w:color w:val="000000" w:themeColor="text1"/>
          <w:sz w:val="23"/>
          <w:szCs w:val="23"/>
          <w:u w:val="single"/>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7" type="#_x0000_t88" style="position:absolute;margin-left:452.25pt;margin-top:3.35pt;width:12pt;height:15pt;z-index:251659264" strokecolor="red"/>
        </w:pict>
      </w:r>
      <w:r w:rsidRPr="009D77B3">
        <w:rPr>
          <w:rFonts w:ascii="Calibri" w:hAnsi="Calibri" w:cs="Calibri"/>
          <w:b/>
          <w:bCs/>
          <w:noProof/>
          <w:color w:val="000000" w:themeColor="text1"/>
          <w:sz w:val="23"/>
          <w:szCs w:val="23"/>
          <w:u w:val="single"/>
          <w:lang w:eastAsia="fr-FR"/>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6" type="#_x0000_t87" style="position:absolute;margin-left:-5.25pt;margin-top:3.35pt;width:7.5pt;height:15pt;z-index:251658240" strokecolor="red"/>
        </w:pict>
      </w:r>
      <w:r w:rsidR="00AA7BDD" w:rsidRPr="009D77B3">
        <w:rPr>
          <w:rFonts w:ascii="Calibri" w:hAnsi="Calibri" w:cs="Calibri"/>
          <w:b/>
          <w:bCs/>
          <w:color w:val="000000" w:themeColor="text1"/>
          <w:sz w:val="23"/>
          <w:szCs w:val="23"/>
          <w:u w:val="single"/>
          <w:lang w:val="en-US"/>
        </w:rPr>
        <w:t xml:space="preserve">   </w:t>
      </w:r>
      <w:r w:rsidR="008523BF" w:rsidRPr="009D77B3">
        <w:rPr>
          <w:rFonts w:ascii="Calibri" w:hAnsi="Calibri" w:cs="Calibri"/>
          <w:b/>
          <w:bCs/>
          <w:color w:val="000000" w:themeColor="text1"/>
          <w:sz w:val="23"/>
          <w:szCs w:val="23"/>
          <w:u w:val="single"/>
          <w:lang w:val="en-US"/>
        </w:rPr>
        <w:t>v. What is the purpose of determining a project’s goals and objectives</w:t>
      </w:r>
      <w:proofErr w:type="gramStart"/>
      <w:r w:rsidR="008523BF" w:rsidRPr="009D77B3">
        <w:rPr>
          <w:rFonts w:ascii="Calibri" w:hAnsi="Calibri" w:cs="Calibri"/>
          <w:b/>
          <w:bCs/>
          <w:color w:val="000000" w:themeColor="text1"/>
          <w:sz w:val="23"/>
          <w:szCs w:val="23"/>
          <w:u w:val="single"/>
          <w:lang w:val="en-US"/>
        </w:rPr>
        <w:t>?</w:t>
      </w:r>
      <w:r w:rsidR="00AA7BDD" w:rsidRPr="009D77B3">
        <w:rPr>
          <w:rFonts w:ascii="Calibri" w:hAnsi="Calibri" w:cs="Calibri"/>
          <w:b/>
          <w:bCs/>
          <w:color w:val="000000" w:themeColor="text1"/>
          <w:sz w:val="23"/>
          <w:szCs w:val="23"/>
          <w:u w:val="single"/>
          <w:lang w:val="en-US"/>
        </w:rPr>
        <w:t>(</w:t>
      </w:r>
      <w:proofErr w:type="gramEnd"/>
      <w:r w:rsidR="008523BF" w:rsidRPr="009D77B3">
        <w:rPr>
          <w:rFonts w:ascii="Calibri" w:hAnsi="Calibri" w:cs="Calibri"/>
          <w:b/>
          <w:bCs/>
          <w:color w:val="000000" w:themeColor="text1"/>
          <w:sz w:val="23"/>
          <w:szCs w:val="23"/>
          <w:u w:val="single"/>
          <w:lang w:val="en-US"/>
        </w:rPr>
        <w:t xml:space="preserve"> </w:t>
      </w:r>
      <w:r w:rsidR="00AA7BDD" w:rsidRPr="009D77B3">
        <w:rPr>
          <w:rFonts w:ascii="Calibri" w:hAnsi="Calibri" w:cs="Calibri"/>
          <w:b/>
          <w:bCs/>
          <w:color w:val="000000" w:themeColor="text1"/>
          <w:sz w:val="23"/>
          <w:szCs w:val="23"/>
          <w:u w:val="single"/>
          <w:lang w:val="en-US"/>
        </w:rPr>
        <w:t xml:space="preserve"> seen question </w:t>
      </w:r>
      <w:proofErr w:type="spellStart"/>
      <w:r w:rsidR="00AA7BDD" w:rsidRPr="009D77B3">
        <w:rPr>
          <w:rFonts w:ascii="Calibri" w:hAnsi="Calibri" w:cs="Calibri"/>
          <w:b/>
          <w:bCs/>
          <w:color w:val="000000" w:themeColor="text1"/>
          <w:sz w:val="23"/>
          <w:szCs w:val="23"/>
          <w:u w:val="single"/>
          <w:lang w:val="en-US"/>
        </w:rPr>
        <w:t>n°III</w:t>
      </w:r>
      <w:proofErr w:type="spellEnd"/>
      <w:r w:rsidR="00AA7BDD" w:rsidRPr="009D77B3">
        <w:rPr>
          <w:rFonts w:ascii="Calibri" w:hAnsi="Calibri" w:cs="Calibri"/>
          <w:b/>
          <w:bCs/>
          <w:color w:val="000000" w:themeColor="text1"/>
          <w:sz w:val="23"/>
          <w:szCs w:val="23"/>
          <w:u w:val="single"/>
          <w:lang w:val="en-US"/>
        </w:rPr>
        <w:t xml:space="preserve">  !</w:t>
      </w:r>
    </w:p>
    <w:p w:rsidR="001E47EF" w:rsidRPr="009D77B3" w:rsidRDefault="001E47EF" w:rsidP="008523BF">
      <w:pPr>
        <w:pStyle w:val="Default"/>
        <w:spacing w:after="23"/>
        <w:rPr>
          <w:rFonts w:ascii="Calibri" w:hAnsi="Calibri" w:cs="Calibri"/>
          <w:b/>
          <w:bCs/>
          <w:color w:val="000000" w:themeColor="text1"/>
          <w:sz w:val="23"/>
          <w:szCs w:val="23"/>
          <w:u w:val="single"/>
          <w:lang w:val="en-US"/>
        </w:rPr>
      </w:pPr>
    </w:p>
    <w:p w:rsidR="008523BF" w:rsidRPr="009D77B3" w:rsidRDefault="008523BF" w:rsidP="008523BF">
      <w:pPr>
        <w:pStyle w:val="Default"/>
        <w:spacing w:after="23"/>
        <w:rPr>
          <w:rFonts w:ascii="Calibri" w:hAnsi="Calibri" w:cs="Calibri"/>
          <w:b/>
          <w:bCs/>
          <w:color w:val="000000" w:themeColor="text1"/>
          <w:sz w:val="23"/>
          <w:szCs w:val="23"/>
          <w:u w:val="single"/>
          <w:lang w:val="en-US"/>
        </w:rPr>
      </w:pPr>
      <w:proofErr w:type="gramStart"/>
      <w:r w:rsidRPr="009D77B3">
        <w:rPr>
          <w:rFonts w:ascii="Calibri" w:hAnsi="Calibri" w:cs="Calibri"/>
          <w:b/>
          <w:bCs/>
          <w:color w:val="000000" w:themeColor="text1"/>
          <w:sz w:val="23"/>
          <w:szCs w:val="23"/>
          <w:u w:val="single"/>
          <w:lang w:val="en-US"/>
        </w:rPr>
        <w:t>vi</w:t>
      </w:r>
      <w:proofErr w:type="gramEnd"/>
      <w:r w:rsidRPr="009D77B3">
        <w:rPr>
          <w:rFonts w:ascii="Calibri" w:hAnsi="Calibri" w:cs="Calibri"/>
          <w:b/>
          <w:bCs/>
          <w:color w:val="000000" w:themeColor="text1"/>
          <w:sz w:val="23"/>
          <w:szCs w:val="23"/>
          <w:u w:val="single"/>
          <w:lang w:val="en-US"/>
        </w:rPr>
        <w:t xml:space="preserve">. At which stage of the project, the project constrains are identified? </w:t>
      </w:r>
    </w:p>
    <w:p w:rsidR="000D5A26" w:rsidRPr="009D77B3" w:rsidRDefault="001D28BC" w:rsidP="008523BF">
      <w:pPr>
        <w:pStyle w:val="Default"/>
        <w:spacing w:after="23"/>
        <w:rPr>
          <w:rFonts w:ascii="Calibri" w:hAnsi="Calibri" w:cs="Calibri"/>
          <w:color w:val="000000" w:themeColor="text1"/>
          <w:sz w:val="23"/>
          <w:szCs w:val="23"/>
          <w:lang w:val="en-US"/>
        </w:rPr>
      </w:pPr>
      <w:r w:rsidRPr="009D77B3">
        <w:rPr>
          <w:rFonts w:ascii="Calibri" w:hAnsi="Calibri" w:cs="Calibri"/>
          <w:color w:val="000000" w:themeColor="text1"/>
          <w:sz w:val="23"/>
          <w:szCs w:val="23"/>
          <w:lang w:val="en-US"/>
        </w:rPr>
        <w:t>In</w:t>
      </w:r>
      <w:r w:rsidR="000D5A26" w:rsidRPr="009D77B3">
        <w:rPr>
          <w:rFonts w:ascii="Calibri" w:hAnsi="Calibri" w:cs="Calibri"/>
          <w:color w:val="000000" w:themeColor="text1"/>
          <w:sz w:val="23"/>
          <w:szCs w:val="23"/>
          <w:lang w:val="en-US"/>
        </w:rPr>
        <w:t xml:space="preserve"> all projects</w:t>
      </w:r>
    </w:p>
    <w:p w:rsidR="001E47EF" w:rsidRPr="008950C9" w:rsidRDefault="001E47EF" w:rsidP="008523BF">
      <w:pPr>
        <w:pStyle w:val="Default"/>
        <w:rPr>
          <w:rFonts w:ascii="Calibri" w:hAnsi="Calibri" w:cs="Calibri"/>
          <w:sz w:val="23"/>
          <w:szCs w:val="23"/>
          <w:lang w:val="en-GB"/>
        </w:rPr>
      </w:pPr>
    </w:p>
    <w:p w:rsidR="001E47EF" w:rsidRPr="008950C9" w:rsidRDefault="001E47EF" w:rsidP="008523BF">
      <w:pPr>
        <w:pStyle w:val="Default"/>
        <w:rPr>
          <w:rFonts w:ascii="Calibri" w:hAnsi="Calibri" w:cs="Calibri"/>
          <w:sz w:val="23"/>
          <w:szCs w:val="23"/>
          <w:lang w:val="en-GB"/>
        </w:rPr>
      </w:pPr>
    </w:p>
    <w:p w:rsidR="005D70F1" w:rsidRPr="005D70F1" w:rsidRDefault="008523BF" w:rsidP="005D70F1">
      <w:pPr>
        <w:pStyle w:val="Default"/>
        <w:rPr>
          <w:rFonts w:ascii="Calibri" w:hAnsi="Calibri" w:cs="Calibri"/>
          <w:b/>
          <w:bCs/>
          <w:sz w:val="23"/>
          <w:szCs w:val="23"/>
          <w:u w:val="single"/>
          <w:lang w:val="en-US"/>
        </w:rPr>
      </w:pPr>
      <w:r w:rsidRPr="005D70F1">
        <w:rPr>
          <w:rFonts w:ascii="Calibri" w:hAnsi="Calibri" w:cs="Calibri"/>
          <w:b/>
          <w:bCs/>
          <w:sz w:val="23"/>
          <w:szCs w:val="23"/>
          <w:u w:val="single"/>
          <w:lang w:val="en-US"/>
        </w:rPr>
        <w:t xml:space="preserve">vii. Explain the term ‘project charter’. Which type of information does it contain? </w:t>
      </w:r>
    </w:p>
    <w:p w:rsidR="00457361" w:rsidRDefault="00457361" w:rsidP="005D70F1">
      <w:pPr>
        <w:pStyle w:val="Default"/>
        <w:rPr>
          <w:sz w:val="23"/>
          <w:szCs w:val="23"/>
          <w:lang w:val="en-US"/>
        </w:rPr>
      </w:pPr>
    </w:p>
    <w:p w:rsidR="001E47EF" w:rsidRPr="009D77B3" w:rsidRDefault="00457361" w:rsidP="005D70F1">
      <w:pPr>
        <w:pStyle w:val="Default"/>
        <w:rPr>
          <w:rFonts w:ascii="Calibri" w:hAnsi="Calibri" w:cs="Calibri"/>
          <w:color w:val="000000" w:themeColor="text1"/>
          <w:sz w:val="23"/>
          <w:szCs w:val="23"/>
          <w:lang w:val="en-US"/>
        </w:rPr>
      </w:pPr>
      <w:r w:rsidRPr="009D77B3">
        <w:rPr>
          <w:rFonts w:ascii="Calibri" w:hAnsi="Calibri"/>
          <w:color w:val="000000" w:themeColor="text1"/>
          <w:sz w:val="23"/>
          <w:szCs w:val="23"/>
          <w:lang w:val="en-US"/>
        </w:rPr>
        <w:lastRenderedPageBreak/>
        <w:t xml:space="preserve">The project charter is the official, written acknowledgment and recognition that a project exists. It’s issued by senior management and gives the project manager authority to assign organizational resources to the work of the project. It is usually the first official document of the project once acceptance of the project has been granted </w:t>
      </w:r>
      <w:r w:rsidRPr="009D77B3">
        <w:rPr>
          <w:rFonts w:ascii="Calibri" w:hAnsi="Calibri" w:cs="Calibri"/>
          <w:color w:val="000000" w:themeColor="text1"/>
          <w:sz w:val="23"/>
          <w:szCs w:val="23"/>
          <w:lang w:val="en-US"/>
        </w:rPr>
        <w:t>the</w:t>
      </w:r>
      <w:r w:rsidR="005D70F1" w:rsidRPr="009D77B3">
        <w:rPr>
          <w:rFonts w:ascii="Calibri" w:hAnsi="Calibri" w:cs="Calibri"/>
          <w:color w:val="000000" w:themeColor="text1"/>
          <w:sz w:val="23"/>
          <w:szCs w:val="23"/>
          <w:lang w:val="en-US"/>
        </w:rPr>
        <w:t xml:space="preserve"> project charter should include an overview of the project, its goals and objectives, the project deliverables, the business case or need for the project, resource and cost estimates, and a feasibility study if one was performed. The charter should describe the preliminary roles and responsibilities of the project manager, project staff, project sponsor, and executive management</w:t>
      </w:r>
      <w:r w:rsidRPr="009D77B3">
        <w:rPr>
          <w:rFonts w:ascii="Calibri" w:hAnsi="Calibri" w:cs="Calibri"/>
          <w:color w:val="000000" w:themeColor="text1"/>
          <w:sz w:val="23"/>
          <w:szCs w:val="23"/>
          <w:lang w:val="en-US"/>
        </w:rPr>
        <w:t>.</w:t>
      </w:r>
    </w:p>
    <w:p w:rsidR="001E47EF" w:rsidRPr="009D77B3" w:rsidRDefault="001E47EF" w:rsidP="008523BF">
      <w:pPr>
        <w:pStyle w:val="Default"/>
        <w:spacing w:after="22"/>
        <w:rPr>
          <w:rFonts w:ascii="Calibri" w:hAnsi="Calibri" w:cs="Calibri"/>
          <w:color w:val="000000" w:themeColor="text1"/>
          <w:sz w:val="23"/>
          <w:szCs w:val="23"/>
          <w:lang w:val="en-GB"/>
        </w:rPr>
      </w:pPr>
    </w:p>
    <w:p w:rsidR="001E47EF" w:rsidRDefault="001E47EF" w:rsidP="008523BF">
      <w:pPr>
        <w:pStyle w:val="Default"/>
        <w:spacing w:after="22"/>
        <w:rPr>
          <w:rFonts w:ascii="Calibri" w:hAnsi="Calibri" w:cs="Calibri"/>
          <w:sz w:val="23"/>
          <w:szCs w:val="23"/>
          <w:lang w:val="en-US"/>
        </w:rPr>
      </w:pPr>
    </w:p>
    <w:p w:rsidR="008523BF" w:rsidRPr="005D70F1" w:rsidRDefault="008523BF" w:rsidP="008523BF">
      <w:pPr>
        <w:pStyle w:val="Default"/>
        <w:spacing w:after="22"/>
        <w:rPr>
          <w:rFonts w:ascii="Calibri" w:hAnsi="Calibri" w:cs="Calibri"/>
          <w:b/>
          <w:bCs/>
          <w:sz w:val="23"/>
          <w:szCs w:val="23"/>
          <w:u w:val="single"/>
          <w:lang w:val="en-US"/>
        </w:rPr>
      </w:pPr>
      <w:r w:rsidRPr="005D70F1">
        <w:rPr>
          <w:rFonts w:ascii="Calibri" w:hAnsi="Calibri" w:cs="Calibri"/>
          <w:b/>
          <w:bCs/>
          <w:sz w:val="23"/>
          <w:szCs w:val="23"/>
          <w:u w:val="single"/>
          <w:lang w:val="en-US"/>
        </w:rPr>
        <w:t xml:space="preserve">2. “Properly planning your project up front dramatically increases the project’s chance </w:t>
      </w:r>
    </w:p>
    <w:p w:rsidR="008523BF" w:rsidRPr="005D70F1" w:rsidRDefault="008523BF" w:rsidP="008523BF">
      <w:pPr>
        <w:pStyle w:val="Default"/>
        <w:spacing w:after="22"/>
        <w:rPr>
          <w:rFonts w:ascii="Calibri" w:hAnsi="Calibri" w:cs="Calibri"/>
          <w:b/>
          <w:bCs/>
          <w:sz w:val="23"/>
          <w:szCs w:val="23"/>
          <w:u w:val="single"/>
          <w:lang w:val="en-US"/>
        </w:rPr>
      </w:pPr>
      <w:proofErr w:type="gramStart"/>
      <w:r w:rsidRPr="005D70F1">
        <w:rPr>
          <w:rFonts w:ascii="Calibri" w:hAnsi="Calibri" w:cs="Calibri"/>
          <w:b/>
          <w:bCs/>
          <w:sz w:val="23"/>
          <w:szCs w:val="23"/>
          <w:u w:val="single"/>
          <w:lang w:val="en-US"/>
        </w:rPr>
        <w:t>for</w:t>
      </w:r>
      <w:proofErr w:type="gramEnd"/>
      <w:r w:rsidRPr="005D70F1">
        <w:rPr>
          <w:rFonts w:ascii="Calibri" w:hAnsi="Calibri" w:cs="Calibri"/>
          <w:b/>
          <w:bCs/>
          <w:sz w:val="23"/>
          <w:szCs w:val="23"/>
          <w:u w:val="single"/>
          <w:lang w:val="en-US"/>
        </w:rPr>
        <w:t xml:space="preserve"> success”. Discuss (6) </w:t>
      </w:r>
    </w:p>
    <w:p w:rsidR="00AA7BDD" w:rsidRDefault="00AA7BDD" w:rsidP="008523BF">
      <w:pPr>
        <w:pStyle w:val="Default"/>
        <w:spacing w:after="22"/>
        <w:rPr>
          <w:rFonts w:ascii="Calibri" w:hAnsi="Calibri"/>
          <w:color w:val="FF0000"/>
          <w:sz w:val="23"/>
          <w:szCs w:val="23"/>
          <w:lang w:val="en-US"/>
        </w:rPr>
      </w:pPr>
    </w:p>
    <w:p w:rsidR="001E47EF" w:rsidRPr="009D77B3" w:rsidRDefault="00AA7BDD" w:rsidP="008523BF">
      <w:pPr>
        <w:pStyle w:val="Default"/>
        <w:spacing w:after="22"/>
        <w:rPr>
          <w:rFonts w:ascii="Calibri" w:hAnsi="Calibri" w:cs="Calibri"/>
          <w:color w:val="000000" w:themeColor="text1"/>
          <w:sz w:val="23"/>
          <w:szCs w:val="23"/>
          <w:lang w:val="en-US"/>
        </w:rPr>
      </w:pPr>
      <w:r w:rsidRPr="009D77B3">
        <w:rPr>
          <w:rFonts w:ascii="Calibri" w:hAnsi="Calibri"/>
          <w:color w:val="000000" w:themeColor="text1"/>
          <w:sz w:val="23"/>
          <w:szCs w:val="23"/>
          <w:lang w:val="en-US"/>
        </w:rPr>
        <w:t xml:space="preserve">Since Initiation is the foundation of Planning, the importance of Initiation is self </w:t>
      </w:r>
      <w:r w:rsidR="00A22B7B" w:rsidRPr="009D77B3">
        <w:rPr>
          <w:rFonts w:ascii="Calibri" w:hAnsi="Calibri"/>
          <w:color w:val="000000" w:themeColor="text1"/>
          <w:sz w:val="23"/>
          <w:szCs w:val="23"/>
          <w:lang w:val="en-US"/>
        </w:rPr>
        <w:t>evident?</w:t>
      </w:r>
    </w:p>
    <w:p w:rsidR="001E47EF" w:rsidRDefault="001E47EF" w:rsidP="008523BF">
      <w:pPr>
        <w:pStyle w:val="Default"/>
        <w:spacing w:after="22"/>
        <w:rPr>
          <w:rFonts w:ascii="Calibri" w:hAnsi="Calibri" w:cs="Calibri"/>
          <w:sz w:val="23"/>
          <w:szCs w:val="23"/>
          <w:lang w:val="en-US"/>
        </w:rPr>
      </w:pPr>
    </w:p>
    <w:p w:rsidR="001E47EF" w:rsidRDefault="001E47EF" w:rsidP="008523BF">
      <w:pPr>
        <w:pStyle w:val="Default"/>
        <w:spacing w:after="22"/>
        <w:rPr>
          <w:rFonts w:ascii="Calibri" w:hAnsi="Calibri" w:cs="Calibri"/>
          <w:sz w:val="23"/>
          <w:szCs w:val="23"/>
          <w:lang w:val="en-US"/>
        </w:rPr>
      </w:pPr>
    </w:p>
    <w:p w:rsidR="001E47EF" w:rsidRPr="004C67D7" w:rsidRDefault="008523BF" w:rsidP="005D70F1">
      <w:pPr>
        <w:pStyle w:val="Default"/>
        <w:spacing w:after="22"/>
        <w:rPr>
          <w:rFonts w:ascii="Calibri" w:hAnsi="Calibri" w:cs="Calibri"/>
          <w:b/>
          <w:bCs/>
          <w:sz w:val="23"/>
          <w:szCs w:val="23"/>
          <w:u w:val="single"/>
          <w:lang w:val="en-US"/>
        </w:rPr>
      </w:pPr>
      <w:r w:rsidRPr="003A7D25">
        <w:rPr>
          <w:rFonts w:ascii="Calibri" w:hAnsi="Calibri" w:cs="Calibri"/>
          <w:b/>
          <w:bCs/>
          <w:sz w:val="23"/>
          <w:szCs w:val="23"/>
          <w:u w:val="single"/>
          <w:lang w:val="en-US"/>
        </w:rPr>
        <w:t xml:space="preserve">3. What is the project planning phase about? Which plans are made at this stage? </w:t>
      </w:r>
      <w:r w:rsidRPr="004C67D7">
        <w:rPr>
          <w:rFonts w:ascii="Calibri" w:hAnsi="Calibri" w:cs="Calibri"/>
          <w:b/>
          <w:bCs/>
          <w:sz w:val="23"/>
          <w:szCs w:val="23"/>
          <w:u w:val="single"/>
          <w:lang w:val="en-US"/>
        </w:rPr>
        <w:t xml:space="preserve">(5) </w:t>
      </w:r>
    </w:p>
    <w:p w:rsidR="003A7D25" w:rsidRPr="009D77B3" w:rsidRDefault="003A7D25" w:rsidP="005D70F1">
      <w:pPr>
        <w:pStyle w:val="Default"/>
        <w:spacing w:after="22"/>
        <w:rPr>
          <w:rFonts w:ascii="Calibri" w:hAnsi="Calibri" w:cs="Calibri"/>
          <w:color w:val="000000" w:themeColor="text1"/>
          <w:sz w:val="23"/>
          <w:szCs w:val="23"/>
          <w:lang w:val="en-US"/>
        </w:rPr>
      </w:pPr>
      <w:r w:rsidRPr="009D77B3">
        <w:rPr>
          <w:rFonts w:ascii="Calibri" w:hAnsi="Calibri"/>
          <w:color w:val="000000" w:themeColor="text1"/>
          <w:sz w:val="23"/>
          <w:szCs w:val="23"/>
          <w:lang w:val="en-US"/>
        </w:rPr>
        <w:t>By this stage, the benefits and costs of the project have been clearly documented, the objectives and scope have been defined, the project team has been appointed and a formal project office environment established</w:t>
      </w:r>
    </w:p>
    <w:p w:rsidR="003A7D25" w:rsidRDefault="003A7D25" w:rsidP="008523BF">
      <w:pPr>
        <w:pStyle w:val="Default"/>
        <w:rPr>
          <w:rFonts w:ascii="Calibri" w:hAnsi="Calibri" w:cs="Calibri"/>
          <w:sz w:val="23"/>
          <w:szCs w:val="23"/>
          <w:lang w:val="en-US"/>
        </w:rPr>
      </w:pPr>
    </w:p>
    <w:p w:rsidR="008523BF" w:rsidRPr="003A7D25" w:rsidRDefault="008523BF" w:rsidP="008523BF">
      <w:pPr>
        <w:pStyle w:val="Default"/>
        <w:rPr>
          <w:rFonts w:ascii="Calibri" w:hAnsi="Calibri" w:cs="Calibri"/>
          <w:b/>
          <w:bCs/>
          <w:sz w:val="23"/>
          <w:szCs w:val="23"/>
          <w:u w:val="single"/>
          <w:lang w:val="en-US"/>
        </w:rPr>
      </w:pPr>
      <w:r w:rsidRPr="003A7D25">
        <w:rPr>
          <w:rFonts w:ascii="Calibri" w:hAnsi="Calibri" w:cs="Calibri"/>
          <w:b/>
          <w:bCs/>
          <w:sz w:val="23"/>
          <w:szCs w:val="23"/>
          <w:u w:val="single"/>
          <w:lang w:val="en-US"/>
        </w:rPr>
        <w:t xml:space="preserve">4. Outline the activities performed at project closure phase. (5) </w:t>
      </w:r>
    </w:p>
    <w:p w:rsidR="003A7D25" w:rsidRPr="004C67D7" w:rsidRDefault="003A7D25" w:rsidP="003A7D25">
      <w:pPr>
        <w:autoSpaceDE w:val="0"/>
        <w:autoSpaceDN w:val="0"/>
        <w:adjustRightInd w:val="0"/>
        <w:spacing w:after="0" w:line="240" w:lineRule="auto"/>
        <w:rPr>
          <w:rFonts w:ascii="Calibri" w:hAnsi="Calibri" w:cs="Calibri"/>
          <w:b/>
          <w:bCs/>
          <w:color w:val="000000"/>
          <w:sz w:val="24"/>
          <w:szCs w:val="24"/>
          <w:u w:val="single"/>
          <w:lang w:bidi="pa-IN"/>
        </w:rPr>
      </w:pPr>
    </w:p>
    <w:p w:rsidR="003A7D25" w:rsidRPr="009D77B3" w:rsidRDefault="003A7D25" w:rsidP="003A7D25">
      <w:pPr>
        <w:autoSpaceDE w:val="0"/>
        <w:autoSpaceDN w:val="0"/>
        <w:adjustRightInd w:val="0"/>
        <w:spacing w:after="34" w:line="240" w:lineRule="auto"/>
        <w:rPr>
          <w:rFonts w:ascii="Calibri" w:hAnsi="Calibri" w:cs="Calibri"/>
          <w:color w:val="000000" w:themeColor="text1"/>
          <w:sz w:val="23"/>
          <w:szCs w:val="23"/>
          <w:lang w:bidi="pa-IN"/>
        </w:rPr>
      </w:pPr>
      <w:r w:rsidRPr="009D77B3">
        <w:rPr>
          <w:rFonts w:ascii="Calibri" w:hAnsi="Calibri" w:cs="Calibri"/>
          <w:color w:val="000000" w:themeColor="text1"/>
          <w:sz w:val="23"/>
          <w:szCs w:val="23"/>
          <w:lang w:bidi="pa-IN"/>
        </w:rPr>
        <w:t xml:space="preserve">-Identifying any outstanding items (activities, risks or issues) </w:t>
      </w:r>
    </w:p>
    <w:p w:rsidR="003A7D25" w:rsidRPr="009D77B3" w:rsidRDefault="003A7D25" w:rsidP="003A7D25">
      <w:pPr>
        <w:autoSpaceDE w:val="0"/>
        <w:autoSpaceDN w:val="0"/>
        <w:adjustRightInd w:val="0"/>
        <w:spacing w:after="34" w:line="240" w:lineRule="auto"/>
        <w:rPr>
          <w:rFonts w:ascii="Calibri" w:hAnsi="Calibri" w:cs="Calibri"/>
          <w:color w:val="000000" w:themeColor="text1"/>
          <w:sz w:val="23"/>
          <w:szCs w:val="23"/>
          <w:lang w:bidi="pa-IN"/>
        </w:rPr>
      </w:pPr>
      <w:r w:rsidRPr="009D77B3">
        <w:rPr>
          <w:rFonts w:ascii="Calibri" w:hAnsi="Calibri" w:cs="Calibri"/>
          <w:color w:val="000000" w:themeColor="text1"/>
          <w:sz w:val="23"/>
          <w:szCs w:val="23"/>
          <w:lang w:bidi="pa-IN"/>
        </w:rPr>
        <w:t xml:space="preserve">-Producing a hand-over plan to transfer the deliverables to the customer environment </w:t>
      </w:r>
    </w:p>
    <w:p w:rsidR="003A7D25" w:rsidRPr="009D77B3" w:rsidRDefault="003A7D25" w:rsidP="003A7D25">
      <w:pPr>
        <w:autoSpaceDE w:val="0"/>
        <w:autoSpaceDN w:val="0"/>
        <w:adjustRightInd w:val="0"/>
        <w:spacing w:after="34" w:line="240" w:lineRule="auto"/>
        <w:rPr>
          <w:rFonts w:ascii="Calibri" w:hAnsi="Calibri" w:cs="Calibri"/>
          <w:color w:val="000000" w:themeColor="text1"/>
          <w:sz w:val="23"/>
          <w:szCs w:val="23"/>
          <w:lang w:bidi="pa-IN"/>
        </w:rPr>
      </w:pPr>
      <w:r w:rsidRPr="009D77B3">
        <w:rPr>
          <w:rFonts w:ascii="Calibri" w:hAnsi="Calibri" w:cs="Calibri"/>
          <w:color w:val="000000" w:themeColor="text1"/>
          <w:sz w:val="23"/>
          <w:szCs w:val="23"/>
          <w:lang w:bidi="pa-IN"/>
        </w:rPr>
        <w:t xml:space="preserve">-Listing the activities required to hand over documentation, cancel supplier contracts and release project resources to the business </w:t>
      </w:r>
    </w:p>
    <w:p w:rsidR="003A7D25" w:rsidRPr="009D77B3" w:rsidRDefault="003A7D25" w:rsidP="003A7D25">
      <w:pPr>
        <w:autoSpaceDE w:val="0"/>
        <w:autoSpaceDN w:val="0"/>
        <w:adjustRightInd w:val="0"/>
        <w:spacing w:after="0" w:line="240" w:lineRule="auto"/>
        <w:rPr>
          <w:rFonts w:ascii="Calibri" w:hAnsi="Calibri" w:cs="Calibri"/>
          <w:color w:val="000000" w:themeColor="text1"/>
          <w:sz w:val="23"/>
          <w:szCs w:val="23"/>
          <w:lang w:bidi="pa-IN"/>
        </w:rPr>
      </w:pPr>
      <w:r w:rsidRPr="009D77B3">
        <w:rPr>
          <w:rFonts w:ascii="Calibri" w:hAnsi="Calibri" w:cs="Calibri"/>
          <w:color w:val="000000" w:themeColor="text1"/>
          <w:sz w:val="23"/>
          <w:szCs w:val="23"/>
          <w:lang w:bidi="pa-IN"/>
        </w:rPr>
        <w:t xml:space="preserve">-Communicating closure to all stakeholders and interested parties. </w:t>
      </w:r>
    </w:p>
    <w:p w:rsidR="00611A38" w:rsidRPr="009D77B3" w:rsidRDefault="00611A38">
      <w:pPr>
        <w:rPr>
          <w:color w:val="000000" w:themeColor="text1"/>
        </w:rPr>
      </w:pPr>
    </w:p>
    <w:sectPr w:rsidR="00611A38" w:rsidRPr="009D77B3" w:rsidSect="00526DD0">
      <w:pgSz w:w="12240" w:h="16340"/>
      <w:pgMar w:top="1400" w:right="593" w:bottom="242" w:left="93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534" w:rsidRDefault="00992534" w:rsidP="00992534">
      <w:pPr>
        <w:spacing w:after="0" w:line="240" w:lineRule="auto"/>
      </w:pPr>
      <w:r>
        <w:separator/>
      </w:r>
    </w:p>
  </w:endnote>
  <w:endnote w:type="continuationSeparator" w:id="0">
    <w:p w:rsidR="00992534" w:rsidRDefault="00992534" w:rsidP="009925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Raavi">
    <w:panose1 w:val="02000500000000000000"/>
    <w:charset w:val="00"/>
    <w:family w:val="auto"/>
    <w:pitch w:val="variable"/>
    <w:sig w:usb0="0002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534" w:rsidRDefault="00992534" w:rsidP="00992534">
      <w:pPr>
        <w:spacing w:after="0" w:line="240" w:lineRule="auto"/>
      </w:pPr>
      <w:r>
        <w:separator/>
      </w:r>
    </w:p>
  </w:footnote>
  <w:footnote w:type="continuationSeparator" w:id="0">
    <w:p w:rsidR="00992534" w:rsidRDefault="00992534" w:rsidP="0099253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523BF"/>
    <w:rsid w:val="00002803"/>
    <w:rsid w:val="00006AE7"/>
    <w:rsid w:val="00010978"/>
    <w:rsid w:val="00021900"/>
    <w:rsid w:val="00026155"/>
    <w:rsid w:val="00034505"/>
    <w:rsid w:val="00040619"/>
    <w:rsid w:val="000445F3"/>
    <w:rsid w:val="00051FAD"/>
    <w:rsid w:val="00052F43"/>
    <w:rsid w:val="00054932"/>
    <w:rsid w:val="0005563F"/>
    <w:rsid w:val="00067507"/>
    <w:rsid w:val="00072183"/>
    <w:rsid w:val="000725EF"/>
    <w:rsid w:val="0008307D"/>
    <w:rsid w:val="00085B49"/>
    <w:rsid w:val="0008674E"/>
    <w:rsid w:val="00086D1D"/>
    <w:rsid w:val="00092C3A"/>
    <w:rsid w:val="000A0066"/>
    <w:rsid w:val="000A0EA6"/>
    <w:rsid w:val="000A3AD6"/>
    <w:rsid w:val="000A4EBB"/>
    <w:rsid w:val="000B0DEB"/>
    <w:rsid w:val="000B2C2A"/>
    <w:rsid w:val="000C0675"/>
    <w:rsid w:val="000C1A4B"/>
    <w:rsid w:val="000C489B"/>
    <w:rsid w:val="000D5A26"/>
    <w:rsid w:val="000E0799"/>
    <w:rsid w:val="000E1A2D"/>
    <w:rsid w:val="000E1CEE"/>
    <w:rsid w:val="000E4591"/>
    <w:rsid w:val="000E600B"/>
    <w:rsid w:val="000E648B"/>
    <w:rsid w:val="000E7140"/>
    <w:rsid w:val="000E77E2"/>
    <w:rsid w:val="000F099C"/>
    <w:rsid w:val="000F206C"/>
    <w:rsid w:val="000F2979"/>
    <w:rsid w:val="000F4735"/>
    <w:rsid w:val="000F5661"/>
    <w:rsid w:val="00102AB5"/>
    <w:rsid w:val="001045C8"/>
    <w:rsid w:val="00105B3F"/>
    <w:rsid w:val="001127B9"/>
    <w:rsid w:val="00112CDF"/>
    <w:rsid w:val="001150C9"/>
    <w:rsid w:val="001271E4"/>
    <w:rsid w:val="00127ECA"/>
    <w:rsid w:val="00136FE0"/>
    <w:rsid w:val="00141134"/>
    <w:rsid w:val="001442AD"/>
    <w:rsid w:val="0014462E"/>
    <w:rsid w:val="00150E59"/>
    <w:rsid w:val="0015237C"/>
    <w:rsid w:val="00154F77"/>
    <w:rsid w:val="00160AFA"/>
    <w:rsid w:val="00163E0D"/>
    <w:rsid w:val="001640AF"/>
    <w:rsid w:val="00167392"/>
    <w:rsid w:val="00171B8B"/>
    <w:rsid w:val="00173226"/>
    <w:rsid w:val="00173626"/>
    <w:rsid w:val="00181B01"/>
    <w:rsid w:val="001831BE"/>
    <w:rsid w:val="0018458D"/>
    <w:rsid w:val="00185053"/>
    <w:rsid w:val="001919BF"/>
    <w:rsid w:val="00191D87"/>
    <w:rsid w:val="00193385"/>
    <w:rsid w:val="00196F62"/>
    <w:rsid w:val="00197167"/>
    <w:rsid w:val="001971BF"/>
    <w:rsid w:val="001A34E4"/>
    <w:rsid w:val="001B4044"/>
    <w:rsid w:val="001B5EA3"/>
    <w:rsid w:val="001B720A"/>
    <w:rsid w:val="001B7843"/>
    <w:rsid w:val="001C0D1A"/>
    <w:rsid w:val="001C2EEF"/>
    <w:rsid w:val="001D262B"/>
    <w:rsid w:val="001D28BC"/>
    <w:rsid w:val="001D2F16"/>
    <w:rsid w:val="001D3E65"/>
    <w:rsid w:val="001D4996"/>
    <w:rsid w:val="001D559B"/>
    <w:rsid w:val="001D5A26"/>
    <w:rsid w:val="001E3769"/>
    <w:rsid w:val="001E40EA"/>
    <w:rsid w:val="001E47EF"/>
    <w:rsid w:val="001E68F9"/>
    <w:rsid w:val="00210F9D"/>
    <w:rsid w:val="0021235D"/>
    <w:rsid w:val="00216033"/>
    <w:rsid w:val="0022370B"/>
    <w:rsid w:val="0023491B"/>
    <w:rsid w:val="002427E3"/>
    <w:rsid w:val="00243416"/>
    <w:rsid w:val="0024540A"/>
    <w:rsid w:val="00252A6D"/>
    <w:rsid w:val="0025616E"/>
    <w:rsid w:val="0026074E"/>
    <w:rsid w:val="00260A5F"/>
    <w:rsid w:val="00266B96"/>
    <w:rsid w:val="00276AF0"/>
    <w:rsid w:val="00284248"/>
    <w:rsid w:val="00286DC7"/>
    <w:rsid w:val="00294391"/>
    <w:rsid w:val="0029480C"/>
    <w:rsid w:val="00294C64"/>
    <w:rsid w:val="002A66C2"/>
    <w:rsid w:val="002D2B19"/>
    <w:rsid w:val="002D3EC6"/>
    <w:rsid w:val="002D79CD"/>
    <w:rsid w:val="002E12AF"/>
    <w:rsid w:val="002E2237"/>
    <w:rsid w:val="002E4A9F"/>
    <w:rsid w:val="002E7D14"/>
    <w:rsid w:val="00300DB4"/>
    <w:rsid w:val="00302A30"/>
    <w:rsid w:val="003100F7"/>
    <w:rsid w:val="00311090"/>
    <w:rsid w:val="0031761D"/>
    <w:rsid w:val="0032055A"/>
    <w:rsid w:val="00321B39"/>
    <w:rsid w:val="003313A6"/>
    <w:rsid w:val="00331914"/>
    <w:rsid w:val="003329E8"/>
    <w:rsid w:val="00333B28"/>
    <w:rsid w:val="0033461D"/>
    <w:rsid w:val="00337E14"/>
    <w:rsid w:val="00340D14"/>
    <w:rsid w:val="00344435"/>
    <w:rsid w:val="003479E1"/>
    <w:rsid w:val="0035034A"/>
    <w:rsid w:val="00351BF1"/>
    <w:rsid w:val="00351C1C"/>
    <w:rsid w:val="00361A3A"/>
    <w:rsid w:val="00363D42"/>
    <w:rsid w:val="00365C77"/>
    <w:rsid w:val="00371A02"/>
    <w:rsid w:val="00372D6B"/>
    <w:rsid w:val="003748C0"/>
    <w:rsid w:val="00377A2A"/>
    <w:rsid w:val="00382DA0"/>
    <w:rsid w:val="003831F2"/>
    <w:rsid w:val="00384984"/>
    <w:rsid w:val="00384B94"/>
    <w:rsid w:val="0038595B"/>
    <w:rsid w:val="00391442"/>
    <w:rsid w:val="00395ECF"/>
    <w:rsid w:val="003A19F4"/>
    <w:rsid w:val="003A7D25"/>
    <w:rsid w:val="003B034F"/>
    <w:rsid w:val="003B0475"/>
    <w:rsid w:val="003B274A"/>
    <w:rsid w:val="003C033E"/>
    <w:rsid w:val="003C6761"/>
    <w:rsid w:val="003C71AF"/>
    <w:rsid w:val="003E074E"/>
    <w:rsid w:val="003E1E88"/>
    <w:rsid w:val="003E32EB"/>
    <w:rsid w:val="003E7D53"/>
    <w:rsid w:val="003F54EE"/>
    <w:rsid w:val="00400561"/>
    <w:rsid w:val="00400E8A"/>
    <w:rsid w:val="00405954"/>
    <w:rsid w:val="00407B99"/>
    <w:rsid w:val="004203F1"/>
    <w:rsid w:val="00421CAA"/>
    <w:rsid w:val="004232C5"/>
    <w:rsid w:val="0043008B"/>
    <w:rsid w:val="00440385"/>
    <w:rsid w:val="00442114"/>
    <w:rsid w:val="004508D4"/>
    <w:rsid w:val="00451063"/>
    <w:rsid w:val="00457361"/>
    <w:rsid w:val="0046011D"/>
    <w:rsid w:val="00463481"/>
    <w:rsid w:val="00463A99"/>
    <w:rsid w:val="004658AE"/>
    <w:rsid w:val="00475766"/>
    <w:rsid w:val="00482194"/>
    <w:rsid w:val="004860FF"/>
    <w:rsid w:val="004868B1"/>
    <w:rsid w:val="00487E59"/>
    <w:rsid w:val="00494E16"/>
    <w:rsid w:val="004977A7"/>
    <w:rsid w:val="004A1A4B"/>
    <w:rsid w:val="004A4CF6"/>
    <w:rsid w:val="004A72E5"/>
    <w:rsid w:val="004B1019"/>
    <w:rsid w:val="004B6FCB"/>
    <w:rsid w:val="004C32E8"/>
    <w:rsid w:val="004C67D7"/>
    <w:rsid w:val="004D1E6E"/>
    <w:rsid w:val="004D28A0"/>
    <w:rsid w:val="004D47B1"/>
    <w:rsid w:val="004D5287"/>
    <w:rsid w:val="004D6C4E"/>
    <w:rsid w:val="004E1A15"/>
    <w:rsid w:val="004E2756"/>
    <w:rsid w:val="004E503C"/>
    <w:rsid w:val="004F0A48"/>
    <w:rsid w:val="004F11CA"/>
    <w:rsid w:val="004F5321"/>
    <w:rsid w:val="004F5F19"/>
    <w:rsid w:val="004F79BE"/>
    <w:rsid w:val="00501E22"/>
    <w:rsid w:val="00504BCA"/>
    <w:rsid w:val="005107BD"/>
    <w:rsid w:val="0051315B"/>
    <w:rsid w:val="00513CBE"/>
    <w:rsid w:val="00513EF3"/>
    <w:rsid w:val="00521F99"/>
    <w:rsid w:val="005224F2"/>
    <w:rsid w:val="0053653F"/>
    <w:rsid w:val="00541758"/>
    <w:rsid w:val="00541B90"/>
    <w:rsid w:val="0054277A"/>
    <w:rsid w:val="00545812"/>
    <w:rsid w:val="00546159"/>
    <w:rsid w:val="00551C9C"/>
    <w:rsid w:val="005543E8"/>
    <w:rsid w:val="005545CF"/>
    <w:rsid w:val="00554801"/>
    <w:rsid w:val="00563D8F"/>
    <w:rsid w:val="005642EC"/>
    <w:rsid w:val="00565545"/>
    <w:rsid w:val="005750FF"/>
    <w:rsid w:val="005814B1"/>
    <w:rsid w:val="00586501"/>
    <w:rsid w:val="00587FC3"/>
    <w:rsid w:val="00594716"/>
    <w:rsid w:val="005A04AA"/>
    <w:rsid w:val="005A329B"/>
    <w:rsid w:val="005A5E53"/>
    <w:rsid w:val="005A6855"/>
    <w:rsid w:val="005A7C04"/>
    <w:rsid w:val="005B246D"/>
    <w:rsid w:val="005B3527"/>
    <w:rsid w:val="005B68D0"/>
    <w:rsid w:val="005C00D7"/>
    <w:rsid w:val="005C3E17"/>
    <w:rsid w:val="005C492C"/>
    <w:rsid w:val="005C66EF"/>
    <w:rsid w:val="005C787E"/>
    <w:rsid w:val="005D36EC"/>
    <w:rsid w:val="005D5198"/>
    <w:rsid w:val="005D5F35"/>
    <w:rsid w:val="005D6D73"/>
    <w:rsid w:val="005D70F1"/>
    <w:rsid w:val="005E220F"/>
    <w:rsid w:val="005E48A1"/>
    <w:rsid w:val="005F09A3"/>
    <w:rsid w:val="005F434B"/>
    <w:rsid w:val="005F4A70"/>
    <w:rsid w:val="005F5888"/>
    <w:rsid w:val="005F6876"/>
    <w:rsid w:val="00611A38"/>
    <w:rsid w:val="0061254C"/>
    <w:rsid w:val="00615D6F"/>
    <w:rsid w:val="006213CA"/>
    <w:rsid w:val="00621D77"/>
    <w:rsid w:val="00623E74"/>
    <w:rsid w:val="006269E1"/>
    <w:rsid w:val="00631499"/>
    <w:rsid w:val="00634ED4"/>
    <w:rsid w:val="00635868"/>
    <w:rsid w:val="0063659B"/>
    <w:rsid w:val="00643D8C"/>
    <w:rsid w:val="00645558"/>
    <w:rsid w:val="0065123A"/>
    <w:rsid w:val="0066318A"/>
    <w:rsid w:val="0066536F"/>
    <w:rsid w:val="00667A61"/>
    <w:rsid w:val="006732C5"/>
    <w:rsid w:val="0067336E"/>
    <w:rsid w:val="006904FD"/>
    <w:rsid w:val="00693990"/>
    <w:rsid w:val="006A59A9"/>
    <w:rsid w:val="006B0250"/>
    <w:rsid w:val="006B1ECD"/>
    <w:rsid w:val="006B3BB4"/>
    <w:rsid w:val="006B4C10"/>
    <w:rsid w:val="006C32C3"/>
    <w:rsid w:val="006C62AB"/>
    <w:rsid w:val="006D64C2"/>
    <w:rsid w:val="006E0C11"/>
    <w:rsid w:val="006E30E6"/>
    <w:rsid w:val="006E5684"/>
    <w:rsid w:val="006F5E7C"/>
    <w:rsid w:val="006F653A"/>
    <w:rsid w:val="00701411"/>
    <w:rsid w:val="007020D5"/>
    <w:rsid w:val="0070475C"/>
    <w:rsid w:val="00707375"/>
    <w:rsid w:val="0071227C"/>
    <w:rsid w:val="007139BD"/>
    <w:rsid w:val="007151B7"/>
    <w:rsid w:val="00717D29"/>
    <w:rsid w:val="007209F4"/>
    <w:rsid w:val="007216CB"/>
    <w:rsid w:val="0072589B"/>
    <w:rsid w:val="00725AAD"/>
    <w:rsid w:val="007273F9"/>
    <w:rsid w:val="00735AAD"/>
    <w:rsid w:val="0073706D"/>
    <w:rsid w:val="00737414"/>
    <w:rsid w:val="00745DF7"/>
    <w:rsid w:val="00754647"/>
    <w:rsid w:val="00763512"/>
    <w:rsid w:val="00765559"/>
    <w:rsid w:val="00770BAA"/>
    <w:rsid w:val="00771708"/>
    <w:rsid w:val="00773D17"/>
    <w:rsid w:val="00774804"/>
    <w:rsid w:val="00776519"/>
    <w:rsid w:val="00785C56"/>
    <w:rsid w:val="00792C4F"/>
    <w:rsid w:val="007932D6"/>
    <w:rsid w:val="0079477F"/>
    <w:rsid w:val="007A29F9"/>
    <w:rsid w:val="007B3862"/>
    <w:rsid w:val="007B6EEA"/>
    <w:rsid w:val="007C6914"/>
    <w:rsid w:val="007D7915"/>
    <w:rsid w:val="007E5995"/>
    <w:rsid w:val="0080617A"/>
    <w:rsid w:val="0081158A"/>
    <w:rsid w:val="00811E9F"/>
    <w:rsid w:val="008300E7"/>
    <w:rsid w:val="0083616E"/>
    <w:rsid w:val="00836597"/>
    <w:rsid w:val="008419D5"/>
    <w:rsid w:val="00845D19"/>
    <w:rsid w:val="00850391"/>
    <w:rsid w:val="008523BF"/>
    <w:rsid w:val="0085589D"/>
    <w:rsid w:val="00856F85"/>
    <w:rsid w:val="0086175C"/>
    <w:rsid w:val="008647B8"/>
    <w:rsid w:val="00865084"/>
    <w:rsid w:val="008666E2"/>
    <w:rsid w:val="00872125"/>
    <w:rsid w:val="008836B0"/>
    <w:rsid w:val="008932E6"/>
    <w:rsid w:val="008950C9"/>
    <w:rsid w:val="008B3A1C"/>
    <w:rsid w:val="008B5E58"/>
    <w:rsid w:val="008C2AED"/>
    <w:rsid w:val="008C5BED"/>
    <w:rsid w:val="008D42A4"/>
    <w:rsid w:val="008D5E80"/>
    <w:rsid w:val="008D7D68"/>
    <w:rsid w:val="008E1527"/>
    <w:rsid w:val="008E3C7D"/>
    <w:rsid w:val="008E4662"/>
    <w:rsid w:val="008F1405"/>
    <w:rsid w:val="008F414E"/>
    <w:rsid w:val="00900930"/>
    <w:rsid w:val="00907EB2"/>
    <w:rsid w:val="00914572"/>
    <w:rsid w:val="00924D5A"/>
    <w:rsid w:val="009254EB"/>
    <w:rsid w:val="0092776F"/>
    <w:rsid w:val="00927DE8"/>
    <w:rsid w:val="00927EDA"/>
    <w:rsid w:val="009308FA"/>
    <w:rsid w:val="00930C67"/>
    <w:rsid w:val="00932B9C"/>
    <w:rsid w:val="00933F8C"/>
    <w:rsid w:val="00935BBD"/>
    <w:rsid w:val="00940BEA"/>
    <w:rsid w:val="00952425"/>
    <w:rsid w:val="00954E40"/>
    <w:rsid w:val="00965A51"/>
    <w:rsid w:val="009744F6"/>
    <w:rsid w:val="00983810"/>
    <w:rsid w:val="009871F7"/>
    <w:rsid w:val="00992534"/>
    <w:rsid w:val="0099326D"/>
    <w:rsid w:val="00994ABC"/>
    <w:rsid w:val="00996E3C"/>
    <w:rsid w:val="009A0D2F"/>
    <w:rsid w:val="009A1C12"/>
    <w:rsid w:val="009A1E49"/>
    <w:rsid w:val="009A7D57"/>
    <w:rsid w:val="009B269A"/>
    <w:rsid w:val="009B3737"/>
    <w:rsid w:val="009B54C1"/>
    <w:rsid w:val="009C2876"/>
    <w:rsid w:val="009C4591"/>
    <w:rsid w:val="009C57C5"/>
    <w:rsid w:val="009D389A"/>
    <w:rsid w:val="009D605C"/>
    <w:rsid w:val="009D77B3"/>
    <w:rsid w:val="009F2286"/>
    <w:rsid w:val="009F3531"/>
    <w:rsid w:val="00A07B26"/>
    <w:rsid w:val="00A10D05"/>
    <w:rsid w:val="00A16BBC"/>
    <w:rsid w:val="00A22B7B"/>
    <w:rsid w:val="00A36E5C"/>
    <w:rsid w:val="00A45BB1"/>
    <w:rsid w:val="00A46AA0"/>
    <w:rsid w:val="00A47DCF"/>
    <w:rsid w:val="00A5048E"/>
    <w:rsid w:val="00A50851"/>
    <w:rsid w:val="00A538D4"/>
    <w:rsid w:val="00A54C16"/>
    <w:rsid w:val="00A60899"/>
    <w:rsid w:val="00A612F2"/>
    <w:rsid w:val="00A64893"/>
    <w:rsid w:val="00A665C5"/>
    <w:rsid w:val="00A80CA9"/>
    <w:rsid w:val="00A95344"/>
    <w:rsid w:val="00A95525"/>
    <w:rsid w:val="00A95EF6"/>
    <w:rsid w:val="00AA7104"/>
    <w:rsid w:val="00AA7BDD"/>
    <w:rsid w:val="00AC744D"/>
    <w:rsid w:val="00AD3C99"/>
    <w:rsid w:val="00AD5FBF"/>
    <w:rsid w:val="00AE1AB5"/>
    <w:rsid w:val="00AE30F0"/>
    <w:rsid w:val="00AE32F4"/>
    <w:rsid w:val="00AE367D"/>
    <w:rsid w:val="00AE6F6F"/>
    <w:rsid w:val="00AE78EB"/>
    <w:rsid w:val="00AF2A4E"/>
    <w:rsid w:val="00B00DA5"/>
    <w:rsid w:val="00B03B6B"/>
    <w:rsid w:val="00B0415D"/>
    <w:rsid w:val="00B0436A"/>
    <w:rsid w:val="00B04D33"/>
    <w:rsid w:val="00B05BAD"/>
    <w:rsid w:val="00B12BDF"/>
    <w:rsid w:val="00B13CB6"/>
    <w:rsid w:val="00B14425"/>
    <w:rsid w:val="00B22BB7"/>
    <w:rsid w:val="00B24679"/>
    <w:rsid w:val="00B261CB"/>
    <w:rsid w:val="00B31570"/>
    <w:rsid w:val="00B32121"/>
    <w:rsid w:val="00B32AB3"/>
    <w:rsid w:val="00B37105"/>
    <w:rsid w:val="00B4120B"/>
    <w:rsid w:val="00B474E1"/>
    <w:rsid w:val="00B52CC6"/>
    <w:rsid w:val="00B610FB"/>
    <w:rsid w:val="00B62D2F"/>
    <w:rsid w:val="00B7055B"/>
    <w:rsid w:val="00B7788F"/>
    <w:rsid w:val="00B81E09"/>
    <w:rsid w:val="00B910DA"/>
    <w:rsid w:val="00B93823"/>
    <w:rsid w:val="00B93C20"/>
    <w:rsid w:val="00BA020B"/>
    <w:rsid w:val="00BA0753"/>
    <w:rsid w:val="00BB1BD6"/>
    <w:rsid w:val="00BB729E"/>
    <w:rsid w:val="00BC17E7"/>
    <w:rsid w:val="00BC1A5F"/>
    <w:rsid w:val="00BD01DC"/>
    <w:rsid w:val="00BD1C53"/>
    <w:rsid w:val="00BE2BDC"/>
    <w:rsid w:val="00BE2E67"/>
    <w:rsid w:val="00BE3140"/>
    <w:rsid w:val="00BF461B"/>
    <w:rsid w:val="00BF5244"/>
    <w:rsid w:val="00BF76C6"/>
    <w:rsid w:val="00C04203"/>
    <w:rsid w:val="00C0438F"/>
    <w:rsid w:val="00C05E6E"/>
    <w:rsid w:val="00C06E71"/>
    <w:rsid w:val="00C125FF"/>
    <w:rsid w:val="00C132DC"/>
    <w:rsid w:val="00C136F1"/>
    <w:rsid w:val="00C14843"/>
    <w:rsid w:val="00C15A1D"/>
    <w:rsid w:val="00C15CB5"/>
    <w:rsid w:val="00C16AF5"/>
    <w:rsid w:val="00C212E4"/>
    <w:rsid w:val="00C2159B"/>
    <w:rsid w:val="00C344FE"/>
    <w:rsid w:val="00C3639F"/>
    <w:rsid w:val="00C4023D"/>
    <w:rsid w:val="00C410CC"/>
    <w:rsid w:val="00C60706"/>
    <w:rsid w:val="00C60E32"/>
    <w:rsid w:val="00C6256A"/>
    <w:rsid w:val="00C63174"/>
    <w:rsid w:val="00C6769A"/>
    <w:rsid w:val="00C71B3E"/>
    <w:rsid w:val="00C73222"/>
    <w:rsid w:val="00C76A49"/>
    <w:rsid w:val="00C803B8"/>
    <w:rsid w:val="00C81476"/>
    <w:rsid w:val="00C8548C"/>
    <w:rsid w:val="00C923F4"/>
    <w:rsid w:val="00C92C84"/>
    <w:rsid w:val="00C94EEC"/>
    <w:rsid w:val="00C97571"/>
    <w:rsid w:val="00CA18FF"/>
    <w:rsid w:val="00CA2FD1"/>
    <w:rsid w:val="00CA36E0"/>
    <w:rsid w:val="00CA721F"/>
    <w:rsid w:val="00CB1FC2"/>
    <w:rsid w:val="00CB216F"/>
    <w:rsid w:val="00CB6057"/>
    <w:rsid w:val="00CC4C1A"/>
    <w:rsid w:val="00CD01F7"/>
    <w:rsid w:val="00CD261A"/>
    <w:rsid w:val="00CD2E88"/>
    <w:rsid w:val="00CD63EA"/>
    <w:rsid w:val="00CD7856"/>
    <w:rsid w:val="00CE52EE"/>
    <w:rsid w:val="00CE5A51"/>
    <w:rsid w:val="00CF05A2"/>
    <w:rsid w:val="00CF74AB"/>
    <w:rsid w:val="00D00098"/>
    <w:rsid w:val="00D01604"/>
    <w:rsid w:val="00D074CB"/>
    <w:rsid w:val="00D07D88"/>
    <w:rsid w:val="00D12842"/>
    <w:rsid w:val="00D12AD7"/>
    <w:rsid w:val="00D265D0"/>
    <w:rsid w:val="00D26F8B"/>
    <w:rsid w:val="00D27090"/>
    <w:rsid w:val="00D34978"/>
    <w:rsid w:val="00D427D7"/>
    <w:rsid w:val="00D50290"/>
    <w:rsid w:val="00D56CF0"/>
    <w:rsid w:val="00D606B1"/>
    <w:rsid w:val="00D61167"/>
    <w:rsid w:val="00D63937"/>
    <w:rsid w:val="00D63E64"/>
    <w:rsid w:val="00D66CDF"/>
    <w:rsid w:val="00D67F8F"/>
    <w:rsid w:val="00D95C60"/>
    <w:rsid w:val="00D964C6"/>
    <w:rsid w:val="00DA2791"/>
    <w:rsid w:val="00DB6748"/>
    <w:rsid w:val="00DB7014"/>
    <w:rsid w:val="00DB7F2E"/>
    <w:rsid w:val="00DC462E"/>
    <w:rsid w:val="00DC5109"/>
    <w:rsid w:val="00DC523B"/>
    <w:rsid w:val="00DC5F71"/>
    <w:rsid w:val="00DD1BEC"/>
    <w:rsid w:val="00DD2A93"/>
    <w:rsid w:val="00DF1CD6"/>
    <w:rsid w:val="00DF5AE8"/>
    <w:rsid w:val="00DF5BE0"/>
    <w:rsid w:val="00E0288A"/>
    <w:rsid w:val="00E02EAB"/>
    <w:rsid w:val="00E04144"/>
    <w:rsid w:val="00E11731"/>
    <w:rsid w:val="00E12E20"/>
    <w:rsid w:val="00E16A77"/>
    <w:rsid w:val="00E17685"/>
    <w:rsid w:val="00E31858"/>
    <w:rsid w:val="00E3584F"/>
    <w:rsid w:val="00E36CCE"/>
    <w:rsid w:val="00E37659"/>
    <w:rsid w:val="00E40E66"/>
    <w:rsid w:val="00E42AA9"/>
    <w:rsid w:val="00E5076E"/>
    <w:rsid w:val="00E545A7"/>
    <w:rsid w:val="00E624C5"/>
    <w:rsid w:val="00E637D7"/>
    <w:rsid w:val="00E65C82"/>
    <w:rsid w:val="00E7146D"/>
    <w:rsid w:val="00E721D1"/>
    <w:rsid w:val="00E74A09"/>
    <w:rsid w:val="00E76D77"/>
    <w:rsid w:val="00E77195"/>
    <w:rsid w:val="00E81A8F"/>
    <w:rsid w:val="00E838ED"/>
    <w:rsid w:val="00E83B51"/>
    <w:rsid w:val="00E85686"/>
    <w:rsid w:val="00E86A25"/>
    <w:rsid w:val="00E933CB"/>
    <w:rsid w:val="00E9797C"/>
    <w:rsid w:val="00EA308C"/>
    <w:rsid w:val="00EA667E"/>
    <w:rsid w:val="00EA7691"/>
    <w:rsid w:val="00EB05C6"/>
    <w:rsid w:val="00EB2F8D"/>
    <w:rsid w:val="00EB6DD9"/>
    <w:rsid w:val="00EC0188"/>
    <w:rsid w:val="00ED6FC5"/>
    <w:rsid w:val="00ED7F19"/>
    <w:rsid w:val="00EE0977"/>
    <w:rsid w:val="00EE238A"/>
    <w:rsid w:val="00EE2CEB"/>
    <w:rsid w:val="00EE37BF"/>
    <w:rsid w:val="00EE3DAA"/>
    <w:rsid w:val="00EE474D"/>
    <w:rsid w:val="00EF430A"/>
    <w:rsid w:val="00EF55BB"/>
    <w:rsid w:val="00F03005"/>
    <w:rsid w:val="00F0440B"/>
    <w:rsid w:val="00F07A03"/>
    <w:rsid w:val="00F10377"/>
    <w:rsid w:val="00F125D9"/>
    <w:rsid w:val="00F12EE5"/>
    <w:rsid w:val="00F134B3"/>
    <w:rsid w:val="00F30CF8"/>
    <w:rsid w:val="00F31CF9"/>
    <w:rsid w:val="00F4550F"/>
    <w:rsid w:val="00F45CE2"/>
    <w:rsid w:val="00F5322E"/>
    <w:rsid w:val="00F54E25"/>
    <w:rsid w:val="00F55300"/>
    <w:rsid w:val="00F6248C"/>
    <w:rsid w:val="00F63DB8"/>
    <w:rsid w:val="00F747F5"/>
    <w:rsid w:val="00F752E1"/>
    <w:rsid w:val="00F7542A"/>
    <w:rsid w:val="00F75439"/>
    <w:rsid w:val="00F80518"/>
    <w:rsid w:val="00F81EA4"/>
    <w:rsid w:val="00F86FAB"/>
    <w:rsid w:val="00F91990"/>
    <w:rsid w:val="00F93B05"/>
    <w:rsid w:val="00F95332"/>
    <w:rsid w:val="00F953AC"/>
    <w:rsid w:val="00F97FC3"/>
    <w:rsid w:val="00FB0386"/>
    <w:rsid w:val="00FB2E1D"/>
    <w:rsid w:val="00FD6930"/>
    <w:rsid w:val="00FE365A"/>
    <w:rsid w:val="00FE7E7B"/>
    <w:rsid w:val="00FF133E"/>
    <w:rsid w:val="00FF4279"/>
    <w:rsid w:val="00FF49B9"/>
  </w:rsids>
  <m:mathPr>
    <m:mathFont m:val="Cambria Math"/>
    <m:brkBin m:val="before"/>
    <m:brkBinSub m:val="--"/>
    <m:smallFrac m:val="off"/>
    <m:dispDef/>
    <m:lMargin m:val="0"/>
    <m:rMargin m:val="0"/>
    <m:defJc m:val="centerGroup"/>
    <m:wrapIndent m:val="1440"/>
    <m:intLim m:val="subSup"/>
    <m:naryLim m:val="undOvr"/>
  </m:mathPr>
  <w:themeFontLang w:val="fr-FR"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38">
      <o:colormenu v:ext="edit" strokecolor="red"/>
    </o:shapedefaults>
    <o:shapelayout v:ext="edit">
      <o:idmap v:ext="edit" data="1"/>
      <o:rules v:ext="edit">
        <o:r id="V:Rule2" type="arc" idref="#_x0000_s1031"/>
        <o:r id="V:Rule3"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38"/>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523BF"/>
    <w:pPr>
      <w:autoSpaceDE w:val="0"/>
      <w:autoSpaceDN w:val="0"/>
      <w:adjustRightInd w:val="0"/>
      <w:spacing w:after="0" w:line="240" w:lineRule="auto"/>
    </w:pPr>
    <w:rPr>
      <w:rFonts w:ascii="Cambria" w:hAnsi="Cambria" w:cs="Cambria"/>
      <w:color w:val="000000"/>
      <w:sz w:val="24"/>
      <w:szCs w:val="24"/>
      <w:lang w:bidi="pa-IN"/>
    </w:rPr>
  </w:style>
  <w:style w:type="paragraph" w:styleId="En-tte">
    <w:name w:val="header"/>
    <w:basedOn w:val="Normal"/>
    <w:link w:val="En-tteCar"/>
    <w:uiPriority w:val="99"/>
    <w:semiHidden/>
    <w:unhideWhenUsed/>
    <w:rsid w:val="00992534"/>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92534"/>
    <w:rPr>
      <w:lang w:val="en-US"/>
    </w:rPr>
  </w:style>
  <w:style w:type="paragraph" w:styleId="Pieddepage">
    <w:name w:val="footer"/>
    <w:basedOn w:val="Normal"/>
    <w:link w:val="PieddepageCar"/>
    <w:uiPriority w:val="99"/>
    <w:semiHidden/>
    <w:unhideWhenUsed/>
    <w:rsid w:val="00992534"/>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992534"/>
    <w:rPr>
      <w:lang w:val="en-US"/>
    </w:rPr>
  </w:style>
  <w:style w:type="table" w:styleId="Grilledutableau">
    <w:name w:val="Table Grid"/>
    <w:basedOn w:val="TableauNormal"/>
    <w:uiPriority w:val="59"/>
    <w:rsid w:val="0099253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40950-96BC-41D9-945A-AA6802D9F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3</Pages>
  <Words>552</Words>
  <Characters>3036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TOTAL</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L0328969</dc:creator>
  <cp:lastModifiedBy>L0328969</cp:lastModifiedBy>
  <cp:revision>32</cp:revision>
  <dcterms:created xsi:type="dcterms:W3CDTF">2013-08-27T09:24:00Z</dcterms:created>
  <dcterms:modified xsi:type="dcterms:W3CDTF">2014-08-04T02:19:00Z</dcterms:modified>
</cp:coreProperties>
</file>