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sidR="00A851DA" w:rsidRPr="00B0415E">
        <w:rPr>
          <w:rFonts w:asciiTheme="minorHAnsi" w:hAnsiTheme="minorHAnsi"/>
        </w:rPr>
        <w:t xml:space="preserve">                                              </w: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Duru Ugochi Ihuoma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5EA0">
            <w:r>
              <w:t>Assessment Unit 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2013C">
        <w:trPr>
          <w:trHeight w:val="11600"/>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264185" w:rsidRDefault="00A15EA0" w:rsidP="00A15EA0">
            <w:pPr>
              <w:rPr>
                <w:rFonts w:ascii="Andalus" w:hAnsi="Andalus" w:cs="Andalus"/>
                <w:b/>
                <w:sz w:val="28"/>
                <w:szCs w:val="28"/>
                <w:lang w:val="fr-FR"/>
              </w:rPr>
            </w:pPr>
            <w:r w:rsidRPr="00264185">
              <w:rPr>
                <w:rFonts w:ascii="Andalus" w:hAnsi="Andalus" w:cs="Andalus"/>
                <w:b/>
                <w:sz w:val="28"/>
                <w:szCs w:val="28"/>
                <w:lang w:val="fr-FR"/>
              </w:rPr>
              <w:t>Fraud Detection Techniques- Assessment unit 4</w:t>
            </w:r>
          </w:p>
          <w:p w:rsidR="000D10F5" w:rsidRPr="00420F41" w:rsidRDefault="00171F77" w:rsidP="000D10F5">
            <w:pPr>
              <w:rPr>
                <w:rFonts w:ascii="Andalus" w:hAnsi="Andalus" w:cs="Andalus"/>
                <w:sz w:val="24"/>
                <w:szCs w:val="24"/>
                <w:lang w:val="fr-FR"/>
              </w:rPr>
            </w:pPr>
            <w:r w:rsidRPr="00420F41">
              <w:rPr>
                <w:rFonts w:ascii="Andalus" w:hAnsi="Andalus" w:cs="Andalus"/>
                <w:b/>
                <w:sz w:val="24"/>
                <w:szCs w:val="24"/>
                <w:lang w:val="fr-FR"/>
              </w:rPr>
              <w:t>Question 1</w:t>
            </w:r>
            <w:r w:rsidR="000D10F5" w:rsidRPr="00420F41">
              <w:rPr>
                <w:rFonts w:ascii="Andalus" w:hAnsi="Andalus" w:cs="Andalus"/>
                <w:sz w:val="24"/>
                <w:szCs w:val="24"/>
                <w:lang w:val="fr-FR"/>
              </w:rPr>
              <w:t xml:space="preserve"> </w:t>
            </w:r>
          </w:p>
          <w:p w:rsidR="00C2013C" w:rsidRPr="00420F41" w:rsidRDefault="00C2013C" w:rsidP="000D10F5">
            <w:pPr>
              <w:rPr>
                <w:rFonts w:ascii="Andalus" w:hAnsi="Andalus" w:cs="Andalus"/>
                <w:b/>
                <w:sz w:val="24"/>
                <w:szCs w:val="24"/>
                <w:lang w:val="fr-FR"/>
              </w:rPr>
            </w:pPr>
          </w:p>
          <w:p w:rsidR="005532C1" w:rsidRPr="00420F41" w:rsidRDefault="00A15EA0" w:rsidP="00A15EA0">
            <w:pPr>
              <w:rPr>
                <w:rFonts w:ascii="Andalus" w:hAnsi="Andalus" w:cs="Andalus"/>
                <w:b/>
                <w:sz w:val="24"/>
                <w:szCs w:val="24"/>
              </w:rPr>
            </w:pPr>
            <w:r w:rsidRPr="00420F41">
              <w:rPr>
                <w:rFonts w:ascii="Andalus" w:hAnsi="Andalus" w:cs="Andalus"/>
                <w:b/>
                <w:sz w:val="24"/>
                <w:szCs w:val="24"/>
              </w:rPr>
              <w:t>I. Explain the term ‘fraud risk factors’.</w:t>
            </w:r>
          </w:p>
          <w:p w:rsidR="00171F77" w:rsidRPr="00420F41" w:rsidRDefault="00171F77" w:rsidP="005532C1">
            <w:pPr>
              <w:rPr>
                <w:rFonts w:ascii="Andalus" w:hAnsi="Andalus" w:cs="Andalus"/>
                <w:b/>
                <w:sz w:val="24"/>
                <w:szCs w:val="24"/>
              </w:rPr>
            </w:pPr>
            <w:r w:rsidRPr="00420F41">
              <w:rPr>
                <w:rFonts w:ascii="Andalus" w:hAnsi="Andalus" w:cs="Andalus"/>
                <w:b/>
                <w:sz w:val="24"/>
                <w:szCs w:val="24"/>
              </w:rPr>
              <w:t>Answer.</w:t>
            </w:r>
          </w:p>
          <w:p w:rsidR="000D10F5" w:rsidRPr="00420F41" w:rsidRDefault="00171F77" w:rsidP="00171F77">
            <w:pPr>
              <w:rPr>
                <w:rFonts w:ascii="Andalus" w:hAnsi="Andalus" w:cs="Andalus"/>
                <w:sz w:val="24"/>
                <w:szCs w:val="24"/>
              </w:rPr>
            </w:pPr>
            <w:r w:rsidRPr="00420F41">
              <w:rPr>
                <w:rFonts w:ascii="Andalus" w:hAnsi="Andalus" w:cs="Andalus"/>
                <w:b/>
                <w:sz w:val="24"/>
                <w:szCs w:val="24"/>
              </w:rPr>
              <w:t xml:space="preserve"> </w:t>
            </w:r>
            <w:r w:rsidR="00797B8A" w:rsidRPr="00420F41">
              <w:rPr>
                <w:rFonts w:ascii="Andalus" w:hAnsi="Andalus" w:cs="Andalus"/>
                <w:sz w:val="24"/>
                <w:szCs w:val="24"/>
              </w:rPr>
              <w:t>Fraud generally occurs when three conditions are present; management or employee have incentive or are under pressure, circumstances exist that provide an opportunity for fraud to be perpetrated, individual involved are able to rationalize committing a fraudulent act.</w:t>
            </w:r>
          </w:p>
          <w:p w:rsidR="00920A23" w:rsidRPr="00420F41" w:rsidRDefault="00797B8A" w:rsidP="00171F77">
            <w:pPr>
              <w:rPr>
                <w:rFonts w:ascii="Andalus" w:hAnsi="Andalus" w:cs="Andalus"/>
                <w:sz w:val="24"/>
                <w:szCs w:val="24"/>
              </w:rPr>
            </w:pPr>
            <w:r w:rsidRPr="00420F41">
              <w:rPr>
                <w:rFonts w:ascii="Andalus" w:hAnsi="Andalus" w:cs="Andalus"/>
                <w:sz w:val="24"/>
                <w:szCs w:val="24"/>
              </w:rPr>
              <w:t>Specific examples of fraud risk factors for fraudulent financial reporting and misappropriation of Asset are identified by SAS 99,</w:t>
            </w:r>
            <w:r w:rsidR="00246B49" w:rsidRPr="00420F41">
              <w:rPr>
                <w:rFonts w:ascii="Andalus" w:hAnsi="Andalus" w:cs="Andalus"/>
                <w:sz w:val="24"/>
                <w:szCs w:val="24"/>
              </w:rPr>
              <w:t xml:space="preserve"> SAS 113.</w:t>
            </w:r>
            <w:r w:rsidR="00920A23" w:rsidRPr="00420F41">
              <w:rPr>
                <w:rFonts w:ascii="Andalus" w:hAnsi="Andalus" w:cs="Andalus"/>
                <w:sz w:val="24"/>
                <w:szCs w:val="24"/>
              </w:rPr>
              <w:t xml:space="preserve"> </w:t>
            </w:r>
          </w:p>
          <w:p w:rsidR="00C6148E" w:rsidRPr="00420F41" w:rsidRDefault="00920A23" w:rsidP="00171F77">
            <w:pPr>
              <w:rPr>
                <w:rFonts w:ascii="Andalus" w:hAnsi="Andalus" w:cs="Andalus"/>
                <w:sz w:val="24"/>
                <w:szCs w:val="24"/>
              </w:rPr>
            </w:pPr>
            <w:r w:rsidRPr="00420F41">
              <w:rPr>
                <w:rFonts w:ascii="Andalus" w:hAnsi="Andalus" w:cs="Andalus"/>
                <w:sz w:val="24"/>
                <w:szCs w:val="24"/>
              </w:rPr>
              <w:t>The characteristics of fraudulent financial risk factor</w:t>
            </w:r>
            <w:r w:rsidR="00894063" w:rsidRPr="00420F41">
              <w:rPr>
                <w:rFonts w:ascii="Andalus" w:hAnsi="Andalus" w:cs="Andalus"/>
                <w:sz w:val="24"/>
                <w:szCs w:val="24"/>
              </w:rPr>
              <w:t xml:space="preserve"> includes</w:t>
            </w:r>
          </w:p>
          <w:p w:rsidR="00C6148E" w:rsidRPr="00420F41" w:rsidRDefault="00920A23" w:rsidP="00246B49">
            <w:pPr>
              <w:rPr>
                <w:rFonts w:ascii="Andalus" w:hAnsi="Andalus" w:cs="Andalus"/>
                <w:sz w:val="24"/>
                <w:szCs w:val="24"/>
              </w:rPr>
            </w:pPr>
            <w:r w:rsidRPr="00420F41">
              <w:rPr>
                <w:rFonts w:ascii="Andalus" w:hAnsi="Andalus" w:cs="Andalus"/>
                <w:sz w:val="24"/>
                <w:szCs w:val="24"/>
              </w:rPr>
              <w:t xml:space="preserve"> </w:t>
            </w:r>
            <w:r w:rsidR="00EC4ECA" w:rsidRPr="00420F41">
              <w:rPr>
                <w:rFonts w:ascii="Andalus" w:hAnsi="Andalus" w:cs="Andalus"/>
                <w:b/>
                <w:sz w:val="24"/>
                <w:szCs w:val="24"/>
              </w:rPr>
              <w:t>Incentives/pressures</w:t>
            </w:r>
            <w:r w:rsidRPr="00420F41">
              <w:rPr>
                <w:rFonts w:ascii="Andalus" w:hAnsi="Andalus" w:cs="Andalus"/>
                <w:b/>
                <w:sz w:val="24"/>
                <w:szCs w:val="24"/>
              </w:rPr>
              <w:t xml:space="preserve"> </w:t>
            </w:r>
            <w:r w:rsidR="00C6148E" w:rsidRPr="00420F41">
              <w:rPr>
                <w:rFonts w:ascii="Andalus" w:hAnsi="Andalus" w:cs="Andalus"/>
                <w:b/>
                <w:sz w:val="24"/>
                <w:szCs w:val="24"/>
              </w:rPr>
              <w:t>factor</w:t>
            </w:r>
            <w:r w:rsidR="00C6148E" w:rsidRPr="00420F41">
              <w:rPr>
                <w:rFonts w:ascii="Andalus" w:hAnsi="Andalus" w:cs="Andalus"/>
                <w:sz w:val="24"/>
                <w:szCs w:val="24"/>
              </w:rPr>
              <w:t xml:space="preserve"> Industry</w:t>
            </w:r>
            <w:r w:rsidRPr="00420F41">
              <w:rPr>
                <w:rFonts w:ascii="Andalus" w:hAnsi="Andalus" w:cs="Andalus"/>
                <w:sz w:val="24"/>
                <w:szCs w:val="24"/>
              </w:rPr>
              <w:t xml:space="preserve"> characteristics are the economic and regulator</w:t>
            </w:r>
            <w:r w:rsidR="00C6148E" w:rsidRPr="00420F41">
              <w:rPr>
                <w:rFonts w:ascii="Andalus" w:hAnsi="Andalus" w:cs="Andalus"/>
                <w:sz w:val="24"/>
                <w:szCs w:val="24"/>
              </w:rPr>
              <w:t>y aspects of the environment in Which</w:t>
            </w:r>
            <w:r w:rsidRPr="00420F41">
              <w:rPr>
                <w:rFonts w:ascii="Andalus" w:hAnsi="Andalus" w:cs="Andalus"/>
                <w:sz w:val="24"/>
                <w:szCs w:val="24"/>
              </w:rPr>
              <w:t xml:space="preserve"> the business entity operates. The financial stability or profitability is threatened by </w:t>
            </w:r>
            <w:r w:rsidR="00E05A17" w:rsidRPr="00420F41">
              <w:rPr>
                <w:rFonts w:ascii="Andalus" w:hAnsi="Andalus" w:cs="Andalus"/>
                <w:sz w:val="24"/>
                <w:szCs w:val="24"/>
              </w:rPr>
              <w:t>economic,</w:t>
            </w:r>
            <w:r w:rsidRPr="00420F41">
              <w:rPr>
                <w:rFonts w:ascii="Andalus" w:hAnsi="Andalus" w:cs="Andalus"/>
                <w:sz w:val="24"/>
                <w:szCs w:val="24"/>
              </w:rPr>
              <w:t xml:space="preserve"> industry, or entity operating conditions, such as;</w:t>
            </w:r>
            <w:r w:rsidR="00E05A17" w:rsidRPr="00420F41">
              <w:rPr>
                <w:rFonts w:ascii="Andalus" w:hAnsi="Andalus" w:cs="Andalus"/>
                <w:sz w:val="24"/>
                <w:szCs w:val="24"/>
              </w:rPr>
              <w:t xml:space="preserve"> high degree of competition or market saturation, accompanied by declining margins. High vulnerability to rapid changes, such as changes in technology, product obsolescence, or interest rates. Significant declines in customer demand and increasing business failures in either the industry or overall economy. Operating losses making the threat of bankruptcy, foreclosure, or hostile and takeover.</w:t>
            </w:r>
            <w:r w:rsidR="00C6148E" w:rsidRPr="00420F41">
              <w:rPr>
                <w:rFonts w:ascii="Andalus" w:hAnsi="Andalus" w:cs="Andalus"/>
                <w:sz w:val="24"/>
                <w:szCs w:val="24"/>
              </w:rPr>
              <w:t xml:space="preserve"> </w:t>
            </w:r>
            <w:r w:rsidR="00E05A17" w:rsidRPr="00420F41">
              <w:rPr>
                <w:rFonts w:ascii="Andalus" w:hAnsi="Andalus" w:cs="Andalus"/>
                <w:sz w:val="24"/>
                <w:szCs w:val="24"/>
              </w:rPr>
              <w:t xml:space="preserve"> </w:t>
            </w:r>
          </w:p>
          <w:p w:rsidR="00970DD6" w:rsidRPr="00970DD6" w:rsidRDefault="00970DD6" w:rsidP="00246B49">
            <w:pPr>
              <w:rPr>
                <w:rFonts w:ascii="Andalus" w:hAnsi="Andalus" w:cs="Andalus"/>
                <w:sz w:val="2"/>
                <w:szCs w:val="24"/>
              </w:rPr>
            </w:pPr>
          </w:p>
          <w:p w:rsidR="00191E6E" w:rsidRPr="00420F41" w:rsidRDefault="00E05A17" w:rsidP="00246B49">
            <w:pPr>
              <w:rPr>
                <w:rFonts w:ascii="Andalus" w:hAnsi="Andalus" w:cs="Andalus"/>
                <w:sz w:val="24"/>
                <w:szCs w:val="24"/>
              </w:rPr>
            </w:pPr>
            <w:r w:rsidRPr="00420F41">
              <w:rPr>
                <w:rFonts w:ascii="Andalus" w:hAnsi="Andalus" w:cs="Andalus"/>
                <w:sz w:val="24"/>
                <w:szCs w:val="24"/>
              </w:rPr>
              <w:t>Management characteristics relate to management’s mo</w:t>
            </w:r>
            <w:r w:rsidR="00C6148E" w:rsidRPr="00420F41">
              <w:rPr>
                <w:rFonts w:ascii="Andalus" w:hAnsi="Andalus" w:cs="Andalus"/>
                <w:sz w:val="24"/>
                <w:szCs w:val="24"/>
              </w:rPr>
              <w:t xml:space="preserve">tivation to carry out financial </w:t>
            </w:r>
            <w:r w:rsidRPr="00420F41">
              <w:rPr>
                <w:rFonts w:ascii="Andalus" w:hAnsi="Andalus" w:cs="Andalus"/>
                <w:sz w:val="24"/>
                <w:szCs w:val="24"/>
              </w:rPr>
              <w:t>reporting fraud, excessive pressure exists for management to meet</w:t>
            </w:r>
            <w:r w:rsidR="00AC73A5" w:rsidRPr="00420F41">
              <w:rPr>
                <w:rFonts w:ascii="Andalus" w:hAnsi="Andalus" w:cs="Andalus"/>
                <w:sz w:val="24"/>
                <w:szCs w:val="24"/>
              </w:rPr>
              <w:t xml:space="preserve"> the requirement or expectations of third parties due to the following; profitability or tend level expectations of investment analysts, institutional investors, significant creditors , or other external parties particularly expectation that are unduly aggressive or unrealistic , including expectations created by management in, for example , overly optimistic press release or annual report messages. Need to obtain additional debt or equity financing to stay competitive –including financing of major research and development or capital expenditures.</w:t>
            </w:r>
            <w:r w:rsidR="00246B49" w:rsidRPr="00420F41">
              <w:rPr>
                <w:rFonts w:ascii="Andalus" w:hAnsi="Andalus" w:cs="Andalus"/>
                <w:sz w:val="24"/>
                <w:szCs w:val="24"/>
              </w:rPr>
              <w:t xml:space="preserve"> </w:t>
            </w:r>
          </w:p>
          <w:p w:rsidR="00970DD6" w:rsidRPr="00970DD6" w:rsidRDefault="00970DD6" w:rsidP="00246B49">
            <w:pPr>
              <w:rPr>
                <w:rFonts w:ascii="Andalus" w:hAnsi="Andalus" w:cs="Andalus"/>
                <w:sz w:val="2"/>
                <w:szCs w:val="24"/>
              </w:rPr>
            </w:pPr>
          </w:p>
          <w:p w:rsidR="00246B49" w:rsidRPr="00420F41" w:rsidRDefault="00246B49" w:rsidP="00246B49">
            <w:pPr>
              <w:rPr>
                <w:rFonts w:ascii="Andalus" w:hAnsi="Andalus" w:cs="Andalus"/>
                <w:sz w:val="24"/>
                <w:szCs w:val="24"/>
              </w:rPr>
            </w:pPr>
            <w:r w:rsidRPr="00420F41">
              <w:rPr>
                <w:rFonts w:ascii="Andalus" w:hAnsi="Andalus" w:cs="Andalus"/>
                <w:sz w:val="24"/>
                <w:szCs w:val="24"/>
              </w:rPr>
              <w:t xml:space="preserve">Operating characteristics and financial stability include </w:t>
            </w:r>
            <w:r w:rsidR="00C6148E" w:rsidRPr="00420F41">
              <w:rPr>
                <w:rFonts w:ascii="Andalus" w:hAnsi="Andalus" w:cs="Andalus"/>
                <w:sz w:val="24"/>
                <w:szCs w:val="24"/>
              </w:rPr>
              <w:t xml:space="preserve">the nature of the business, the </w:t>
            </w:r>
            <w:r w:rsidRPr="00420F41">
              <w:rPr>
                <w:rFonts w:ascii="Andalus" w:hAnsi="Andalus" w:cs="Andalus"/>
                <w:sz w:val="24"/>
                <w:szCs w:val="24"/>
              </w:rPr>
              <w:t>complexity of its financial transactions, the locations wher</w:t>
            </w:r>
            <w:r w:rsidR="00C6148E" w:rsidRPr="00420F41">
              <w:rPr>
                <w:rFonts w:ascii="Andalus" w:hAnsi="Andalus" w:cs="Andalus"/>
                <w:sz w:val="24"/>
                <w:szCs w:val="24"/>
              </w:rPr>
              <w:t xml:space="preserve">e transactions are recorded and </w:t>
            </w:r>
            <w:r w:rsidRPr="00420F41">
              <w:rPr>
                <w:rFonts w:ascii="Andalus" w:hAnsi="Andalus" w:cs="Andalus"/>
                <w:sz w:val="24"/>
                <w:szCs w:val="24"/>
              </w:rPr>
              <w:t>disbursements are made, the geographic location of the company’s operating activities, the</w:t>
            </w:r>
          </w:p>
          <w:p w:rsidR="00C6148E" w:rsidRPr="00970DD6" w:rsidRDefault="00246B49" w:rsidP="00894063">
            <w:pPr>
              <w:rPr>
                <w:rFonts w:ascii="Andalus" w:hAnsi="Andalus" w:cs="Andalus"/>
                <w:sz w:val="24"/>
                <w:szCs w:val="24"/>
              </w:rPr>
            </w:pPr>
            <w:r w:rsidRPr="00420F41">
              <w:rPr>
                <w:rFonts w:ascii="Andalus" w:hAnsi="Andalus" w:cs="Andalus"/>
                <w:sz w:val="24"/>
                <w:szCs w:val="24"/>
              </w:rPr>
              <w:t xml:space="preserve">Company’s profitability and its general financial condition. Information available indicates that management or the board of directors’ personal financial situation is threatening by the entity financial performance arising from significant financial interest in the entity. </w:t>
            </w:r>
          </w:p>
          <w:p w:rsidR="00C6148E" w:rsidRPr="00420F41" w:rsidRDefault="00C6148E" w:rsidP="00894063">
            <w:pPr>
              <w:rPr>
                <w:rFonts w:ascii="Andalus" w:hAnsi="Andalus" w:cs="Andalus"/>
                <w:sz w:val="24"/>
                <w:szCs w:val="24"/>
              </w:rPr>
            </w:pPr>
            <w:r w:rsidRPr="00420F41">
              <w:rPr>
                <w:rFonts w:ascii="Andalus" w:hAnsi="Andalus" w:cs="Andalus"/>
                <w:b/>
                <w:sz w:val="24"/>
                <w:szCs w:val="24"/>
              </w:rPr>
              <w:t>O</w:t>
            </w:r>
            <w:r w:rsidR="00894063" w:rsidRPr="00420F41">
              <w:rPr>
                <w:rFonts w:ascii="Andalus" w:hAnsi="Andalus" w:cs="Andalus"/>
                <w:b/>
                <w:sz w:val="24"/>
                <w:szCs w:val="24"/>
              </w:rPr>
              <w:t xml:space="preserve">pportunities </w:t>
            </w:r>
            <w:r w:rsidRPr="00420F41">
              <w:rPr>
                <w:rFonts w:ascii="Andalus" w:hAnsi="Andalus" w:cs="Andalus"/>
                <w:b/>
                <w:sz w:val="24"/>
                <w:szCs w:val="24"/>
              </w:rPr>
              <w:t>Factor</w:t>
            </w:r>
            <w:r w:rsidRPr="00420F41">
              <w:rPr>
                <w:rFonts w:ascii="Andalus" w:hAnsi="Andalus" w:cs="Andalus"/>
                <w:sz w:val="24"/>
                <w:szCs w:val="24"/>
              </w:rPr>
              <w:t xml:space="preserve"> these include th</w:t>
            </w:r>
            <w:r w:rsidR="00894063" w:rsidRPr="00420F41">
              <w:rPr>
                <w:rFonts w:ascii="Andalus" w:hAnsi="Andalus" w:cs="Andalus"/>
                <w:sz w:val="24"/>
                <w:szCs w:val="24"/>
              </w:rPr>
              <w:t>e nature of the industry or the entity’s operations provides opportunities to engage in fraudulent financial reporting tha</w:t>
            </w:r>
            <w:r w:rsidRPr="00420F41">
              <w:rPr>
                <w:rFonts w:ascii="Andalus" w:hAnsi="Andalus" w:cs="Andalus"/>
                <w:sz w:val="24"/>
                <w:szCs w:val="24"/>
              </w:rPr>
              <w:t xml:space="preserve">t can arise from the following: </w:t>
            </w:r>
            <w:r w:rsidR="00894063" w:rsidRPr="00420F41">
              <w:rPr>
                <w:rFonts w:ascii="Andalus" w:hAnsi="Andalus" w:cs="Andalus"/>
                <w:sz w:val="24"/>
                <w:szCs w:val="24"/>
              </w:rPr>
              <w:t xml:space="preserve">Significant related-party transactions not in the ordinary course of business or </w:t>
            </w:r>
            <w:r w:rsidR="00894063" w:rsidRPr="00420F41">
              <w:rPr>
                <w:rFonts w:ascii="Andalus" w:hAnsi="Andalus" w:cs="Andalus"/>
                <w:sz w:val="24"/>
                <w:szCs w:val="24"/>
              </w:rPr>
              <w:lastRenderedPageBreak/>
              <w:t>with related entities not audi</w:t>
            </w:r>
            <w:r w:rsidRPr="00420F41">
              <w:rPr>
                <w:rFonts w:ascii="Andalus" w:hAnsi="Andalus" w:cs="Andalus"/>
                <w:sz w:val="24"/>
                <w:szCs w:val="24"/>
              </w:rPr>
              <w:t xml:space="preserve">ted or audited by another firm. </w:t>
            </w:r>
            <w:r w:rsidR="00894063" w:rsidRPr="00420F41">
              <w:rPr>
                <w:rFonts w:ascii="Andalus" w:hAnsi="Andalus" w:cs="Andalus"/>
                <w:sz w:val="24"/>
                <w:szCs w:val="24"/>
              </w:rPr>
              <w:t>A strong financial presence or ability to dominate a certain industry sector that allows the entity to dictate terms or conditions to suppliers or customers that may result in inappropriate or</w:t>
            </w:r>
            <w:r w:rsidRPr="00420F41">
              <w:rPr>
                <w:rFonts w:ascii="Andalus" w:hAnsi="Andalus" w:cs="Andalus"/>
                <w:sz w:val="24"/>
                <w:szCs w:val="24"/>
              </w:rPr>
              <w:t xml:space="preserve"> non-arm’s-length transactions. </w:t>
            </w:r>
            <w:r w:rsidR="00894063" w:rsidRPr="00420F41">
              <w:rPr>
                <w:rFonts w:ascii="Andalus" w:hAnsi="Andalus" w:cs="Andalus"/>
                <w:sz w:val="24"/>
                <w:szCs w:val="24"/>
              </w:rPr>
              <w:t>Assets, liabilities, revenues, or expenses based on significant estimates that involve subjective judgments or uncertainties that are difficult to corroborate.</w:t>
            </w:r>
          </w:p>
          <w:p w:rsidR="00894063" w:rsidRPr="00420F41" w:rsidRDefault="00894063" w:rsidP="00894063">
            <w:pPr>
              <w:rPr>
                <w:rFonts w:ascii="Andalus" w:hAnsi="Andalus" w:cs="Andalus"/>
                <w:b/>
                <w:sz w:val="24"/>
                <w:szCs w:val="24"/>
              </w:rPr>
            </w:pPr>
            <w:r w:rsidRPr="00420F41">
              <w:rPr>
                <w:rFonts w:ascii="Andalus" w:hAnsi="Andalus" w:cs="Andalus"/>
                <w:b/>
                <w:sz w:val="24"/>
                <w:szCs w:val="24"/>
              </w:rPr>
              <w:t>At</w:t>
            </w:r>
            <w:r w:rsidR="00C6148E" w:rsidRPr="00420F41">
              <w:rPr>
                <w:rFonts w:ascii="Andalus" w:hAnsi="Andalus" w:cs="Andalus"/>
                <w:b/>
                <w:sz w:val="24"/>
                <w:szCs w:val="24"/>
              </w:rPr>
              <w:t>titudes/Rationalizations Factor</w:t>
            </w:r>
          </w:p>
          <w:p w:rsidR="00894063" w:rsidRPr="00420F41" w:rsidRDefault="00894063" w:rsidP="00894063">
            <w:pPr>
              <w:rPr>
                <w:rFonts w:ascii="Andalus" w:hAnsi="Andalus" w:cs="Andalus"/>
                <w:sz w:val="24"/>
                <w:szCs w:val="24"/>
              </w:rPr>
            </w:pPr>
            <w:r w:rsidRPr="00420F41">
              <w:rPr>
                <w:rFonts w:ascii="Andalus" w:hAnsi="Andalus" w:cs="Andalus"/>
                <w:sz w:val="24"/>
                <w:szCs w:val="24"/>
              </w:rPr>
              <w:t xml:space="preserve">Risk factors reflective of attitudes/rationalizations by board members, management, or employees that allow them to engage in and/or justify fraudulent financial reporting may not be susceptible to observation by the auditor. Nevertheless, the auditor who becomes aware of the existence of such information should consider it in identifying the risks of material misstatement arising from </w:t>
            </w:r>
            <w:r w:rsidR="00C6148E" w:rsidRPr="00420F41">
              <w:rPr>
                <w:rFonts w:ascii="Andalus" w:hAnsi="Andalus" w:cs="Andalus"/>
                <w:sz w:val="24"/>
                <w:szCs w:val="24"/>
              </w:rPr>
              <w:t>fraudulent financial reporting.</w:t>
            </w:r>
          </w:p>
          <w:p w:rsidR="00797B8A" w:rsidRPr="00420F41" w:rsidRDefault="00797B8A" w:rsidP="00171F77">
            <w:pPr>
              <w:rPr>
                <w:rFonts w:ascii="Andalus" w:hAnsi="Andalus" w:cs="Andalus"/>
                <w:sz w:val="24"/>
                <w:szCs w:val="24"/>
              </w:rPr>
            </w:pPr>
          </w:p>
          <w:p w:rsidR="005532C1" w:rsidRPr="00420F41" w:rsidRDefault="00A15EA0" w:rsidP="000D10F5">
            <w:pPr>
              <w:rPr>
                <w:rFonts w:ascii="Andalus" w:hAnsi="Andalus" w:cs="Andalus"/>
                <w:b/>
                <w:sz w:val="24"/>
                <w:szCs w:val="24"/>
              </w:rPr>
            </w:pPr>
            <w:r w:rsidRPr="00420F41">
              <w:rPr>
                <w:rFonts w:ascii="Andalus" w:hAnsi="Andalus" w:cs="Andalus"/>
                <w:b/>
                <w:sz w:val="24"/>
                <w:szCs w:val="24"/>
              </w:rPr>
              <w:t>II. What control mechanisms could be adopted against corruption</w:t>
            </w:r>
            <w:r w:rsidR="00797B8A" w:rsidRPr="00420F41">
              <w:rPr>
                <w:rFonts w:ascii="Andalus" w:hAnsi="Andalus" w:cs="Andalus"/>
                <w:b/>
                <w:sz w:val="24"/>
                <w:szCs w:val="24"/>
              </w:rPr>
              <w:t>?</w:t>
            </w:r>
          </w:p>
          <w:p w:rsidR="00171F77" w:rsidRPr="00420F41" w:rsidRDefault="000D10F5" w:rsidP="000D10F5">
            <w:pPr>
              <w:rPr>
                <w:rFonts w:ascii="Andalus" w:hAnsi="Andalus" w:cs="Andalus"/>
                <w:b/>
                <w:sz w:val="24"/>
                <w:szCs w:val="24"/>
              </w:rPr>
            </w:pPr>
            <w:r w:rsidRPr="00420F41">
              <w:rPr>
                <w:rFonts w:ascii="Andalus" w:hAnsi="Andalus" w:cs="Andalus"/>
                <w:b/>
                <w:sz w:val="24"/>
                <w:szCs w:val="24"/>
              </w:rPr>
              <w:t xml:space="preserve">Answer. </w:t>
            </w:r>
            <w:r w:rsidR="002A0CB1" w:rsidRPr="00420F41">
              <w:rPr>
                <w:rFonts w:ascii="Andalus" w:hAnsi="Andalus" w:cs="Andalus"/>
                <w:b/>
                <w:sz w:val="24"/>
                <w:szCs w:val="24"/>
              </w:rPr>
              <w:t xml:space="preserve"> </w:t>
            </w:r>
          </w:p>
          <w:p w:rsidR="00644710" w:rsidRPr="00420F41" w:rsidRDefault="00644710" w:rsidP="00644710">
            <w:pPr>
              <w:pStyle w:val="ListParagraph"/>
              <w:numPr>
                <w:ilvl w:val="0"/>
                <w:numId w:val="12"/>
              </w:numPr>
              <w:ind w:left="810"/>
              <w:jc w:val="both"/>
              <w:rPr>
                <w:rFonts w:ascii="Andalus" w:hAnsi="Andalus" w:cs="Andalus"/>
                <w:sz w:val="24"/>
                <w:szCs w:val="24"/>
              </w:rPr>
            </w:pPr>
            <w:r w:rsidRPr="00420F41">
              <w:rPr>
                <w:rFonts w:ascii="Andalus" w:hAnsi="Andalus" w:cs="Andalus"/>
                <w:sz w:val="24"/>
                <w:szCs w:val="24"/>
              </w:rPr>
              <w:t>Establishing a hotline to enable vendors to complain should they be approached by</w:t>
            </w:r>
          </w:p>
          <w:p w:rsidR="00644710" w:rsidRPr="00420F41" w:rsidRDefault="00644710" w:rsidP="00970DD6">
            <w:pPr>
              <w:ind w:left="720" w:hanging="720"/>
              <w:jc w:val="both"/>
              <w:rPr>
                <w:rFonts w:ascii="Andalus" w:hAnsi="Andalus" w:cs="Andalus"/>
                <w:sz w:val="24"/>
                <w:szCs w:val="24"/>
              </w:rPr>
            </w:pPr>
            <w:r w:rsidRPr="00420F41">
              <w:rPr>
                <w:rFonts w:ascii="Andalus" w:hAnsi="Andalus" w:cs="Andalus"/>
                <w:sz w:val="24"/>
                <w:szCs w:val="24"/>
              </w:rPr>
              <w:t xml:space="preserve">            Someone seeking to bribe them, transparency and integrity in the bidding process                  involved in asset procurement, Frequent rotation of employees through different vendor assignments.</w:t>
            </w:r>
          </w:p>
          <w:p w:rsidR="00644710" w:rsidRPr="00970DD6" w:rsidRDefault="00644710" w:rsidP="00644710">
            <w:pPr>
              <w:pStyle w:val="ListParagraph"/>
              <w:numPr>
                <w:ilvl w:val="0"/>
                <w:numId w:val="12"/>
              </w:numPr>
              <w:rPr>
                <w:rFonts w:ascii="Andalus" w:hAnsi="Andalus" w:cs="Andalus"/>
                <w:sz w:val="24"/>
                <w:szCs w:val="24"/>
              </w:rPr>
            </w:pPr>
            <w:r w:rsidRPr="00420F41">
              <w:rPr>
                <w:rFonts w:ascii="Andalus" w:hAnsi="Andalus" w:cs="Andalus"/>
                <w:sz w:val="24"/>
                <w:szCs w:val="24"/>
              </w:rPr>
              <w:t>Using private fax machines and requiring the bids to be submitted to named individuals other than those soliciting the bids in order to prevent fraudsters, Informing their partners about lower-bidding competitors, auditors might examine expenditure trends and analyze reasons for the increase in a declining trend.</w:t>
            </w:r>
          </w:p>
          <w:p w:rsidR="00A15EA0" w:rsidRPr="00420F41" w:rsidRDefault="00644710" w:rsidP="00644710">
            <w:pPr>
              <w:pStyle w:val="ListParagraph"/>
              <w:numPr>
                <w:ilvl w:val="0"/>
                <w:numId w:val="12"/>
              </w:numPr>
              <w:rPr>
                <w:rFonts w:ascii="Andalus" w:hAnsi="Andalus" w:cs="Andalus"/>
                <w:b/>
                <w:sz w:val="24"/>
                <w:szCs w:val="24"/>
              </w:rPr>
            </w:pPr>
            <w:r w:rsidRPr="00420F41">
              <w:rPr>
                <w:rFonts w:ascii="Andalus" w:hAnsi="Andalus" w:cs="Andalus"/>
                <w:sz w:val="24"/>
                <w:szCs w:val="24"/>
              </w:rPr>
              <w:t>Enforcing a strong policy on the total disclosure of conflicts of interest, receipt of gifts, corrupt schemes usually result in victim companies having to overpay for goods and services, the purchase of unneeded items, or the purchase of necessary items at increased prices. Trending the company’s assets may reveal the purchase of unnecessary assets and inventory. Case of , the discovery of excess inventory write-offs may indicate an attempt to make space for more purchases</w:t>
            </w:r>
          </w:p>
          <w:p w:rsidR="00A15EA0" w:rsidRPr="00420F41" w:rsidRDefault="00A15EA0" w:rsidP="000D10F5">
            <w:pPr>
              <w:rPr>
                <w:rFonts w:ascii="Andalus" w:hAnsi="Andalus" w:cs="Andalus"/>
                <w:b/>
                <w:sz w:val="24"/>
                <w:szCs w:val="24"/>
              </w:rPr>
            </w:pPr>
          </w:p>
          <w:p w:rsidR="00C2013C" w:rsidRPr="00420F41" w:rsidRDefault="00A15EA0" w:rsidP="000D10F5">
            <w:pPr>
              <w:rPr>
                <w:rFonts w:ascii="Andalus" w:hAnsi="Andalus" w:cs="Andalus"/>
                <w:sz w:val="24"/>
                <w:szCs w:val="24"/>
              </w:rPr>
            </w:pPr>
            <w:r w:rsidRPr="00420F41">
              <w:rPr>
                <w:rFonts w:ascii="Andalus" w:hAnsi="Andalus" w:cs="Andalus"/>
                <w:b/>
                <w:sz w:val="24"/>
                <w:szCs w:val="24"/>
              </w:rPr>
              <w:t>III. Outline the main benefits of using analytic procedures in audit process.</w:t>
            </w:r>
          </w:p>
          <w:p w:rsidR="00B026BB" w:rsidRPr="00420F41" w:rsidRDefault="005A49BC" w:rsidP="000D10F5">
            <w:pPr>
              <w:rPr>
                <w:rFonts w:ascii="Andalus" w:hAnsi="Andalus" w:cs="Andalus"/>
                <w:b/>
                <w:sz w:val="24"/>
                <w:szCs w:val="24"/>
              </w:rPr>
            </w:pPr>
            <w:r w:rsidRPr="00420F41">
              <w:rPr>
                <w:rFonts w:ascii="Andalus" w:hAnsi="Andalus" w:cs="Andalus"/>
                <w:b/>
                <w:sz w:val="24"/>
                <w:szCs w:val="24"/>
              </w:rPr>
              <w:t>Answer.</w:t>
            </w:r>
            <w:r w:rsidR="00B026BB" w:rsidRPr="00420F41">
              <w:rPr>
                <w:rFonts w:ascii="Andalus" w:hAnsi="Andalus" w:cs="Andalus"/>
                <w:b/>
                <w:sz w:val="24"/>
                <w:szCs w:val="24"/>
              </w:rPr>
              <w:t xml:space="preserve"> </w:t>
            </w:r>
          </w:p>
          <w:p w:rsidR="00730DE3" w:rsidRPr="00420F41" w:rsidRDefault="0073281F" w:rsidP="0073281F">
            <w:pPr>
              <w:rPr>
                <w:rFonts w:ascii="Andalus" w:hAnsi="Andalus" w:cs="Andalus"/>
                <w:sz w:val="24"/>
                <w:szCs w:val="24"/>
              </w:rPr>
            </w:pPr>
            <w:r w:rsidRPr="00420F41">
              <w:rPr>
                <w:rFonts w:ascii="Andalus" w:hAnsi="Andalus" w:cs="Andalus"/>
                <w:sz w:val="24"/>
                <w:szCs w:val="24"/>
              </w:rPr>
              <w:t>Analytical procedures benefit in identifying unexpected relationships. For instance, where auditors use financial data obtained from ratio analysis, past trends, financial statements, etc. together with their past experience with the company or with other companies in the same industry and link them with the actual performance/output of the company.</w:t>
            </w:r>
          </w:p>
          <w:p w:rsidR="00730DE3" w:rsidRPr="00970DD6" w:rsidRDefault="00730DE3" w:rsidP="00730DE3">
            <w:pPr>
              <w:rPr>
                <w:rFonts w:ascii="Andalus" w:hAnsi="Andalus" w:cs="Andalus"/>
                <w:sz w:val="2"/>
                <w:szCs w:val="24"/>
              </w:rPr>
            </w:pPr>
          </w:p>
          <w:p w:rsidR="00730DE3" w:rsidRPr="00420F41" w:rsidRDefault="00730DE3" w:rsidP="00730DE3">
            <w:pPr>
              <w:rPr>
                <w:rFonts w:ascii="Andalus" w:hAnsi="Andalus" w:cs="Andalus"/>
                <w:sz w:val="24"/>
                <w:szCs w:val="24"/>
              </w:rPr>
            </w:pPr>
            <w:r w:rsidRPr="00420F41">
              <w:rPr>
                <w:rFonts w:ascii="Andalus" w:hAnsi="Andalus" w:cs="Andalus"/>
                <w:sz w:val="24"/>
                <w:szCs w:val="24"/>
              </w:rPr>
              <w:t xml:space="preserve">Analytical procedures assess a company’s general financial performance, its performance relative to competitors, any future financial problems it may face, and whether it will be </w:t>
            </w:r>
            <w:r w:rsidRPr="00420F41">
              <w:rPr>
                <w:rFonts w:ascii="Andalus" w:hAnsi="Andalus" w:cs="Andalus"/>
                <w:sz w:val="24"/>
                <w:szCs w:val="24"/>
              </w:rPr>
              <w:lastRenderedPageBreak/>
              <w:t>able to continue in business or is likely to go bankrupt.</w:t>
            </w:r>
          </w:p>
          <w:p w:rsidR="00730DE3" w:rsidRPr="00970DD6" w:rsidRDefault="00730DE3" w:rsidP="00730DE3">
            <w:pPr>
              <w:rPr>
                <w:rFonts w:ascii="Andalus" w:hAnsi="Andalus" w:cs="Andalus"/>
                <w:sz w:val="2"/>
                <w:szCs w:val="24"/>
              </w:rPr>
            </w:pPr>
          </w:p>
          <w:p w:rsidR="00730DE3" w:rsidRPr="00420F41" w:rsidRDefault="00730DE3" w:rsidP="00730DE3">
            <w:pPr>
              <w:rPr>
                <w:rFonts w:ascii="Andalus" w:hAnsi="Andalus" w:cs="Andalus"/>
                <w:sz w:val="24"/>
                <w:szCs w:val="24"/>
              </w:rPr>
            </w:pPr>
            <w:r w:rsidRPr="00420F41">
              <w:rPr>
                <w:rFonts w:ascii="Andalus" w:hAnsi="Andalus" w:cs="Andalus"/>
                <w:sz w:val="24"/>
                <w:szCs w:val="24"/>
              </w:rPr>
              <w:t xml:space="preserve"> it also helps indicating errors in financial statements: If analytical procedures reveal discrepancies between the company’s actual and expected performances, this may indicate</w:t>
            </w:r>
          </w:p>
          <w:p w:rsidR="00730DE3" w:rsidRPr="00420F41" w:rsidRDefault="00730DE3" w:rsidP="00730DE3">
            <w:pPr>
              <w:rPr>
                <w:rFonts w:ascii="Andalus" w:hAnsi="Andalus" w:cs="Andalus"/>
                <w:sz w:val="24"/>
                <w:szCs w:val="24"/>
              </w:rPr>
            </w:pPr>
            <w:r w:rsidRPr="00420F41">
              <w:rPr>
                <w:rFonts w:ascii="Andalus" w:hAnsi="Andalus" w:cs="Andalus"/>
                <w:sz w:val="24"/>
                <w:szCs w:val="24"/>
              </w:rPr>
              <w:t>accounting errors and irregularities.</w:t>
            </w:r>
          </w:p>
          <w:p w:rsidR="00730DE3" w:rsidRPr="00420F41" w:rsidRDefault="00730DE3" w:rsidP="00730DE3">
            <w:pPr>
              <w:rPr>
                <w:rFonts w:ascii="Andalus" w:hAnsi="Andalus" w:cs="Andalus"/>
                <w:sz w:val="24"/>
                <w:szCs w:val="24"/>
              </w:rPr>
            </w:pPr>
          </w:p>
          <w:p w:rsidR="00730DE3" w:rsidRPr="00420F41" w:rsidRDefault="00730DE3" w:rsidP="00730DE3">
            <w:pPr>
              <w:rPr>
                <w:rFonts w:ascii="Andalus" w:hAnsi="Andalus" w:cs="Andalus"/>
                <w:sz w:val="24"/>
                <w:szCs w:val="24"/>
              </w:rPr>
            </w:pPr>
            <w:r w:rsidRPr="00420F41">
              <w:rPr>
                <w:rFonts w:ascii="Andalus" w:hAnsi="Andalus" w:cs="Andalus"/>
                <w:sz w:val="24"/>
                <w:szCs w:val="24"/>
              </w:rPr>
              <w:t>Analytical procedures helps in Implications for detailed audit testing and procedures: If analytical procedures do not reveal any inconsistencies between the company’s expected and actual performances; this may indicate that there are no material irregularities or errors. This would further imply that detailed audit testing may not be needed as the substantive evidence gathered by analytical procedures suggests that the company’s financial performance is fairly reflected in its financial statements. On the other hand, if analytical procedures find material irregularities, detailed audit testing becomes important.</w:t>
            </w:r>
          </w:p>
          <w:p w:rsidR="00191E6E" w:rsidRPr="00420F41" w:rsidRDefault="00191E6E" w:rsidP="00A15EA0">
            <w:pPr>
              <w:rPr>
                <w:rFonts w:ascii="Andalus" w:hAnsi="Andalus" w:cs="Andalus"/>
                <w:sz w:val="24"/>
                <w:szCs w:val="24"/>
              </w:rPr>
            </w:pPr>
          </w:p>
          <w:p w:rsidR="00A15EA0" w:rsidRPr="00420F41" w:rsidRDefault="005532C1" w:rsidP="00A15EA0">
            <w:pPr>
              <w:rPr>
                <w:rFonts w:ascii="Andalus" w:hAnsi="Andalus" w:cs="Andalus"/>
                <w:b/>
                <w:sz w:val="24"/>
                <w:szCs w:val="24"/>
              </w:rPr>
            </w:pPr>
            <w:r w:rsidRPr="00420F41">
              <w:rPr>
                <w:rFonts w:ascii="Andalus" w:hAnsi="Andalus" w:cs="Andalus"/>
                <w:b/>
                <w:sz w:val="24"/>
                <w:szCs w:val="24"/>
              </w:rPr>
              <w:t xml:space="preserve"> </w:t>
            </w:r>
            <w:r w:rsidR="00A15EA0" w:rsidRPr="00420F41">
              <w:rPr>
                <w:rFonts w:ascii="Andalus" w:hAnsi="Andalus" w:cs="Andalus"/>
                <w:b/>
                <w:sz w:val="24"/>
                <w:szCs w:val="24"/>
              </w:rPr>
              <w:t>IV. What are the common rationalizations for a fraudster which tempt him to commit</w:t>
            </w:r>
          </w:p>
          <w:p w:rsidR="00C2013C" w:rsidRPr="00420F41" w:rsidRDefault="00A15EA0" w:rsidP="000D10F5">
            <w:pPr>
              <w:rPr>
                <w:rFonts w:ascii="Andalus" w:hAnsi="Andalus" w:cs="Andalus"/>
                <w:b/>
                <w:sz w:val="24"/>
                <w:szCs w:val="24"/>
              </w:rPr>
            </w:pPr>
            <w:r w:rsidRPr="00420F41">
              <w:rPr>
                <w:rFonts w:ascii="Andalus" w:hAnsi="Andalus" w:cs="Andalus"/>
                <w:b/>
                <w:sz w:val="24"/>
                <w:szCs w:val="24"/>
              </w:rPr>
              <w:t>Fraud?</w:t>
            </w:r>
          </w:p>
          <w:p w:rsidR="0014283D" w:rsidRPr="00420F41" w:rsidRDefault="0014283D" w:rsidP="000D10F5">
            <w:pPr>
              <w:rPr>
                <w:rFonts w:ascii="Andalus" w:hAnsi="Andalus" w:cs="Andalus"/>
                <w:b/>
                <w:sz w:val="24"/>
                <w:szCs w:val="24"/>
              </w:rPr>
            </w:pPr>
            <w:r w:rsidRPr="00420F41">
              <w:rPr>
                <w:rFonts w:ascii="Andalus" w:hAnsi="Andalus" w:cs="Andalus"/>
                <w:b/>
                <w:sz w:val="24"/>
                <w:szCs w:val="24"/>
              </w:rPr>
              <w:t>Answer.</w:t>
            </w:r>
          </w:p>
          <w:p w:rsidR="00DC0AB4" w:rsidRPr="00420F41" w:rsidRDefault="00DC0AB4" w:rsidP="00DC0AB4">
            <w:pPr>
              <w:rPr>
                <w:rFonts w:ascii="Andalus" w:hAnsi="Andalus" w:cs="Andalus"/>
                <w:sz w:val="24"/>
                <w:szCs w:val="24"/>
              </w:rPr>
            </w:pPr>
            <w:r w:rsidRPr="00420F41">
              <w:rPr>
                <w:rFonts w:ascii="Andalus" w:hAnsi="Andalus" w:cs="Andalus"/>
                <w:sz w:val="24"/>
                <w:szCs w:val="24"/>
              </w:rPr>
              <w:t>Reasons for a fraudster which tempt him to commit Fraud are presumptuous that other things remain constant; a person’s inclination to commit fraud is directly linked to their moral values and personal circumstances. A person’s ethical behavior is determined by personal character as well as certain external factors. These factors include job insecurity originating from downsizing, a negative environment at work, limited promotion prospects, etc. According to these factors, some individuals are more vulnerable to becoming fraudsters than others. The senior management’s attitude to fraud prevention and their reaction to fraudulent activities is also a determinant. For example, if the management has not taken serious measures in response to fraud in the past, employees will be encouraged to commit financial crimes in the belief that they will get away with it.</w:t>
            </w:r>
          </w:p>
          <w:p w:rsidR="00DC0AB4" w:rsidRPr="00970DD6" w:rsidRDefault="00970DD6" w:rsidP="00DC0AB4">
            <w:pPr>
              <w:rPr>
                <w:rFonts w:ascii="Andalus" w:hAnsi="Andalus" w:cs="Andalus"/>
                <w:sz w:val="2"/>
                <w:szCs w:val="24"/>
              </w:rPr>
            </w:pPr>
            <w:r>
              <w:rPr>
                <w:rFonts w:ascii="Andalus" w:hAnsi="Andalus" w:cs="Andalus"/>
                <w:sz w:val="2"/>
                <w:szCs w:val="24"/>
              </w:rPr>
              <w:t>[</w:t>
            </w:r>
          </w:p>
          <w:p w:rsidR="00FB432E" w:rsidRPr="00420F41" w:rsidRDefault="00FB432E" w:rsidP="00FB432E">
            <w:pPr>
              <w:rPr>
                <w:rFonts w:ascii="Andalus" w:hAnsi="Andalus" w:cs="Andalus"/>
                <w:sz w:val="24"/>
                <w:szCs w:val="24"/>
              </w:rPr>
            </w:pPr>
            <w:r w:rsidRPr="00420F41">
              <w:rPr>
                <w:rFonts w:ascii="Andalus" w:hAnsi="Andalus" w:cs="Andalus"/>
                <w:sz w:val="24"/>
                <w:szCs w:val="24"/>
              </w:rPr>
              <w:t xml:space="preserve">The company will make more money in the next financial quarter and no one will ever notice the missing money this month’s fictitious accounting entry can be reversed by a counter-entry next month; therefore it is not exactly fraud. The company will not incur a loss, Management does not take supervision of internal controls and discipline seriously, and Management itself is involved in dubious transactions in order to and maintains aggressive accounting policies. The people who have been rewarded with promotions have disregarded the means of achieving objectives and have focused only on the attainment of organizational goals; </w:t>
            </w:r>
          </w:p>
          <w:p w:rsidR="00FB432E" w:rsidRPr="00970DD6" w:rsidRDefault="00970DD6" w:rsidP="00FB432E">
            <w:pPr>
              <w:rPr>
                <w:rFonts w:ascii="Andalus" w:hAnsi="Andalus" w:cs="Andalus"/>
                <w:sz w:val="2"/>
                <w:szCs w:val="24"/>
              </w:rPr>
            </w:pPr>
            <w:r>
              <w:rPr>
                <w:rFonts w:ascii="Andalus" w:hAnsi="Andalus" w:cs="Andalus"/>
                <w:sz w:val="2"/>
                <w:szCs w:val="24"/>
              </w:rPr>
              <w:t>[</w:t>
            </w:r>
          </w:p>
          <w:p w:rsidR="00CC2FB3" w:rsidRPr="00420F41" w:rsidRDefault="00FB432E" w:rsidP="00FB432E">
            <w:pPr>
              <w:rPr>
                <w:rFonts w:ascii="Andalus" w:hAnsi="Andalus" w:cs="Andalus"/>
                <w:sz w:val="24"/>
                <w:szCs w:val="24"/>
              </w:rPr>
            </w:pPr>
            <w:r w:rsidRPr="00420F41">
              <w:rPr>
                <w:rFonts w:ascii="Andalus" w:hAnsi="Andalus" w:cs="Andalus"/>
                <w:sz w:val="24"/>
                <w:szCs w:val="24"/>
              </w:rPr>
              <w:t xml:space="preserve">Risk-taking is more rewarding than playing it safe, If a little fraud helps the overall position of the company without doing any material harm, then it is justified, the company overlooked my hard work and promoted someone else, so I deserve this; the company does </w:t>
            </w:r>
            <w:r w:rsidRPr="00420F41">
              <w:rPr>
                <w:rFonts w:ascii="Andalus" w:hAnsi="Andalus" w:cs="Andalus"/>
                <w:sz w:val="24"/>
                <w:szCs w:val="24"/>
              </w:rPr>
              <w:lastRenderedPageBreak/>
              <w:t>not pay me enough and may fire me soon, so my fraud may make up for the benefits that the company is eliminating.</w:t>
            </w:r>
          </w:p>
          <w:p w:rsidR="00FB432E" w:rsidRPr="00420F41" w:rsidRDefault="00FB432E" w:rsidP="00FB432E">
            <w:pPr>
              <w:rPr>
                <w:rFonts w:ascii="Andalus" w:hAnsi="Andalus" w:cs="Andalus"/>
                <w:b/>
                <w:sz w:val="24"/>
                <w:szCs w:val="24"/>
              </w:rPr>
            </w:pPr>
          </w:p>
          <w:p w:rsidR="00CC2FB3" w:rsidRPr="00420F41" w:rsidRDefault="0014283D" w:rsidP="00A851DA">
            <w:pPr>
              <w:rPr>
                <w:rFonts w:ascii="Andalus" w:hAnsi="Andalus" w:cs="Andalus"/>
                <w:b/>
                <w:sz w:val="24"/>
                <w:szCs w:val="24"/>
              </w:rPr>
            </w:pPr>
            <w:r w:rsidRPr="00420F41">
              <w:rPr>
                <w:rFonts w:ascii="Andalus" w:hAnsi="Andalus" w:cs="Andalus"/>
                <w:b/>
                <w:sz w:val="24"/>
                <w:szCs w:val="24"/>
              </w:rPr>
              <w:t xml:space="preserve">V. </w:t>
            </w:r>
            <w:r w:rsidR="00A15EA0" w:rsidRPr="00420F41">
              <w:rPr>
                <w:rFonts w:ascii="Andalus" w:hAnsi="Andalus" w:cs="Andalus"/>
                <w:b/>
                <w:sz w:val="24"/>
                <w:szCs w:val="24"/>
              </w:rPr>
              <w:t>Outline the important points to be considered when evaluating fraud risk factors.</w:t>
            </w:r>
          </w:p>
          <w:p w:rsidR="0061776A" w:rsidRPr="00420F41" w:rsidRDefault="00C2013C" w:rsidP="0061776A">
            <w:pPr>
              <w:rPr>
                <w:rFonts w:ascii="Andalus" w:hAnsi="Andalus" w:cs="Andalus"/>
                <w:b/>
                <w:sz w:val="24"/>
                <w:szCs w:val="24"/>
              </w:rPr>
            </w:pPr>
            <w:r w:rsidRPr="00420F41">
              <w:rPr>
                <w:rFonts w:ascii="Andalus" w:hAnsi="Andalus" w:cs="Andalus"/>
                <w:b/>
                <w:sz w:val="24"/>
                <w:szCs w:val="24"/>
              </w:rPr>
              <w:t>Answer.</w:t>
            </w:r>
          </w:p>
          <w:p w:rsidR="00EC57D8" w:rsidRPr="00420F41" w:rsidRDefault="00EC57D8" w:rsidP="00EC57D8">
            <w:pPr>
              <w:rPr>
                <w:rFonts w:ascii="Andalus" w:hAnsi="Andalus" w:cs="Andalus"/>
                <w:sz w:val="24"/>
                <w:szCs w:val="24"/>
              </w:rPr>
            </w:pPr>
            <w:r w:rsidRPr="00420F41">
              <w:rPr>
                <w:rFonts w:ascii="Andalus" w:hAnsi="Andalus" w:cs="Andalus"/>
                <w:sz w:val="24"/>
                <w:szCs w:val="24"/>
              </w:rPr>
              <w:t>Important points to be co</w:t>
            </w:r>
            <w:r w:rsidR="00232F30" w:rsidRPr="00420F41">
              <w:rPr>
                <w:rFonts w:ascii="Andalus" w:hAnsi="Andalus" w:cs="Andalus"/>
                <w:sz w:val="24"/>
                <w:szCs w:val="24"/>
              </w:rPr>
              <w:t>nsidered assessing risk, understand</w:t>
            </w:r>
            <w:r w:rsidR="00232F30" w:rsidRPr="00420F41">
              <w:rPr>
                <w:rFonts w:ascii="Andalus" w:hAnsi="Andalus" w:cs="Andalus"/>
                <w:sz w:val="24"/>
                <w:szCs w:val="24"/>
              </w:rPr>
              <w:t xml:space="preserve"> of</w:t>
            </w:r>
            <w:r w:rsidR="00232F30" w:rsidRPr="00420F41">
              <w:rPr>
                <w:rFonts w:ascii="Andalus" w:hAnsi="Andalus" w:cs="Andalus"/>
                <w:sz w:val="24"/>
                <w:szCs w:val="24"/>
              </w:rPr>
              <w:t xml:space="preserve"> the business organization, its </w:t>
            </w:r>
            <w:r w:rsidR="00232F30" w:rsidRPr="00420F41">
              <w:rPr>
                <w:rFonts w:ascii="Andalus" w:hAnsi="Andalus" w:cs="Andalus"/>
                <w:sz w:val="24"/>
                <w:szCs w:val="24"/>
              </w:rPr>
              <w:t>budgeting process</w:t>
            </w:r>
            <w:r w:rsidR="00232F30" w:rsidRPr="00420F41">
              <w:rPr>
                <w:rFonts w:ascii="Andalus" w:hAnsi="Andalus" w:cs="Andalus"/>
                <w:sz w:val="24"/>
                <w:szCs w:val="24"/>
              </w:rPr>
              <w:t>, the industry</w:t>
            </w:r>
            <w:r w:rsidR="00232F30" w:rsidRPr="00420F41">
              <w:rPr>
                <w:rFonts w:ascii="Andalus" w:hAnsi="Andalus" w:cs="Andalus"/>
                <w:sz w:val="24"/>
                <w:szCs w:val="24"/>
              </w:rPr>
              <w:t>, and the larger economic factors that affect the company</w:t>
            </w:r>
            <w:r w:rsidR="00232F30" w:rsidRPr="00420F41">
              <w:rPr>
                <w:rFonts w:ascii="Andalus" w:hAnsi="Andalus" w:cs="Andalus"/>
                <w:sz w:val="24"/>
                <w:szCs w:val="24"/>
              </w:rPr>
              <w:t xml:space="preserve"> </w:t>
            </w:r>
            <w:r w:rsidRPr="00420F41">
              <w:rPr>
                <w:rFonts w:ascii="Andalus" w:hAnsi="Andalus" w:cs="Andalus"/>
                <w:sz w:val="24"/>
                <w:szCs w:val="24"/>
              </w:rPr>
              <w:t>thorough understanding of the</w:t>
            </w:r>
            <w:r w:rsidR="00232F30" w:rsidRPr="00420F41">
              <w:rPr>
                <w:rFonts w:ascii="Andalus" w:hAnsi="Andalus" w:cs="Andalus"/>
                <w:sz w:val="24"/>
                <w:szCs w:val="24"/>
              </w:rPr>
              <w:t xml:space="preserve"> </w:t>
            </w:r>
            <w:r w:rsidRPr="00420F41">
              <w:rPr>
                <w:rFonts w:ascii="Andalus" w:hAnsi="Andalus" w:cs="Andalus"/>
                <w:sz w:val="24"/>
                <w:szCs w:val="24"/>
              </w:rPr>
              <w:t>Context; the environment in which the business operates, the business entity’s structure</w:t>
            </w:r>
            <w:r w:rsidR="00232F30" w:rsidRPr="00420F41">
              <w:rPr>
                <w:rFonts w:ascii="Andalus" w:hAnsi="Andalus" w:cs="Andalus"/>
                <w:sz w:val="24"/>
                <w:szCs w:val="24"/>
              </w:rPr>
              <w:t xml:space="preserve"> </w:t>
            </w:r>
            <w:r w:rsidRPr="00420F41">
              <w:rPr>
                <w:rFonts w:ascii="Andalus" w:hAnsi="Andalus" w:cs="Andalus"/>
                <w:sz w:val="24"/>
                <w:szCs w:val="24"/>
              </w:rPr>
              <w:t>and culture, and its internal controls. It is also important to have an understanding of the</w:t>
            </w:r>
            <w:r w:rsidR="00232F30" w:rsidRPr="00420F41">
              <w:rPr>
                <w:rFonts w:ascii="Andalus" w:hAnsi="Andalus" w:cs="Andalus"/>
                <w:sz w:val="24"/>
                <w:szCs w:val="24"/>
              </w:rPr>
              <w:t xml:space="preserve"> </w:t>
            </w:r>
            <w:r w:rsidR="00807D31" w:rsidRPr="00420F41">
              <w:rPr>
                <w:rFonts w:ascii="Andalus" w:hAnsi="Andalus" w:cs="Andalus"/>
                <w:sz w:val="24"/>
                <w:szCs w:val="24"/>
              </w:rPr>
              <w:t>Presence</w:t>
            </w:r>
            <w:r w:rsidRPr="00420F41">
              <w:rPr>
                <w:rFonts w:ascii="Andalus" w:hAnsi="Andalus" w:cs="Andalus"/>
                <w:sz w:val="24"/>
                <w:szCs w:val="24"/>
              </w:rPr>
              <w:t xml:space="preserve"> and effectiveness of mitigating factors that reduce the risk the fraud.</w:t>
            </w:r>
            <w:r w:rsidR="0073281F" w:rsidRPr="00420F41">
              <w:rPr>
                <w:rFonts w:ascii="Andalus" w:hAnsi="Andalus" w:cs="Andalus"/>
                <w:sz w:val="24"/>
                <w:szCs w:val="24"/>
              </w:rPr>
              <w:t xml:space="preserve"> </w:t>
            </w:r>
          </w:p>
          <w:p w:rsidR="001724EE" w:rsidRPr="00970DD6" w:rsidRDefault="00970DD6" w:rsidP="00EC57D8">
            <w:pPr>
              <w:rPr>
                <w:rFonts w:ascii="Andalus" w:hAnsi="Andalus" w:cs="Andalus"/>
                <w:sz w:val="2"/>
                <w:szCs w:val="24"/>
              </w:rPr>
            </w:pPr>
            <w:r>
              <w:rPr>
                <w:rFonts w:ascii="Andalus" w:hAnsi="Andalus" w:cs="Andalus"/>
                <w:sz w:val="2"/>
                <w:szCs w:val="24"/>
              </w:rPr>
              <w:t>[</w:t>
            </w:r>
          </w:p>
          <w:p w:rsidR="001724EE" w:rsidRPr="00420F41" w:rsidRDefault="001724EE" w:rsidP="001724EE">
            <w:pPr>
              <w:rPr>
                <w:rFonts w:ascii="Andalus" w:hAnsi="Andalus" w:cs="Andalus"/>
                <w:sz w:val="24"/>
                <w:szCs w:val="24"/>
              </w:rPr>
            </w:pPr>
            <w:r w:rsidRPr="00420F41">
              <w:rPr>
                <w:rFonts w:ascii="Andalus" w:hAnsi="Andalus" w:cs="Andalus"/>
                <w:sz w:val="24"/>
                <w:szCs w:val="24"/>
              </w:rPr>
              <w:t xml:space="preserve">Secondly,  </w:t>
            </w:r>
            <w:r w:rsidRPr="00420F41">
              <w:rPr>
                <w:rFonts w:ascii="Andalus" w:hAnsi="Andalus" w:cs="Andalus"/>
                <w:sz w:val="24"/>
                <w:szCs w:val="24"/>
              </w:rPr>
              <w:t>information is considered in a broader context and helps in reevaluating</w:t>
            </w:r>
          </w:p>
          <w:p w:rsidR="001724EE" w:rsidRPr="00420F41" w:rsidRDefault="001724EE" w:rsidP="005D3D11">
            <w:pPr>
              <w:rPr>
                <w:rFonts w:ascii="Andalus" w:hAnsi="Andalus" w:cs="Andalus"/>
                <w:sz w:val="24"/>
                <w:szCs w:val="24"/>
              </w:rPr>
            </w:pPr>
            <w:r w:rsidRPr="00420F41">
              <w:rPr>
                <w:rFonts w:ascii="Andalus" w:hAnsi="Andalus" w:cs="Andalus"/>
                <w:sz w:val="24"/>
                <w:szCs w:val="24"/>
              </w:rPr>
              <w:t>fraud risk</w:t>
            </w:r>
            <w:r w:rsidR="005D3D11" w:rsidRPr="00420F41">
              <w:rPr>
                <w:rFonts w:ascii="Andalus" w:hAnsi="Andalus" w:cs="Andalus"/>
                <w:sz w:val="24"/>
                <w:szCs w:val="24"/>
              </w:rPr>
              <w:t>, ensuring</w:t>
            </w:r>
            <w:r w:rsidR="005D3D11" w:rsidRPr="00420F41">
              <w:rPr>
                <w:rFonts w:ascii="Andalus" w:hAnsi="Andalus" w:cs="Andalus"/>
                <w:sz w:val="24"/>
                <w:szCs w:val="24"/>
              </w:rPr>
              <w:t xml:space="preserve"> that the informa</w:t>
            </w:r>
            <w:r w:rsidR="00970DD6">
              <w:rPr>
                <w:rFonts w:ascii="Andalus" w:hAnsi="Andalus" w:cs="Andalus"/>
                <w:sz w:val="24"/>
                <w:szCs w:val="24"/>
              </w:rPr>
              <w:t xml:space="preserve">tion gathered by the audit team </w:t>
            </w:r>
            <w:r w:rsidR="005D3D11" w:rsidRPr="00420F41">
              <w:rPr>
                <w:rFonts w:ascii="Andalus" w:hAnsi="Andalus" w:cs="Andalus"/>
                <w:sz w:val="24"/>
                <w:szCs w:val="24"/>
              </w:rPr>
              <w:t>is being shared regularly</w:t>
            </w:r>
            <w:r w:rsidR="005D3D11" w:rsidRPr="00420F41">
              <w:rPr>
                <w:rFonts w:ascii="Andalus" w:hAnsi="Andalus" w:cs="Andalus"/>
                <w:sz w:val="24"/>
                <w:szCs w:val="24"/>
              </w:rPr>
              <w:t>.</w:t>
            </w:r>
          </w:p>
          <w:p w:rsidR="00191E6E" w:rsidRPr="00420F41" w:rsidRDefault="00191E6E" w:rsidP="0061776A">
            <w:pPr>
              <w:rPr>
                <w:rFonts w:ascii="Andalus" w:hAnsi="Andalus" w:cs="Andalus"/>
                <w:sz w:val="24"/>
                <w:szCs w:val="24"/>
              </w:rPr>
            </w:pPr>
          </w:p>
          <w:p w:rsidR="0061776A" w:rsidRPr="00420F41" w:rsidRDefault="003F65DD" w:rsidP="003F65DD">
            <w:pPr>
              <w:rPr>
                <w:rFonts w:ascii="Andalus" w:hAnsi="Andalus" w:cs="Andalus"/>
                <w:b/>
                <w:sz w:val="24"/>
                <w:szCs w:val="24"/>
              </w:rPr>
            </w:pPr>
            <w:r w:rsidRPr="00420F41">
              <w:rPr>
                <w:rFonts w:ascii="Andalus" w:hAnsi="Andalus" w:cs="Andalus"/>
                <w:b/>
                <w:sz w:val="24"/>
                <w:szCs w:val="24"/>
              </w:rPr>
              <w:t>VI. Analytic procedures are used throughout the audit process for three primary purposes. What are they?</w:t>
            </w:r>
          </w:p>
          <w:p w:rsidR="003F65DD" w:rsidRPr="00420F41" w:rsidRDefault="003F65DD" w:rsidP="003F65DD">
            <w:pPr>
              <w:rPr>
                <w:rFonts w:ascii="Andalus" w:hAnsi="Andalus" w:cs="Andalus"/>
                <w:b/>
                <w:sz w:val="24"/>
                <w:szCs w:val="24"/>
              </w:rPr>
            </w:pPr>
            <w:r w:rsidRPr="00420F41">
              <w:rPr>
                <w:rFonts w:ascii="Andalus" w:hAnsi="Andalus" w:cs="Andalus"/>
                <w:b/>
                <w:sz w:val="24"/>
                <w:szCs w:val="24"/>
              </w:rPr>
              <w:t xml:space="preserve">Answer. </w:t>
            </w:r>
          </w:p>
          <w:p w:rsidR="00213339" w:rsidRPr="00420F41" w:rsidRDefault="00EC57D8" w:rsidP="00213339">
            <w:pPr>
              <w:rPr>
                <w:rFonts w:ascii="Andalus" w:hAnsi="Andalus" w:cs="Andalus"/>
                <w:sz w:val="24"/>
                <w:szCs w:val="24"/>
              </w:rPr>
            </w:pPr>
            <w:r w:rsidRPr="00420F41">
              <w:rPr>
                <w:rFonts w:ascii="Andalus" w:hAnsi="Andalus" w:cs="Andalus"/>
                <w:sz w:val="24"/>
                <w:szCs w:val="24"/>
              </w:rPr>
              <w:t xml:space="preserve">Analytic </w:t>
            </w:r>
            <w:r w:rsidR="003F65DD" w:rsidRPr="00420F41">
              <w:rPr>
                <w:rFonts w:ascii="Andalus" w:hAnsi="Andalus" w:cs="Andalus"/>
                <w:sz w:val="24"/>
                <w:szCs w:val="24"/>
              </w:rPr>
              <w:t>procedure</w:t>
            </w:r>
            <w:r w:rsidR="00666ABE" w:rsidRPr="00420F41">
              <w:rPr>
                <w:rFonts w:ascii="Andalus" w:hAnsi="Andalus" w:cs="Andalus"/>
                <w:sz w:val="24"/>
                <w:szCs w:val="24"/>
              </w:rPr>
              <w:t xml:space="preserve">s </w:t>
            </w:r>
            <w:r w:rsidR="00213339" w:rsidRPr="00420F41">
              <w:rPr>
                <w:rFonts w:ascii="Andalus" w:hAnsi="Andalus" w:cs="Andalus"/>
                <w:sz w:val="24"/>
                <w:szCs w:val="24"/>
              </w:rPr>
              <w:t xml:space="preserve">used </w:t>
            </w:r>
            <w:r w:rsidR="00666ABE" w:rsidRPr="00420F41">
              <w:rPr>
                <w:rFonts w:ascii="Andalus" w:hAnsi="Andalus" w:cs="Andalus"/>
                <w:sz w:val="24"/>
                <w:szCs w:val="24"/>
              </w:rPr>
              <w:t xml:space="preserve">throughout audit process are three </w:t>
            </w:r>
            <w:r w:rsidRPr="00420F41">
              <w:rPr>
                <w:rFonts w:ascii="Andalus" w:hAnsi="Andalus" w:cs="Andalus"/>
                <w:sz w:val="24"/>
                <w:szCs w:val="24"/>
              </w:rPr>
              <w:t xml:space="preserve">basic </w:t>
            </w:r>
            <w:r w:rsidR="00666ABE" w:rsidRPr="00420F41">
              <w:rPr>
                <w:rFonts w:ascii="Andalus" w:hAnsi="Andalus" w:cs="Andalus"/>
                <w:sz w:val="24"/>
                <w:szCs w:val="24"/>
              </w:rPr>
              <w:t>primary purposes which are;</w:t>
            </w:r>
            <w:r w:rsidR="00213339" w:rsidRPr="00420F41">
              <w:rPr>
                <w:rFonts w:ascii="Andalus" w:hAnsi="Andalus" w:cs="Andalus"/>
                <w:sz w:val="24"/>
                <w:szCs w:val="24"/>
              </w:rPr>
              <w:t xml:space="preserve"> </w:t>
            </w:r>
          </w:p>
          <w:p w:rsidR="00213339" w:rsidRPr="00420F41" w:rsidRDefault="00213339" w:rsidP="00213339">
            <w:pPr>
              <w:pStyle w:val="ListParagraph"/>
              <w:numPr>
                <w:ilvl w:val="0"/>
                <w:numId w:val="8"/>
              </w:numPr>
              <w:rPr>
                <w:rFonts w:ascii="Andalus" w:hAnsi="Andalus" w:cs="Andalus"/>
                <w:sz w:val="24"/>
                <w:szCs w:val="24"/>
              </w:rPr>
            </w:pPr>
            <w:r w:rsidRPr="00420F41">
              <w:rPr>
                <w:rFonts w:ascii="Andalus" w:hAnsi="Andalus" w:cs="Andalus"/>
                <w:sz w:val="24"/>
                <w:szCs w:val="24"/>
              </w:rPr>
              <w:t>Preliminary analytic review-risk assessments required by ISA 315 are performed to obtain an understanding of the business and its environment. Help in providing an insight into the company and point out high-risk areas in order that that the nature, timing and extent of audit Procedures might be determined accordingly.</w:t>
            </w:r>
          </w:p>
          <w:p w:rsidR="00EB2DF5" w:rsidRPr="00420F41" w:rsidRDefault="00213339" w:rsidP="00EB2DF5">
            <w:pPr>
              <w:pStyle w:val="ListParagraph"/>
              <w:numPr>
                <w:ilvl w:val="0"/>
                <w:numId w:val="8"/>
              </w:numPr>
              <w:rPr>
                <w:rFonts w:ascii="Andalus" w:hAnsi="Andalus" w:cs="Andalus"/>
                <w:sz w:val="24"/>
                <w:szCs w:val="24"/>
              </w:rPr>
            </w:pPr>
            <w:r w:rsidRPr="00420F41">
              <w:rPr>
                <w:rFonts w:ascii="Andalus" w:hAnsi="Andalus" w:cs="Andalus"/>
                <w:sz w:val="24"/>
                <w:szCs w:val="24"/>
              </w:rPr>
              <w:t xml:space="preserve">Substantive analytic procedures </w:t>
            </w:r>
            <w:r w:rsidR="00EB2DF5" w:rsidRPr="00420F41">
              <w:rPr>
                <w:rFonts w:ascii="Andalus" w:hAnsi="Andalus" w:cs="Andalus"/>
                <w:sz w:val="24"/>
                <w:szCs w:val="24"/>
              </w:rPr>
              <w:t>are used in the evaluation of account balances and in obtaining audit evidence. A</w:t>
            </w:r>
            <w:r w:rsidRPr="00420F41">
              <w:rPr>
                <w:rFonts w:ascii="Andalus" w:hAnsi="Andalus" w:cs="Andalus"/>
                <w:sz w:val="24"/>
                <w:szCs w:val="24"/>
              </w:rPr>
              <w:t xml:space="preserve">nalytical procedure are </w:t>
            </w:r>
            <w:r w:rsidR="00EB2DF5" w:rsidRPr="00420F41">
              <w:rPr>
                <w:rFonts w:ascii="Andalus" w:hAnsi="Andalus" w:cs="Andalus"/>
                <w:sz w:val="24"/>
                <w:szCs w:val="24"/>
              </w:rPr>
              <w:t>used</w:t>
            </w:r>
            <w:r w:rsidRPr="00420F41">
              <w:rPr>
                <w:rFonts w:ascii="Andalus" w:hAnsi="Andalus" w:cs="Andalus"/>
                <w:sz w:val="24"/>
                <w:szCs w:val="24"/>
              </w:rPr>
              <w:t xml:space="preserve"> as substantive procedures when the auditor considers that the use of </w:t>
            </w:r>
            <w:r w:rsidR="00EB2DF5" w:rsidRPr="00420F41">
              <w:rPr>
                <w:rFonts w:ascii="Andalus" w:hAnsi="Andalus" w:cs="Andalus"/>
                <w:sz w:val="24"/>
                <w:szCs w:val="24"/>
              </w:rPr>
              <w:t>analytical</w:t>
            </w:r>
            <w:r w:rsidRPr="00420F41">
              <w:rPr>
                <w:rFonts w:ascii="Andalus" w:hAnsi="Andalus" w:cs="Andalus"/>
                <w:sz w:val="24"/>
                <w:szCs w:val="24"/>
              </w:rPr>
              <w:t xml:space="preserve"> procedures can be more effective or efficient than tests of </w:t>
            </w:r>
            <w:r w:rsidR="00EB2DF5" w:rsidRPr="00420F41">
              <w:rPr>
                <w:rFonts w:ascii="Andalus" w:hAnsi="Andalus" w:cs="Andalus"/>
                <w:sz w:val="24"/>
                <w:szCs w:val="24"/>
              </w:rPr>
              <w:t>details</w:t>
            </w:r>
            <w:r w:rsidRPr="00420F41">
              <w:rPr>
                <w:rFonts w:ascii="Andalus" w:hAnsi="Andalus" w:cs="Andalus"/>
                <w:sz w:val="24"/>
                <w:szCs w:val="24"/>
              </w:rPr>
              <w:t xml:space="preserve"> </w:t>
            </w:r>
            <w:r w:rsidR="00EB2DF5" w:rsidRPr="00420F41">
              <w:rPr>
                <w:rFonts w:ascii="Andalus" w:hAnsi="Andalus" w:cs="Andalus"/>
                <w:sz w:val="24"/>
                <w:szCs w:val="24"/>
              </w:rPr>
              <w:t xml:space="preserve">in reducing the risk of material misstatement at the assertion, level to an acceptably low level. </w:t>
            </w:r>
          </w:p>
          <w:p w:rsidR="00AA67C3" w:rsidRPr="00420F41" w:rsidRDefault="00213339" w:rsidP="00213339">
            <w:pPr>
              <w:pStyle w:val="ListParagraph"/>
              <w:numPr>
                <w:ilvl w:val="0"/>
                <w:numId w:val="8"/>
              </w:numPr>
              <w:rPr>
                <w:rFonts w:ascii="Andalus" w:hAnsi="Andalus" w:cs="Andalus"/>
                <w:sz w:val="24"/>
                <w:szCs w:val="24"/>
              </w:rPr>
            </w:pPr>
            <w:r w:rsidRPr="00420F41">
              <w:rPr>
                <w:rFonts w:ascii="Andalus" w:hAnsi="Andalus" w:cs="Andalus"/>
                <w:sz w:val="24"/>
                <w:szCs w:val="24"/>
              </w:rPr>
              <w:t>Final analytic procedures carry out a final assessment of financial statements and</w:t>
            </w:r>
            <w:r w:rsidR="00EB2DF5" w:rsidRPr="00420F41">
              <w:rPr>
                <w:rFonts w:ascii="Andalus" w:hAnsi="Andalus" w:cs="Andalus"/>
                <w:sz w:val="24"/>
                <w:szCs w:val="24"/>
              </w:rPr>
              <w:t xml:space="preserve"> </w:t>
            </w:r>
            <w:r w:rsidRPr="00420F41">
              <w:rPr>
                <w:rFonts w:ascii="Andalus" w:hAnsi="Andalus" w:cs="Andalus"/>
                <w:sz w:val="24"/>
                <w:szCs w:val="24"/>
              </w:rPr>
              <w:t xml:space="preserve">assess whether audit conclusions are correct or </w:t>
            </w:r>
            <w:r w:rsidR="00D0601A" w:rsidRPr="00420F41">
              <w:rPr>
                <w:rFonts w:ascii="Andalus" w:hAnsi="Andalus" w:cs="Andalus"/>
                <w:sz w:val="24"/>
                <w:szCs w:val="24"/>
              </w:rPr>
              <w:t>not. These</w:t>
            </w:r>
            <w:r w:rsidR="00EB2DF5" w:rsidRPr="00420F41">
              <w:rPr>
                <w:rFonts w:ascii="Andalus" w:hAnsi="Andalus" w:cs="Andalus"/>
                <w:sz w:val="24"/>
                <w:szCs w:val="24"/>
              </w:rPr>
              <w:t xml:space="preserve"> analytical procedures are performed as an overall review of the financial statements at the end of the audit to assess whether they are consistent with the auditor’s understanding of entity. Final analytical procedures are not </w:t>
            </w:r>
            <w:r w:rsidR="00E50E58" w:rsidRPr="00420F41">
              <w:rPr>
                <w:rFonts w:ascii="Andalus" w:hAnsi="Andalus" w:cs="Andalus"/>
                <w:sz w:val="24"/>
                <w:szCs w:val="24"/>
              </w:rPr>
              <w:t>conducted to obtain additional substantive assurance. If irregulars are found, risk assessment should be performed again to consider any additional audit procedures are necessary.</w:t>
            </w:r>
          </w:p>
          <w:p w:rsidR="00666ABE" w:rsidRPr="00420F41" w:rsidRDefault="00666ABE" w:rsidP="00666ABE">
            <w:pPr>
              <w:rPr>
                <w:rFonts w:ascii="Andalus" w:hAnsi="Andalus" w:cs="Andalus"/>
                <w:sz w:val="24"/>
                <w:szCs w:val="24"/>
              </w:rPr>
            </w:pPr>
          </w:p>
          <w:p w:rsidR="00EC44A4" w:rsidRPr="00420F41" w:rsidRDefault="00807D31" w:rsidP="00807D31">
            <w:pPr>
              <w:rPr>
                <w:rFonts w:ascii="Andalus" w:hAnsi="Andalus" w:cs="Andalus"/>
                <w:b/>
                <w:sz w:val="24"/>
                <w:szCs w:val="24"/>
              </w:rPr>
            </w:pPr>
            <w:r w:rsidRPr="00420F41">
              <w:rPr>
                <w:rFonts w:ascii="Andalus" w:hAnsi="Andalus" w:cs="Andalus"/>
                <w:sz w:val="24"/>
                <w:szCs w:val="24"/>
              </w:rPr>
              <w:lastRenderedPageBreak/>
              <w:t>2</w:t>
            </w:r>
            <w:r w:rsidRPr="00420F41">
              <w:rPr>
                <w:rFonts w:ascii="Andalus" w:hAnsi="Andalus" w:cs="Andalus"/>
                <w:b/>
                <w:sz w:val="24"/>
                <w:szCs w:val="24"/>
              </w:rPr>
              <w:t>. ‘Circumstances may exist that create opportunities for management or other staff to commit fraud’. Discuss</w:t>
            </w:r>
          </w:p>
          <w:p w:rsidR="00AB2E8C" w:rsidRPr="00420F41" w:rsidRDefault="00AB2E8C" w:rsidP="00807D31">
            <w:pPr>
              <w:rPr>
                <w:rFonts w:ascii="Andalus" w:hAnsi="Andalus" w:cs="Andalus"/>
                <w:b/>
                <w:sz w:val="24"/>
                <w:szCs w:val="24"/>
              </w:rPr>
            </w:pPr>
            <w:r w:rsidRPr="00420F41">
              <w:rPr>
                <w:rFonts w:ascii="Andalus" w:hAnsi="Andalus" w:cs="Andalus"/>
                <w:b/>
                <w:sz w:val="24"/>
                <w:szCs w:val="24"/>
              </w:rPr>
              <w:t xml:space="preserve">Answer. </w:t>
            </w:r>
          </w:p>
          <w:p w:rsidR="00F7521F" w:rsidRPr="00420F41" w:rsidRDefault="00F7521F" w:rsidP="00F7521F">
            <w:pPr>
              <w:rPr>
                <w:rFonts w:ascii="Andalus" w:hAnsi="Andalus" w:cs="Andalus"/>
                <w:sz w:val="24"/>
                <w:szCs w:val="24"/>
              </w:rPr>
            </w:pPr>
            <w:r w:rsidRPr="00420F41">
              <w:rPr>
                <w:rFonts w:ascii="Andalus" w:hAnsi="Andalus" w:cs="Andalus"/>
                <w:sz w:val="24"/>
                <w:szCs w:val="24"/>
              </w:rPr>
              <w:t xml:space="preserve">The circumstances that create opportunities for management or other staff to commits fraud are weak or ineffective controls, poor division of duties, and lack of supervision </w:t>
            </w:r>
            <w:r w:rsidRPr="00420F41">
              <w:rPr>
                <w:rFonts w:ascii="Andalus" w:hAnsi="Andalus" w:cs="Andalus"/>
                <w:sz w:val="24"/>
                <w:szCs w:val="24"/>
              </w:rPr>
              <w:t>poor</w:t>
            </w:r>
          </w:p>
          <w:p w:rsidR="00F7521F" w:rsidRPr="00420F41" w:rsidRDefault="00F7521F" w:rsidP="00F7521F">
            <w:pPr>
              <w:rPr>
                <w:rFonts w:ascii="Andalus" w:hAnsi="Andalus" w:cs="Andalus"/>
                <w:sz w:val="24"/>
                <w:szCs w:val="24"/>
              </w:rPr>
            </w:pPr>
            <w:r w:rsidRPr="00420F41">
              <w:rPr>
                <w:rFonts w:ascii="Andalus" w:hAnsi="Andalus" w:cs="Andalus"/>
                <w:sz w:val="24"/>
                <w:szCs w:val="24"/>
              </w:rPr>
              <w:t>employee screening, weak accounting and physical controls, infrequent reconciliations and</w:t>
            </w:r>
          </w:p>
          <w:p w:rsidR="00F7521F" w:rsidRPr="00420F41" w:rsidRDefault="00F7521F" w:rsidP="00F7521F">
            <w:pPr>
              <w:rPr>
                <w:rFonts w:ascii="Andalus" w:hAnsi="Andalus" w:cs="Andalus"/>
                <w:sz w:val="24"/>
                <w:szCs w:val="24"/>
              </w:rPr>
            </w:pPr>
            <w:r w:rsidRPr="00420F41">
              <w:rPr>
                <w:rFonts w:ascii="Andalus" w:hAnsi="Andalus" w:cs="Andalus"/>
                <w:sz w:val="24"/>
                <w:szCs w:val="24"/>
              </w:rPr>
              <w:t xml:space="preserve">lack of segregation of duties. </w:t>
            </w:r>
          </w:p>
          <w:p w:rsidR="00F7521F" w:rsidRPr="00970DD6" w:rsidRDefault="00F7521F" w:rsidP="00807D31">
            <w:pPr>
              <w:rPr>
                <w:rFonts w:ascii="Andalus" w:hAnsi="Andalus" w:cs="Andalus"/>
                <w:sz w:val="2"/>
                <w:szCs w:val="24"/>
              </w:rPr>
            </w:pPr>
          </w:p>
          <w:p w:rsidR="00866DDA" w:rsidRPr="00420F41" w:rsidRDefault="00F7521F" w:rsidP="00F7521F">
            <w:pPr>
              <w:rPr>
                <w:rFonts w:ascii="Andalus" w:hAnsi="Andalus" w:cs="Andalus"/>
                <w:sz w:val="24"/>
                <w:szCs w:val="24"/>
              </w:rPr>
            </w:pPr>
            <w:r w:rsidRPr="00420F41">
              <w:rPr>
                <w:rFonts w:ascii="Andalus" w:hAnsi="Andalus" w:cs="Andalus"/>
                <w:sz w:val="24"/>
                <w:szCs w:val="24"/>
              </w:rPr>
              <w:t>Nature and size of a business</w:t>
            </w:r>
            <w:r w:rsidR="00EA2364" w:rsidRPr="00420F41">
              <w:rPr>
                <w:rFonts w:ascii="Andalus" w:hAnsi="Andalus" w:cs="Andalus"/>
                <w:sz w:val="24"/>
                <w:szCs w:val="24"/>
              </w:rPr>
              <w:t>, the</w:t>
            </w:r>
            <w:r w:rsidRPr="00420F41">
              <w:rPr>
                <w:rFonts w:ascii="Andalus" w:hAnsi="Andalus" w:cs="Andalus"/>
                <w:sz w:val="24"/>
                <w:szCs w:val="24"/>
              </w:rPr>
              <w:t xml:space="preserve"> kind of</w:t>
            </w:r>
            <w:r w:rsidR="00EA2364" w:rsidRPr="00420F41">
              <w:rPr>
                <w:rFonts w:ascii="Andalus" w:hAnsi="Andalus" w:cs="Andalus"/>
                <w:sz w:val="24"/>
                <w:szCs w:val="24"/>
              </w:rPr>
              <w:t xml:space="preserve"> business transactions, and the </w:t>
            </w:r>
            <w:r w:rsidRPr="00420F41">
              <w:rPr>
                <w:rFonts w:ascii="Andalus" w:hAnsi="Andalus" w:cs="Andalus"/>
                <w:sz w:val="24"/>
                <w:szCs w:val="24"/>
              </w:rPr>
              <w:t>manner in which records and accounts are maintained</w:t>
            </w:r>
            <w:r w:rsidRPr="00420F41">
              <w:rPr>
                <w:rFonts w:ascii="Andalus" w:hAnsi="Andalus" w:cs="Andalus"/>
                <w:sz w:val="24"/>
                <w:szCs w:val="24"/>
              </w:rPr>
              <w:t xml:space="preserve"> also provides an inherent opportunity to management or other staff to commit fraud</w:t>
            </w:r>
            <w:r w:rsidR="00EA2364" w:rsidRPr="00420F41">
              <w:rPr>
                <w:rFonts w:ascii="Andalus" w:hAnsi="Andalus" w:cs="Andalus"/>
                <w:sz w:val="24"/>
                <w:szCs w:val="24"/>
              </w:rPr>
              <w:t>.</w:t>
            </w:r>
          </w:p>
          <w:p w:rsidR="00EA2364" w:rsidRPr="00970DD6" w:rsidRDefault="00970DD6" w:rsidP="00F7521F">
            <w:pPr>
              <w:rPr>
                <w:rFonts w:ascii="Andalus" w:hAnsi="Andalus" w:cs="Andalus"/>
                <w:sz w:val="2"/>
                <w:szCs w:val="24"/>
              </w:rPr>
            </w:pPr>
            <w:r>
              <w:rPr>
                <w:rFonts w:ascii="Andalus" w:hAnsi="Andalus" w:cs="Andalus"/>
                <w:sz w:val="2"/>
                <w:szCs w:val="24"/>
              </w:rPr>
              <w:t>[</w:t>
            </w:r>
          </w:p>
          <w:p w:rsidR="00EA2364" w:rsidRPr="00970DD6" w:rsidRDefault="00970DD6" w:rsidP="00F7521F">
            <w:pPr>
              <w:rPr>
                <w:rFonts w:ascii="Andalus" w:hAnsi="Andalus" w:cs="Andalus"/>
                <w:sz w:val="2"/>
                <w:szCs w:val="24"/>
              </w:rPr>
            </w:pPr>
            <w:r>
              <w:rPr>
                <w:rFonts w:ascii="Andalus" w:hAnsi="Andalus" w:cs="Andalus"/>
                <w:sz w:val="2"/>
                <w:szCs w:val="24"/>
              </w:rPr>
              <w:t>[</w:t>
            </w:r>
          </w:p>
          <w:p w:rsidR="00EA2364" w:rsidRPr="00970DD6" w:rsidRDefault="00EA2364" w:rsidP="00F7521F">
            <w:pPr>
              <w:rPr>
                <w:rFonts w:ascii="Andalus" w:hAnsi="Andalus" w:cs="Andalus"/>
                <w:sz w:val="2"/>
                <w:szCs w:val="24"/>
              </w:rPr>
            </w:pPr>
          </w:p>
          <w:p w:rsidR="00F7521F" w:rsidRPr="00420F41" w:rsidRDefault="00F7521F" w:rsidP="00F7521F">
            <w:pPr>
              <w:rPr>
                <w:rFonts w:ascii="Andalus" w:hAnsi="Andalus" w:cs="Andalus"/>
                <w:sz w:val="24"/>
                <w:szCs w:val="24"/>
              </w:rPr>
            </w:pPr>
            <w:r w:rsidRPr="00420F41">
              <w:rPr>
                <w:rFonts w:ascii="Andalus" w:hAnsi="Andalus" w:cs="Andalus"/>
                <w:sz w:val="24"/>
                <w:szCs w:val="24"/>
              </w:rPr>
              <w:t>The way in which a business interacts with its customers and suppliers, and its position in</w:t>
            </w:r>
          </w:p>
          <w:p w:rsidR="00AB2E8C" w:rsidRPr="00420F41" w:rsidRDefault="00F7521F" w:rsidP="00F7521F">
            <w:pPr>
              <w:rPr>
                <w:rFonts w:ascii="Andalus" w:hAnsi="Andalus" w:cs="Andalus"/>
                <w:b/>
                <w:sz w:val="24"/>
                <w:szCs w:val="24"/>
              </w:rPr>
            </w:pPr>
            <w:r w:rsidRPr="00420F41">
              <w:rPr>
                <w:rFonts w:ascii="Andalus" w:hAnsi="Andalus" w:cs="Andalus"/>
                <w:sz w:val="24"/>
                <w:szCs w:val="24"/>
              </w:rPr>
              <w:t xml:space="preserve">the market. For </w:t>
            </w:r>
            <w:r w:rsidR="00EA2364" w:rsidRPr="00420F41">
              <w:rPr>
                <w:rFonts w:ascii="Andalus" w:hAnsi="Andalus" w:cs="Andalus"/>
                <w:sz w:val="24"/>
                <w:szCs w:val="24"/>
              </w:rPr>
              <w:t>instance</w:t>
            </w:r>
            <w:r w:rsidRPr="00420F41">
              <w:rPr>
                <w:rFonts w:ascii="Andalus" w:hAnsi="Andalus" w:cs="Andalus"/>
                <w:sz w:val="24"/>
                <w:szCs w:val="24"/>
              </w:rPr>
              <w:t xml:space="preserve">, if a </w:t>
            </w:r>
            <w:r w:rsidR="00EA2364" w:rsidRPr="00420F41">
              <w:rPr>
                <w:rFonts w:ascii="Andalus" w:hAnsi="Andalus" w:cs="Andalus"/>
                <w:sz w:val="24"/>
                <w:szCs w:val="24"/>
              </w:rPr>
              <w:t>trade</w:t>
            </w:r>
            <w:r w:rsidRPr="00420F41">
              <w:rPr>
                <w:rFonts w:ascii="Andalus" w:hAnsi="Andalus" w:cs="Andalus"/>
                <w:sz w:val="24"/>
                <w:szCs w:val="24"/>
              </w:rPr>
              <w:t xml:space="preserve"> dictates its terms a</w:t>
            </w:r>
            <w:r w:rsidR="00EA2364" w:rsidRPr="00420F41">
              <w:rPr>
                <w:rFonts w:ascii="Andalus" w:hAnsi="Andalus" w:cs="Andalus"/>
                <w:sz w:val="24"/>
                <w:szCs w:val="24"/>
              </w:rPr>
              <w:t>nd dominates the market, it may be</w:t>
            </w:r>
            <w:r w:rsidRPr="00420F41">
              <w:rPr>
                <w:rFonts w:ascii="Andalus" w:hAnsi="Andalus" w:cs="Andalus"/>
                <w:sz w:val="24"/>
                <w:szCs w:val="24"/>
              </w:rPr>
              <w:t xml:space="preserve"> prone to inappropriate transactions</w:t>
            </w:r>
            <w:r w:rsidRPr="00420F41">
              <w:rPr>
                <w:rFonts w:ascii="Andalus" w:hAnsi="Andalus" w:cs="Andalus"/>
                <w:b/>
                <w:sz w:val="24"/>
                <w:szCs w:val="24"/>
              </w:rPr>
              <w:t>.</w:t>
            </w:r>
          </w:p>
          <w:p w:rsidR="00420F41" w:rsidRPr="00970DD6" w:rsidRDefault="00420F41" w:rsidP="00F7521F">
            <w:pPr>
              <w:rPr>
                <w:rFonts w:ascii="Andalus" w:hAnsi="Andalus" w:cs="Andalus"/>
                <w:b/>
                <w:sz w:val="8"/>
                <w:szCs w:val="24"/>
              </w:rPr>
            </w:pPr>
          </w:p>
          <w:p w:rsidR="00406CD2" w:rsidRPr="00420F41" w:rsidRDefault="00406CD2" w:rsidP="00406CD2">
            <w:pPr>
              <w:rPr>
                <w:rFonts w:ascii="Andalus" w:hAnsi="Andalus" w:cs="Andalus"/>
                <w:sz w:val="24"/>
                <w:szCs w:val="24"/>
              </w:rPr>
            </w:pPr>
            <w:r w:rsidRPr="00420F41">
              <w:rPr>
                <w:rFonts w:ascii="Andalus" w:hAnsi="Andalus" w:cs="Andalus"/>
                <w:sz w:val="24"/>
                <w:szCs w:val="24"/>
              </w:rPr>
              <w:t xml:space="preserve">Non-serious attitude in dealing with fraud and lack of repercussions, </w:t>
            </w:r>
            <w:r w:rsidR="00420F41" w:rsidRPr="00420F41">
              <w:rPr>
                <w:rFonts w:ascii="Andalus" w:hAnsi="Andalus" w:cs="Andalus"/>
                <w:sz w:val="24"/>
                <w:szCs w:val="24"/>
              </w:rPr>
              <w:t>attempts</w:t>
            </w:r>
            <w:r w:rsidRPr="00420F41">
              <w:rPr>
                <w:rFonts w:ascii="Andalus" w:hAnsi="Andalus" w:cs="Andalus"/>
                <w:sz w:val="24"/>
                <w:szCs w:val="24"/>
              </w:rPr>
              <w:t xml:space="preserve"> by the management to justify questionable accounting practices and disclosure</w:t>
            </w:r>
          </w:p>
          <w:p w:rsidR="00406CD2" w:rsidRPr="00420F41" w:rsidRDefault="00420F41" w:rsidP="00406CD2">
            <w:pPr>
              <w:rPr>
                <w:rFonts w:ascii="Andalus" w:hAnsi="Andalus" w:cs="Andalus"/>
                <w:sz w:val="24"/>
                <w:szCs w:val="24"/>
              </w:rPr>
            </w:pPr>
            <w:r w:rsidRPr="00420F41">
              <w:rPr>
                <w:rFonts w:ascii="Andalus" w:hAnsi="Andalus" w:cs="Andalus"/>
                <w:sz w:val="24"/>
                <w:szCs w:val="24"/>
              </w:rPr>
              <w:t>Policies</w:t>
            </w:r>
            <w:r w:rsidR="00406CD2" w:rsidRPr="00420F41">
              <w:rPr>
                <w:rFonts w:ascii="Andalus" w:hAnsi="Andalus" w:cs="Andalus"/>
                <w:sz w:val="24"/>
                <w:szCs w:val="24"/>
              </w:rPr>
              <w:t>.</w:t>
            </w:r>
            <w:r w:rsidR="00406CD2" w:rsidRPr="00420F41">
              <w:rPr>
                <w:rFonts w:ascii="Andalus" w:hAnsi="Andalus" w:cs="Andalus"/>
                <w:sz w:val="24"/>
                <w:szCs w:val="24"/>
              </w:rPr>
              <w:t xml:space="preserve"> </w:t>
            </w:r>
          </w:p>
          <w:p w:rsidR="00EA2364" w:rsidRPr="00970DD6" w:rsidRDefault="00EA2364" w:rsidP="00F7521F">
            <w:pPr>
              <w:rPr>
                <w:rFonts w:ascii="Andalus" w:hAnsi="Andalus" w:cs="Andalus"/>
                <w:b/>
                <w:sz w:val="8"/>
                <w:szCs w:val="24"/>
              </w:rPr>
            </w:pPr>
          </w:p>
          <w:p w:rsidR="00EA2364" w:rsidRPr="00420F41" w:rsidRDefault="00EA2364" w:rsidP="00EA2364">
            <w:pPr>
              <w:rPr>
                <w:rFonts w:ascii="Andalus" w:hAnsi="Andalus" w:cs="Andalus"/>
                <w:sz w:val="24"/>
                <w:szCs w:val="24"/>
              </w:rPr>
            </w:pPr>
            <w:r w:rsidRPr="00420F41">
              <w:rPr>
                <w:rFonts w:ascii="Andalus" w:hAnsi="Andalus" w:cs="Andalus"/>
                <w:sz w:val="24"/>
                <w:szCs w:val="24"/>
              </w:rPr>
              <w:t xml:space="preserve">Lastly, </w:t>
            </w:r>
            <w:r w:rsidRPr="00420F41">
              <w:rPr>
                <w:rFonts w:ascii="Andalus" w:hAnsi="Andalus" w:cs="Andalus"/>
                <w:sz w:val="24"/>
                <w:szCs w:val="24"/>
              </w:rPr>
              <w:t>Unhealthy relationship between the company and its audit</w:t>
            </w:r>
            <w:r w:rsidR="00970DD6">
              <w:rPr>
                <w:rFonts w:ascii="Andalus" w:hAnsi="Andalus" w:cs="Andalus"/>
                <w:sz w:val="24"/>
                <w:szCs w:val="24"/>
              </w:rPr>
              <w:t xml:space="preserve">ors, which may include bullying </w:t>
            </w:r>
            <w:r w:rsidRPr="00420F41">
              <w:rPr>
                <w:rFonts w:ascii="Andalus" w:hAnsi="Andalus" w:cs="Andalus"/>
                <w:sz w:val="24"/>
                <w:szCs w:val="24"/>
              </w:rPr>
              <w:t>by the management, lack of access to data and unrealistic time constraints</w:t>
            </w:r>
            <w:r w:rsidRPr="00420F41">
              <w:rPr>
                <w:rFonts w:ascii="Andalus" w:hAnsi="Andalus" w:cs="Andalus"/>
                <w:sz w:val="24"/>
                <w:szCs w:val="24"/>
              </w:rPr>
              <w:t xml:space="preserve"> value, demand, convertibility and movability of assets can create opportunity to commit fraud.</w:t>
            </w:r>
          </w:p>
          <w:p w:rsidR="00EA2364" w:rsidRPr="00420F41" w:rsidRDefault="00EA2364" w:rsidP="00F7521F">
            <w:pPr>
              <w:rPr>
                <w:rFonts w:ascii="Andalus" w:hAnsi="Andalus" w:cs="Andalus"/>
                <w:b/>
                <w:sz w:val="24"/>
                <w:szCs w:val="24"/>
              </w:rPr>
            </w:pPr>
          </w:p>
          <w:p w:rsidR="00AB2E8C" w:rsidRPr="00420F41" w:rsidRDefault="00AB2E8C" w:rsidP="00807D31">
            <w:pPr>
              <w:rPr>
                <w:rFonts w:ascii="Andalus" w:hAnsi="Andalus" w:cs="Andalus"/>
                <w:b/>
                <w:sz w:val="24"/>
                <w:szCs w:val="24"/>
              </w:rPr>
            </w:pPr>
          </w:p>
          <w:p w:rsidR="00AB2E8C" w:rsidRPr="00420F41" w:rsidRDefault="00AB2E8C" w:rsidP="00AB2E8C">
            <w:pPr>
              <w:rPr>
                <w:rFonts w:ascii="Andalus" w:hAnsi="Andalus" w:cs="Andalus"/>
                <w:sz w:val="24"/>
                <w:szCs w:val="24"/>
              </w:rPr>
            </w:pPr>
            <w:r w:rsidRPr="00420F41">
              <w:rPr>
                <w:rFonts w:ascii="Andalus" w:hAnsi="Andalus" w:cs="Andalus"/>
                <w:b/>
                <w:sz w:val="24"/>
                <w:szCs w:val="24"/>
              </w:rPr>
              <w:t>3. SAS 99 suggests that key sources for the identification of fraud risk factors are inquiries of management’ in this context which type of questions an auditor should ask the management</w:t>
            </w:r>
            <w:r w:rsidRPr="00420F41">
              <w:rPr>
                <w:rFonts w:ascii="Andalus" w:hAnsi="Andalus" w:cs="Andalus"/>
                <w:sz w:val="24"/>
                <w:szCs w:val="24"/>
              </w:rPr>
              <w:t>?</w:t>
            </w:r>
          </w:p>
          <w:p w:rsidR="000C06A4" w:rsidRPr="00420F41" w:rsidRDefault="000C06A4" w:rsidP="00AB2E8C">
            <w:pPr>
              <w:rPr>
                <w:rFonts w:ascii="Andalus" w:hAnsi="Andalus" w:cs="Andalus"/>
                <w:sz w:val="24"/>
                <w:szCs w:val="24"/>
              </w:rPr>
            </w:pPr>
            <w:r w:rsidRPr="00420F41">
              <w:rPr>
                <w:rFonts w:ascii="Andalus" w:hAnsi="Andalus" w:cs="Andalus"/>
                <w:sz w:val="24"/>
                <w:szCs w:val="24"/>
              </w:rPr>
              <w:t xml:space="preserve"> Answer.</w:t>
            </w:r>
          </w:p>
          <w:p w:rsidR="000C06A4" w:rsidRPr="00420F41" w:rsidRDefault="000C06A4" w:rsidP="00AB2E8C">
            <w:pPr>
              <w:rPr>
                <w:rFonts w:ascii="Andalus" w:hAnsi="Andalus" w:cs="Andalus"/>
                <w:sz w:val="24"/>
                <w:szCs w:val="24"/>
              </w:rPr>
            </w:pPr>
            <w:r w:rsidRPr="00420F41">
              <w:rPr>
                <w:rFonts w:ascii="Andalus" w:hAnsi="Andalus" w:cs="Andalus"/>
                <w:sz w:val="24"/>
                <w:szCs w:val="24"/>
              </w:rPr>
              <w:t>The auditors asked managements the following questions;</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What are the risks of fraud in the organization according to the management?</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How the company in’s operating locations and other business segments monitored?</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 xml:space="preserve">Takes here stood any request to the management or anyone else in the company to alter or withhold information, and to make fictitious transactions or accounting entries? </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Is the management aware of any perpetrated or alleged fraud regardless of materiality?</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Are there certain segments that are more prone to fraud?</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Did the management receive any letters or other communications by ex-employees, analysts, etc., alleging fraudulent activity?</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 xml:space="preserve">What are the management’s views on ethics and business morals and how are these </w:t>
            </w:r>
            <w:r w:rsidRPr="00420F41">
              <w:rPr>
                <w:rFonts w:ascii="Andalus" w:hAnsi="Andalus" w:cs="Andalus"/>
                <w:sz w:val="24"/>
                <w:szCs w:val="24"/>
              </w:rPr>
              <w:lastRenderedPageBreak/>
              <w:t>views communicated to employees?</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Is the management aware of any alleged, suspected or perpetrated financial misstatement or asset misappropriation that might have resulted in material misstatement in the organization’s financial statements?</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Is the management’s behavior consistent with these views?</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 xml:space="preserve">What programs or internal control mechanisms has the management put in place </w:t>
            </w:r>
            <w:r w:rsidR="00660EE0" w:rsidRPr="00420F41">
              <w:rPr>
                <w:rFonts w:ascii="Andalus" w:hAnsi="Andalus" w:cs="Andalus"/>
                <w:sz w:val="24"/>
                <w:szCs w:val="24"/>
              </w:rPr>
              <w:t>to mitigate</w:t>
            </w:r>
            <w:r w:rsidRPr="00420F41">
              <w:rPr>
                <w:rFonts w:ascii="Andalus" w:hAnsi="Andalus" w:cs="Andalus"/>
                <w:sz w:val="24"/>
                <w:szCs w:val="24"/>
              </w:rPr>
              <w:t xml:space="preserve"> the risk of specific fraud or to deter fraud in general? How are these programs and controls monitored and supervised?</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What specific areas, transactions or accounts has the management pointed out as being</w:t>
            </w:r>
            <w:r w:rsidR="00660EE0" w:rsidRPr="00420F41">
              <w:rPr>
                <w:rFonts w:ascii="Andalus" w:hAnsi="Andalus" w:cs="Andalus"/>
                <w:sz w:val="24"/>
                <w:szCs w:val="24"/>
              </w:rPr>
              <w:t xml:space="preserve"> </w:t>
            </w:r>
            <w:r w:rsidRPr="00420F41">
              <w:rPr>
                <w:rFonts w:ascii="Andalus" w:hAnsi="Andalus" w:cs="Andalus"/>
                <w:sz w:val="24"/>
                <w:szCs w:val="24"/>
              </w:rPr>
              <w:t>vulnerable to fraud and what are the reasons behind this fraud risk?</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Did the audit committee or any other authority receive a report from the management regarding the entity’s control environment?</w:t>
            </w:r>
          </w:p>
          <w:p w:rsidR="000C06A4" w:rsidRPr="00420F41" w:rsidRDefault="000C06A4" w:rsidP="000C06A4">
            <w:pPr>
              <w:rPr>
                <w:rFonts w:ascii="Andalus" w:hAnsi="Andalus" w:cs="Andalus"/>
                <w:sz w:val="24"/>
                <w:szCs w:val="24"/>
              </w:rPr>
            </w:pPr>
          </w:p>
          <w:p w:rsidR="000C06A4" w:rsidRPr="00420F41" w:rsidRDefault="000C06A4" w:rsidP="00660EE0">
            <w:pPr>
              <w:rPr>
                <w:rFonts w:ascii="Andalus" w:hAnsi="Andalus" w:cs="Andalus"/>
                <w:sz w:val="24"/>
                <w:szCs w:val="24"/>
              </w:rPr>
            </w:pPr>
          </w:p>
          <w:p w:rsidR="000C06A4" w:rsidRPr="00420F41" w:rsidRDefault="003A4DCE" w:rsidP="000C06A4">
            <w:pPr>
              <w:rPr>
                <w:rFonts w:ascii="Andalus" w:hAnsi="Andalus" w:cs="Andalus"/>
                <w:b/>
                <w:sz w:val="24"/>
                <w:szCs w:val="24"/>
              </w:rPr>
            </w:pPr>
            <w:r w:rsidRPr="00420F41">
              <w:rPr>
                <w:rFonts w:ascii="Andalus" w:hAnsi="Andalus" w:cs="Andalus"/>
                <w:b/>
                <w:sz w:val="24"/>
                <w:szCs w:val="24"/>
              </w:rPr>
              <w:t>Case Study</w:t>
            </w:r>
          </w:p>
          <w:p w:rsidR="000C06A4" w:rsidRPr="00420F41" w:rsidRDefault="003A4DCE" w:rsidP="003B2B4A">
            <w:pPr>
              <w:pStyle w:val="ListParagraph"/>
              <w:numPr>
                <w:ilvl w:val="0"/>
                <w:numId w:val="14"/>
              </w:numPr>
              <w:rPr>
                <w:rFonts w:ascii="Andalus" w:hAnsi="Andalus" w:cs="Andalus"/>
                <w:b/>
                <w:sz w:val="24"/>
                <w:szCs w:val="24"/>
              </w:rPr>
            </w:pPr>
            <w:r w:rsidRPr="00420F41">
              <w:rPr>
                <w:rFonts w:ascii="Andalus" w:hAnsi="Andalus" w:cs="Andalus"/>
                <w:b/>
                <w:sz w:val="24"/>
                <w:szCs w:val="24"/>
              </w:rPr>
              <w:t>What type of evide</w:t>
            </w:r>
            <w:bookmarkStart w:id="0" w:name="_GoBack"/>
            <w:bookmarkEnd w:id="0"/>
            <w:r w:rsidRPr="00420F41">
              <w:rPr>
                <w:rFonts w:ascii="Andalus" w:hAnsi="Andalus" w:cs="Andalus"/>
                <w:b/>
                <w:sz w:val="24"/>
                <w:szCs w:val="24"/>
              </w:rPr>
              <w:t>nce do you think the expert would have gathered for his report?</w:t>
            </w:r>
          </w:p>
          <w:p w:rsidR="003B2B4A" w:rsidRPr="00420F41" w:rsidRDefault="003B2B4A" w:rsidP="003B2B4A">
            <w:pPr>
              <w:pStyle w:val="ListParagraph"/>
              <w:rPr>
                <w:rFonts w:ascii="Andalus" w:hAnsi="Andalus" w:cs="Andalus"/>
                <w:sz w:val="24"/>
                <w:szCs w:val="24"/>
              </w:rPr>
            </w:pPr>
            <w:r w:rsidRPr="00420F41">
              <w:rPr>
                <w:rFonts w:ascii="Andalus" w:hAnsi="Andalus" w:cs="Andalus"/>
                <w:sz w:val="24"/>
                <w:szCs w:val="24"/>
              </w:rPr>
              <w:t xml:space="preserve">The expert gathered detailed evidence by testing controls to gather evidence which identifies the weakness, which allowed the fraud to be perpetrated. </w:t>
            </w:r>
          </w:p>
          <w:p w:rsidR="003B2B4A" w:rsidRPr="00420F41" w:rsidRDefault="003B2B4A" w:rsidP="003B2B4A">
            <w:pPr>
              <w:pStyle w:val="ListParagraph"/>
              <w:rPr>
                <w:rFonts w:ascii="Andalus" w:hAnsi="Andalus" w:cs="Andalus"/>
                <w:sz w:val="24"/>
                <w:szCs w:val="24"/>
              </w:rPr>
            </w:pPr>
          </w:p>
          <w:p w:rsidR="003B2B4A" w:rsidRPr="00420F41" w:rsidRDefault="003B2B4A" w:rsidP="003B2B4A">
            <w:pPr>
              <w:pStyle w:val="ListParagraph"/>
              <w:rPr>
                <w:rFonts w:ascii="Andalus" w:hAnsi="Andalus" w:cs="Andalus"/>
                <w:sz w:val="24"/>
                <w:szCs w:val="24"/>
              </w:rPr>
            </w:pPr>
            <w:r w:rsidRPr="00420F41">
              <w:rPr>
                <w:rFonts w:ascii="Andalus" w:hAnsi="Andalus" w:cs="Andalus"/>
                <w:sz w:val="24"/>
                <w:szCs w:val="24"/>
              </w:rPr>
              <w:t xml:space="preserve">Using analytical procedures to compare trends over time or provide comparatives between different segments of the </w:t>
            </w:r>
            <w:r w:rsidR="008F5E62" w:rsidRPr="00420F41">
              <w:rPr>
                <w:rFonts w:ascii="Andalus" w:hAnsi="Andalus" w:cs="Andalus"/>
                <w:sz w:val="24"/>
                <w:szCs w:val="24"/>
              </w:rPr>
              <w:t>occupational</w:t>
            </w:r>
            <w:r w:rsidRPr="00420F41">
              <w:rPr>
                <w:rFonts w:ascii="Andalus" w:hAnsi="Andalus" w:cs="Andalus"/>
                <w:sz w:val="24"/>
                <w:szCs w:val="24"/>
              </w:rPr>
              <w:t>.</w:t>
            </w:r>
          </w:p>
          <w:p w:rsidR="003B2B4A" w:rsidRPr="00BE5F6B" w:rsidRDefault="003B2B4A" w:rsidP="003B2B4A">
            <w:pPr>
              <w:pStyle w:val="ListParagraph"/>
              <w:tabs>
                <w:tab w:val="left" w:pos="2429"/>
              </w:tabs>
              <w:rPr>
                <w:rFonts w:ascii="Andalus" w:hAnsi="Andalus" w:cs="Andalus"/>
                <w:sz w:val="4"/>
                <w:szCs w:val="24"/>
                <w:vertAlign w:val="subscript"/>
              </w:rPr>
            </w:pPr>
            <w:r w:rsidRPr="00420F41">
              <w:rPr>
                <w:rFonts w:ascii="Andalus" w:hAnsi="Andalus" w:cs="Andalus"/>
                <w:sz w:val="24"/>
                <w:szCs w:val="24"/>
              </w:rPr>
              <w:tab/>
            </w:r>
          </w:p>
          <w:p w:rsidR="00F87A5E" w:rsidRPr="00420F41" w:rsidRDefault="003B2B4A" w:rsidP="008F5E62">
            <w:pPr>
              <w:pStyle w:val="ListParagraph"/>
              <w:spacing w:before="240"/>
              <w:rPr>
                <w:rFonts w:ascii="Andalus" w:hAnsi="Andalus" w:cs="Andalus"/>
                <w:sz w:val="24"/>
                <w:szCs w:val="24"/>
              </w:rPr>
            </w:pPr>
            <w:r w:rsidRPr="00420F41">
              <w:rPr>
                <w:rFonts w:ascii="Andalus" w:hAnsi="Andalus" w:cs="Andalus"/>
                <w:sz w:val="24"/>
                <w:szCs w:val="24"/>
              </w:rPr>
              <w:t>Applying computer assisted audit techniques</w:t>
            </w:r>
            <w:r w:rsidR="008F5E62" w:rsidRPr="00420F41">
              <w:rPr>
                <w:rFonts w:ascii="Andalus" w:hAnsi="Andalus" w:cs="Andalus"/>
                <w:sz w:val="24"/>
                <w:szCs w:val="24"/>
              </w:rPr>
              <w:t xml:space="preserve"> (CAATs)</w:t>
            </w:r>
            <w:r w:rsidRPr="00420F41">
              <w:rPr>
                <w:rFonts w:ascii="Andalus" w:hAnsi="Andalus" w:cs="Andalus"/>
                <w:sz w:val="24"/>
                <w:szCs w:val="24"/>
              </w:rPr>
              <w:t>, for example identifying the timing and location of relevant details being altered in the computer system.</w:t>
            </w:r>
            <w:r w:rsidR="008F5E62" w:rsidRPr="00420F41">
              <w:rPr>
                <w:rFonts w:ascii="Andalus" w:hAnsi="Andalus" w:cs="Andalus"/>
                <w:sz w:val="24"/>
                <w:szCs w:val="24"/>
              </w:rPr>
              <w:t xml:space="preserve"> </w:t>
            </w:r>
          </w:p>
          <w:p w:rsidR="004705A1" w:rsidRPr="00BE5F6B" w:rsidRDefault="004705A1" w:rsidP="008F5E62">
            <w:pPr>
              <w:pStyle w:val="ListParagraph"/>
              <w:spacing w:before="240"/>
              <w:rPr>
                <w:rFonts w:ascii="Andalus" w:hAnsi="Andalus" w:cs="Andalus"/>
                <w:sz w:val="2"/>
                <w:szCs w:val="24"/>
              </w:rPr>
            </w:pPr>
          </w:p>
          <w:p w:rsidR="00F87A5E" w:rsidRPr="00420F41" w:rsidRDefault="003B2B4A" w:rsidP="00F87A5E">
            <w:pPr>
              <w:pStyle w:val="ListParagraph"/>
              <w:spacing w:before="240"/>
              <w:rPr>
                <w:rFonts w:ascii="Andalus" w:hAnsi="Andalus" w:cs="Andalus"/>
                <w:sz w:val="24"/>
                <w:szCs w:val="24"/>
              </w:rPr>
            </w:pPr>
            <w:r w:rsidRPr="00420F41">
              <w:rPr>
                <w:rFonts w:ascii="Andalus" w:hAnsi="Andalus" w:cs="Andalus"/>
                <w:sz w:val="24"/>
                <w:szCs w:val="24"/>
              </w:rPr>
              <w:t>Discussion and interviews from his fellow employees</w:t>
            </w:r>
            <w:r w:rsidR="008F5E62" w:rsidRPr="00420F41">
              <w:rPr>
                <w:rFonts w:ascii="Andalus" w:hAnsi="Andalus" w:cs="Andalus"/>
                <w:sz w:val="24"/>
                <w:szCs w:val="24"/>
              </w:rPr>
              <w:t xml:space="preserve">, </w:t>
            </w:r>
            <w:r w:rsidR="00F87A5E" w:rsidRPr="00420F41">
              <w:rPr>
                <w:rFonts w:ascii="Andalus" w:hAnsi="Andalus" w:cs="Andalus"/>
                <w:sz w:val="24"/>
                <w:szCs w:val="24"/>
              </w:rPr>
              <w:t>Press and media reports concerning matters directly or indirectly linked to the organization’s</w:t>
            </w:r>
          </w:p>
          <w:p w:rsidR="00BE5F6B" w:rsidRDefault="00F87A5E" w:rsidP="00BE5F6B">
            <w:pPr>
              <w:pStyle w:val="ListParagraph"/>
              <w:spacing w:before="240"/>
              <w:rPr>
                <w:rFonts w:ascii="Andalus" w:hAnsi="Andalus" w:cs="Andalus"/>
                <w:sz w:val="24"/>
                <w:szCs w:val="24"/>
              </w:rPr>
            </w:pPr>
            <w:r w:rsidRPr="00420F41">
              <w:rPr>
                <w:rFonts w:ascii="Andalus" w:hAnsi="Andalus" w:cs="Andalus"/>
                <w:sz w:val="24"/>
                <w:szCs w:val="24"/>
              </w:rPr>
              <w:t>Financial statements, i</w:t>
            </w:r>
            <w:r w:rsidRPr="00420F41">
              <w:rPr>
                <w:rFonts w:ascii="Andalus" w:hAnsi="Andalus" w:cs="Andalus"/>
                <w:sz w:val="24"/>
                <w:szCs w:val="24"/>
              </w:rPr>
              <w:t>ndustry publications, such as trade journals</w:t>
            </w:r>
            <w:r w:rsidRPr="00420F41">
              <w:rPr>
                <w:rFonts w:ascii="Andalus" w:hAnsi="Andalus" w:cs="Andalus"/>
                <w:sz w:val="24"/>
                <w:szCs w:val="24"/>
              </w:rPr>
              <w:t>, analysts’ reports, d</w:t>
            </w:r>
            <w:r w:rsidRPr="00420F41">
              <w:rPr>
                <w:rFonts w:ascii="Andalus" w:hAnsi="Andalus" w:cs="Andalus"/>
                <w:sz w:val="24"/>
                <w:szCs w:val="24"/>
              </w:rPr>
              <w:t>ata concerning litiga</w:t>
            </w:r>
            <w:r w:rsidRPr="00420F41">
              <w:rPr>
                <w:rFonts w:ascii="Andalus" w:hAnsi="Andalus" w:cs="Andalus"/>
                <w:sz w:val="24"/>
                <w:szCs w:val="24"/>
              </w:rPr>
              <w:t>tion involving the organization, d</w:t>
            </w:r>
            <w:r w:rsidRPr="00420F41">
              <w:rPr>
                <w:rFonts w:ascii="Andalus" w:hAnsi="Andalus" w:cs="Andalus"/>
                <w:sz w:val="24"/>
                <w:szCs w:val="24"/>
              </w:rPr>
              <w:t>ata mining.</w:t>
            </w:r>
            <w:r w:rsidRPr="00BE5F6B">
              <w:rPr>
                <w:rFonts w:ascii="Andalus" w:hAnsi="Andalus" w:cs="Andalus"/>
                <w:sz w:val="24"/>
                <w:szCs w:val="24"/>
              </w:rPr>
              <w:t xml:space="preserve">                                                                                                                  </w:t>
            </w:r>
          </w:p>
          <w:p w:rsidR="00BE5F6B" w:rsidRPr="00BE5F6B" w:rsidRDefault="00BE5F6B" w:rsidP="00BE5F6B">
            <w:pPr>
              <w:pStyle w:val="ListParagraph"/>
              <w:spacing w:before="240"/>
              <w:rPr>
                <w:rFonts w:ascii="Andalus" w:hAnsi="Andalus" w:cs="Andalus"/>
                <w:sz w:val="4"/>
                <w:szCs w:val="24"/>
              </w:rPr>
            </w:pPr>
          </w:p>
          <w:p w:rsidR="003B2B4A" w:rsidRPr="00BE5F6B" w:rsidRDefault="00D1343A" w:rsidP="00BE5F6B">
            <w:pPr>
              <w:pStyle w:val="ListParagraph"/>
              <w:spacing w:before="240"/>
              <w:rPr>
                <w:rFonts w:ascii="Andalus" w:hAnsi="Andalus" w:cs="Andalus"/>
                <w:sz w:val="24"/>
                <w:szCs w:val="24"/>
              </w:rPr>
            </w:pPr>
            <w:r w:rsidRPr="00BE5F6B">
              <w:rPr>
                <w:rFonts w:ascii="Andalus" w:hAnsi="Andalus" w:cs="Andalus"/>
                <w:sz w:val="24"/>
                <w:szCs w:val="24"/>
              </w:rPr>
              <w:t>Substantive</w:t>
            </w:r>
            <w:r w:rsidR="003B2B4A" w:rsidRPr="00BE5F6B">
              <w:rPr>
                <w:rFonts w:ascii="Andalus" w:hAnsi="Andalus" w:cs="Andalus"/>
                <w:sz w:val="24"/>
                <w:szCs w:val="24"/>
              </w:rPr>
              <w:t xml:space="preserve"> </w:t>
            </w:r>
            <w:r w:rsidR="008F5E62" w:rsidRPr="00BE5F6B">
              <w:rPr>
                <w:rFonts w:ascii="Andalus" w:hAnsi="Andalus" w:cs="Andalus"/>
                <w:sz w:val="24"/>
                <w:szCs w:val="24"/>
              </w:rPr>
              <w:t>techniques</w:t>
            </w:r>
            <w:r w:rsidR="003B2B4A" w:rsidRPr="00BE5F6B">
              <w:rPr>
                <w:rFonts w:ascii="Andalus" w:hAnsi="Andalus" w:cs="Andalus"/>
                <w:sz w:val="24"/>
                <w:szCs w:val="24"/>
              </w:rPr>
              <w:t xml:space="preserve"> such as </w:t>
            </w:r>
            <w:r w:rsidR="008F5E62" w:rsidRPr="00BE5F6B">
              <w:rPr>
                <w:rFonts w:ascii="Andalus" w:hAnsi="Andalus" w:cs="Andalus"/>
                <w:sz w:val="24"/>
                <w:szCs w:val="24"/>
              </w:rPr>
              <w:t>reconciliations, cash counts and review of documentation.</w:t>
            </w:r>
          </w:p>
          <w:p w:rsidR="004705A1" w:rsidRPr="00420F41" w:rsidRDefault="00D1343A" w:rsidP="004705A1">
            <w:pPr>
              <w:spacing w:before="240"/>
              <w:ind w:left="720" w:hanging="720"/>
              <w:rPr>
                <w:rFonts w:ascii="Andalus" w:hAnsi="Andalus" w:cs="Andalus"/>
                <w:sz w:val="24"/>
                <w:szCs w:val="24"/>
              </w:rPr>
            </w:pPr>
            <w:r w:rsidRPr="00420F41">
              <w:rPr>
                <w:rFonts w:ascii="Andalus" w:hAnsi="Andalus" w:cs="Andalus"/>
                <w:b/>
                <w:sz w:val="24"/>
                <w:szCs w:val="24"/>
              </w:rPr>
              <w:t xml:space="preserve">             </w:t>
            </w:r>
            <w:r w:rsidRPr="00420F41">
              <w:rPr>
                <w:rFonts w:ascii="Andalus" w:hAnsi="Andalus" w:cs="Andalus"/>
                <w:sz w:val="24"/>
                <w:szCs w:val="24"/>
              </w:rPr>
              <w:t xml:space="preserve">The evidence gathered by experts includes </w:t>
            </w:r>
          </w:p>
          <w:p w:rsidR="004705A1" w:rsidRPr="00420F41" w:rsidRDefault="004705A1" w:rsidP="004705A1">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Motive evidence –are hearsay, interview or background check.</w:t>
            </w:r>
          </w:p>
          <w:p w:rsidR="004705A1" w:rsidRPr="00420F41" w:rsidRDefault="004705A1" w:rsidP="004705A1">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 xml:space="preserve"> Modus</w:t>
            </w:r>
            <w:r w:rsidR="00D1343A" w:rsidRPr="00420F41">
              <w:rPr>
                <w:rFonts w:ascii="Andalus" w:hAnsi="Andalus" w:cs="Andalus"/>
                <w:sz w:val="24"/>
                <w:szCs w:val="24"/>
              </w:rPr>
              <w:t xml:space="preserve"> operandi</w:t>
            </w:r>
            <w:r w:rsidRPr="00420F41">
              <w:rPr>
                <w:rFonts w:ascii="Andalus" w:hAnsi="Andalus" w:cs="Andalus"/>
                <w:sz w:val="24"/>
                <w:szCs w:val="24"/>
              </w:rPr>
              <w:t>-risk assessment, industry pattern, data mining, organizational history.</w:t>
            </w:r>
          </w:p>
          <w:p w:rsidR="004705A1" w:rsidRPr="00420F41" w:rsidRDefault="004705A1" w:rsidP="004705A1">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Testimony-witnesses of a character, opinion.</w:t>
            </w:r>
          </w:p>
          <w:p w:rsidR="00F117B0" w:rsidRPr="00420F41" w:rsidRDefault="004705A1"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Results</w:t>
            </w:r>
            <w:r w:rsidR="00D1343A" w:rsidRPr="00420F41">
              <w:rPr>
                <w:rFonts w:ascii="Andalus" w:hAnsi="Andalus" w:cs="Andalus"/>
                <w:sz w:val="24"/>
                <w:szCs w:val="24"/>
              </w:rPr>
              <w:t xml:space="preserve"> of interviews or </w:t>
            </w:r>
            <w:r w:rsidRPr="00420F41">
              <w:rPr>
                <w:rFonts w:ascii="Andalus" w:hAnsi="Andalus" w:cs="Andalus"/>
                <w:sz w:val="24"/>
                <w:szCs w:val="24"/>
              </w:rPr>
              <w:t>questionnaires – statistics, stylistics (</w:t>
            </w:r>
            <w:r w:rsidR="00F117B0" w:rsidRPr="00420F41">
              <w:rPr>
                <w:rFonts w:ascii="Andalus" w:hAnsi="Andalus" w:cs="Andalus"/>
                <w:sz w:val="24"/>
                <w:szCs w:val="24"/>
              </w:rPr>
              <w:t xml:space="preserve">style </w:t>
            </w:r>
            <w:r w:rsidRPr="00420F41">
              <w:rPr>
                <w:rFonts w:ascii="Andalus" w:hAnsi="Andalus" w:cs="Andalus"/>
                <w:sz w:val="24"/>
                <w:szCs w:val="24"/>
              </w:rPr>
              <w:t>of writing)</w:t>
            </w:r>
            <w:r w:rsidR="00F117B0" w:rsidRPr="00420F41">
              <w:rPr>
                <w:rFonts w:ascii="Andalus" w:hAnsi="Andalus" w:cs="Andalus"/>
                <w:sz w:val="24"/>
                <w:szCs w:val="24"/>
              </w:rPr>
              <w:t xml:space="preserve">, lie detection </w:t>
            </w:r>
          </w:p>
          <w:p w:rsidR="00F117B0"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lastRenderedPageBreak/>
              <w:t>R</w:t>
            </w:r>
            <w:r w:rsidR="004705A1" w:rsidRPr="00420F41">
              <w:rPr>
                <w:rFonts w:ascii="Andalus" w:hAnsi="Andalus" w:cs="Andalus"/>
                <w:sz w:val="24"/>
                <w:szCs w:val="24"/>
              </w:rPr>
              <w:t>esult</w:t>
            </w:r>
            <w:r w:rsidRPr="00420F41">
              <w:rPr>
                <w:rFonts w:ascii="Andalus" w:hAnsi="Andalus" w:cs="Andalus"/>
                <w:sz w:val="24"/>
                <w:szCs w:val="24"/>
              </w:rPr>
              <w:t xml:space="preserve"> of analytical procedures- fraud auditors , forensic accountants </w:t>
            </w:r>
          </w:p>
          <w:p w:rsidR="00F117B0"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Audit trails-auditors, fraud auditors , forensic accountants</w:t>
            </w:r>
            <w:r w:rsidR="00D1343A" w:rsidRPr="00420F41">
              <w:rPr>
                <w:rFonts w:ascii="Andalus" w:hAnsi="Andalus" w:cs="Andalus"/>
                <w:sz w:val="24"/>
                <w:szCs w:val="24"/>
              </w:rPr>
              <w:t xml:space="preserve"> </w:t>
            </w:r>
          </w:p>
          <w:p w:rsidR="00F117B0"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B</w:t>
            </w:r>
            <w:r w:rsidR="00D1343A" w:rsidRPr="00420F41">
              <w:rPr>
                <w:rFonts w:ascii="Andalus" w:hAnsi="Andalus" w:cs="Andalus"/>
                <w:sz w:val="24"/>
                <w:szCs w:val="24"/>
              </w:rPr>
              <w:t xml:space="preserve">ackground checks </w:t>
            </w:r>
            <w:r w:rsidRPr="00420F41">
              <w:rPr>
                <w:rFonts w:ascii="Andalus" w:hAnsi="Andalus" w:cs="Andalus"/>
                <w:sz w:val="24"/>
                <w:szCs w:val="24"/>
              </w:rPr>
              <w:t>which involves financial reports on the suspect –investigators, law enforcements, criminologists.</w:t>
            </w:r>
          </w:p>
          <w:p w:rsidR="00C643F7"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Real</w:t>
            </w:r>
            <w:r w:rsidR="00D1343A" w:rsidRPr="00420F41">
              <w:rPr>
                <w:rFonts w:ascii="Andalus" w:hAnsi="Andalus" w:cs="Andalus"/>
                <w:sz w:val="24"/>
                <w:szCs w:val="24"/>
              </w:rPr>
              <w:t xml:space="preserve"> </w:t>
            </w:r>
            <w:r w:rsidRPr="00420F41">
              <w:rPr>
                <w:rFonts w:ascii="Andalus" w:hAnsi="Andalus" w:cs="Andalus"/>
                <w:sz w:val="24"/>
                <w:szCs w:val="24"/>
              </w:rPr>
              <w:t>evidence</w:t>
            </w:r>
            <w:r w:rsidR="00D1343A" w:rsidRPr="00420F41">
              <w:rPr>
                <w:rFonts w:ascii="Andalus" w:hAnsi="Andalus" w:cs="Andalus"/>
                <w:sz w:val="24"/>
                <w:szCs w:val="24"/>
              </w:rPr>
              <w:t xml:space="preserve"> and i</w:t>
            </w:r>
            <w:r w:rsidRPr="00420F41">
              <w:rPr>
                <w:rFonts w:ascii="Andalus" w:hAnsi="Andalus" w:cs="Andalus"/>
                <w:sz w:val="24"/>
                <w:szCs w:val="24"/>
              </w:rPr>
              <w:t>nformation or surveillance data</w:t>
            </w:r>
            <w:r w:rsidR="00D1343A" w:rsidRPr="00420F41">
              <w:rPr>
                <w:rFonts w:ascii="Andalus" w:hAnsi="Andalus" w:cs="Andalus"/>
                <w:sz w:val="24"/>
                <w:szCs w:val="24"/>
              </w:rPr>
              <w:t xml:space="preserve"> </w:t>
            </w:r>
            <w:r w:rsidRPr="00420F41">
              <w:rPr>
                <w:rFonts w:ascii="Andalus" w:hAnsi="Andalus" w:cs="Andalus"/>
                <w:sz w:val="24"/>
                <w:szCs w:val="24"/>
              </w:rPr>
              <w:t xml:space="preserve">are </w:t>
            </w:r>
            <w:r w:rsidR="00D1343A" w:rsidRPr="00420F41">
              <w:rPr>
                <w:rFonts w:ascii="Andalus" w:hAnsi="Andalus" w:cs="Andalus"/>
                <w:sz w:val="24"/>
                <w:szCs w:val="24"/>
              </w:rPr>
              <w:t xml:space="preserve">evidence like </w:t>
            </w:r>
            <w:r w:rsidRPr="00420F41">
              <w:rPr>
                <w:rFonts w:ascii="Andalus" w:hAnsi="Andalus" w:cs="Andalus"/>
                <w:sz w:val="24"/>
                <w:szCs w:val="24"/>
              </w:rPr>
              <w:t xml:space="preserve">operatives, logs, recordings, </w:t>
            </w:r>
          </w:p>
          <w:p w:rsidR="00D1343A" w:rsidRPr="00420F41" w:rsidRDefault="00C643F7"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Fingerprints</w:t>
            </w:r>
            <w:r w:rsidR="00D1343A" w:rsidRPr="00420F41">
              <w:rPr>
                <w:rFonts w:ascii="Andalus" w:hAnsi="Andalus" w:cs="Andalus"/>
                <w:sz w:val="24"/>
                <w:szCs w:val="24"/>
              </w:rPr>
              <w:t xml:space="preserve">, </w:t>
            </w:r>
            <w:r w:rsidR="004705A1" w:rsidRPr="00420F41">
              <w:rPr>
                <w:rFonts w:ascii="Andalus" w:hAnsi="Andalus" w:cs="Andalus"/>
                <w:sz w:val="24"/>
                <w:szCs w:val="24"/>
              </w:rPr>
              <w:t>handwriting,</w:t>
            </w:r>
            <w:r w:rsidR="00D1343A" w:rsidRPr="00420F41">
              <w:rPr>
                <w:rFonts w:ascii="Andalus" w:hAnsi="Andalus" w:cs="Andalus"/>
                <w:sz w:val="24"/>
                <w:szCs w:val="24"/>
              </w:rPr>
              <w:t xml:space="preserve"> or computer </w:t>
            </w:r>
            <w:r w:rsidR="00F117B0" w:rsidRPr="00420F41">
              <w:rPr>
                <w:rFonts w:ascii="Andalus" w:hAnsi="Andalus" w:cs="Andalus"/>
                <w:sz w:val="24"/>
                <w:szCs w:val="24"/>
              </w:rPr>
              <w:t>printout, documents, and forgeries.</w:t>
            </w:r>
          </w:p>
          <w:p w:rsidR="00F117B0"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Demonstrative evidence –</w:t>
            </w:r>
            <w:r w:rsidR="00C643F7" w:rsidRPr="00420F41">
              <w:rPr>
                <w:rFonts w:ascii="Andalus" w:hAnsi="Andalus" w:cs="Andalus"/>
                <w:sz w:val="24"/>
                <w:szCs w:val="24"/>
              </w:rPr>
              <w:t xml:space="preserve"> replicas, </w:t>
            </w:r>
            <w:r w:rsidRPr="00420F41">
              <w:rPr>
                <w:rFonts w:ascii="Andalus" w:hAnsi="Andalus" w:cs="Andalus"/>
                <w:sz w:val="24"/>
                <w:szCs w:val="24"/>
              </w:rPr>
              <w:t>charts and diagrams</w:t>
            </w:r>
            <w:r w:rsidR="00C643F7" w:rsidRPr="00420F41">
              <w:rPr>
                <w:rFonts w:ascii="Andalus" w:hAnsi="Andalus" w:cs="Andalus"/>
                <w:sz w:val="24"/>
                <w:szCs w:val="24"/>
              </w:rPr>
              <w:t>.</w:t>
            </w:r>
          </w:p>
          <w:p w:rsidR="00C643F7" w:rsidRPr="00420F41" w:rsidRDefault="00C643F7"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Scientific evidence –qualified experts on error rates in field.</w:t>
            </w:r>
          </w:p>
          <w:p w:rsidR="004705A1" w:rsidRPr="00420F41" w:rsidRDefault="004705A1" w:rsidP="00531897">
            <w:pPr>
              <w:rPr>
                <w:rFonts w:ascii="Andalus" w:hAnsi="Andalus" w:cs="Andalus"/>
                <w:b/>
                <w:sz w:val="24"/>
                <w:szCs w:val="24"/>
              </w:rPr>
            </w:pPr>
          </w:p>
          <w:p w:rsidR="003B2B4A" w:rsidRPr="00420F41" w:rsidRDefault="004705A1" w:rsidP="004705A1">
            <w:pPr>
              <w:rPr>
                <w:rFonts w:ascii="Andalus" w:hAnsi="Andalus" w:cs="Andalus"/>
                <w:b/>
                <w:sz w:val="24"/>
                <w:szCs w:val="24"/>
              </w:rPr>
            </w:pPr>
            <w:r w:rsidRPr="00420F41">
              <w:rPr>
                <w:rFonts w:ascii="Andalus" w:hAnsi="Andalus" w:cs="Andalus"/>
                <w:b/>
                <w:sz w:val="24"/>
                <w:szCs w:val="24"/>
              </w:rPr>
              <w:t>2.</w:t>
            </w:r>
            <w:r w:rsidRPr="00420F41">
              <w:rPr>
                <w:rFonts w:ascii="Andalus" w:hAnsi="Andalus" w:cs="Andalus"/>
                <w:b/>
                <w:sz w:val="24"/>
                <w:szCs w:val="24"/>
              </w:rPr>
              <w:t xml:space="preserve"> Which documents could have helped the forensic expert in gathering evidence?</w:t>
            </w:r>
          </w:p>
          <w:p w:rsidR="003B2B4A" w:rsidRPr="00420F41" w:rsidRDefault="00CE54BE" w:rsidP="00531897">
            <w:pPr>
              <w:rPr>
                <w:rFonts w:ascii="Andalus" w:hAnsi="Andalus" w:cs="Andalus"/>
                <w:sz w:val="24"/>
                <w:szCs w:val="24"/>
              </w:rPr>
            </w:pPr>
            <w:r w:rsidRPr="00420F41">
              <w:rPr>
                <w:rFonts w:ascii="Andalus" w:hAnsi="Andalus" w:cs="Andalus"/>
                <w:sz w:val="24"/>
                <w:szCs w:val="24"/>
              </w:rPr>
              <w:t>Documents forensic experts used in gathering evidence includes</w:t>
            </w:r>
            <w:r w:rsidR="00531897" w:rsidRPr="00420F41">
              <w:rPr>
                <w:rFonts w:ascii="Andalus" w:hAnsi="Andalus" w:cs="Andalus"/>
                <w:sz w:val="24"/>
                <w:szCs w:val="24"/>
              </w:rPr>
              <w:t xml:space="preserve"> c</w:t>
            </w:r>
            <w:r w:rsidR="00531897" w:rsidRPr="00420F41">
              <w:rPr>
                <w:rFonts w:ascii="Andalus" w:hAnsi="Andalus" w:cs="Andalus"/>
                <w:sz w:val="24"/>
                <w:szCs w:val="24"/>
              </w:rPr>
              <w:t xml:space="preserve">opies of signed </w:t>
            </w:r>
            <w:r w:rsidR="00531897" w:rsidRPr="00420F41">
              <w:rPr>
                <w:rFonts w:ascii="Andalus" w:hAnsi="Andalus" w:cs="Andalus"/>
                <w:sz w:val="24"/>
                <w:szCs w:val="24"/>
              </w:rPr>
              <w:t>contracts, t</w:t>
            </w:r>
            <w:r w:rsidR="00531897" w:rsidRPr="00420F41">
              <w:rPr>
                <w:rFonts w:ascii="Andalus" w:hAnsi="Andalus" w:cs="Andalus"/>
                <w:sz w:val="24"/>
                <w:szCs w:val="24"/>
              </w:rPr>
              <w:t>ransaction records stored in the m</w:t>
            </w:r>
            <w:r w:rsidR="00531897" w:rsidRPr="00420F41">
              <w:rPr>
                <w:rFonts w:ascii="Andalus" w:hAnsi="Andalus" w:cs="Andalus"/>
                <w:sz w:val="24"/>
                <w:szCs w:val="24"/>
              </w:rPr>
              <w:t>anagement’s information system, s</w:t>
            </w:r>
            <w:r w:rsidR="00531897" w:rsidRPr="00420F41">
              <w:rPr>
                <w:rFonts w:ascii="Andalus" w:hAnsi="Andalus" w:cs="Andalus"/>
                <w:sz w:val="24"/>
                <w:szCs w:val="24"/>
              </w:rPr>
              <w:t>ales journals and registers, which have reco</w:t>
            </w:r>
            <w:r w:rsidR="00531897" w:rsidRPr="00420F41">
              <w:rPr>
                <w:rFonts w:ascii="Andalus" w:hAnsi="Andalus" w:cs="Andalus"/>
                <w:sz w:val="24"/>
                <w:szCs w:val="24"/>
              </w:rPr>
              <w:t>rded dates of the transactions, purchase order dates, i</w:t>
            </w:r>
            <w:r w:rsidR="00531897" w:rsidRPr="00420F41">
              <w:rPr>
                <w:rFonts w:ascii="Andalus" w:hAnsi="Andalus" w:cs="Andalus"/>
                <w:sz w:val="24"/>
                <w:szCs w:val="24"/>
              </w:rPr>
              <w:t>f the purchase order was dated after the period end, it would be hard</w:t>
            </w:r>
            <w:r w:rsidR="00531897" w:rsidRPr="00420F41">
              <w:rPr>
                <w:rFonts w:ascii="Andalus" w:hAnsi="Andalus" w:cs="Andalus"/>
                <w:sz w:val="24"/>
                <w:szCs w:val="24"/>
              </w:rPr>
              <w:t xml:space="preserve"> </w:t>
            </w:r>
            <w:r w:rsidR="00531897" w:rsidRPr="00420F41">
              <w:rPr>
                <w:rFonts w:ascii="Andalus" w:hAnsi="Andalus" w:cs="Andalus"/>
                <w:sz w:val="24"/>
                <w:szCs w:val="24"/>
              </w:rPr>
              <w:t>to explain the falsified dates on i</w:t>
            </w:r>
            <w:r w:rsidR="00531897" w:rsidRPr="00420F41">
              <w:rPr>
                <w:rFonts w:ascii="Andalus" w:hAnsi="Andalus" w:cs="Andalus"/>
                <w:sz w:val="24"/>
                <w:szCs w:val="24"/>
              </w:rPr>
              <w:t>nvoices and delivery documents, d</w:t>
            </w:r>
            <w:r w:rsidR="00531897" w:rsidRPr="00420F41">
              <w:rPr>
                <w:rFonts w:ascii="Andalus" w:hAnsi="Andalus" w:cs="Andalus"/>
                <w:sz w:val="24"/>
                <w:szCs w:val="24"/>
              </w:rPr>
              <w:t>ated correspondence concerning negotiations and the actual transaction.</w:t>
            </w:r>
          </w:p>
          <w:p w:rsidR="003A4DCE" w:rsidRPr="003F65DD" w:rsidRDefault="003A4DCE" w:rsidP="004705A1">
            <w:pPr>
              <w:rPr>
                <w:rFonts w:ascii="Andalus" w:hAnsi="Andalus" w:cs="Andalus"/>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cs="Bliss-Regular"/>
                <w:color w:val="000000"/>
              </w:rPr>
              <w:t xml:space="preserve">Duru Ugochi Ihuoma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4DCE" w:rsidP="00A851DA">
            <w:pPr>
              <w:rPr>
                <w:rFonts w:cs="Bliss-Regular"/>
                <w:color w:val="000000"/>
              </w:rPr>
            </w:pPr>
            <w:r>
              <w:rPr>
                <w:rFonts w:cs="Bliss-Regular"/>
                <w:color w:val="000000"/>
              </w:rPr>
              <w:t>22</w:t>
            </w:r>
            <w:r w:rsidR="00405895">
              <w:rPr>
                <w:rFonts w:cs="Bliss-Regular"/>
                <w:color w:val="000000"/>
              </w:rPr>
              <w:t>/05/2015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3E7" w:rsidRDefault="004263E7" w:rsidP="00CB4D0A">
      <w:pPr>
        <w:spacing w:after="0" w:line="240" w:lineRule="auto"/>
      </w:pPr>
      <w:r>
        <w:separator/>
      </w:r>
    </w:p>
  </w:endnote>
  <w:endnote w:type="continuationSeparator" w:id="0">
    <w:p w:rsidR="004263E7" w:rsidRDefault="004263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3E7" w:rsidRDefault="004263E7" w:rsidP="00CB4D0A">
      <w:pPr>
        <w:spacing w:after="0" w:line="240" w:lineRule="auto"/>
      </w:pPr>
      <w:r>
        <w:separator/>
      </w:r>
    </w:p>
  </w:footnote>
  <w:footnote w:type="continuationSeparator" w:id="0">
    <w:p w:rsidR="004263E7" w:rsidRDefault="004263E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90636"/>
    <w:multiLevelType w:val="hybridMultilevel"/>
    <w:tmpl w:val="F65A5E94"/>
    <w:lvl w:ilvl="0" w:tplc="D7BE38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D9463D"/>
    <w:multiLevelType w:val="hybridMultilevel"/>
    <w:tmpl w:val="A5E601BA"/>
    <w:lvl w:ilvl="0" w:tplc="B976890A">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nsid w:val="0C345130"/>
    <w:multiLevelType w:val="hybridMultilevel"/>
    <w:tmpl w:val="40BA7C68"/>
    <w:lvl w:ilvl="0" w:tplc="2C4241D0">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
    <w:nsid w:val="1B596E25"/>
    <w:multiLevelType w:val="hybridMultilevel"/>
    <w:tmpl w:val="D1F8CC14"/>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5D750C"/>
    <w:multiLevelType w:val="hybridMultilevel"/>
    <w:tmpl w:val="143A5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2F7BE6"/>
    <w:multiLevelType w:val="hybridMultilevel"/>
    <w:tmpl w:val="C8BA0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BA251F"/>
    <w:multiLevelType w:val="hybridMultilevel"/>
    <w:tmpl w:val="45A2C4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7820E8"/>
    <w:multiLevelType w:val="hybridMultilevel"/>
    <w:tmpl w:val="B82E2C16"/>
    <w:lvl w:ilvl="0" w:tplc="C21E9390">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3D3FDC"/>
    <w:multiLevelType w:val="hybridMultilevel"/>
    <w:tmpl w:val="A2668B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093EDE"/>
    <w:multiLevelType w:val="hybridMultilevel"/>
    <w:tmpl w:val="4A309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B2232E"/>
    <w:multiLevelType w:val="hybridMultilevel"/>
    <w:tmpl w:val="DAC8D0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E3054C"/>
    <w:multiLevelType w:val="hybridMultilevel"/>
    <w:tmpl w:val="3D7E5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F64602"/>
    <w:multiLevelType w:val="hybridMultilevel"/>
    <w:tmpl w:val="05D8A4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071B22"/>
    <w:multiLevelType w:val="hybridMultilevel"/>
    <w:tmpl w:val="EA626F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8"/>
  </w:num>
  <w:num w:numId="4">
    <w:abstractNumId w:val="3"/>
  </w:num>
  <w:num w:numId="5">
    <w:abstractNumId w:val="4"/>
  </w:num>
  <w:num w:numId="6">
    <w:abstractNumId w:val="0"/>
  </w:num>
  <w:num w:numId="7">
    <w:abstractNumId w:val="2"/>
  </w:num>
  <w:num w:numId="8">
    <w:abstractNumId w:val="11"/>
  </w:num>
  <w:num w:numId="9">
    <w:abstractNumId w:val="14"/>
  </w:num>
  <w:num w:numId="10">
    <w:abstractNumId w:val="7"/>
  </w:num>
  <w:num w:numId="11">
    <w:abstractNumId w:val="9"/>
  </w:num>
  <w:num w:numId="12">
    <w:abstractNumId w:val="13"/>
  </w:num>
  <w:num w:numId="13">
    <w:abstractNumId w:val="12"/>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6561"/>
    <w:rsid w:val="00040083"/>
    <w:rsid w:val="000530ED"/>
    <w:rsid w:val="00055992"/>
    <w:rsid w:val="00070D9A"/>
    <w:rsid w:val="000820E8"/>
    <w:rsid w:val="000A7A36"/>
    <w:rsid w:val="000C06A4"/>
    <w:rsid w:val="000C5794"/>
    <w:rsid w:val="000D10F5"/>
    <w:rsid w:val="000D4D1C"/>
    <w:rsid w:val="000F077F"/>
    <w:rsid w:val="00106C4B"/>
    <w:rsid w:val="00111028"/>
    <w:rsid w:val="001175EE"/>
    <w:rsid w:val="0014283D"/>
    <w:rsid w:val="00157CF6"/>
    <w:rsid w:val="00171F77"/>
    <w:rsid w:val="001724EE"/>
    <w:rsid w:val="00182416"/>
    <w:rsid w:val="00187EB4"/>
    <w:rsid w:val="00191E6E"/>
    <w:rsid w:val="001F0481"/>
    <w:rsid w:val="001F1BDE"/>
    <w:rsid w:val="00200C92"/>
    <w:rsid w:val="0020451E"/>
    <w:rsid w:val="00206B9D"/>
    <w:rsid w:val="00213339"/>
    <w:rsid w:val="0023259C"/>
    <w:rsid w:val="00232F30"/>
    <w:rsid w:val="00235EB4"/>
    <w:rsid w:val="00246B49"/>
    <w:rsid w:val="00264185"/>
    <w:rsid w:val="002A0CB1"/>
    <w:rsid w:val="002B0BD7"/>
    <w:rsid w:val="002B573D"/>
    <w:rsid w:val="002C5CB2"/>
    <w:rsid w:val="002E22A2"/>
    <w:rsid w:val="002F779F"/>
    <w:rsid w:val="00313EE4"/>
    <w:rsid w:val="0036269E"/>
    <w:rsid w:val="00367587"/>
    <w:rsid w:val="00367894"/>
    <w:rsid w:val="00371885"/>
    <w:rsid w:val="003A4DCE"/>
    <w:rsid w:val="003B2B4A"/>
    <w:rsid w:val="003C4CF8"/>
    <w:rsid w:val="003E2B87"/>
    <w:rsid w:val="003F65DD"/>
    <w:rsid w:val="00402786"/>
    <w:rsid w:val="00405895"/>
    <w:rsid w:val="004058DF"/>
    <w:rsid w:val="00406CD2"/>
    <w:rsid w:val="00414B0C"/>
    <w:rsid w:val="00420F41"/>
    <w:rsid w:val="004263E7"/>
    <w:rsid w:val="00433E16"/>
    <w:rsid w:val="004408C6"/>
    <w:rsid w:val="00443E6F"/>
    <w:rsid w:val="00453168"/>
    <w:rsid w:val="004705A1"/>
    <w:rsid w:val="00486F1A"/>
    <w:rsid w:val="00490CB9"/>
    <w:rsid w:val="004A2CE2"/>
    <w:rsid w:val="004E3CDA"/>
    <w:rsid w:val="004F4B4D"/>
    <w:rsid w:val="0050216D"/>
    <w:rsid w:val="00503D7E"/>
    <w:rsid w:val="0050778F"/>
    <w:rsid w:val="00527C11"/>
    <w:rsid w:val="00527E8B"/>
    <w:rsid w:val="00531897"/>
    <w:rsid w:val="00535F31"/>
    <w:rsid w:val="005532C1"/>
    <w:rsid w:val="00574D64"/>
    <w:rsid w:val="00591365"/>
    <w:rsid w:val="005A49BC"/>
    <w:rsid w:val="005B31E4"/>
    <w:rsid w:val="005D3D11"/>
    <w:rsid w:val="006034F6"/>
    <w:rsid w:val="00607874"/>
    <w:rsid w:val="00607E77"/>
    <w:rsid w:val="0061776A"/>
    <w:rsid w:val="00617BB3"/>
    <w:rsid w:val="00644710"/>
    <w:rsid w:val="00645CDD"/>
    <w:rsid w:val="00660EE0"/>
    <w:rsid w:val="00666ABE"/>
    <w:rsid w:val="006823A7"/>
    <w:rsid w:val="00684A51"/>
    <w:rsid w:val="006878F0"/>
    <w:rsid w:val="00687EE8"/>
    <w:rsid w:val="00697542"/>
    <w:rsid w:val="006C6965"/>
    <w:rsid w:val="0070347F"/>
    <w:rsid w:val="0070678E"/>
    <w:rsid w:val="0071143B"/>
    <w:rsid w:val="00730DE3"/>
    <w:rsid w:val="0073281F"/>
    <w:rsid w:val="007659EF"/>
    <w:rsid w:val="0079224C"/>
    <w:rsid w:val="007973DA"/>
    <w:rsid w:val="00797B8A"/>
    <w:rsid w:val="00800ADC"/>
    <w:rsid w:val="00805301"/>
    <w:rsid w:val="00807D31"/>
    <w:rsid w:val="00831C11"/>
    <w:rsid w:val="00866DDA"/>
    <w:rsid w:val="00894063"/>
    <w:rsid w:val="008A60B4"/>
    <w:rsid w:val="008B3C31"/>
    <w:rsid w:val="008B64FE"/>
    <w:rsid w:val="008C70FD"/>
    <w:rsid w:val="008F5E62"/>
    <w:rsid w:val="00920A23"/>
    <w:rsid w:val="00935BF7"/>
    <w:rsid w:val="0095442C"/>
    <w:rsid w:val="00970DD6"/>
    <w:rsid w:val="00977867"/>
    <w:rsid w:val="00983942"/>
    <w:rsid w:val="009B7FA0"/>
    <w:rsid w:val="009C2091"/>
    <w:rsid w:val="009C37E0"/>
    <w:rsid w:val="009D1811"/>
    <w:rsid w:val="009E41F4"/>
    <w:rsid w:val="00A14B66"/>
    <w:rsid w:val="00A15EA0"/>
    <w:rsid w:val="00A226C4"/>
    <w:rsid w:val="00A65CF7"/>
    <w:rsid w:val="00A81AB4"/>
    <w:rsid w:val="00A851DA"/>
    <w:rsid w:val="00AA67C3"/>
    <w:rsid w:val="00AB2E8C"/>
    <w:rsid w:val="00AB3397"/>
    <w:rsid w:val="00AC73A5"/>
    <w:rsid w:val="00AC7D5B"/>
    <w:rsid w:val="00AE0927"/>
    <w:rsid w:val="00AE1481"/>
    <w:rsid w:val="00B00527"/>
    <w:rsid w:val="00B02268"/>
    <w:rsid w:val="00B026BB"/>
    <w:rsid w:val="00B0415E"/>
    <w:rsid w:val="00B04678"/>
    <w:rsid w:val="00BC2251"/>
    <w:rsid w:val="00BC46DF"/>
    <w:rsid w:val="00BE38FC"/>
    <w:rsid w:val="00BE5F6B"/>
    <w:rsid w:val="00C03577"/>
    <w:rsid w:val="00C13102"/>
    <w:rsid w:val="00C2013C"/>
    <w:rsid w:val="00C53029"/>
    <w:rsid w:val="00C6148E"/>
    <w:rsid w:val="00C643F7"/>
    <w:rsid w:val="00C65FEA"/>
    <w:rsid w:val="00C74D50"/>
    <w:rsid w:val="00CA0AC2"/>
    <w:rsid w:val="00CB4D0A"/>
    <w:rsid w:val="00CC2FB3"/>
    <w:rsid w:val="00CC575A"/>
    <w:rsid w:val="00CD073B"/>
    <w:rsid w:val="00CE54BE"/>
    <w:rsid w:val="00CF123B"/>
    <w:rsid w:val="00D029DB"/>
    <w:rsid w:val="00D039AC"/>
    <w:rsid w:val="00D0601A"/>
    <w:rsid w:val="00D1343A"/>
    <w:rsid w:val="00D427DE"/>
    <w:rsid w:val="00D5587D"/>
    <w:rsid w:val="00D707CC"/>
    <w:rsid w:val="00D821FE"/>
    <w:rsid w:val="00D87259"/>
    <w:rsid w:val="00DA195C"/>
    <w:rsid w:val="00DB0793"/>
    <w:rsid w:val="00DC0AB4"/>
    <w:rsid w:val="00DF4550"/>
    <w:rsid w:val="00E00821"/>
    <w:rsid w:val="00E02A34"/>
    <w:rsid w:val="00E0475E"/>
    <w:rsid w:val="00E04DB4"/>
    <w:rsid w:val="00E05A17"/>
    <w:rsid w:val="00E06AA7"/>
    <w:rsid w:val="00E30679"/>
    <w:rsid w:val="00E4597D"/>
    <w:rsid w:val="00E45E2C"/>
    <w:rsid w:val="00E50E58"/>
    <w:rsid w:val="00E54832"/>
    <w:rsid w:val="00E56A90"/>
    <w:rsid w:val="00E641CC"/>
    <w:rsid w:val="00EA2364"/>
    <w:rsid w:val="00EA30AB"/>
    <w:rsid w:val="00EB2DF5"/>
    <w:rsid w:val="00EB3925"/>
    <w:rsid w:val="00EC44A4"/>
    <w:rsid w:val="00EC4ECA"/>
    <w:rsid w:val="00EC57D8"/>
    <w:rsid w:val="00F117B0"/>
    <w:rsid w:val="00F27B71"/>
    <w:rsid w:val="00F4285D"/>
    <w:rsid w:val="00F73A2E"/>
    <w:rsid w:val="00F7521F"/>
    <w:rsid w:val="00F87A5E"/>
    <w:rsid w:val="00F96EB3"/>
    <w:rsid w:val="00FB432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C5DF7-F69F-4321-9AAC-E4C4C6170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2521</Words>
  <Characters>14370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2015-05-22T12:34:00Z</dcterms:created>
  <dcterms:modified xsi:type="dcterms:W3CDTF">2015-05-22T16:44:03Z</dcterms:modified>
</cp:coreProperties>
</file>