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254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21809">
            <w:pPr>
              <w:rPr>
                <w:rFonts w:ascii="Arial" w:hAnsi="Arial" w:cs="Arial"/>
              </w:rPr>
            </w:pPr>
            <w:r>
              <w:rPr>
                <w:rFonts w:ascii="Arial" w:hAnsi="Arial" w:cs="Arial"/>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1809" w:rsidTr="00CC2FB3">
        <w:tc>
          <w:tcPr>
            <w:tcW w:w="9242" w:type="dxa"/>
          </w:tcPr>
          <w:p w:rsidR="0020380D" w:rsidRPr="0020380D" w:rsidRDefault="00921809" w:rsidP="0020380D">
            <w:pPr>
              <w:jc w:val="both"/>
              <w:rPr>
                <w:rFonts w:ascii="Arial" w:hAnsi="Arial" w:cs="Arial"/>
                <w:sz w:val="24"/>
                <w:szCs w:val="24"/>
              </w:rPr>
            </w:pPr>
            <w:r w:rsidRPr="00921809">
              <w:rPr>
                <w:rFonts w:ascii="Arial" w:hAnsi="Arial" w:cs="Arial"/>
                <w:b/>
                <w:sz w:val="24"/>
                <w:szCs w:val="24"/>
              </w:rPr>
              <w:t xml:space="preserve">1 – I – </w:t>
            </w:r>
            <w:r w:rsidR="0020380D" w:rsidRPr="0020380D">
              <w:rPr>
                <w:rFonts w:ascii="Arial" w:hAnsi="Arial" w:cs="Arial"/>
                <w:sz w:val="24"/>
                <w:szCs w:val="24"/>
              </w:rPr>
              <w:t xml:space="preserve">Family Branding is the practice involving using a single brand name for the sale of two or more related products. All the products use the same brand name to capitalize on the brand equity which is already </w:t>
            </w:r>
            <w:r w:rsidR="0020380D" w:rsidRPr="0020380D">
              <w:rPr>
                <w:rFonts w:ascii="Arial" w:hAnsi="Arial" w:cs="Arial"/>
                <w:sz w:val="24"/>
                <w:szCs w:val="24"/>
              </w:rPr>
              <w:t>established</w:t>
            </w:r>
            <w:r w:rsidR="0020380D" w:rsidRPr="0020380D">
              <w:rPr>
                <w:rFonts w:ascii="Arial" w:hAnsi="Arial" w:cs="Arial"/>
                <w:sz w:val="24"/>
                <w:szCs w:val="24"/>
              </w:rPr>
              <w:t xml:space="preserve"> on the market. It is the practice of grouping product lines under a single brand name which make it easy for consumers to find products produced by the company, even if the products have little in common. For example, Apple </w:t>
            </w:r>
            <w:r w:rsidR="0020380D" w:rsidRPr="0020380D">
              <w:rPr>
                <w:rFonts w:ascii="Arial" w:hAnsi="Arial" w:cs="Arial"/>
                <w:sz w:val="24"/>
                <w:szCs w:val="24"/>
              </w:rPr>
              <w:t xml:space="preserve">Inc. </w:t>
            </w:r>
            <w:r w:rsidR="0020380D" w:rsidRPr="0020380D">
              <w:rPr>
                <w:rFonts w:ascii="Arial" w:hAnsi="Arial" w:cs="Arial"/>
                <w:sz w:val="24"/>
                <w:szCs w:val="24"/>
              </w:rPr>
              <w:t xml:space="preserve">Their products include mobile phones, audio players, laptops, tablets, etc. All these products are different in nature and have different functions, however, they use the same brand name and </w:t>
            </w:r>
            <w:r w:rsidR="0020380D" w:rsidRPr="0020380D">
              <w:rPr>
                <w:rFonts w:ascii="Arial" w:hAnsi="Arial" w:cs="Arial"/>
                <w:sz w:val="24"/>
                <w:szCs w:val="24"/>
              </w:rPr>
              <w:t>recognizable</w:t>
            </w:r>
            <w:r w:rsidR="0020380D" w:rsidRPr="0020380D">
              <w:rPr>
                <w:rFonts w:ascii="Arial" w:hAnsi="Arial" w:cs="Arial"/>
                <w:sz w:val="24"/>
                <w:szCs w:val="24"/>
              </w:rPr>
              <w:t xml:space="preserve"> brand mark. They are all produ</w:t>
            </w:r>
            <w:r w:rsidR="0020380D">
              <w:rPr>
                <w:rFonts w:ascii="Arial" w:hAnsi="Arial" w:cs="Arial"/>
                <w:sz w:val="24"/>
                <w:szCs w:val="24"/>
              </w:rPr>
              <w:t>cts of the same "parent" brand.</w:t>
            </w:r>
          </w:p>
          <w:p w:rsidR="00355E68" w:rsidRPr="0020380D" w:rsidRDefault="0020380D" w:rsidP="0020380D">
            <w:pPr>
              <w:jc w:val="both"/>
              <w:rPr>
                <w:rFonts w:ascii="Arial" w:hAnsi="Arial" w:cs="Arial"/>
                <w:sz w:val="24"/>
                <w:szCs w:val="24"/>
              </w:rPr>
            </w:pPr>
            <w:r w:rsidRPr="0020380D">
              <w:rPr>
                <w:rFonts w:ascii="Arial" w:hAnsi="Arial" w:cs="Arial"/>
                <w:sz w:val="24"/>
                <w:szCs w:val="24"/>
              </w:rPr>
              <w:t xml:space="preserve">On the other hand, Individual Branding is the practice involving using a newly created brand name for the sale of an individual product, which is connected to names of existing brands already offered by the company. This practice is most useful when the company </w:t>
            </w:r>
            <w:r w:rsidR="002E00FB" w:rsidRPr="0020380D">
              <w:rPr>
                <w:rFonts w:ascii="Arial" w:hAnsi="Arial" w:cs="Arial"/>
                <w:sz w:val="24"/>
                <w:szCs w:val="24"/>
              </w:rPr>
              <w:t>offers</w:t>
            </w:r>
            <w:r w:rsidRPr="0020380D">
              <w:rPr>
                <w:rFonts w:ascii="Arial" w:hAnsi="Arial" w:cs="Arial"/>
                <w:sz w:val="24"/>
                <w:szCs w:val="24"/>
              </w:rPr>
              <w:t xml:space="preserve"> a great range of different products. For example, Procter&amp; Gamble. This parent company includes individual brands such as </w:t>
            </w:r>
            <w:r w:rsidR="002E00FB" w:rsidRPr="0020380D">
              <w:rPr>
                <w:rFonts w:ascii="Arial" w:hAnsi="Arial" w:cs="Arial"/>
                <w:sz w:val="24"/>
                <w:szCs w:val="24"/>
              </w:rPr>
              <w:t>Gillette</w:t>
            </w:r>
            <w:r w:rsidRPr="0020380D">
              <w:rPr>
                <w:rFonts w:ascii="Arial" w:hAnsi="Arial" w:cs="Arial"/>
                <w:sz w:val="24"/>
                <w:szCs w:val="24"/>
              </w:rPr>
              <w:t>, Head &amp; Shoulders, Duracell, etc. Unlike Apple Inc. which only offers technologic products, the products offered by the "parent" company Procter&amp; Gamble are different in nature, therefore, it is more effective to market each product individually, rather than having the same brand name on hygiene products and batteries.</w:t>
            </w:r>
          </w:p>
          <w:p w:rsidR="00921809" w:rsidRPr="00921809" w:rsidRDefault="00921809" w:rsidP="001C22A9">
            <w:pPr>
              <w:jc w:val="both"/>
              <w:rPr>
                <w:rFonts w:ascii="Arial" w:hAnsi="Arial" w:cs="Arial"/>
                <w:b/>
                <w:sz w:val="24"/>
                <w:szCs w:val="24"/>
              </w:rPr>
            </w:pPr>
          </w:p>
          <w:p w:rsidR="005D38B9" w:rsidRPr="005D38B9" w:rsidRDefault="00921809" w:rsidP="005D38B9">
            <w:pPr>
              <w:jc w:val="both"/>
              <w:rPr>
                <w:rFonts w:ascii="Arial" w:hAnsi="Arial" w:cs="Arial"/>
                <w:sz w:val="24"/>
                <w:szCs w:val="24"/>
              </w:rPr>
            </w:pPr>
            <w:r w:rsidRPr="00921809">
              <w:rPr>
                <w:rFonts w:ascii="Arial" w:hAnsi="Arial" w:cs="Arial"/>
                <w:b/>
                <w:sz w:val="24"/>
                <w:szCs w:val="24"/>
              </w:rPr>
              <w:t xml:space="preserve">1 – II – </w:t>
            </w:r>
            <w:r w:rsidR="005D38B9" w:rsidRPr="005D38B9">
              <w:rPr>
                <w:rFonts w:ascii="Arial" w:hAnsi="Arial" w:cs="Arial"/>
                <w:sz w:val="24"/>
                <w:szCs w:val="24"/>
              </w:rPr>
              <w:t>Product Branding impacts can be analyzed based on the different relationships with the product. Such as: who is providing the product (seller), who is receiving the product (buyer), and t</w:t>
            </w:r>
            <w:r w:rsidR="005D38B9">
              <w:rPr>
                <w:rFonts w:ascii="Arial" w:hAnsi="Arial" w:cs="Arial"/>
                <w:sz w:val="24"/>
                <w:szCs w:val="24"/>
              </w:rPr>
              <w:t>he market as a whole (society).</w:t>
            </w:r>
          </w:p>
          <w:p w:rsidR="00921809" w:rsidRPr="005D38B9" w:rsidRDefault="005D38B9" w:rsidP="005D38B9">
            <w:pPr>
              <w:jc w:val="both"/>
              <w:rPr>
                <w:rFonts w:ascii="Arial" w:hAnsi="Arial" w:cs="Arial"/>
                <w:sz w:val="24"/>
                <w:szCs w:val="24"/>
              </w:rPr>
            </w:pPr>
            <w:r w:rsidRPr="005D38B9">
              <w:rPr>
                <w:rFonts w:ascii="Arial" w:hAnsi="Arial" w:cs="Arial"/>
                <w:sz w:val="24"/>
                <w:szCs w:val="24"/>
              </w:rPr>
              <w:t>For the seller, branding promotes distinction in a competitive market, consumer loyalty through the use of promotions, and product identification. However, this promotion of brand name comes with higher production costs, which results in higher selling prices and consequently, the volume of sales might be impacted by the higher price.</w:t>
            </w:r>
            <w:r>
              <w:rPr>
                <w:rFonts w:ascii="Arial" w:hAnsi="Arial" w:cs="Arial"/>
                <w:sz w:val="24"/>
                <w:szCs w:val="24"/>
              </w:rPr>
              <w:t xml:space="preserve"> </w:t>
            </w:r>
            <w:r w:rsidRPr="005D38B9">
              <w:rPr>
                <w:rFonts w:ascii="Arial" w:hAnsi="Arial" w:cs="Arial"/>
                <w:sz w:val="24"/>
                <w:szCs w:val="24"/>
              </w:rPr>
              <w:t xml:space="preserve">For the buyers, familiar brand names means uniform quality (a consumer </w:t>
            </w:r>
            <w:r w:rsidRPr="005D38B9">
              <w:rPr>
                <w:rFonts w:ascii="Arial" w:hAnsi="Arial" w:cs="Arial"/>
                <w:sz w:val="24"/>
                <w:szCs w:val="24"/>
              </w:rPr>
              <w:lastRenderedPageBreak/>
              <w:t>buying an Apple Inc. product, even if it is not familiar with the particular product, the consumer is secure that it is a good product because of the brand name), and competition between brands result in better prices available for the consumer. However, the promotion of a brand name comes with higher production costs, which results in higher selling prices for the consumer. Another drawback is that once the brand name and quality associated with it is established, companies might be tempted to lower the quality of the product in order to increase profits.</w:t>
            </w:r>
            <w:r>
              <w:rPr>
                <w:rFonts w:ascii="Arial" w:hAnsi="Arial" w:cs="Arial"/>
                <w:sz w:val="24"/>
                <w:szCs w:val="24"/>
              </w:rPr>
              <w:t xml:space="preserve"> And f</w:t>
            </w:r>
            <w:r w:rsidRPr="005D38B9">
              <w:rPr>
                <w:rFonts w:ascii="Arial" w:hAnsi="Arial" w:cs="Arial"/>
                <w:sz w:val="24"/>
                <w:szCs w:val="24"/>
              </w:rPr>
              <w:t xml:space="preserve">or the market as a whole, brands commitment to improve and preserving quality, as well as to educating the consumer about the product is a positive point. On the other hand, expenses related to promotion activities might be viewed as </w:t>
            </w:r>
            <w:r w:rsidRPr="005D38B9">
              <w:rPr>
                <w:rFonts w:ascii="Arial" w:hAnsi="Arial" w:cs="Arial"/>
                <w:sz w:val="24"/>
                <w:szCs w:val="24"/>
              </w:rPr>
              <w:t>wasteful</w:t>
            </w:r>
            <w:r w:rsidRPr="005D38B9">
              <w:rPr>
                <w:rFonts w:ascii="Arial" w:hAnsi="Arial" w:cs="Arial"/>
                <w:sz w:val="24"/>
                <w:szCs w:val="24"/>
              </w:rPr>
              <w:t xml:space="preserve"> by the society. Also, the market place tends to prefer already established brands that they have become familiar with, and might not accept new brands. This prevents new companies from entering the market, which will reduce competition, and consequently, will reduce the advantages of </w:t>
            </w:r>
            <w:r>
              <w:rPr>
                <w:rFonts w:ascii="Arial" w:hAnsi="Arial" w:cs="Arial"/>
                <w:sz w:val="24"/>
                <w:szCs w:val="24"/>
              </w:rPr>
              <w:t>comp</w:t>
            </w:r>
            <w:r w:rsidRPr="005D38B9">
              <w:rPr>
                <w:rFonts w:ascii="Arial" w:hAnsi="Arial" w:cs="Arial"/>
                <w:sz w:val="24"/>
                <w:szCs w:val="24"/>
              </w:rPr>
              <w:t>eti</w:t>
            </w:r>
            <w:r>
              <w:rPr>
                <w:rFonts w:ascii="Arial" w:hAnsi="Arial" w:cs="Arial"/>
                <w:sz w:val="24"/>
                <w:szCs w:val="24"/>
              </w:rPr>
              <w:t>ti</w:t>
            </w:r>
            <w:r w:rsidRPr="005D38B9">
              <w:rPr>
                <w:rFonts w:ascii="Arial" w:hAnsi="Arial" w:cs="Arial"/>
                <w:sz w:val="24"/>
                <w:szCs w:val="24"/>
              </w:rPr>
              <w:t>on</w:t>
            </w:r>
            <w:r w:rsidRPr="005D38B9">
              <w:rPr>
                <w:rFonts w:ascii="Arial" w:hAnsi="Arial" w:cs="Arial"/>
                <w:sz w:val="24"/>
                <w:szCs w:val="24"/>
              </w:rPr>
              <w:t xml:space="preserve"> such as lower prices and promotions</w:t>
            </w:r>
            <w:r>
              <w:rPr>
                <w:rFonts w:ascii="Arial" w:hAnsi="Arial" w:cs="Arial"/>
                <w:sz w:val="24"/>
                <w:szCs w:val="24"/>
              </w:rPr>
              <w:t>.</w:t>
            </w:r>
            <w:r w:rsidR="00FC549F">
              <w:rPr>
                <w:rFonts w:ascii="Arial" w:hAnsi="Arial" w:cs="Arial"/>
                <w:sz w:val="24"/>
                <w:szCs w:val="24"/>
              </w:rPr>
              <w:t xml:space="preserve"> Overall, advantages tend to relate to quality and reliability established by the brand, while disadvantages tend to relate with the higher costs involved in maintain and improving that quality.</w:t>
            </w:r>
          </w:p>
          <w:p w:rsidR="00921809" w:rsidRPr="00921809" w:rsidRDefault="00921809" w:rsidP="001C22A9">
            <w:pPr>
              <w:jc w:val="both"/>
              <w:rPr>
                <w:rFonts w:ascii="Arial" w:hAnsi="Arial" w:cs="Arial"/>
                <w:b/>
                <w:sz w:val="24"/>
                <w:szCs w:val="24"/>
              </w:rPr>
            </w:pPr>
          </w:p>
          <w:p w:rsidR="00921809" w:rsidRPr="002C29EF" w:rsidRDefault="00921809" w:rsidP="002C29EF">
            <w:pPr>
              <w:jc w:val="both"/>
              <w:rPr>
                <w:rFonts w:ascii="Arial" w:hAnsi="Arial" w:cs="Arial"/>
                <w:sz w:val="24"/>
                <w:szCs w:val="24"/>
              </w:rPr>
            </w:pPr>
            <w:r>
              <w:rPr>
                <w:rFonts w:ascii="Arial" w:hAnsi="Arial" w:cs="Arial"/>
                <w:b/>
                <w:sz w:val="24"/>
                <w:szCs w:val="24"/>
              </w:rPr>
              <w:t xml:space="preserve">1 – III – </w:t>
            </w:r>
            <w:r w:rsidR="002C29EF" w:rsidRPr="002C29EF">
              <w:rPr>
                <w:rFonts w:ascii="Arial" w:hAnsi="Arial" w:cs="Arial"/>
                <w:sz w:val="24"/>
                <w:szCs w:val="24"/>
              </w:rPr>
              <w:t>Examples of brand name who directly or indirectly suggest some quality or angle of the</w:t>
            </w:r>
            <w:r w:rsidR="002C29EF">
              <w:rPr>
                <w:rFonts w:ascii="Arial" w:hAnsi="Arial" w:cs="Arial"/>
                <w:sz w:val="24"/>
                <w:szCs w:val="24"/>
              </w:rPr>
              <w:t xml:space="preserve"> </w:t>
            </w:r>
            <w:r w:rsidR="002C29EF" w:rsidRPr="002C29EF">
              <w:rPr>
                <w:rFonts w:ascii="Arial" w:hAnsi="Arial" w:cs="Arial"/>
                <w:sz w:val="24"/>
                <w:szCs w:val="24"/>
              </w:rPr>
              <w:t>product like function include</w:t>
            </w:r>
            <w:r w:rsidR="002C29EF">
              <w:rPr>
                <w:rFonts w:ascii="Arial" w:hAnsi="Arial" w:cs="Arial"/>
                <w:sz w:val="24"/>
                <w:szCs w:val="24"/>
              </w:rPr>
              <w:t>s</w:t>
            </w:r>
            <w:r w:rsidR="002C29EF" w:rsidRPr="002C29EF">
              <w:rPr>
                <w:rFonts w:ascii="Arial" w:hAnsi="Arial" w:cs="Arial"/>
                <w:sz w:val="24"/>
                <w:szCs w:val="24"/>
              </w:rPr>
              <w:t xml:space="preserve">: British Petroleum (which directly indicates the </w:t>
            </w:r>
            <w:r w:rsidR="002C29EF" w:rsidRPr="002C29EF">
              <w:rPr>
                <w:rFonts w:ascii="Arial" w:hAnsi="Arial" w:cs="Arial"/>
                <w:sz w:val="24"/>
                <w:szCs w:val="24"/>
              </w:rPr>
              <w:t>involvement</w:t>
            </w:r>
            <w:r w:rsidR="002C29EF" w:rsidRPr="002C29EF">
              <w:rPr>
                <w:rFonts w:ascii="Arial" w:hAnsi="Arial" w:cs="Arial"/>
                <w:sz w:val="24"/>
                <w:szCs w:val="24"/>
              </w:rPr>
              <w:t xml:space="preserve"> with fuel </w:t>
            </w:r>
            <w:r w:rsidR="002C29EF" w:rsidRPr="002C29EF">
              <w:rPr>
                <w:rFonts w:ascii="Arial" w:hAnsi="Arial" w:cs="Arial"/>
                <w:sz w:val="24"/>
                <w:szCs w:val="24"/>
              </w:rPr>
              <w:t>sources</w:t>
            </w:r>
            <w:r w:rsidR="002C29EF" w:rsidRPr="002C29EF">
              <w:rPr>
                <w:rFonts w:ascii="Arial" w:hAnsi="Arial" w:cs="Arial"/>
                <w:sz w:val="24"/>
                <w:szCs w:val="24"/>
              </w:rPr>
              <w:t xml:space="preserve">, as well as the origin of the company), American Company 7-Eleven, Inc. (which directly indicates the operating hours from 7:00am until 11:00pm), and Pizza Hut (which directly indicates their involvement with </w:t>
            </w:r>
            <w:r w:rsidR="00710F2B">
              <w:rPr>
                <w:rFonts w:ascii="Arial" w:hAnsi="Arial" w:cs="Arial"/>
                <w:sz w:val="24"/>
                <w:szCs w:val="24"/>
              </w:rPr>
              <w:t xml:space="preserve">delicious </w:t>
            </w:r>
            <w:r w:rsidR="002C29EF" w:rsidRPr="002C29EF">
              <w:rPr>
                <w:rFonts w:ascii="Arial" w:hAnsi="Arial" w:cs="Arial"/>
                <w:sz w:val="24"/>
                <w:szCs w:val="24"/>
              </w:rPr>
              <w:t>pizza).</w:t>
            </w:r>
          </w:p>
          <w:p w:rsidR="00921809" w:rsidRDefault="00921809" w:rsidP="001C22A9">
            <w:pPr>
              <w:jc w:val="both"/>
              <w:rPr>
                <w:rFonts w:ascii="Arial" w:hAnsi="Arial" w:cs="Arial"/>
                <w:b/>
                <w:sz w:val="24"/>
                <w:szCs w:val="24"/>
              </w:rPr>
            </w:pPr>
          </w:p>
          <w:p w:rsidR="003A127A" w:rsidRPr="003A127A" w:rsidRDefault="00921809" w:rsidP="003A127A">
            <w:pPr>
              <w:jc w:val="both"/>
              <w:rPr>
                <w:rFonts w:ascii="Arial" w:hAnsi="Arial" w:cs="Arial"/>
                <w:sz w:val="24"/>
                <w:szCs w:val="24"/>
              </w:rPr>
            </w:pPr>
            <w:r>
              <w:rPr>
                <w:rFonts w:ascii="Arial" w:hAnsi="Arial" w:cs="Arial"/>
                <w:b/>
                <w:sz w:val="24"/>
                <w:szCs w:val="24"/>
              </w:rPr>
              <w:t xml:space="preserve">1 – IV – </w:t>
            </w:r>
            <w:r w:rsidR="003A127A" w:rsidRPr="003A127A">
              <w:rPr>
                <w:rFonts w:ascii="Arial" w:hAnsi="Arial" w:cs="Arial"/>
                <w:sz w:val="24"/>
                <w:szCs w:val="24"/>
              </w:rPr>
              <w:t>Microsoft: This brand has become a standard on the Information Technology field with products such as operating systems for personal computers, mobile phones, and network serves; line of video game consoles (XBOX), and office productivity software. This brand has reach such a standard of quality that its products have their own training certification which</w:t>
            </w:r>
            <w:r w:rsidR="003A127A">
              <w:rPr>
                <w:rFonts w:ascii="Arial" w:hAnsi="Arial" w:cs="Arial"/>
                <w:sz w:val="24"/>
                <w:szCs w:val="24"/>
              </w:rPr>
              <w:t xml:space="preserve"> is highly valued by employers.</w:t>
            </w:r>
          </w:p>
          <w:p w:rsidR="003A127A" w:rsidRPr="003A127A" w:rsidRDefault="003A127A" w:rsidP="003A127A">
            <w:pPr>
              <w:jc w:val="both"/>
              <w:rPr>
                <w:rFonts w:ascii="Arial" w:hAnsi="Arial" w:cs="Arial"/>
                <w:sz w:val="24"/>
                <w:szCs w:val="24"/>
              </w:rPr>
            </w:pPr>
            <w:r w:rsidRPr="003A127A">
              <w:rPr>
                <w:rFonts w:ascii="Arial" w:hAnsi="Arial" w:cs="Arial"/>
                <w:sz w:val="24"/>
                <w:szCs w:val="24"/>
              </w:rPr>
              <w:t>Coca-Cola Company: Besides the carbonated soft drink of the same name which is one of the most consumed beverages in the world, this brand produces similar products such as Fanta and Sprite. It is a producer of non-alcoholic beverages than have become one of the best known brands in the world</w:t>
            </w:r>
            <w:r>
              <w:rPr>
                <w:rFonts w:ascii="Arial" w:hAnsi="Arial" w:cs="Arial"/>
                <w:sz w:val="24"/>
                <w:szCs w:val="24"/>
              </w:rPr>
              <w:t>.</w:t>
            </w:r>
          </w:p>
          <w:p w:rsidR="003A127A" w:rsidRPr="003A127A" w:rsidRDefault="003A127A" w:rsidP="003A127A">
            <w:pPr>
              <w:jc w:val="both"/>
              <w:rPr>
                <w:rFonts w:ascii="Arial" w:hAnsi="Arial" w:cs="Arial"/>
                <w:sz w:val="24"/>
                <w:szCs w:val="24"/>
              </w:rPr>
            </w:pPr>
            <w:r w:rsidRPr="003A127A">
              <w:rPr>
                <w:rFonts w:ascii="Arial" w:hAnsi="Arial" w:cs="Arial"/>
                <w:sz w:val="24"/>
                <w:szCs w:val="24"/>
              </w:rPr>
              <w:t xml:space="preserve">Adobe Systems: An </w:t>
            </w:r>
            <w:r w:rsidRPr="003A127A">
              <w:rPr>
                <w:rFonts w:ascii="Arial" w:hAnsi="Arial" w:cs="Arial"/>
                <w:sz w:val="24"/>
                <w:szCs w:val="24"/>
              </w:rPr>
              <w:t>American</w:t>
            </w:r>
            <w:r w:rsidRPr="003A127A">
              <w:rPr>
                <w:rFonts w:ascii="Arial" w:hAnsi="Arial" w:cs="Arial"/>
                <w:sz w:val="24"/>
                <w:szCs w:val="24"/>
              </w:rPr>
              <w:t xml:space="preserve"> multinational computer software company whose software products have become a standard with everyday users, and with professional user. This company first develop the Portable Document Format (PDF) which is a standard nowadays for computer documents, as well as its own Adobe Acrobat Reader is the most used software to open these files. On the professional side of their products line, Adobe software have become the standard software for graphic designers and photography professionals, with software such as Adobe Photoshop, Adobe Illustrator, Adobe </w:t>
            </w:r>
            <w:r w:rsidRPr="003A127A">
              <w:rPr>
                <w:rFonts w:ascii="Arial" w:hAnsi="Arial" w:cs="Arial"/>
                <w:sz w:val="24"/>
                <w:szCs w:val="24"/>
              </w:rPr>
              <w:t>Lig</w:t>
            </w:r>
            <w:r>
              <w:rPr>
                <w:rFonts w:ascii="Arial" w:hAnsi="Arial" w:cs="Arial"/>
                <w:sz w:val="24"/>
                <w:szCs w:val="24"/>
              </w:rPr>
              <w:t>ht</w:t>
            </w:r>
            <w:r w:rsidRPr="003A127A">
              <w:rPr>
                <w:rFonts w:ascii="Arial" w:hAnsi="Arial" w:cs="Arial"/>
                <w:sz w:val="24"/>
                <w:szCs w:val="24"/>
              </w:rPr>
              <w:t>Room</w:t>
            </w:r>
            <w:r w:rsidRPr="003A127A">
              <w:rPr>
                <w:rFonts w:ascii="Arial" w:hAnsi="Arial" w:cs="Arial"/>
                <w:sz w:val="24"/>
                <w:szCs w:val="24"/>
              </w:rPr>
              <w:t>, which is used to work with images. Just like Microsoft, Adobe software has its own l</w:t>
            </w:r>
            <w:r>
              <w:rPr>
                <w:rFonts w:ascii="Arial" w:hAnsi="Arial" w:cs="Arial"/>
                <w:sz w:val="24"/>
                <w:szCs w:val="24"/>
              </w:rPr>
              <w:t>ine of training certifications.</w:t>
            </w:r>
          </w:p>
          <w:p w:rsidR="003A127A" w:rsidRPr="003A127A" w:rsidRDefault="003A127A" w:rsidP="003A127A">
            <w:pPr>
              <w:jc w:val="both"/>
              <w:rPr>
                <w:rFonts w:ascii="Arial" w:hAnsi="Arial" w:cs="Arial"/>
                <w:sz w:val="24"/>
                <w:szCs w:val="24"/>
              </w:rPr>
            </w:pPr>
            <w:r w:rsidRPr="003A127A">
              <w:rPr>
                <w:rFonts w:ascii="Arial" w:hAnsi="Arial" w:cs="Arial"/>
                <w:sz w:val="24"/>
                <w:szCs w:val="24"/>
              </w:rPr>
              <w:t>Disney: Entertainment brand which has been around since the 1920's. The Disney brand offers a large range of products, such as animated movies for children, regular movies for all audiences (</w:t>
            </w:r>
            <w:r w:rsidRPr="003A127A">
              <w:rPr>
                <w:rFonts w:ascii="Arial" w:hAnsi="Arial" w:cs="Arial"/>
                <w:sz w:val="24"/>
                <w:szCs w:val="24"/>
              </w:rPr>
              <w:t>especially</w:t>
            </w:r>
            <w:r w:rsidRPr="003A127A">
              <w:rPr>
                <w:rFonts w:ascii="Arial" w:hAnsi="Arial" w:cs="Arial"/>
                <w:sz w:val="24"/>
                <w:szCs w:val="24"/>
              </w:rPr>
              <w:t xml:space="preserve"> with the acquisition of</w:t>
            </w:r>
            <w:r>
              <w:rPr>
                <w:rFonts w:ascii="Arial" w:hAnsi="Arial" w:cs="Arial"/>
                <w:sz w:val="24"/>
                <w:szCs w:val="24"/>
              </w:rPr>
              <w:t xml:space="preserve"> Marvel Entertainment and LucasF</w:t>
            </w:r>
            <w:r w:rsidRPr="003A127A">
              <w:rPr>
                <w:rFonts w:ascii="Arial" w:hAnsi="Arial" w:cs="Arial"/>
                <w:sz w:val="24"/>
                <w:szCs w:val="24"/>
              </w:rPr>
              <w:t>ilm Production Company), merchandise, theme parks, literature, televis</w:t>
            </w:r>
            <w:r>
              <w:rPr>
                <w:rFonts w:ascii="Arial" w:hAnsi="Arial" w:cs="Arial"/>
                <w:sz w:val="24"/>
                <w:szCs w:val="24"/>
              </w:rPr>
              <w:t>ion channels, video games, etc.</w:t>
            </w:r>
          </w:p>
          <w:p w:rsidR="00921809" w:rsidRPr="003A127A" w:rsidRDefault="003A127A" w:rsidP="003A127A">
            <w:pPr>
              <w:jc w:val="both"/>
              <w:rPr>
                <w:rFonts w:ascii="Arial" w:hAnsi="Arial" w:cs="Arial"/>
                <w:sz w:val="24"/>
                <w:szCs w:val="24"/>
              </w:rPr>
            </w:pPr>
            <w:r w:rsidRPr="003A127A">
              <w:rPr>
                <w:rFonts w:ascii="Arial" w:hAnsi="Arial" w:cs="Arial"/>
                <w:sz w:val="24"/>
                <w:szCs w:val="24"/>
              </w:rPr>
              <w:t xml:space="preserve">Nike: One of the most popular brands of </w:t>
            </w:r>
            <w:r w:rsidRPr="003A127A">
              <w:rPr>
                <w:rFonts w:ascii="Arial" w:hAnsi="Arial" w:cs="Arial"/>
                <w:sz w:val="24"/>
                <w:szCs w:val="24"/>
              </w:rPr>
              <w:t>sportswear</w:t>
            </w:r>
            <w:r w:rsidRPr="003A127A">
              <w:rPr>
                <w:rFonts w:ascii="Arial" w:hAnsi="Arial" w:cs="Arial"/>
                <w:sz w:val="24"/>
                <w:szCs w:val="24"/>
              </w:rPr>
              <w:t xml:space="preserve"> </w:t>
            </w:r>
            <w:r w:rsidRPr="003A127A">
              <w:rPr>
                <w:rFonts w:ascii="Arial" w:hAnsi="Arial" w:cs="Arial"/>
                <w:sz w:val="24"/>
                <w:szCs w:val="24"/>
              </w:rPr>
              <w:t>and</w:t>
            </w:r>
            <w:r w:rsidRPr="003A127A">
              <w:rPr>
                <w:rFonts w:ascii="Arial" w:hAnsi="Arial" w:cs="Arial"/>
                <w:sz w:val="24"/>
                <w:szCs w:val="24"/>
              </w:rPr>
              <w:t xml:space="preserve"> sports equipment. This brand offers products such as: special </w:t>
            </w:r>
            <w:r w:rsidRPr="003A127A">
              <w:rPr>
                <w:rFonts w:ascii="Arial" w:hAnsi="Arial" w:cs="Arial"/>
                <w:sz w:val="24"/>
                <w:szCs w:val="24"/>
              </w:rPr>
              <w:t>footwear</w:t>
            </w:r>
            <w:r w:rsidRPr="003A127A">
              <w:rPr>
                <w:rFonts w:ascii="Arial" w:hAnsi="Arial" w:cs="Arial"/>
                <w:sz w:val="24"/>
                <w:szCs w:val="24"/>
              </w:rPr>
              <w:t xml:space="preserve"> for different spo</w:t>
            </w:r>
            <w:r>
              <w:rPr>
                <w:rFonts w:ascii="Arial" w:hAnsi="Arial" w:cs="Arial"/>
                <w:sz w:val="24"/>
                <w:szCs w:val="24"/>
              </w:rPr>
              <w:t>r</w:t>
            </w:r>
            <w:r w:rsidRPr="003A127A">
              <w:rPr>
                <w:rFonts w:ascii="Arial" w:hAnsi="Arial" w:cs="Arial"/>
                <w:sz w:val="24"/>
                <w:szCs w:val="24"/>
              </w:rPr>
              <w:t xml:space="preserve">ts, special clothing </w:t>
            </w:r>
            <w:r w:rsidRPr="003A127A">
              <w:rPr>
                <w:rFonts w:ascii="Arial" w:hAnsi="Arial" w:cs="Arial"/>
                <w:sz w:val="24"/>
                <w:szCs w:val="24"/>
              </w:rPr>
              <w:lastRenderedPageBreak/>
              <w:t xml:space="preserve">items for different sports, sports equipment, sports accessories, etc. This brand also provides special services through their stores, where store staff members will get together will costumers to run with them and motivated them to keep running. This brand is not only a standard in the consumer market, but also in the professional market where their equipment is </w:t>
            </w:r>
            <w:r w:rsidRPr="003A127A">
              <w:rPr>
                <w:rFonts w:ascii="Arial" w:hAnsi="Arial" w:cs="Arial"/>
                <w:sz w:val="24"/>
                <w:szCs w:val="24"/>
              </w:rPr>
              <w:t>preferred</w:t>
            </w:r>
            <w:r w:rsidRPr="003A127A">
              <w:rPr>
                <w:rFonts w:ascii="Arial" w:hAnsi="Arial" w:cs="Arial"/>
                <w:sz w:val="24"/>
                <w:szCs w:val="24"/>
              </w:rPr>
              <w:t xml:space="preserve"> by professional athletes, and the brand itself sponsors sports events.</w:t>
            </w:r>
          </w:p>
          <w:p w:rsidR="00921809" w:rsidRDefault="00921809" w:rsidP="001C22A9">
            <w:pPr>
              <w:jc w:val="both"/>
              <w:rPr>
                <w:rFonts w:ascii="Arial" w:hAnsi="Arial" w:cs="Arial"/>
                <w:b/>
                <w:sz w:val="24"/>
                <w:szCs w:val="24"/>
              </w:rPr>
            </w:pPr>
          </w:p>
          <w:p w:rsidR="008D2B05" w:rsidRPr="008D2B05" w:rsidRDefault="00921809" w:rsidP="008D2B05">
            <w:pPr>
              <w:jc w:val="both"/>
              <w:rPr>
                <w:rFonts w:ascii="Arial" w:hAnsi="Arial" w:cs="Arial"/>
                <w:sz w:val="24"/>
                <w:szCs w:val="24"/>
              </w:rPr>
            </w:pPr>
            <w:r>
              <w:rPr>
                <w:rFonts w:ascii="Arial" w:hAnsi="Arial" w:cs="Arial"/>
                <w:b/>
                <w:sz w:val="24"/>
                <w:szCs w:val="24"/>
              </w:rPr>
              <w:t xml:space="preserve">1 – V – </w:t>
            </w:r>
            <w:r w:rsidR="008D2B05">
              <w:rPr>
                <w:rFonts w:ascii="Arial" w:hAnsi="Arial" w:cs="Arial"/>
                <w:sz w:val="24"/>
                <w:szCs w:val="24"/>
              </w:rPr>
              <w:t xml:space="preserve"> </w:t>
            </w:r>
            <w:r w:rsidR="008D2B05" w:rsidRPr="008D2B05">
              <w:rPr>
                <w:rFonts w:ascii="Arial" w:hAnsi="Arial" w:cs="Arial"/>
                <w:sz w:val="24"/>
                <w:szCs w:val="24"/>
              </w:rPr>
              <w:t xml:space="preserve">Packaging is the activities of designing and manufacturing a container or wrapping for a product, and it should both the aid in the physical transport and sale of the goods, and enhance the value of its contained product, and impart that impression to the customer. It is the buyer’s first encounter with the product, and should draw the consumer attention and encourages product choice. The Package is the physical container which encloses the product. For example, "Champion" By Davidoff. The product is the perfume, the primary package is the glass bottle which contains the perfume, and the secondary package is the </w:t>
            </w:r>
            <w:r w:rsidR="008D2B05" w:rsidRPr="008D2B05">
              <w:rPr>
                <w:rFonts w:ascii="Arial" w:hAnsi="Arial" w:cs="Arial"/>
                <w:sz w:val="24"/>
                <w:szCs w:val="24"/>
              </w:rPr>
              <w:t>card box</w:t>
            </w:r>
            <w:r w:rsidR="008D2B05" w:rsidRPr="008D2B05">
              <w:rPr>
                <w:rFonts w:ascii="Arial" w:hAnsi="Arial" w:cs="Arial"/>
                <w:sz w:val="24"/>
                <w:szCs w:val="24"/>
              </w:rPr>
              <w:t xml:space="preserve"> containing the bottle when the product</w:t>
            </w:r>
            <w:r w:rsidR="008D2B05">
              <w:rPr>
                <w:rFonts w:ascii="Arial" w:hAnsi="Arial" w:cs="Arial"/>
                <w:sz w:val="24"/>
                <w:szCs w:val="24"/>
              </w:rPr>
              <w:t xml:space="preserve"> is being displayed for sale. In</w:t>
            </w:r>
            <w:r w:rsidR="008D2B05" w:rsidRPr="008D2B05">
              <w:rPr>
                <w:rFonts w:ascii="Arial" w:hAnsi="Arial" w:cs="Arial"/>
                <w:sz w:val="24"/>
                <w:szCs w:val="24"/>
              </w:rPr>
              <w:t xml:space="preserve"> this case, the primary package is shaped like a </w:t>
            </w:r>
            <w:r w:rsidR="008D2B05" w:rsidRPr="008D2B05">
              <w:rPr>
                <w:rFonts w:ascii="Arial" w:hAnsi="Arial" w:cs="Arial"/>
                <w:sz w:val="24"/>
                <w:szCs w:val="24"/>
              </w:rPr>
              <w:t>dumbbell</w:t>
            </w:r>
            <w:r w:rsidR="008D2B05" w:rsidRPr="008D2B05">
              <w:rPr>
                <w:rFonts w:ascii="Arial" w:hAnsi="Arial" w:cs="Arial"/>
                <w:sz w:val="24"/>
                <w:szCs w:val="24"/>
              </w:rPr>
              <w:t xml:space="preserve"> alluring to the name</w:t>
            </w:r>
            <w:r w:rsidR="008D2B05">
              <w:rPr>
                <w:rFonts w:ascii="Arial" w:hAnsi="Arial" w:cs="Arial"/>
                <w:sz w:val="24"/>
                <w:szCs w:val="24"/>
              </w:rPr>
              <w:t xml:space="preserve"> "Champion", which accomplishes </w:t>
            </w:r>
            <w:r w:rsidR="008D2B05" w:rsidRPr="008D2B05">
              <w:rPr>
                <w:rFonts w:ascii="Arial" w:hAnsi="Arial" w:cs="Arial"/>
                <w:sz w:val="24"/>
                <w:szCs w:val="24"/>
              </w:rPr>
              <w:t>drawing the consumer's attention.</w:t>
            </w:r>
          </w:p>
          <w:p w:rsidR="008D2B05" w:rsidRPr="008D2B05" w:rsidRDefault="008D2B05" w:rsidP="008D2B05">
            <w:pPr>
              <w:jc w:val="both"/>
              <w:rPr>
                <w:rFonts w:ascii="Arial" w:hAnsi="Arial" w:cs="Arial"/>
                <w:sz w:val="24"/>
                <w:szCs w:val="24"/>
              </w:rPr>
            </w:pPr>
            <w:r>
              <w:rPr>
                <w:rFonts w:ascii="Arial" w:hAnsi="Arial" w:cs="Arial"/>
                <w:sz w:val="24"/>
                <w:szCs w:val="24"/>
              </w:rPr>
              <w:t xml:space="preserve">Label is the </w:t>
            </w:r>
            <w:r w:rsidRPr="008D2B05">
              <w:rPr>
                <w:rFonts w:ascii="Arial" w:hAnsi="Arial" w:cs="Arial"/>
                <w:sz w:val="24"/>
                <w:szCs w:val="24"/>
              </w:rPr>
              <w:t xml:space="preserve">image or design which identifies the product or brand. Taking the same example, the glass bottle and the </w:t>
            </w:r>
            <w:r w:rsidRPr="008D2B05">
              <w:rPr>
                <w:rFonts w:ascii="Arial" w:hAnsi="Arial" w:cs="Arial"/>
                <w:sz w:val="24"/>
                <w:szCs w:val="24"/>
              </w:rPr>
              <w:t>card box</w:t>
            </w:r>
            <w:r w:rsidRPr="008D2B05">
              <w:rPr>
                <w:rFonts w:ascii="Arial" w:hAnsi="Arial" w:cs="Arial"/>
                <w:sz w:val="24"/>
                <w:szCs w:val="24"/>
              </w:rPr>
              <w:t xml:space="preserve"> container are packages, and the graphics printed on those containers, i.e., the name of the product and manufacturer, are the labels. One example of labelling without the packaging would be the stickers that come with fruit </w:t>
            </w:r>
            <w:r w:rsidRPr="008D2B05">
              <w:rPr>
                <w:rFonts w:ascii="Arial" w:hAnsi="Arial" w:cs="Arial"/>
                <w:sz w:val="24"/>
                <w:szCs w:val="24"/>
              </w:rPr>
              <w:t>identifying</w:t>
            </w:r>
            <w:r w:rsidRPr="008D2B05">
              <w:rPr>
                <w:rFonts w:ascii="Arial" w:hAnsi="Arial" w:cs="Arial"/>
                <w:sz w:val="24"/>
                <w:szCs w:val="24"/>
              </w:rPr>
              <w:t xml:space="preserve"> the producer.</w:t>
            </w:r>
          </w:p>
          <w:p w:rsidR="00921809" w:rsidRPr="008D2B05" w:rsidRDefault="008D2B05" w:rsidP="008D2B05">
            <w:pPr>
              <w:jc w:val="both"/>
              <w:rPr>
                <w:rFonts w:ascii="Arial" w:hAnsi="Arial" w:cs="Arial"/>
                <w:sz w:val="24"/>
                <w:szCs w:val="24"/>
              </w:rPr>
            </w:pPr>
            <w:r w:rsidRPr="008D2B05">
              <w:rPr>
                <w:rFonts w:ascii="Arial" w:hAnsi="Arial" w:cs="Arial"/>
                <w:sz w:val="24"/>
                <w:szCs w:val="24"/>
              </w:rPr>
              <w:t>Simply put, packaging is the physical shape that identifies the product, and labeling is the image or design that is printed on that package. Packaging is 3-Dimensional, and Labeling is 2-Dimensional.</w:t>
            </w:r>
          </w:p>
          <w:p w:rsidR="00921809" w:rsidRDefault="00921809" w:rsidP="001C22A9">
            <w:pPr>
              <w:jc w:val="both"/>
              <w:rPr>
                <w:rFonts w:ascii="Arial" w:hAnsi="Arial" w:cs="Arial"/>
                <w:b/>
                <w:sz w:val="24"/>
                <w:szCs w:val="24"/>
              </w:rPr>
            </w:pPr>
          </w:p>
          <w:p w:rsidR="00921809" w:rsidRPr="007E4D21" w:rsidRDefault="00921809" w:rsidP="007E4D21">
            <w:pPr>
              <w:jc w:val="both"/>
              <w:rPr>
                <w:rFonts w:ascii="Arial" w:hAnsi="Arial" w:cs="Arial"/>
                <w:sz w:val="24"/>
                <w:szCs w:val="24"/>
              </w:rPr>
            </w:pPr>
            <w:r>
              <w:rPr>
                <w:rFonts w:ascii="Arial" w:hAnsi="Arial" w:cs="Arial"/>
                <w:b/>
                <w:sz w:val="24"/>
                <w:szCs w:val="24"/>
              </w:rPr>
              <w:t xml:space="preserve">1 – VI – </w:t>
            </w:r>
            <w:r w:rsidR="007E4D21" w:rsidRPr="007E4D21">
              <w:rPr>
                <w:rFonts w:ascii="Arial" w:hAnsi="Arial" w:cs="Arial"/>
                <w:sz w:val="24"/>
                <w:szCs w:val="24"/>
              </w:rPr>
              <w:t>Patek Philippe Luxury Watches (Founded by Ant</w:t>
            </w:r>
            <w:r w:rsidR="007E4D21">
              <w:rPr>
                <w:rFonts w:ascii="Arial" w:hAnsi="Arial" w:cs="Arial"/>
                <w:sz w:val="24"/>
                <w:szCs w:val="24"/>
              </w:rPr>
              <w:t xml:space="preserve">oni Patek and Adrien Philippe); </w:t>
            </w:r>
            <w:r w:rsidR="007E4D21" w:rsidRPr="007E4D21">
              <w:rPr>
                <w:rFonts w:ascii="Arial" w:hAnsi="Arial" w:cs="Arial"/>
                <w:sz w:val="24"/>
                <w:szCs w:val="24"/>
              </w:rPr>
              <w:t xml:space="preserve">Ford </w:t>
            </w:r>
            <w:r w:rsidR="007E4D21">
              <w:rPr>
                <w:rFonts w:ascii="Arial" w:hAnsi="Arial" w:cs="Arial"/>
                <w:sz w:val="24"/>
                <w:szCs w:val="24"/>
              </w:rPr>
              <w:t xml:space="preserve">Motors (Founded by Henry Ford); </w:t>
            </w:r>
            <w:r w:rsidR="007E4D21" w:rsidRPr="007E4D21">
              <w:rPr>
                <w:rFonts w:ascii="Arial" w:hAnsi="Arial" w:cs="Arial"/>
                <w:sz w:val="24"/>
                <w:szCs w:val="24"/>
              </w:rPr>
              <w:t xml:space="preserve">Tim Hortons Fast Food Restaurants (Founded by Tim Horton); </w:t>
            </w:r>
            <w:r w:rsidR="007E4D21">
              <w:rPr>
                <w:rFonts w:ascii="Arial" w:hAnsi="Arial" w:cs="Arial"/>
                <w:sz w:val="24"/>
                <w:szCs w:val="24"/>
              </w:rPr>
              <w:t xml:space="preserve"> </w:t>
            </w:r>
            <w:r w:rsidR="007E4D21" w:rsidRPr="007E4D21">
              <w:rPr>
                <w:rFonts w:ascii="Arial" w:hAnsi="Arial" w:cs="Arial"/>
                <w:sz w:val="24"/>
                <w:szCs w:val="24"/>
              </w:rPr>
              <w:t>Ben &amp; Jerry's Ice Cream (Founded by Ben Cohen and Jerry Greenfield)</w:t>
            </w:r>
          </w:p>
          <w:p w:rsidR="00921809" w:rsidRDefault="00921809" w:rsidP="001C22A9">
            <w:pPr>
              <w:jc w:val="both"/>
              <w:rPr>
                <w:rFonts w:ascii="Arial" w:hAnsi="Arial" w:cs="Arial"/>
                <w:b/>
                <w:sz w:val="24"/>
                <w:szCs w:val="24"/>
              </w:rPr>
            </w:pPr>
          </w:p>
          <w:p w:rsidR="00647C4E" w:rsidRDefault="00921809" w:rsidP="00647C4E">
            <w:pPr>
              <w:jc w:val="both"/>
              <w:rPr>
                <w:rFonts w:ascii="Arial" w:hAnsi="Arial" w:cs="Arial"/>
                <w:sz w:val="24"/>
                <w:szCs w:val="24"/>
              </w:rPr>
            </w:pPr>
            <w:r>
              <w:rPr>
                <w:rFonts w:ascii="Arial" w:hAnsi="Arial" w:cs="Arial"/>
                <w:b/>
                <w:sz w:val="24"/>
                <w:szCs w:val="24"/>
              </w:rPr>
              <w:t xml:space="preserve">1 – VII – </w:t>
            </w:r>
            <w:r w:rsidR="00FA4CBF">
              <w:rPr>
                <w:rFonts w:ascii="Arial" w:hAnsi="Arial" w:cs="Arial"/>
                <w:sz w:val="24"/>
                <w:szCs w:val="24"/>
              </w:rPr>
              <w:t xml:space="preserve">Packaging should efficiently achieved the following five functions: </w:t>
            </w:r>
            <w:r w:rsidR="00647C4E" w:rsidRPr="00647C4E">
              <w:rPr>
                <w:rFonts w:ascii="Arial" w:hAnsi="Arial" w:cs="Arial"/>
                <w:sz w:val="24"/>
                <w:szCs w:val="24"/>
              </w:rPr>
              <w:t>Protect the Product (</w:t>
            </w:r>
            <w:r w:rsidR="00647C4E" w:rsidRPr="00647C4E">
              <w:rPr>
                <w:rFonts w:ascii="Arial" w:hAnsi="Arial" w:cs="Arial"/>
                <w:sz w:val="24"/>
                <w:szCs w:val="24"/>
              </w:rPr>
              <w:t>One of the major functions of packaging is to protect the product from possible risk involved in the transport from factory to retailed, and possible risk while being displayed on the shelves waiting to be sold. Some poss</w:t>
            </w:r>
            <w:r w:rsidR="00647C4E">
              <w:rPr>
                <w:rFonts w:ascii="Arial" w:hAnsi="Arial" w:cs="Arial"/>
                <w:sz w:val="24"/>
                <w:szCs w:val="24"/>
              </w:rPr>
              <w:t xml:space="preserve">ible risks include: natural </w:t>
            </w:r>
            <w:r w:rsidR="00647C4E" w:rsidRPr="00647C4E">
              <w:rPr>
                <w:rFonts w:ascii="Arial" w:hAnsi="Arial" w:cs="Arial"/>
                <w:sz w:val="24"/>
                <w:szCs w:val="24"/>
              </w:rPr>
              <w:t>deterioration from contact with the elements, physical protection from sock and impact, etc. The package should protect the product in order for the product to maintain its optimal conditions and not lose value.</w:t>
            </w:r>
            <w:r w:rsidR="00647C4E" w:rsidRPr="00647C4E">
              <w:rPr>
                <w:rFonts w:ascii="Arial" w:hAnsi="Arial" w:cs="Arial"/>
                <w:sz w:val="24"/>
                <w:szCs w:val="24"/>
              </w:rPr>
              <w:t>)</w:t>
            </w:r>
            <w:r w:rsidR="00FA4CBF">
              <w:rPr>
                <w:rFonts w:ascii="Arial" w:hAnsi="Arial" w:cs="Arial"/>
                <w:sz w:val="24"/>
                <w:szCs w:val="24"/>
              </w:rPr>
              <w:t xml:space="preserve">, </w:t>
            </w:r>
            <w:r w:rsidR="00647C4E" w:rsidRPr="00647C4E">
              <w:rPr>
                <w:rFonts w:ascii="Arial" w:hAnsi="Arial" w:cs="Arial"/>
                <w:sz w:val="24"/>
                <w:szCs w:val="24"/>
              </w:rPr>
              <w:t>Visually Appeal (</w:t>
            </w:r>
            <w:r w:rsidR="003029DD" w:rsidRPr="003029DD">
              <w:rPr>
                <w:rFonts w:ascii="Arial" w:hAnsi="Arial" w:cs="Arial"/>
                <w:sz w:val="24"/>
                <w:szCs w:val="24"/>
              </w:rPr>
              <w:t>Packaging should attract the costumer's attention. Human beings are visual creatures, and 90% of information transmitted to the brain is visual, so it makes sense that the visual appeal of a product will impact the consumer's opinion of the product. The package is the first impression the consumer has of the product, and he will not be interested in receiving more information about the product, if the first impression does not impact his desire and curiosity. The package also helps product differentiation.</w:t>
            </w:r>
            <w:r w:rsidR="00647C4E" w:rsidRPr="00647C4E">
              <w:rPr>
                <w:rFonts w:ascii="Arial" w:hAnsi="Arial" w:cs="Arial"/>
                <w:sz w:val="24"/>
                <w:szCs w:val="24"/>
              </w:rPr>
              <w:t>)</w:t>
            </w:r>
            <w:r w:rsidR="00FA4CBF">
              <w:rPr>
                <w:rFonts w:ascii="Arial" w:hAnsi="Arial" w:cs="Arial"/>
                <w:sz w:val="24"/>
                <w:szCs w:val="24"/>
              </w:rPr>
              <w:t xml:space="preserve">, </w:t>
            </w:r>
            <w:r w:rsidR="00647C4E" w:rsidRPr="00647C4E">
              <w:rPr>
                <w:rFonts w:ascii="Arial" w:hAnsi="Arial" w:cs="Arial"/>
                <w:sz w:val="24"/>
                <w:szCs w:val="24"/>
              </w:rPr>
              <w:t>Performance (</w:t>
            </w:r>
            <w:r w:rsidR="002F1505" w:rsidRPr="002F1505">
              <w:rPr>
                <w:rFonts w:ascii="Arial" w:hAnsi="Arial" w:cs="Arial"/>
                <w:sz w:val="24"/>
                <w:szCs w:val="24"/>
              </w:rPr>
              <w:t>The package must be able to perform the function it is designed for. For example, if the dispensing function breaks on a shaving cream can, then the product is rendered useless since the package does not allow access to the cream.</w:t>
            </w:r>
            <w:r w:rsidR="00647C4E" w:rsidRPr="00647C4E">
              <w:rPr>
                <w:rFonts w:ascii="Arial" w:hAnsi="Arial" w:cs="Arial"/>
                <w:sz w:val="24"/>
                <w:szCs w:val="24"/>
              </w:rPr>
              <w:t>)</w:t>
            </w:r>
            <w:r w:rsidR="00FA4CBF">
              <w:rPr>
                <w:rFonts w:ascii="Arial" w:hAnsi="Arial" w:cs="Arial"/>
                <w:sz w:val="24"/>
                <w:szCs w:val="24"/>
              </w:rPr>
              <w:t xml:space="preserve">, </w:t>
            </w:r>
            <w:r w:rsidR="00647C4E" w:rsidRPr="00647C4E">
              <w:rPr>
                <w:rFonts w:ascii="Arial" w:hAnsi="Arial" w:cs="Arial"/>
                <w:sz w:val="24"/>
                <w:szCs w:val="24"/>
              </w:rPr>
              <w:t>Convenience of Use (</w:t>
            </w:r>
            <w:r w:rsidR="002F1505" w:rsidRPr="002F1505">
              <w:rPr>
                <w:rFonts w:ascii="Arial" w:hAnsi="Arial" w:cs="Arial"/>
                <w:sz w:val="24"/>
                <w:szCs w:val="24"/>
              </w:rPr>
              <w:t xml:space="preserve">The package of a product must be designed in a way that provides easy usage by anyone who is in contact with it. For example, if a bottle of </w:t>
            </w:r>
            <w:r w:rsidR="002F1505" w:rsidRPr="002F1505">
              <w:rPr>
                <w:rFonts w:ascii="Arial" w:hAnsi="Arial" w:cs="Arial"/>
                <w:sz w:val="24"/>
                <w:szCs w:val="24"/>
              </w:rPr>
              <w:lastRenderedPageBreak/>
              <w:t>perfume is design in a round bottle, it should also have a flat bottom, otherwise the bottle would roll out of place and it will be extremely inconvenient to store it, or even preventing it from accidentally fall and break. Even if it has a flat bottom to immobilize the product, it should also have a secondary package that allows for an easy bulk transport.</w:t>
            </w:r>
            <w:r w:rsidR="00647C4E" w:rsidRPr="00647C4E">
              <w:rPr>
                <w:rFonts w:ascii="Arial" w:hAnsi="Arial" w:cs="Arial"/>
                <w:sz w:val="24"/>
                <w:szCs w:val="24"/>
              </w:rPr>
              <w:t>)</w:t>
            </w:r>
            <w:r w:rsidR="00FA4CBF">
              <w:rPr>
                <w:rFonts w:ascii="Arial" w:hAnsi="Arial" w:cs="Arial"/>
                <w:sz w:val="24"/>
                <w:szCs w:val="24"/>
              </w:rPr>
              <w:t xml:space="preserve">, and </w:t>
            </w:r>
            <w:r w:rsidR="00647C4E" w:rsidRPr="00647C4E">
              <w:rPr>
                <w:rFonts w:ascii="Arial" w:hAnsi="Arial" w:cs="Arial"/>
                <w:sz w:val="24"/>
                <w:szCs w:val="24"/>
              </w:rPr>
              <w:t>Cost Effectiveness (</w:t>
            </w:r>
            <w:r w:rsidR="00FF04D6" w:rsidRPr="00FF04D6">
              <w:rPr>
                <w:rFonts w:ascii="Arial" w:hAnsi="Arial" w:cs="Arial"/>
                <w:sz w:val="24"/>
                <w:szCs w:val="24"/>
              </w:rPr>
              <w:t xml:space="preserve">The cost of producing the package will impact the final cost of the product. </w:t>
            </w:r>
            <w:r w:rsidR="00FF04D6">
              <w:rPr>
                <w:rFonts w:ascii="Arial" w:hAnsi="Arial" w:cs="Arial"/>
                <w:sz w:val="24"/>
                <w:szCs w:val="24"/>
              </w:rPr>
              <w:t>If</w:t>
            </w:r>
            <w:r w:rsidR="00FF04D6" w:rsidRPr="00FF04D6">
              <w:rPr>
                <w:rFonts w:ascii="Arial" w:hAnsi="Arial" w:cs="Arial"/>
                <w:sz w:val="24"/>
                <w:szCs w:val="24"/>
              </w:rPr>
              <w:t xml:space="preserve"> the package of a certain product has the production costs of £10, then it will result in a smaller profit margin than a package who only costs £5 to produce. Costs of packaging are part of the production costs of a product, and the higher the production costs, the selling price will have to be higher affecting sales volume, or the profit margin will be lower affecting overall </w:t>
            </w:r>
            <w:r w:rsidR="00EE32AE">
              <w:rPr>
                <w:rFonts w:ascii="Arial" w:hAnsi="Arial" w:cs="Arial"/>
                <w:sz w:val="24"/>
                <w:szCs w:val="24"/>
              </w:rPr>
              <w:t xml:space="preserve">company </w:t>
            </w:r>
            <w:r w:rsidR="00FF04D6" w:rsidRPr="00FF04D6">
              <w:rPr>
                <w:rFonts w:ascii="Arial" w:hAnsi="Arial" w:cs="Arial"/>
                <w:sz w:val="24"/>
                <w:szCs w:val="24"/>
              </w:rPr>
              <w:t>profit.</w:t>
            </w:r>
            <w:r w:rsidR="00647C4E" w:rsidRPr="00647C4E">
              <w:rPr>
                <w:rFonts w:ascii="Arial" w:hAnsi="Arial" w:cs="Arial"/>
                <w:sz w:val="24"/>
                <w:szCs w:val="24"/>
              </w:rPr>
              <w:t>)</w:t>
            </w:r>
          </w:p>
          <w:p w:rsidR="003029DD" w:rsidRDefault="003029DD" w:rsidP="00647C4E">
            <w:pPr>
              <w:jc w:val="both"/>
              <w:rPr>
                <w:rFonts w:ascii="Arial" w:hAnsi="Arial" w:cs="Arial"/>
                <w:sz w:val="24"/>
                <w:szCs w:val="24"/>
              </w:rPr>
            </w:pPr>
          </w:p>
          <w:p w:rsidR="003029DD" w:rsidRDefault="003029DD" w:rsidP="003029DD">
            <w:pPr>
              <w:jc w:val="both"/>
              <w:rPr>
                <w:rFonts w:ascii="Arial" w:hAnsi="Arial" w:cs="Arial"/>
                <w:b/>
                <w:sz w:val="24"/>
                <w:szCs w:val="24"/>
              </w:rPr>
            </w:pPr>
            <w:r>
              <w:rPr>
                <w:rFonts w:ascii="Arial" w:hAnsi="Arial" w:cs="Arial"/>
                <w:b/>
                <w:sz w:val="24"/>
                <w:szCs w:val="24"/>
              </w:rPr>
              <w:t>ACTIVITY:</w:t>
            </w:r>
          </w:p>
          <w:p w:rsidR="003029DD" w:rsidRDefault="003029DD" w:rsidP="00647C4E">
            <w:pPr>
              <w:jc w:val="both"/>
              <w:rPr>
                <w:rFonts w:ascii="Arial" w:hAnsi="Arial" w:cs="Arial"/>
                <w:sz w:val="24"/>
                <w:szCs w:val="24"/>
              </w:rPr>
            </w:pPr>
          </w:p>
          <w:p w:rsidR="006E1FEE" w:rsidRPr="006E1FEE" w:rsidRDefault="006E1FEE" w:rsidP="006E1FEE">
            <w:pPr>
              <w:jc w:val="both"/>
              <w:rPr>
                <w:rFonts w:ascii="Arial" w:hAnsi="Arial" w:cs="Arial"/>
                <w:sz w:val="24"/>
                <w:szCs w:val="24"/>
              </w:rPr>
            </w:pPr>
            <w:r w:rsidRPr="006E1FEE">
              <w:rPr>
                <w:rFonts w:ascii="Arial" w:hAnsi="Arial" w:cs="Arial"/>
                <w:sz w:val="24"/>
                <w:szCs w:val="24"/>
              </w:rPr>
              <w:t xml:space="preserve">An extremely popular branded consumer product is the Apple's iPhone. This product seems to break sales records every time a new version is released to the public. Usually, there are two main reasons for a product to be this successful: The quality of the product is far superior to its competitors in the market, and the price also matches the competition. However, these factors don't seem to weigh as much in the consumer's buying decision as it does for other products. The amount of images of broken screens, bended phones, and destroyed charging cables in the internet almost seems to match the amount of pictures of cats. And in terms of price, </w:t>
            </w:r>
            <w:r w:rsidRPr="006E1FEE">
              <w:rPr>
                <w:rFonts w:ascii="Arial" w:hAnsi="Arial" w:cs="Arial"/>
                <w:sz w:val="24"/>
                <w:szCs w:val="24"/>
              </w:rPr>
              <w:t>iPhone</w:t>
            </w:r>
            <w:r w:rsidRPr="006E1FEE">
              <w:rPr>
                <w:rFonts w:ascii="Arial" w:hAnsi="Arial" w:cs="Arial"/>
                <w:sz w:val="24"/>
                <w:szCs w:val="24"/>
              </w:rPr>
              <w:t xml:space="preserve"> versions are always higher than the competitor's equivalent. For example, Vodafone (PT) is currently selling the iPhone 6s Plus 16GB for 860€, while the Samsung Galaxy S6 Edge+ 32GB is only 780€. Samsung's phone has a larger screen, a better camera, and double the storage capacity, and</w:t>
            </w:r>
            <w:r>
              <w:rPr>
                <w:rFonts w:ascii="Arial" w:hAnsi="Arial" w:cs="Arial"/>
                <w:sz w:val="24"/>
                <w:szCs w:val="24"/>
              </w:rPr>
              <w:t xml:space="preserve"> yet it costs almost 100€ less.</w:t>
            </w:r>
          </w:p>
          <w:p w:rsidR="006E1FEE" w:rsidRPr="006E1FEE" w:rsidRDefault="006E1FEE" w:rsidP="006E1FEE">
            <w:pPr>
              <w:jc w:val="both"/>
              <w:rPr>
                <w:rFonts w:ascii="Arial" w:hAnsi="Arial" w:cs="Arial"/>
                <w:sz w:val="24"/>
                <w:szCs w:val="24"/>
              </w:rPr>
            </w:pPr>
            <w:r w:rsidRPr="006E1FEE">
              <w:rPr>
                <w:rFonts w:ascii="Arial" w:hAnsi="Arial" w:cs="Arial"/>
                <w:sz w:val="24"/>
                <w:szCs w:val="24"/>
              </w:rPr>
              <w:t xml:space="preserve">So why is this product so popular? The main reason for this success is that the iPhone is an Apple Inc. product. Apple's iPhone success is due in no small part to the fact that the devices are made by a company that people around the world revere. Apple has developed a level of brand loyalty no other company can match, and consumer will blindly follow this brand until the ends of the earth. One image that has become familiar to anyone is </w:t>
            </w:r>
            <w:r w:rsidRPr="006E1FEE">
              <w:rPr>
                <w:rFonts w:ascii="Arial" w:hAnsi="Arial" w:cs="Arial"/>
                <w:sz w:val="24"/>
                <w:szCs w:val="24"/>
              </w:rPr>
              <w:t>an</w:t>
            </w:r>
            <w:r w:rsidRPr="006E1FEE">
              <w:rPr>
                <w:rFonts w:ascii="Arial" w:hAnsi="Arial" w:cs="Arial"/>
                <w:sz w:val="24"/>
                <w:szCs w:val="24"/>
              </w:rPr>
              <w:t xml:space="preserve"> immense crowd </w:t>
            </w:r>
            <w:r w:rsidRPr="006E1FEE">
              <w:rPr>
                <w:rFonts w:ascii="Arial" w:hAnsi="Arial" w:cs="Arial"/>
                <w:sz w:val="24"/>
                <w:szCs w:val="24"/>
              </w:rPr>
              <w:t>lining</w:t>
            </w:r>
            <w:r w:rsidRPr="006E1FEE">
              <w:rPr>
                <w:rFonts w:ascii="Arial" w:hAnsi="Arial" w:cs="Arial"/>
                <w:sz w:val="24"/>
                <w:szCs w:val="24"/>
              </w:rPr>
              <w:t xml:space="preserve"> up at the front of an apple store </w:t>
            </w:r>
            <w:r w:rsidRPr="006E1FEE">
              <w:rPr>
                <w:rFonts w:ascii="Arial" w:hAnsi="Arial" w:cs="Arial"/>
                <w:sz w:val="24"/>
                <w:szCs w:val="24"/>
              </w:rPr>
              <w:t>every time</w:t>
            </w:r>
            <w:r w:rsidRPr="006E1FEE">
              <w:rPr>
                <w:rFonts w:ascii="Arial" w:hAnsi="Arial" w:cs="Arial"/>
                <w:sz w:val="24"/>
                <w:szCs w:val="24"/>
              </w:rPr>
              <w:t xml:space="preserve"> a new iPhone is released. This does not happen because the product is having a promotion and is an opportunity to purchase it at a reduced price, it is not a limited sale that will only </w:t>
            </w:r>
            <w:r>
              <w:rPr>
                <w:rFonts w:ascii="Arial" w:hAnsi="Arial" w:cs="Arial"/>
                <w:sz w:val="24"/>
                <w:szCs w:val="24"/>
              </w:rPr>
              <w:t>be available</w:t>
            </w:r>
            <w:r w:rsidRPr="006E1FEE">
              <w:rPr>
                <w:rFonts w:ascii="Arial" w:hAnsi="Arial" w:cs="Arial"/>
                <w:sz w:val="24"/>
                <w:szCs w:val="24"/>
              </w:rPr>
              <w:t xml:space="preserve"> for a certain time period and the consumers only have that opportunity to </w:t>
            </w:r>
            <w:r w:rsidRPr="006E1FEE">
              <w:rPr>
                <w:rFonts w:ascii="Arial" w:hAnsi="Arial" w:cs="Arial"/>
                <w:sz w:val="24"/>
                <w:szCs w:val="24"/>
              </w:rPr>
              <w:t>purchase</w:t>
            </w:r>
            <w:r w:rsidRPr="006E1FEE">
              <w:rPr>
                <w:rFonts w:ascii="Arial" w:hAnsi="Arial" w:cs="Arial"/>
                <w:sz w:val="24"/>
                <w:szCs w:val="24"/>
              </w:rPr>
              <w:t xml:space="preserve"> it, and it is not out of necessity since it is a luxury item </w:t>
            </w:r>
            <w:r w:rsidRPr="006E1FEE">
              <w:rPr>
                <w:rFonts w:ascii="Arial" w:hAnsi="Arial" w:cs="Arial"/>
                <w:sz w:val="24"/>
                <w:szCs w:val="24"/>
              </w:rPr>
              <w:t>and</w:t>
            </w:r>
            <w:r w:rsidRPr="006E1FEE">
              <w:rPr>
                <w:rFonts w:ascii="Arial" w:hAnsi="Arial" w:cs="Arial"/>
                <w:sz w:val="24"/>
                <w:szCs w:val="24"/>
              </w:rPr>
              <w:t xml:space="preserve"> not a basic human necessity. It is merely because it is Apple Inc. who is releasing t</w:t>
            </w:r>
            <w:r>
              <w:rPr>
                <w:rFonts w:ascii="Arial" w:hAnsi="Arial" w:cs="Arial"/>
                <w:sz w:val="24"/>
                <w:szCs w:val="24"/>
              </w:rPr>
              <w:t xml:space="preserve">he product. </w:t>
            </w:r>
            <w:r w:rsidRPr="006E1FEE">
              <w:rPr>
                <w:rFonts w:ascii="Arial" w:hAnsi="Arial" w:cs="Arial"/>
                <w:sz w:val="24"/>
                <w:szCs w:val="24"/>
              </w:rPr>
              <w:t xml:space="preserve">Another example of this blind brand loyalty is this video (https://www.youtube.com/watch?v=sfkbxzilVC4). When the latest iPhone was </w:t>
            </w:r>
            <w:r w:rsidRPr="006E1FEE">
              <w:rPr>
                <w:rFonts w:ascii="Arial" w:hAnsi="Arial" w:cs="Arial"/>
                <w:sz w:val="24"/>
                <w:szCs w:val="24"/>
              </w:rPr>
              <w:t>announced</w:t>
            </w:r>
            <w:r w:rsidRPr="006E1FEE">
              <w:rPr>
                <w:rFonts w:ascii="Arial" w:hAnsi="Arial" w:cs="Arial"/>
                <w:sz w:val="24"/>
                <w:szCs w:val="24"/>
              </w:rPr>
              <w:t xml:space="preserve">, the very next day, television show host Jimmy Kimmel, presented the very first generation iPhone (2007 release) to people on the street saying it was the new </w:t>
            </w:r>
            <w:r w:rsidRPr="006E1FEE">
              <w:rPr>
                <w:rFonts w:ascii="Arial" w:hAnsi="Arial" w:cs="Arial"/>
                <w:sz w:val="24"/>
                <w:szCs w:val="24"/>
              </w:rPr>
              <w:t>iPhone</w:t>
            </w:r>
            <w:r w:rsidRPr="006E1FEE">
              <w:rPr>
                <w:rFonts w:ascii="Arial" w:hAnsi="Arial" w:cs="Arial"/>
                <w:sz w:val="24"/>
                <w:szCs w:val="24"/>
              </w:rPr>
              <w:t xml:space="preserve"> that was just announced the day before, and asked their opinions. As a result, everyone praised how good the "new"</w:t>
            </w:r>
            <w:r>
              <w:rPr>
                <w:rFonts w:ascii="Arial" w:hAnsi="Arial" w:cs="Arial"/>
                <w:sz w:val="24"/>
                <w:szCs w:val="24"/>
              </w:rPr>
              <w:t xml:space="preserve"> </w:t>
            </w:r>
            <w:r w:rsidRPr="006E1FEE">
              <w:rPr>
                <w:rFonts w:ascii="Arial" w:hAnsi="Arial" w:cs="Arial"/>
                <w:sz w:val="24"/>
                <w:szCs w:val="24"/>
              </w:rPr>
              <w:t>iPhone was and so much better that the current available version.</w:t>
            </w:r>
          </w:p>
          <w:p w:rsidR="006E1FEE" w:rsidRPr="00647C4E" w:rsidRDefault="006E1FEE" w:rsidP="006E1FEE">
            <w:pPr>
              <w:jc w:val="both"/>
              <w:rPr>
                <w:rFonts w:ascii="Arial" w:hAnsi="Arial" w:cs="Arial"/>
                <w:sz w:val="24"/>
                <w:szCs w:val="24"/>
              </w:rPr>
            </w:pPr>
            <w:r w:rsidRPr="006E1FEE">
              <w:rPr>
                <w:rFonts w:ascii="Arial" w:hAnsi="Arial" w:cs="Arial"/>
                <w:sz w:val="24"/>
                <w:szCs w:val="24"/>
              </w:rPr>
              <w:t>This, of course, does not mean that Apple's iPhone is a bad product, nor is that the conclusion of this a</w:t>
            </w:r>
            <w:r>
              <w:rPr>
                <w:rFonts w:ascii="Arial" w:hAnsi="Arial" w:cs="Arial"/>
                <w:sz w:val="24"/>
                <w:szCs w:val="24"/>
              </w:rPr>
              <w:t>rgument. However, more often than</w:t>
            </w:r>
            <w:r w:rsidRPr="006E1FEE">
              <w:rPr>
                <w:rFonts w:ascii="Arial" w:hAnsi="Arial" w:cs="Arial"/>
                <w:sz w:val="24"/>
                <w:szCs w:val="24"/>
              </w:rPr>
              <w:t xml:space="preserve"> not, the quality of the product is not a decisive factor when choosing the product. And consumers would still continue purchasing this product even if the quality decreased.</w:t>
            </w:r>
          </w:p>
        </w:tc>
      </w:tr>
    </w:tbl>
    <w:p w:rsidR="00FC6F0A" w:rsidRDefault="00FC6F0A" w:rsidP="00A851DA">
      <w:pPr>
        <w:autoSpaceDE w:val="0"/>
        <w:autoSpaceDN w:val="0"/>
        <w:adjustRightInd w:val="0"/>
        <w:spacing w:after="0" w:line="240" w:lineRule="auto"/>
        <w:rPr>
          <w:rFonts w:cs="CalvertMT-Bold"/>
          <w:b/>
          <w:bCs/>
          <w:color w:val="002060"/>
          <w:sz w:val="28"/>
          <w:lang w:val="en-US"/>
        </w:rPr>
      </w:pPr>
    </w:p>
    <w:p w:rsidR="006E1FEE" w:rsidRDefault="006E1FE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1809" w:rsidP="005D712D">
            <w:pPr>
              <w:rPr>
                <w:rFonts w:cs="Bliss-Regular"/>
                <w:color w:val="000000"/>
              </w:rPr>
            </w:pPr>
            <w:r>
              <w:rPr>
                <w:rFonts w:cs="Bliss-Regular"/>
                <w:color w:val="000000"/>
              </w:rPr>
              <w:t>03</w:t>
            </w:r>
            <w:r w:rsidR="00F11EDC">
              <w:rPr>
                <w:rFonts w:cs="Bliss-Regular"/>
                <w:color w:val="000000"/>
              </w:rPr>
              <w:t>/</w:t>
            </w:r>
            <w:r w:rsidR="00685809">
              <w:rPr>
                <w:rFonts w:cs="Bliss-Regular"/>
                <w:color w:val="000000"/>
              </w:rPr>
              <w:t>1</w:t>
            </w:r>
            <w:r w:rsidR="005D712D">
              <w:rPr>
                <w:rFonts w:cs="Bliss-Regular"/>
                <w:color w:val="000000"/>
              </w:rPr>
              <w:t>2</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B6BE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547" w:rsidRDefault="00112547" w:rsidP="00CB4D0A">
      <w:pPr>
        <w:spacing w:after="0" w:line="240" w:lineRule="auto"/>
      </w:pPr>
      <w:r>
        <w:separator/>
      </w:r>
    </w:p>
  </w:endnote>
  <w:endnote w:type="continuationSeparator" w:id="0">
    <w:p w:rsidR="00112547" w:rsidRDefault="001125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547" w:rsidRDefault="00112547" w:rsidP="00CB4D0A">
      <w:pPr>
        <w:spacing w:after="0" w:line="240" w:lineRule="auto"/>
      </w:pPr>
      <w:r>
        <w:separator/>
      </w:r>
    </w:p>
  </w:footnote>
  <w:footnote w:type="continuationSeparator" w:id="0">
    <w:p w:rsidR="00112547" w:rsidRDefault="001125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6392"/>
    <w:multiLevelType w:val="hybridMultilevel"/>
    <w:tmpl w:val="4A622440"/>
    <w:lvl w:ilvl="0" w:tplc="8B081B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150"/>
    <w:rsid w:val="00013D61"/>
    <w:rsid w:val="0001551E"/>
    <w:rsid w:val="000158F9"/>
    <w:rsid w:val="00035CDD"/>
    <w:rsid w:val="00040083"/>
    <w:rsid w:val="00042EF2"/>
    <w:rsid w:val="000474B5"/>
    <w:rsid w:val="000549B5"/>
    <w:rsid w:val="00055992"/>
    <w:rsid w:val="000652E1"/>
    <w:rsid w:val="000820E8"/>
    <w:rsid w:val="000A12F5"/>
    <w:rsid w:val="000C2F4B"/>
    <w:rsid w:val="000D5369"/>
    <w:rsid w:val="000E6C90"/>
    <w:rsid w:val="00100EF2"/>
    <w:rsid w:val="00101312"/>
    <w:rsid w:val="00101CF7"/>
    <w:rsid w:val="001112E1"/>
    <w:rsid w:val="00112547"/>
    <w:rsid w:val="001167A0"/>
    <w:rsid w:val="001169DD"/>
    <w:rsid w:val="001175EE"/>
    <w:rsid w:val="00126DE3"/>
    <w:rsid w:val="00140FC6"/>
    <w:rsid w:val="00150ED8"/>
    <w:rsid w:val="001524D3"/>
    <w:rsid w:val="0015550C"/>
    <w:rsid w:val="00157BFA"/>
    <w:rsid w:val="00157CF6"/>
    <w:rsid w:val="00167FB9"/>
    <w:rsid w:val="00182416"/>
    <w:rsid w:val="00184454"/>
    <w:rsid w:val="00187EB4"/>
    <w:rsid w:val="001929F9"/>
    <w:rsid w:val="001A0897"/>
    <w:rsid w:val="001A6A96"/>
    <w:rsid w:val="001B1A26"/>
    <w:rsid w:val="001B6D30"/>
    <w:rsid w:val="001C070E"/>
    <w:rsid w:val="001C22A9"/>
    <w:rsid w:val="001C40A0"/>
    <w:rsid w:val="001C51DD"/>
    <w:rsid w:val="001C57CD"/>
    <w:rsid w:val="001C7692"/>
    <w:rsid w:val="001D456A"/>
    <w:rsid w:val="001E060E"/>
    <w:rsid w:val="001F0481"/>
    <w:rsid w:val="001F26F1"/>
    <w:rsid w:val="00200C92"/>
    <w:rsid w:val="00201115"/>
    <w:rsid w:val="0020380D"/>
    <w:rsid w:val="0020451E"/>
    <w:rsid w:val="00206B9D"/>
    <w:rsid w:val="00216A07"/>
    <w:rsid w:val="00216E4E"/>
    <w:rsid w:val="00216FCA"/>
    <w:rsid w:val="002175FB"/>
    <w:rsid w:val="00222610"/>
    <w:rsid w:val="00230E16"/>
    <w:rsid w:val="0023259C"/>
    <w:rsid w:val="00235E2F"/>
    <w:rsid w:val="00243130"/>
    <w:rsid w:val="002445BE"/>
    <w:rsid w:val="00244F12"/>
    <w:rsid w:val="002464D7"/>
    <w:rsid w:val="00250774"/>
    <w:rsid w:val="00270275"/>
    <w:rsid w:val="00272D4F"/>
    <w:rsid w:val="00273745"/>
    <w:rsid w:val="00287056"/>
    <w:rsid w:val="002961C7"/>
    <w:rsid w:val="002B0BD7"/>
    <w:rsid w:val="002B573D"/>
    <w:rsid w:val="002C29EF"/>
    <w:rsid w:val="002C5CB2"/>
    <w:rsid w:val="002C77E5"/>
    <w:rsid w:val="002D1E05"/>
    <w:rsid w:val="002D46CC"/>
    <w:rsid w:val="002D7A1F"/>
    <w:rsid w:val="002E00FB"/>
    <w:rsid w:val="002E2B77"/>
    <w:rsid w:val="002F1505"/>
    <w:rsid w:val="002F779F"/>
    <w:rsid w:val="003029DD"/>
    <w:rsid w:val="00303602"/>
    <w:rsid w:val="00303D88"/>
    <w:rsid w:val="003060B5"/>
    <w:rsid w:val="00316A63"/>
    <w:rsid w:val="003176B6"/>
    <w:rsid w:val="00330C79"/>
    <w:rsid w:val="00336D0F"/>
    <w:rsid w:val="003441DD"/>
    <w:rsid w:val="00345A38"/>
    <w:rsid w:val="00355E68"/>
    <w:rsid w:val="00371885"/>
    <w:rsid w:val="00380D2A"/>
    <w:rsid w:val="00390A54"/>
    <w:rsid w:val="003949F4"/>
    <w:rsid w:val="00395D2F"/>
    <w:rsid w:val="00397F03"/>
    <w:rsid w:val="003A127A"/>
    <w:rsid w:val="003A5855"/>
    <w:rsid w:val="003B7D2E"/>
    <w:rsid w:val="003C0F65"/>
    <w:rsid w:val="003C193A"/>
    <w:rsid w:val="003C2790"/>
    <w:rsid w:val="003D58DE"/>
    <w:rsid w:val="003D6CED"/>
    <w:rsid w:val="003D759A"/>
    <w:rsid w:val="003E17DD"/>
    <w:rsid w:val="003E2B87"/>
    <w:rsid w:val="003F0460"/>
    <w:rsid w:val="003F0C7C"/>
    <w:rsid w:val="00402786"/>
    <w:rsid w:val="0040384C"/>
    <w:rsid w:val="00405895"/>
    <w:rsid w:val="004058DF"/>
    <w:rsid w:val="004058E4"/>
    <w:rsid w:val="004065B4"/>
    <w:rsid w:val="004153B3"/>
    <w:rsid w:val="00435533"/>
    <w:rsid w:val="004422AE"/>
    <w:rsid w:val="004422EB"/>
    <w:rsid w:val="00443E26"/>
    <w:rsid w:val="00443E6F"/>
    <w:rsid w:val="004443FC"/>
    <w:rsid w:val="00450661"/>
    <w:rsid w:val="00451FE4"/>
    <w:rsid w:val="00455E23"/>
    <w:rsid w:val="00461B29"/>
    <w:rsid w:val="00474E08"/>
    <w:rsid w:val="004847A5"/>
    <w:rsid w:val="004853C2"/>
    <w:rsid w:val="004861A9"/>
    <w:rsid w:val="00486F1A"/>
    <w:rsid w:val="00490CB9"/>
    <w:rsid w:val="004948D2"/>
    <w:rsid w:val="00495B32"/>
    <w:rsid w:val="004A126A"/>
    <w:rsid w:val="004A2CE2"/>
    <w:rsid w:val="004C0676"/>
    <w:rsid w:val="004C3BA8"/>
    <w:rsid w:val="004E1C68"/>
    <w:rsid w:val="004E3CDA"/>
    <w:rsid w:val="004E41A5"/>
    <w:rsid w:val="004F0CB8"/>
    <w:rsid w:val="004F35A1"/>
    <w:rsid w:val="004F4B4D"/>
    <w:rsid w:val="005013BD"/>
    <w:rsid w:val="00501A92"/>
    <w:rsid w:val="0050216D"/>
    <w:rsid w:val="00503D7E"/>
    <w:rsid w:val="0050778F"/>
    <w:rsid w:val="00507C92"/>
    <w:rsid w:val="00510D94"/>
    <w:rsid w:val="005170F1"/>
    <w:rsid w:val="0051783D"/>
    <w:rsid w:val="00527C11"/>
    <w:rsid w:val="00535F31"/>
    <w:rsid w:val="00540FAE"/>
    <w:rsid w:val="005437A6"/>
    <w:rsid w:val="00546899"/>
    <w:rsid w:val="00553621"/>
    <w:rsid w:val="00553D8F"/>
    <w:rsid w:val="00555933"/>
    <w:rsid w:val="005567E5"/>
    <w:rsid w:val="00561299"/>
    <w:rsid w:val="00563368"/>
    <w:rsid w:val="00567EA5"/>
    <w:rsid w:val="00574D64"/>
    <w:rsid w:val="00576D0A"/>
    <w:rsid w:val="00586CE9"/>
    <w:rsid w:val="00591365"/>
    <w:rsid w:val="005A1376"/>
    <w:rsid w:val="005A2CD5"/>
    <w:rsid w:val="005A322E"/>
    <w:rsid w:val="005B31E4"/>
    <w:rsid w:val="005B4271"/>
    <w:rsid w:val="005B7E90"/>
    <w:rsid w:val="005C2C90"/>
    <w:rsid w:val="005D38B9"/>
    <w:rsid w:val="005D3F31"/>
    <w:rsid w:val="005D712D"/>
    <w:rsid w:val="005D720A"/>
    <w:rsid w:val="005E195A"/>
    <w:rsid w:val="005E5A3A"/>
    <w:rsid w:val="005F1640"/>
    <w:rsid w:val="005F745D"/>
    <w:rsid w:val="006034F6"/>
    <w:rsid w:val="00605C8B"/>
    <w:rsid w:val="00607874"/>
    <w:rsid w:val="00607E77"/>
    <w:rsid w:val="006116C5"/>
    <w:rsid w:val="0061541A"/>
    <w:rsid w:val="00616156"/>
    <w:rsid w:val="00617BB3"/>
    <w:rsid w:val="006239EA"/>
    <w:rsid w:val="00625502"/>
    <w:rsid w:val="006306B5"/>
    <w:rsid w:val="00645CDD"/>
    <w:rsid w:val="00647C4E"/>
    <w:rsid w:val="006509C8"/>
    <w:rsid w:val="00651A0B"/>
    <w:rsid w:val="006657B8"/>
    <w:rsid w:val="006678C8"/>
    <w:rsid w:val="00667DA3"/>
    <w:rsid w:val="006718F4"/>
    <w:rsid w:val="006823A7"/>
    <w:rsid w:val="00685809"/>
    <w:rsid w:val="00687EE8"/>
    <w:rsid w:val="00691F1B"/>
    <w:rsid w:val="00692A3D"/>
    <w:rsid w:val="006958BF"/>
    <w:rsid w:val="00696646"/>
    <w:rsid w:val="006A211F"/>
    <w:rsid w:val="006A5672"/>
    <w:rsid w:val="006A6FF4"/>
    <w:rsid w:val="006B3FFA"/>
    <w:rsid w:val="006B636E"/>
    <w:rsid w:val="006B6F5A"/>
    <w:rsid w:val="006B7703"/>
    <w:rsid w:val="006C3691"/>
    <w:rsid w:val="006C6A3C"/>
    <w:rsid w:val="006D2802"/>
    <w:rsid w:val="006D4A4E"/>
    <w:rsid w:val="006D5541"/>
    <w:rsid w:val="006E0E0D"/>
    <w:rsid w:val="006E1FEE"/>
    <w:rsid w:val="006E3D48"/>
    <w:rsid w:val="006E5BCB"/>
    <w:rsid w:val="0070049B"/>
    <w:rsid w:val="0070347F"/>
    <w:rsid w:val="007041BA"/>
    <w:rsid w:val="0070678E"/>
    <w:rsid w:val="00710F2B"/>
    <w:rsid w:val="00742E53"/>
    <w:rsid w:val="00781FBA"/>
    <w:rsid w:val="007862F3"/>
    <w:rsid w:val="007A389F"/>
    <w:rsid w:val="007A6381"/>
    <w:rsid w:val="007B10CB"/>
    <w:rsid w:val="007B2B4F"/>
    <w:rsid w:val="007B5C3D"/>
    <w:rsid w:val="007B71C0"/>
    <w:rsid w:val="007C2FEC"/>
    <w:rsid w:val="007D5A21"/>
    <w:rsid w:val="007D7F4A"/>
    <w:rsid w:val="007E3760"/>
    <w:rsid w:val="007E4D21"/>
    <w:rsid w:val="007E61D7"/>
    <w:rsid w:val="007E76DF"/>
    <w:rsid w:val="007F0328"/>
    <w:rsid w:val="007F483A"/>
    <w:rsid w:val="00802F86"/>
    <w:rsid w:val="00810066"/>
    <w:rsid w:val="00813D09"/>
    <w:rsid w:val="008201C9"/>
    <w:rsid w:val="008218C3"/>
    <w:rsid w:val="00822C4C"/>
    <w:rsid w:val="00831C11"/>
    <w:rsid w:val="00832C11"/>
    <w:rsid w:val="00833E40"/>
    <w:rsid w:val="008364D4"/>
    <w:rsid w:val="00845A5B"/>
    <w:rsid w:val="00853429"/>
    <w:rsid w:val="00867871"/>
    <w:rsid w:val="00871C31"/>
    <w:rsid w:val="008743EB"/>
    <w:rsid w:val="00886682"/>
    <w:rsid w:val="00887137"/>
    <w:rsid w:val="008914CF"/>
    <w:rsid w:val="00891EA0"/>
    <w:rsid w:val="00892046"/>
    <w:rsid w:val="008942FC"/>
    <w:rsid w:val="008946C5"/>
    <w:rsid w:val="00895857"/>
    <w:rsid w:val="00896331"/>
    <w:rsid w:val="0089646B"/>
    <w:rsid w:val="0089784C"/>
    <w:rsid w:val="008A60B4"/>
    <w:rsid w:val="008A6392"/>
    <w:rsid w:val="008B253F"/>
    <w:rsid w:val="008B3C31"/>
    <w:rsid w:val="008B64FE"/>
    <w:rsid w:val="008C1083"/>
    <w:rsid w:val="008C11CB"/>
    <w:rsid w:val="008C2589"/>
    <w:rsid w:val="008C4C2F"/>
    <w:rsid w:val="008C7AA7"/>
    <w:rsid w:val="008D2B05"/>
    <w:rsid w:val="008D57F1"/>
    <w:rsid w:val="008E0547"/>
    <w:rsid w:val="008F1536"/>
    <w:rsid w:val="008F16D4"/>
    <w:rsid w:val="00901D36"/>
    <w:rsid w:val="00911024"/>
    <w:rsid w:val="00911FE3"/>
    <w:rsid w:val="00913ABC"/>
    <w:rsid w:val="0092012E"/>
    <w:rsid w:val="00921809"/>
    <w:rsid w:val="00921AF5"/>
    <w:rsid w:val="00922AFE"/>
    <w:rsid w:val="00935BF7"/>
    <w:rsid w:val="0095442C"/>
    <w:rsid w:val="0095472C"/>
    <w:rsid w:val="009550ED"/>
    <w:rsid w:val="0096791F"/>
    <w:rsid w:val="009715D3"/>
    <w:rsid w:val="009730A0"/>
    <w:rsid w:val="009838C4"/>
    <w:rsid w:val="00983942"/>
    <w:rsid w:val="00983A15"/>
    <w:rsid w:val="00987294"/>
    <w:rsid w:val="00994764"/>
    <w:rsid w:val="009A294E"/>
    <w:rsid w:val="009A5ED6"/>
    <w:rsid w:val="009A7D4F"/>
    <w:rsid w:val="009B2A04"/>
    <w:rsid w:val="009C08AE"/>
    <w:rsid w:val="009C37E0"/>
    <w:rsid w:val="009D1D23"/>
    <w:rsid w:val="009D3F9D"/>
    <w:rsid w:val="009D662E"/>
    <w:rsid w:val="009E41F4"/>
    <w:rsid w:val="009F258C"/>
    <w:rsid w:val="009F2F94"/>
    <w:rsid w:val="009F5439"/>
    <w:rsid w:val="00A12475"/>
    <w:rsid w:val="00A14B66"/>
    <w:rsid w:val="00A1713C"/>
    <w:rsid w:val="00A20F06"/>
    <w:rsid w:val="00A21D9A"/>
    <w:rsid w:val="00A24207"/>
    <w:rsid w:val="00A27320"/>
    <w:rsid w:val="00A30B36"/>
    <w:rsid w:val="00A31744"/>
    <w:rsid w:val="00A34615"/>
    <w:rsid w:val="00A34D36"/>
    <w:rsid w:val="00A525B4"/>
    <w:rsid w:val="00A565B2"/>
    <w:rsid w:val="00A60F04"/>
    <w:rsid w:val="00A65CF7"/>
    <w:rsid w:val="00A73DB3"/>
    <w:rsid w:val="00A8007D"/>
    <w:rsid w:val="00A81AB4"/>
    <w:rsid w:val="00A8282D"/>
    <w:rsid w:val="00A851DA"/>
    <w:rsid w:val="00A91F29"/>
    <w:rsid w:val="00A938DA"/>
    <w:rsid w:val="00A97F62"/>
    <w:rsid w:val="00AA0716"/>
    <w:rsid w:val="00AA475B"/>
    <w:rsid w:val="00AA554A"/>
    <w:rsid w:val="00AA6348"/>
    <w:rsid w:val="00AB1194"/>
    <w:rsid w:val="00AB1D93"/>
    <w:rsid w:val="00AC2535"/>
    <w:rsid w:val="00AC7D5B"/>
    <w:rsid w:val="00AD62DA"/>
    <w:rsid w:val="00AD7EB4"/>
    <w:rsid w:val="00AE1481"/>
    <w:rsid w:val="00AE14C4"/>
    <w:rsid w:val="00AF4946"/>
    <w:rsid w:val="00AF686E"/>
    <w:rsid w:val="00B0415E"/>
    <w:rsid w:val="00B04678"/>
    <w:rsid w:val="00B06339"/>
    <w:rsid w:val="00B152AE"/>
    <w:rsid w:val="00B2026C"/>
    <w:rsid w:val="00B22B9D"/>
    <w:rsid w:val="00B27AE5"/>
    <w:rsid w:val="00B34ACB"/>
    <w:rsid w:val="00B37210"/>
    <w:rsid w:val="00B372F3"/>
    <w:rsid w:val="00B37B03"/>
    <w:rsid w:val="00B426FB"/>
    <w:rsid w:val="00B448DF"/>
    <w:rsid w:val="00B4513E"/>
    <w:rsid w:val="00B452A7"/>
    <w:rsid w:val="00B56A85"/>
    <w:rsid w:val="00B57CF1"/>
    <w:rsid w:val="00B6491B"/>
    <w:rsid w:val="00B777C4"/>
    <w:rsid w:val="00B86925"/>
    <w:rsid w:val="00B91996"/>
    <w:rsid w:val="00BC0C7C"/>
    <w:rsid w:val="00BC46DF"/>
    <w:rsid w:val="00BD7B04"/>
    <w:rsid w:val="00BF0686"/>
    <w:rsid w:val="00BF3CB0"/>
    <w:rsid w:val="00C02898"/>
    <w:rsid w:val="00C02F77"/>
    <w:rsid w:val="00C03577"/>
    <w:rsid w:val="00C057B8"/>
    <w:rsid w:val="00C1183D"/>
    <w:rsid w:val="00C25306"/>
    <w:rsid w:val="00C264E9"/>
    <w:rsid w:val="00C40EC5"/>
    <w:rsid w:val="00C428CD"/>
    <w:rsid w:val="00C4312F"/>
    <w:rsid w:val="00C434E7"/>
    <w:rsid w:val="00C53029"/>
    <w:rsid w:val="00C6428B"/>
    <w:rsid w:val="00C65FEA"/>
    <w:rsid w:val="00C712DF"/>
    <w:rsid w:val="00C76055"/>
    <w:rsid w:val="00C76EA5"/>
    <w:rsid w:val="00C80388"/>
    <w:rsid w:val="00C9395B"/>
    <w:rsid w:val="00C961EC"/>
    <w:rsid w:val="00CA0AC2"/>
    <w:rsid w:val="00CA2257"/>
    <w:rsid w:val="00CA4367"/>
    <w:rsid w:val="00CB15A2"/>
    <w:rsid w:val="00CB209A"/>
    <w:rsid w:val="00CB4D0A"/>
    <w:rsid w:val="00CC03A1"/>
    <w:rsid w:val="00CC2FB3"/>
    <w:rsid w:val="00CC575A"/>
    <w:rsid w:val="00CD1B81"/>
    <w:rsid w:val="00CD2D4B"/>
    <w:rsid w:val="00CD66BB"/>
    <w:rsid w:val="00CE31A9"/>
    <w:rsid w:val="00CF123B"/>
    <w:rsid w:val="00D039AC"/>
    <w:rsid w:val="00D05461"/>
    <w:rsid w:val="00D116B1"/>
    <w:rsid w:val="00D1487B"/>
    <w:rsid w:val="00D20911"/>
    <w:rsid w:val="00D2241C"/>
    <w:rsid w:val="00D427DE"/>
    <w:rsid w:val="00D5366F"/>
    <w:rsid w:val="00D5587D"/>
    <w:rsid w:val="00D57954"/>
    <w:rsid w:val="00D60C67"/>
    <w:rsid w:val="00D62779"/>
    <w:rsid w:val="00D63901"/>
    <w:rsid w:val="00D707CC"/>
    <w:rsid w:val="00D75B71"/>
    <w:rsid w:val="00D77B2D"/>
    <w:rsid w:val="00D821FE"/>
    <w:rsid w:val="00D874CB"/>
    <w:rsid w:val="00DA04CF"/>
    <w:rsid w:val="00DA08E5"/>
    <w:rsid w:val="00DA0F99"/>
    <w:rsid w:val="00DA68FD"/>
    <w:rsid w:val="00DB0793"/>
    <w:rsid w:val="00DB2EBD"/>
    <w:rsid w:val="00DB6BE4"/>
    <w:rsid w:val="00DC4956"/>
    <w:rsid w:val="00DE558D"/>
    <w:rsid w:val="00DF0DC0"/>
    <w:rsid w:val="00DF33B7"/>
    <w:rsid w:val="00E00821"/>
    <w:rsid w:val="00E04DB4"/>
    <w:rsid w:val="00E0775E"/>
    <w:rsid w:val="00E142F7"/>
    <w:rsid w:val="00E24073"/>
    <w:rsid w:val="00E247D5"/>
    <w:rsid w:val="00E30679"/>
    <w:rsid w:val="00E33FC6"/>
    <w:rsid w:val="00E355B0"/>
    <w:rsid w:val="00E4368E"/>
    <w:rsid w:val="00E45054"/>
    <w:rsid w:val="00E4597D"/>
    <w:rsid w:val="00E503C6"/>
    <w:rsid w:val="00E51ECB"/>
    <w:rsid w:val="00E52989"/>
    <w:rsid w:val="00E52F25"/>
    <w:rsid w:val="00E54832"/>
    <w:rsid w:val="00E56A90"/>
    <w:rsid w:val="00E577B9"/>
    <w:rsid w:val="00E641CC"/>
    <w:rsid w:val="00E668AC"/>
    <w:rsid w:val="00E77129"/>
    <w:rsid w:val="00E86A3A"/>
    <w:rsid w:val="00E92FE0"/>
    <w:rsid w:val="00E966A7"/>
    <w:rsid w:val="00EA03DF"/>
    <w:rsid w:val="00EA30AB"/>
    <w:rsid w:val="00EA6308"/>
    <w:rsid w:val="00EB0CDD"/>
    <w:rsid w:val="00EB2189"/>
    <w:rsid w:val="00EB3925"/>
    <w:rsid w:val="00EB3AE6"/>
    <w:rsid w:val="00EB4FC9"/>
    <w:rsid w:val="00EC2604"/>
    <w:rsid w:val="00EE3217"/>
    <w:rsid w:val="00EE32AE"/>
    <w:rsid w:val="00F061BB"/>
    <w:rsid w:val="00F11EDC"/>
    <w:rsid w:val="00F14605"/>
    <w:rsid w:val="00F16B11"/>
    <w:rsid w:val="00F41C0F"/>
    <w:rsid w:val="00F64D90"/>
    <w:rsid w:val="00F75868"/>
    <w:rsid w:val="00F96EB3"/>
    <w:rsid w:val="00FA029B"/>
    <w:rsid w:val="00FA3D98"/>
    <w:rsid w:val="00FA4CBF"/>
    <w:rsid w:val="00FA608D"/>
    <w:rsid w:val="00FB33A0"/>
    <w:rsid w:val="00FC549F"/>
    <w:rsid w:val="00FC5D79"/>
    <w:rsid w:val="00FC6F0A"/>
    <w:rsid w:val="00FD0828"/>
    <w:rsid w:val="00FD3185"/>
    <w:rsid w:val="00FE45E2"/>
    <w:rsid w:val="00FE595E"/>
    <w:rsid w:val="00FF0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9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BFD5B-F2B1-4CC3-BFB0-E447E3B30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2592</TotalTime>
  <Pages>5</Pages>
  <Words>2050</Words>
  <Characters>11688</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494</cp:revision>
  <dcterms:created xsi:type="dcterms:W3CDTF">2015-01-26T12:24:00Z</dcterms:created>
  <dcterms:modified xsi:type="dcterms:W3CDTF">2015-12-03T21:42:00Z</dcterms:modified>
</cp:coreProperties>
</file>