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728D">
            <w:r>
              <w:t>Unit 4</w:t>
            </w:r>
          </w:p>
        </w:tc>
      </w:tr>
    </w:tbl>
    <w:p w:rsidR="00CC2FB3" w:rsidRDefault="00CC2FB3"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Environmental impact studies are the process that examines the consequences of the project that will have on the surrounding environment for example natural features or ecological functions meaning surrounding lands and buildings. The location of the project will it brings a negative or a positive impact on the area.</w:t>
            </w:r>
          </w:p>
          <w:p w:rsidR="009C5E0E" w:rsidRDefault="009C5E0E" w:rsidP="009C5E0E">
            <w:pPr>
              <w:spacing w:line="276" w:lineRule="auto"/>
              <w:ind w:left="360"/>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Basic criteria for suitability of a construction site, firstly, the location must take into account accessibility, structural techniques required, extent and nature of the project. Facts have to be taken into account are there available resources, such as water and power. Climate considerations and the condition on which the project will be built on, the conditions of the soil etc. the soil can be tested for suitability by carrying out a geotechnical study, this can determine if the land and surrounding area are suitable for such a project to  be built in that location.</w:t>
            </w:r>
          </w:p>
          <w:p w:rsidR="009C5E0E" w:rsidRDefault="009C5E0E" w:rsidP="009C5E0E">
            <w:pPr>
              <w:spacing w:line="276" w:lineRule="auto"/>
              <w:ind w:left="720"/>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Topographic data collects information that surrounds the area such as hills, valleys ground stability to see if it is suitable for the project. What ecological impacts and future impacts will have on the project, his takes into account the arrangement of the natural(trees, forest, rivers, streams </w:t>
            </w:r>
            <w:r>
              <w:rPr>
                <w:rFonts w:ascii="Arial" w:eastAsia="Arial" w:hAnsi="Arial" w:cs="Arial"/>
                <w:sz w:val="24"/>
                <w:szCs w:val="24"/>
              </w:rPr>
              <w:t>etc.</w:t>
            </w:r>
            <w:bookmarkStart w:id="0" w:name="_GoBack"/>
            <w:bookmarkEnd w:id="0"/>
            <w:r>
              <w:rPr>
                <w:rFonts w:ascii="Arial" w:eastAsia="Arial" w:hAnsi="Arial" w:cs="Arial"/>
                <w:sz w:val="24"/>
                <w:szCs w:val="24"/>
              </w:rPr>
              <w:t>) and artificial (existing buildings)</w:t>
            </w:r>
          </w:p>
          <w:p w:rsidR="009C5E0E" w:rsidRDefault="009C5E0E" w:rsidP="009C5E0E">
            <w:pPr>
              <w:spacing w:line="276" w:lineRule="auto"/>
              <w:ind w:left="720"/>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Buildings that can be built on rocky sites, depends on the nature of the building and the function of the building, if the building does not warrant a deep or solid foundation, cost are also taken into consideration. Suitable building for rocky locations: are usually factories or power stations, as the rock provides stability for such building to sustain a rocky foundation.</w:t>
            </w:r>
          </w:p>
          <w:p w:rsidR="007939F9" w:rsidRDefault="007939F9" w:rsidP="007939F9">
            <w:pPr>
              <w:pStyle w:val="ListParagraph"/>
              <w:rPr>
                <w:rFonts w:ascii="Arial" w:hAnsi="Arial" w:cs="Arial"/>
                <w:sz w:val="24"/>
                <w:szCs w:val="24"/>
              </w:rPr>
            </w:pPr>
          </w:p>
          <w:p w:rsidR="009C5E0E" w:rsidRDefault="009C5E0E" w:rsidP="007939F9">
            <w:pPr>
              <w:pStyle w:val="ListParagraph"/>
              <w:rPr>
                <w:rFonts w:ascii="Arial" w:hAnsi="Arial" w:cs="Arial"/>
                <w:sz w:val="24"/>
                <w:szCs w:val="24"/>
              </w:rPr>
            </w:pPr>
          </w:p>
          <w:p w:rsidR="009C5E0E" w:rsidRDefault="009C5E0E" w:rsidP="007939F9">
            <w:pPr>
              <w:pStyle w:val="ListParagraph"/>
              <w:rPr>
                <w:rFonts w:ascii="Arial" w:hAnsi="Arial" w:cs="Arial"/>
                <w:sz w:val="24"/>
                <w:szCs w:val="24"/>
              </w:rPr>
            </w:pPr>
          </w:p>
          <w:p w:rsidR="009C5E0E" w:rsidRDefault="009C5E0E" w:rsidP="007939F9">
            <w:pPr>
              <w:pStyle w:val="ListParagraph"/>
              <w:rPr>
                <w:rFonts w:ascii="Arial" w:hAnsi="Arial" w:cs="Arial"/>
                <w:sz w:val="24"/>
                <w:szCs w:val="24"/>
              </w:rPr>
            </w:pPr>
          </w:p>
          <w:p w:rsidR="00215A93" w:rsidRPr="00215A93" w:rsidRDefault="00215A93" w:rsidP="00215A93">
            <w:pPr>
              <w:rPr>
                <w:rFonts w:ascii="Arial" w:hAnsi="Arial" w:cs="Arial"/>
                <w:sz w:val="24"/>
                <w:szCs w:val="24"/>
              </w:rPr>
            </w:pPr>
            <w:r w:rsidRPr="00215A93">
              <w:rPr>
                <w:rFonts w:ascii="Arial" w:eastAsia="Calibri" w:hAnsi="Arial" w:cs="Arial"/>
                <w:sz w:val="20"/>
                <w:szCs w:val="20"/>
              </w:rPr>
              <w:lastRenderedPageBreak/>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215A93" w:rsidRDefault="00215A93" w:rsidP="00215A93">
            <w:pPr>
              <w:rPr>
                <w:rFonts w:ascii="Arial" w:hAnsi="Arial" w:cs="Arial"/>
                <w:sz w:val="20"/>
                <w:szCs w:val="20"/>
              </w:rPr>
            </w:pPr>
            <w:r w:rsidRPr="00215A93">
              <w:rPr>
                <w:rFonts w:ascii="Arial" w:hAnsi="Arial" w:cs="Arial"/>
                <w:sz w:val="20"/>
                <w:szCs w:val="20"/>
              </w:rPr>
              <w:t>Course: Diploma i</w:t>
            </w:r>
            <w:r w:rsidR="009C5E0E">
              <w:rPr>
                <w:rFonts w:ascii="Arial" w:hAnsi="Arial" w:cs="Arial"/>
                <w:sz w:val="20"/>
                <w:szCs w:val="20"/>
              </w:rPr>
              <w:t>n construction management Unit 4</w:t>
            </w:r>
          </w:p>
          <w:p w:rsidR="00215A93" w:rsidRDefault="00215A93" w:rsidP="00215A93">
            <w:pPr>
              <w:rPr>
                <w:rFonts w:ascii="Arial" w:hAnsi="Arial" w:cs="Arial"/>
                <w:sz w:val="20"/>
                <w:szCs w:val="20"/>
              </w:rPr>
            </w:pPr>
          </w:p>
          <w:p w:rsidR="009C5E0E" w:rsidRDefault="009C5E0E" w:rsidP="00215A93">
            <w:pPr>
              <w:rPr>
                <w:rFonts w:ascii="Arial" w:hAnsi="Arial" w:cs="Arial"/>
                <w:sz w:val="20"/>
                <w:szCs w:val="20"/>
              </w:rPr>
            </w:pPr>
          </w:p>
          <w:p w:rsidR="009C5E0E" w:rsidRPr="00215A93" w:rsidRDefault="009C5E0E" w:rsidP="00215A93">
            <w:pPr>
              <w:rPr>
                <w:rFonts w:ascii="Arial" w:hAnsi="Arial" w:cs="Arial"/>
                <w:sz w:val="20"/>
                <w:szCs w:val="20"/>
              </w:rPr>
            </w:pPr>
          </w:p>
          <w:p w:rsidR="00215A93" w:rsidRDefault="009C5E0E" w:rsidP="00215A93">
            <w:pPr>
              <w:rPr>
                <w:rFonts w:ascii="Arial" w:hAnsi="Arial" w:cs="Arial"/>
                <w:sz w:val="24"/>
                <w:szCs w:val="24"/>
              </w:rPr>
            </w:pPr>
            <w:r>
              <w:rPr>
                <w:rFonts w:ascii="Arial" w:hAnsi="Arial" w:cs="Arial"/>
                <w:sz w:val="24"/>
                <w:szCs w:val="24"/>
              </w:rPr>
              <w:t>Question 2:</w:t>
            </w:r>
          </w:p>
          <w:p w:rsidR="009C5E0E" w:rsidRDefault="009C5E0E" w:rsidP="00215A93">
            <w:pPr>
              <w:rPr>
                <w:rFonts w:ascii="Arial" w:hAnsi="Arial" w:cs="Arial"/>
                <w:sz w:val="24"/>
                <w:szCs w:val="24"/>
              </w:rPr>
            </w:pPr>
          </w:p>
          <w:p w:rsidR="009C5E0E" w:rsidRDefault="009C5E0E" w:rsidP="009C5E0E">
            <w:r>
              <w:rPr>
                <w:rFonts w:ascii="Arial" w:eastAsia="Arial" w:hAnsi="Arial" w:cs="Arial"/>
                <w:sz w:val="24"/>
                <w:szCs w:val="24"/>
              </w:rPr>
              <w:t>Classifications of the following buildings</w:t>
            </w:r>
          </w:p>
          <w:p w:rsidR="009C5E0E" w:rsidRDefault="009C5E0E" w:rsidP="009C5E0E"/>
          <w:p w:rsidR="009C5E0E" w:rsidRDefault="009C5E0E" w:rsidP="009C5E0E">
            <w:pPr>
              <w:numPr>
                <w:ilvl w:val="0"/>
                <w:numId w:val="5"/>
              </w:numPr>
              <w:ind w:hanging="360"/>
              <w:rPr>
                <w:rFonts w:ascii="Arial" w:eastAsia="Arial" w:hAnsi="Arial" w:cs="Arial"/>
                <w:sz w:val="24"/>
                <w:szCs w:val="24"/>
              </w:rPr>
            </w:pPr>
            <w:r>
              <w:rPr>
                <w:rFonts w:ascii="Arial" w:eastAsia="Arial" w:hAnsi="Arial" w:cs="Arial"/>
                <w:sz w:val="24"/>
                <w:szCs w:val="24"/>
              </w:rPr>
              <w:t>Museum: Class D1 ( non-residential) occupancy that is uses as a gathering for the purpose of civil, social or functions, covers many services that do not come under class A.</w:t>
            </w:r>
          </w:p>
          <w:p w:rsidR="009C5E0E" w:rsidRDefault="009C5E0E" w:rsidP="009C5E0E"/>
          <w:p w:rsidR="009C5E0E" w:rsidRDefault="009C5E0E" w:rsidP="009C5E0E">
            <w:pPr>
              <w:numPr>
                <w:ilvl w:val="0"/>
                <w:numId w:val="5"/>
              </w:numPr>
              <w:spacing w:line="276" w:lineRule="auto"/>
              <w:ind w:hanging="360"/>
              <w:contextualSpacing/>
              <w:rPr>
                <w:rFonts w:ascii="Arial" w:eastAsia="Arial" w:hAnsi="Arial" w:cs="Arial"/>
                <w:sz w:val="24"/>
                <w:szCs w:val="24"/>
              </w:rPr>
            </w:pPr>
            <w:bookmarkStart w:id="1" w:name="h.z7tmnn5aj4ne" w:colFirst="0" w:colLast="0"/>
            <w:bookmarkEnd w:id="1"/>
            <w:r>
              <w:rPr>
                <w:rFonts w:ascii="Arial" w:eastAsia="Arial" w:hAnsi="Arial" w:cs="Arial"/>
                <w:sz w:val="24"/>
                <w:szCs w:val="24"/>
              </w:rPr>
              <w:t xml:space="preserve">Hospital: Class C2, they must also offer services to the public providing they can also be residential. </w:t>
            </w:r>
          </w:p>
          <w:p w:rsidR="009C5E0E" w:rsidRDefault="009C5E0E" w:rsidP="009C5E0E">
            <w:pPr>
              <w:spacing w:line="276" w:lineRule="auto"/>
            </w:pPr>
            <w:bookmarkStart w:id="2" w:name="h.gjdgxs" w:colFirst="0" w:colLast="0"/>
            <w:bookmarkEnd w:id="2"/>
          </w:p>
          <w:p w:rsidR="009C5E0E" w:rsidRDefault="009C5E0E" w:rsidP="009C5E0E">
            <w:pPr>
              <w:numPr>
                <w:ilvl w:val="0"/>
                <w:numId w:val="5"/>
              </w:numPr>
              <w:spacing w:line="276" w:lineRule="auto"/>
              <w:ind w:hanging="360"/>
              <w:contextualSpacing/>
              <w:rPr>
                <w:rFonts w:ascii="Arial" w:eastAsia="Arial" w:hAnsi="Arial" w:cs="Arial"/>
                <w:sz w:val="24"/>
                <w:szCs w:val="24"/>
              </w:rPr>
            </w:pPr>
            <w:r>
              <w:rPr>
                <w:rFonts w:ascii="Arial" w:eastAsia="Arial" w:hAnsi="Arial" w:cs="Arial"/>
                <w:sz w:val="24"/>
                <w:szCs w:val="24"/>
              </w:rPr>
              <w:t>Hotels: Class C1, open to the general public.</w:t>
            </w:r>
          </w:p>
          <w:p w:rsidR="009C5E0E" w:rsidRDefault="009C5E0E" w:rsidP="009C5E0E">
            <w:pPr>
              <w:spacing w:line="276" w:lineRule="auto"/>
            </w:pPr>
          </w:p>
          <w:p w:rsidR="009C5E0E" w:rsidRDefault="009C5E0E" w:rsidP="009C5E0E">
            <w:pPr>
              <w:numPr>
                <w:ilvl w:val="0"/>
                <w:numId w:val="5"/>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Library Public: D1, provide services to the general public, </w:t>
            </w:r>
            <w:r>
              <w:rPr>
                <w:rFonts w:ascii="Arial" w:eastAsia="Arial" w:hAnsi="Arial" w:cs="Arial"/>
                <w:sz w:val="24"/>
                <w:szCs w:val="24"/>
              </w:rPr>
              <w:t>non-residential</w:t>
            </w:r>
            <w:r>
              <w:rPr>
                <w:rFonts w:ascii="Arial" w:eastAsia="Arial" w:hAnsi="Arial" w:cs="Arial"/>
                <w:sz w:val="24"/>
                <w:szCs w:val="24"/>
              </w:rPr>
              <w:t>.</w:t>
            </w:r>
          </w:p>
          <w:p w:rsidR="009C5E0E" w:rsidRDefault="009C5E0E" w:rsidP="009C5E0E">
            <w:pPr>
              <w:spacing w:line="276" w:lineRule="auto"/>
            </w:pPr>
          </w:p>
          <w:p w:rsidR="009C5E0E" w:rsidRDefault="009C5E0E" w:rsidP="009C5E0E">
            <w:pPr>
              <w:numPr>
                <w:ilvl w:val="0"/>
                <w:numId w:val="5"/>
              </w:numPr>
              <w:spacing w:line="276" w:lineRule="auto"/>
              <w:ind w:hanging="360"/>
              <w:contextualSpacing/>
              <w:rPr>
                <w:rFonts w:ascii="Arial" w:eastAsia="Arial" w:hAnsi="Arial" w:cs="Arial"/>
                <w:sz w:val="24"/>
                <w:szCs w:val="24"/>
              </w:rPr>
            </w:pPr>
            <w:r>
              <w:rPr>
                <w:rFonts w:ascii="Arial" w:eastAsia="Arial" w:hAnsi="Arial" w:cs="Arial"/>
                <w:sz w:val="24"/>
                <w:szCs w:val="24"/>
              </w:rPr>
              <w:t>Shopping Centre: Class A1, visiting by the general public</w:t>
            </w:r>
          </w:p>
          <w:p w:rsidR="009C5E0E" w:rsidRDefault="009C5E0E" w:rsidP="009C5E0E">
            <w:pPr>
              <w:spacing w:line="276" w:lineRule="auto"/>
              <w:ind w:left="720"/>
            </w:pPr>
          </w:p>
          <w:p w:rsidR="009C5E0E" w:rsidRDefault="009C5E0E" w:rsidP="009C5E0E">
            <w:pPr>
              <w:spacing w:after="200" w:line="276" w:lineRule="auto"/>
              <w:ind w:left="720"/>
            </w:pPr>
          </w:p>
          <w:p w:rsidR="009C5E0E" w:rsidRDefault="009C5E0E" w:rsidP="009C5E0E">
            <w:r>
              <w:rPr>
                <w:rFonts w:ascii="Arial" w:eastAsia="Arial" w:hAnsi="Arial" w:cs="Arial"/>
                <w:sz w:val="24"/>
                <w:szCs w:val="24"/>
              </w:rPr>
              <w:t xml:space="preserve">All building come under a category of building occupancy classification  </w:t>
            </w:r>
          </w:p>
          <w:p w:rsidR="009C5E0E" w:rsidRDefault="009C5E0E" w:rsidP="009C5E0E"/>
          <w:p w:rsidR="009C5E0E" w:rsidRDefault="009C5E0E" w:rsidP="00215A93">
            <w:pPr>
              <w:rPr>
                <w:rFonts w:ascii="Arial" w:hAnsi="Arial" w:cs="Arial"/>
                <w:sz w:val="24"/>
                <w:szCs w:val="24"/>
              </w:rPr>
            </w:pPr>
          </w:p>
          <w:p w:rsidR="007939F9" w:rsidRPr="007939F9" w:rsidRDefault="007939F9" w:rsidP="007939F9">
            <w:pPr>
              <w:rPr>
                <w:rFonts w:ascii="Arial" w:hAnsi="Arial" w:cs="Arial"/>
                <w:sz w:val="24"/>
                <w:szCs w:val="24"/>
              </w:rPr>
            </w:pPr>
          </w:p>
          <w:p w:rsidR="00CC2FB3" w:rsidRDefault="00CC2FB3" w:rsidP="00A851DA">
            <w:pPr>
              <w:rPr>
                <w:b/>
              </w:rPr>
            </w:pPr>
          </w:p>
          <w:p w:rsidR="009C5E0E" w:rsidRDefault="009C5E0E" w:rsidP="009C5E0E">
            <w:r>
              <w:rPr>
                <w:rFonts w:ascii="Arial" w:eastAsia="Arial" w:hAnsi="Arial" w:cs="Arial"/>
                <w:b/>
              </w:rPr>
              <w:t xml:space="preserve">Ref: Study notes, experience from working in the construction Industry, Wikipedia </w:t>
            </w:r>
            <w:r>
              <w:rPr>
                <w:rFonts w:ascii="Arial" w:eastAsia="Arial" w:hAnsi="Arial" w:cs="Arial"/>
                <w:b/>
              </w:rPr>
              <w:t>on the</w:t>
            </w:r>
            <w:r>
              <w:rPr>
                <w:rFonts w:ascii="Arial" w:eastAsia="Arial" w:hAnsi="Arial" w:cs="Arial"/>
                <w:b/>
              </w:rPr>
              <w:t xml:space="preserve"> web.</w:t>
            </w:r>
          </w:p>
          <w:p w:rsidR="00CC2FB3" w:rsidRPr="009B33F9" w:rsidRDefault="00CC2FB3" w:rsidP="00A851DA">
            <w:pPr>
              <w:rPr>
                <w:rFonts w:ascii="Arial" w:hAnsi="Arial" w:cs="Arial"/>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5E0E" w:rsidP="00A851DA">
            <w:pPr>
              <w:rPr>
                <w:rFonts w:cs="Bliss-Regular"/>
                <w:color w:val="000000"/>
              </w:rPr>
            </w:pPr>
            <w:r>
              <w:rPr>
                <w:rFonts w:cs="Bliss-Regular"/>
                <w:color w:val="000000"/>
              </w:rPr>
              <w:t>07.03</w:t>
            </w:r>
            <w:r w:rsidR="00215A93">
              <w:rPr>
                <w:rFonts w:cs="Bliss-Regular"/>
                <w:color w:val="000000"/>
              </w:rPr>
              <w:t>.16</w:t>
            </w:r>
          </w:p>
        </w:tc>
      </w:tr>
    </w:tbl>
    <w:p w:rsidR="009B33F9" w:rsidRPr="00B0415E" w:rsidRDefault="009B33F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475" w:rsidRDefault="00C10475" w:rsidP="00CB4D0A">
      <w:pPr>
        <w:spacing w:after="0" w:line="240" w:lineRule="auto"/>
      </w:pPr>
      <w:r>
        <w:separator/>
      </w:r>
    </w:p>
  </w:endnote>
  <w:endnote w:type="continuationSeparator" w:id="0">
    <w:p w:rsidR="00C10475" w:rsidRDefault="00C104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475" w:rsidRDefault="00C10475" w:rsidP="00CB4D0A">
      <w:pPr>
        <w:spacing w:after="0" w:line="240" w:lineRule="auto"/>
      </w:pPr>
      <w:r>
        <w:separator/>
      </w:r>
    </w:p>
  </w:footnote>
  <w:footnote w:type="continuationSeparator" w:id="0">
    <w:p w:rsidR="00C10475" w:rsidRDefault="00C104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4F3CD5"/>
    <w:multiLevelType w:val="multilevel"/>
    <w:tmpl w:val="FEA8FAF0"/>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3">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nsid w:val="7F8013C1"/>
    <w:multiLevelType w:val="multilevel"/>
    <w:tmpl w:val="017073E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5A93"/>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2D2E"/>
    <w:rsid w:val="007863A2"/>
    <w:rsid w:val="007939F9"/>
    <w:rsid w:val="00831C11"/>
    <w:rsid w:val="0086778A"/>
    <w:rsid w:val="008A60B4"/>
    <w:rsid w:val="008B3C31"/>
    <w:rsid w:val="008B64FE"/>
    <w:rsid w:val="00935923"/>
    <w:rsid w:val="00935BF7"/>
    <w:rsid w:val="0095442C"/>
    <w:rsid w:val="00983942"/>
    <w:rsid w:val="009B33F9"/>
    <w:rsid w:val="009C37E0"/>
    <w:rsid w:val="009C5E0E"/>
    <w:rsid w:val="009E41F4"/>
    <w:rsid w:val="00A14B66"/>
    <w:rsid w:val="00A65CF7"/>
    <w:rsid w:val="00A81AB4"/>
    <w:rsid w:val="00A851DA"/>
    <w:rsid w:val="00AC7D5B"/>
    <w:rsid w:val="00AE1481"/>
    <w:rsid w:val="00AE6E9A"/>
    <w:rsid w:val="00B0415E"/>
    <w:rsid w:val="00B04678"/>
    <w:rsid w:val="00B47F08"/>
    <w:rsid w:val="00BC46DF"/>
    <w:rsid w:val="00C03577"/>
    <w:rsid w:val="00C10475"/>
    <w:rsid w:val="00C53029"/>
    <w:rsid w:val="00C65FEA"/>
    <w:rsid w:val="00C7728D"/>
    <w:rsid w:val="00CA0AC2"/>
    <w:rsid w:val="00CB4D0A"/>
    <w:rsid w:val="00CC2FB3"/>
    <w:rsid w:val="00CC575A"/>
    <w:rsid w:val="00CF123B"/>
    <w:rsid w:val="00D039AC"/>
    <w:rsid w:val="00D427DE"/>
    <w:rsid w:val="00D5587D"/>
    <w:rsid w:val="00D707CC"/>
    <w:rsid w:val="00D821FE"/>
    <w:rsid w:val="00DB0793"/>
    <w:rsid w:val="00E00821"/>
    <w:rsid w:val="00E04DB4"/>
    <w:rsid w:val="00E06F0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75F6D-1794-4FC2-8DF9-442F366DF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Phillips, Lisa</cp:lastModifiedBy>
  <cp:revision>3</cp:revision>
  <dcterms:created xsi:type="dcterms:W3CDTF">2016-03-08T07:01:00Z</dcterms:created>
  <dcterms:modified xsi:type="dcterms:W3CDTF">2016-03-08T07:06:00Z</dcterms:modified>
</cp:coreProperties>
</file>