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D34" w:rsidRPr="00B0415E" w:rsidRDefault="00423D34" w:rsidP="00423D3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4526D38" wp14:editId="0934B22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23D34" w:rsidRDefault="00423D34" w:rsidP="00423D3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3D34" w:rsidRDefault="00423D34" w:rsidP="00423D34">
                            <w:pPr>
                              <w:jc w:val="center"/>
                              <w:rPr>
                                <w:b/>
                                <w:bCs/>
                                <w:color w:val="002060"/>
                                <w:sz w:val="44"/>
                                <w:szCs w:val="40"/>
                              </w:rPr>
                            </w:pPr>
                            <w:r>
                              <w:rPr>
                                <w:sz w:val="24"/>
                              </w:rPr>
                              <w:t xml:space="preserve">   </w:t>
                            </w:r>
                            <w:r>
                              <w:rPr>
                                <w:b/>
                                <w:bCs/>
                                <w:color w:val="002060"/>
                                <w:sz w:val="44"/>
                                <w:szCs w:val="40"/>
                              </w:rPr>
                              <w:t>Assignment Cover Sheet</w:t>
                            </w:r>
                          </w:p>
                          <w:p w:rsidR="00423D34" w:rsidRDefault="00423D34" w:rsidP="00423D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423D34" w:rsidRDefault="00423D34" w:rsidP="00423D34">
                      <w:pPr>
                        <w:jc w:val="center"/>
                        <w:rPr>
                          <w:b/>
                          <w:bCs/>
                          <w:color w:val="002060"/>
                          <w:sz w:val="44"/>
                          <w:szCs w:val="40"/>
                        </w:rPr>
                      </w:pPr>
                      <w:r>
                        <w:rPr>
                          <w:sz w:val="24"/>
                        </w:rPr>
                        <w:t xml:space="preserve">   </w:t>
                      </w:r>
                      <w:r>
                        <w:rPr>
                          <w:b/>
                          <w:bCs/>
                          <w:color w:val="002060"/>
                          <w:sz w:val="44"/>
                          <w:szCs w:val="40"/>
                        </w:rPr>
                        <w:t>Assignment Cover Sheet</w:t>
                      </w:r>
                    </w:p>
                    <w:p w:rsidR="00423D34" w:rsidRDefault="00423D34" w:rsidP="00423D34"/>
                  </w:txbxContent>
                </v:textbox>
              </v:shape>
            </w:pict>
          </mc:Fallback>
        </mc:AlternateContent>
      </w:r>
    </w:p>
    <w:p w:rsidR="00423D34" w:rsidRDefault="00423D34" w:rsidP="00423D34">
      <w:pPr>
        <w:rPr>
          <w:lang w:val="en-US"/>
        </w:rPr>
      </w:pPr>
    </w:p>
    <w:p w:rsidR="00423D34" w:rsidRDefault="00423D34" w:rsidP="00423D34">
      <w:pPr>
        <w:rPr>
          <w:lang w:val="en-US"/>
        </w:rPr>
      </w:pPr>
    </w:p>
    <w:p w:rsidR="00423D34" w:rsidRDefault="00423D34" w:rsidP="00423D34">
      <w:pPr>
        <w:rPr>
          <w:lang w:val="en-US"/>
        </w:rPr>
      </w:pPr>
    </w:p>
    <w:tbl>
      <w:tblPr>
        <w:tblStyle w:val="TableGrid"/>
        <w:tblW w:w="0" w:type="auto"/>
        <w:tblLook w:val="04A0" w:firstRow="1" w:lastRow="0" w:firstColumn="1" w:lastColumn="0" w:noHBand="0" w:noVBand="1"/>
      </w:tblPr>
      <w:tblGrid>
        <w:gridCol w:w="2566"/>
        <w:gridCol w:w="6676"/>
      </w:tblGrid>
      <w:tr w:rsidR="00423D34" w:rsidRPr="00B0415E" w:rsidTr="00C7551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D34" w:rsidRPr="00B0415E" w:rsidRDefault="00423D34" w:rsidP="00C7551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23D34" w:rsidRPr="00B0415E" w:rsidRDefault="00423D34" w:rsidP="00C75512">
            <w:pPr>
              <w:pStyle w:val="Default"/>
              <w:rPr>
                <w:rFonts w:asciiTheme="minorHAnsi" w:hAnsiTheme="minorHAnsi"/>
              </w:rPr>
            </w:pPr>
            <w:r>
              <w:rPr>
                <w:rFonts w:asciiTheme="minorHAnsi" w:hAnsiTheme="minorHAnsi"/>
              </w:rPr>
              <w:t>OLIVER PUGH</w:t>
            </w:r>
          </w:p>
        </w:tc>
      </w:tr>
      <w:tr w:rsidR="00423D34" w:rsidRPr="00B0415E" w:rsidTr="00C7551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D34" w:rsidRPr="00B0415E" w:rsidRDefault="00423D34" w:rsidP="00C7551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23D34" w:rsidRPr="00B0415E" w:rsidRDefault="00423D34" w:rsidP="00C75512">
            <w:pPr>
              <w:pStyle w:val="Default"/>
              <w:rPr>
                <w:rFonts w:asciiTheme="minorHAnsi" w:hAnsiTheme="minorHAnsi"/>
              </w:rPr>
            </w:pPr>
            <w:r>
              <w:rPr>
                <w:rFonts w:asciiTheme="minorHAnsi" w:hAnsiTheme="minorHAnsi"/>
              </w:rPr>
              <w:t>1686</w:t>
            </w:r>
          </w:p>
        </w:tc>
      </w:tr>
      <w:tr w:rsidR="00423D34" w:rsidRPr="00B0415E" w:rsidTr="00C7551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D34" w:rsidRPr="00B0415E" w:rsidRDefault="00423D34" w:rsidP="00C7551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23D34" w:rsidRPr="00B0415E" w:rsidRDefault="00423D34" w:rsidP="00C75512">
            <w:pPr>
              <w:pStyle w:val="Default"/>
              <w:rPr>
                <w:rFonts w:asciiTheme="minorHAnsi" w:hAnsiTheme="minorHAnsi"/>
              </w:rPr>
            </w:pPr>
            <w:r>
              <w:rPr>
                <w:rFonts w:asciiTheme="minorHAnsi" w:hAnsiTheme="minorHAnsi"/>
              </w:rPr>
              <w:t>HOTEL MANAGEMENT DIPLOMA LEVEL 4</w:t>
            </w:r>
          </w:p>
        </w:tc>
      </w:tr>
      <w:tr w:rsidR="00423D34" w:rsidRPr="00B0415E" w:rsidTr="00C7551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D34" w:rsidRPr="00B0415E" w:rsidRDefault="00423D34" w:rsidP="00C7551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23D34" w:rsidRPr="00B0415E" w:rsidRDefault="00423D34" w:rsidP="00C75512">
            <w:r>
              <w:t>5</w:t>
            </w:r>
          </w:p>
        </w:tc>
      </w:tr>
    </w:tbl>
    <w:p w:rsidR="00423D34" w:rsidRDefault="00423D34" w:rsidP="00423D34">
      <w:pPr>
        <w:rPr>
          <w:b/>
          <w:lang w:val="en-US"/>
        </w:rPr>
      </w:pPr>
    </w:p>
    <w:p w:rsidR="00423D34" w:rsidRDefault="00423D34" w:rsidP="00423D34">
      <w:pPr>
        <w:rPr>
          <w:b/>
          <w:sz w:val="28"/>
          <w:lang w:val="en-US"/>
        </w:rPr>
      </w:pPr>
      <w:r w:rsidRPr="00443E6F">
        <w:rPr>
          <w:b/>
          <w:sz w:val="28"/>
          <w:lang w:val="en-US"/>
        </w:rPr>
        <w:t>Marking Criteria:</w:t>
      </w:r>
    </w:p>
    <w:p w:rsidR="00423D34" w:rsidRDefault="00423D34" w:rsidP="00423D3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23D34" w:rsidRPr="00443E6F" w:rsidRDefault="00423D34" w:rsidP="00423D3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23D34" w:rsidTr="00C75512">
        <w:tc>
          <w:tcPr>
            <w:tcW w:w="9242" w:type="dxa"/>
          </w:tcPr>
          <w:p w:rsidR="00423D34" w:rsidRDefault="00423D34" w:rsidP="00C75512">
            <w:pPr>
              <w:rPr>
                <w:rFonts w:ascii="Arial" w:hAnsi="Arial" w:cs="Arial"/>
                <w:sz w:val="24"/>
                <w:szCs w:val="24"/>
              </w:rPr>
            </w:pPr>
          </w:p>
          <w:p w:rsidR="00423D34" w:rsidRPr="00424441" w:rsidRDefault="00423D34" w:rsidP="00423D34">
            <w:pPr>
              <w:pStyle w:val="ListParagraph"/>
              <w:numPr>
                <w:ilvl w:val="0"/>
                <w:numId w:val="8"/>
              </w:numPr>
              <w:spacing w:after="0" w:line="360" w:lineRule="auto"/>
              <w:jc w:val="both"/>
              <w:rPr>
                <w:rFonts w:ascii="Arial" w:hAnsi="Arial" w:cs="Arial"/>
                <w:sz w:val="24"/>
                <w:szCs w:val="24"/>
              </w:rPr>
            </w:pPr>
          </w:p>
          <w:p w:rsidR="00423D34" w:rsidRPr="00424441" w:rsidRDefault="00423D34" w:rsidP="00423D34">
            <w:pPr>
              <w:pStyle w:val="ListParagraph"/>
              <w:numPr>
                <w:ilvl w:val="0"/>
                <w:numId w:val="2"/>
              </w:numPr>
              <w:spacing w:after="0" w:line="360" w:lineRule="auto"/>
              <w:jc w:val="both"/>
              <w:rPr>
                <w:rFonts w:ascii="Arial" w:hAnsi="Arial" w:cs="Arial"/>
                <w:sz w:val="24"/>
                <w:szCs w:val="24"/>
              </w:rPr>
            </w:pPr>
            <w:r w:rsidRPr="00424441">
              <w:rPr>
                <w:rFonts w:ascii="Arial" w:hAnsi="Arial" w:cs="Arial"/>
                <w:sz w:val="24"/>
                <w:szCs w:val="24"/>
              </w:rPr>
              <w:t xml:space="preserve">The benefits of training in the context of business performance are difficult to measure as there are other factors that influence business performance, including: the economic climate; levels of investment; and marketing and promotional activities. The quality and duration of the training </w:t>
            </w:r>
            <w:proofErr w:type="spellStart"/>
            <w:r w:rsidRPr="00424441">
              <w:rPr>
                <w:rFonts w:ascii="Arial" w:hAnsi="Arial" w:cs="Arial"/>
                <w:sz w:val="24"/>
                <w:szCs w:val="24"/>
              </w:rPr>
              <w:t>programme</w:t>
            </w:r>
            <w:proofErr w:type="spellEnd"/>
            <w:r w:rsidRPr="00424441">
              <w:rPr>
                <w:rFonts w:ascii="Arial" w:hAnsi="Arial" w:cs="Arial"/>
                <w:sz w:val="24"/>
                <w:szCs w:val="24"/>
              </w:rPr>
              <w:t xml:space="preserve"> is another important variable that affects the end benefit of the same </w:t>
            </w:r>
            <w:proofErr w:type="spellStart"/>
            <w:r w:rsidRPr="00424441">
              <w:rPr>
                <w:rFonts w:ascii="Arial" w:hAnsi="Arial" w:cs="Arial"/>
                <w:sz w:val="24"/>
                <w:szCs w:val="24"/>
              </w:rPr>
              <w:t>programme</w:t>
            </w:r>
            <w:proofErr w:type="spellEnd"/>
            <w:r w:rsidRPr="00424441">
              <w:rPr>
                <w:rFonts w:ascii="Arial" w:hAnsi="Arial" w:cs="Arial"/>
                <w:sz w:val="24"/>
                <w:szCs w:val="24"/>
              </w:rPr>
              <w:t>.</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 xml:space="preserve">However, the major advantages are: increased productivity; increased sales; reductions in </w:t>
            </w:r>
            <w:proofErr w:type="spellStart"/>
            <w:r w:rsidRPr="00424441">
              <w:rPr>
                <w:rFonts w:ascii="Arial" w:hAnsi="Arial" w:cs="Arial"/>
                <w:sz w:val="24"/>
                <w:szCs w:val="24"/>
              </w:rPr>
              <w:t>labour</w:t>
            </w:r>
            <w:proofErr w:type="spellEnd"/>
            <w:r w:rsidRPr="00424441">
              <w:rPr>
                <w:rFonts w:ascii="Arial" w:hAnsi="Arial" w:cs="Arial"/>
                <w:sz w:val="24"/>
                <w:szCs w:val="24"/>
              </w:rPr>
              <w:t xml:space="preserve"> turnover; reductions in waste; quality improvements; greater </w:t>
            </w:r>
            <w:proofErr w:type="spellStart"/>
            <w:r w:rsidRPr="00424441">
              <w:rPr>
                <w:rFonts w:ascii="Arial" w:hAnsi="Arial" w:cs="Arial"/>
                <w:sz w:val="24"/>
                <w:szCs w:val="24"/>
              </w:rPr>
              <w:t>organisational</w:t>
            </w:r>
            <w:proofErr w:type="spellEnd"/>
            <w:r w:rsidRPr="00424441">
              <w:rPr>
                <w:rFonts w:ascii="Arial" w:hAnsi="Arial" w:cs="Arial"/>
                <w:sz w:val="24"/>
                <w:szCs w:val="24"/>
              </w:rPr>
              <w:t xml:space="preserve"> commitment; reductions in accidents; and greater flexibility.</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 xml:space="preserve">Generally speaking, training primarily changes individual </w:t>
            </w:r>
            <w:proofErr w:type="spellStart"/>
            <w:r w:rsidRPr="00424441">
              <w:rPr>
                <w:rFonts w:ascii="Arial" w:hAnsi="Arial" w:cs="Arial"/>
                <w:sz w:val="24"/>
                <w:szCs w:val="24"/>
              </w:rPr>
              <w:t>behaviour</w:t>
            </w:r>
            <w:proofErr w:type="spellEnd"/>
            <w:r w:rsidRPr="00424441">
              <w:rPr>
                <w:rFonts w:ascii="Arial" w:hAnsi="Arial" w:cs="Arial"/>
                <w:sz w:val="24"/>
                <w:szCs w:val="24"/>
              </w:rPr>
              <w:t xml:space="preserve"> with the aim of improving performance. The expectation in the end is for this improved performance to have a positive knock-on effect on the company’s finances, </w:t>
            </w:r>
            <w:proofErr w:type="spellStart"/>
            <w:r w:rsidRPr="00424441">
              <w:rPr>
                <w:rFonts w:ascii="Arial" w:hAnsi="Arial" w:cs="Arial"/>
                <w:sz w:val="24"/>
                <w:szCs w:val="24"/>
              </w:rPr>
              <w:t>eg</w:t>
            </w:r>
            <w:proofErr w:type="spellEnd"/>
            <w:r w:rsidRPr="00424441">
              <w:rPr>
                <w:rFonts w:ascii="Arial" w:hAnsi="Arial" w:cs="Arial"/>
                <w:sz w:val="24"/>
                <w:szCs w:val="24"/>
              </w:rPr>
              <w:t xml:space="preserve">: fewer costs, more sales, and better profitability. </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numPr>
                <w:ilvl w:val="0"/>
                <w:numId w:val="2"/>
              </w:numPr>
              <w:spacing w:after="0" w:line="360" w:lineRule="auto"/>
              <w:jc w:val="both"/>
              <w:rPr>
                <w:rFonts w:ascii="Arial" w:hAnsi="Arial" w:cs="Arial"/>
                <w:sz w:val="24"/>
                <w:szCs w:val="24"/>
              </w:rPr>
            </w:pPr>
            <w:r w:rsidRPr="00424441">
              <w:rPr>
                <w:rFonts w:ascii="Arial" w:hAnsi="Arial" w:cs="Arial"/>
                <w:sz w:val="24"/>
                <w:szCs w:val="24"/>
              </w:rPr>
              <w:lastRenderedPageBreak/>
              <w:t>A manager should normally identify the training needs of staff through the appraisal process, but they may become aware of the need for further staff training through the day-to-day supervision of the work of employees, through questions or prompts from staff members themselves, or even customer complaints and reviews.</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In order to identify training needs a manager needs to think about the following:</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Where the individual performance is not up to the required standard</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Where the identified business goals require all staff to be trained to be more effective.</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New staff requiring induction training</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When planned changes need new skills or knowledge</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When individuals or teams will be changing jobs in the future and training will lead to personal development</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spacing w:after="0" w:line="360" w:lineRule="auto"/>
              <w:ind w:left="1440"/>
              <w:jc w:val="both"/>
              <w:rPr>
                <w:rFonts w:ascii="Arial" w:hAnsi="Arial" w:cs="Arial"/>
                <w:sz w:val="24"/>
                <w:szCs w:val="24"/>
              </w:rPr>
            </w:pPr>
            <w:r w:rsidRPr="00424441">
              <w:rPr>
                <w:rFonts w:ascii="Arial" w:hAnsi="Arial" w:cs="Arial"/>
                <w:sz w:val="24"/>
                <w:szCs w:val="24"/>
              </w:rPr>
              <w:t xml:space="preserve">In broad terms, in order to assess the training needs of staff it is important to begin by writing a list of types of jobs and thinking of the relationships between them. Then thought should be given to whether to encourage </w:t>
            </w:r>
            <w:proofErr w:type="spellStart"/>
            <w:r w:rsidRPr="00424441">
              <w:rPr>
                <w:rFonts w:ascii="Arial" w:hAnsi="Arial" w:cs="Arial"/>
                <w:sz w:val="24"/>
                <w:szCs w:val="24"/>
              </w:rPr>
              <w:t>specialisation</w:t>
            </w:r>
            <w:proofErr w:type="spellEnd"/>
            <w:r w:rsidRPr="00424441">
              <w:rPr>
                <w:rFonts w:ascii="Arial" w:hAnsi="Arial" w:cs="Arial"/>
                <w:sz w:val="24"/>
                <w:szCs w:val="24"/>
              </w:rPr>
              <w:t xml:space="preserve"> among staff or whether to employ cross-training and encourage flexibility. Both have positives and negatives. A list of duties that are expected to be performed by each job should then be prepared. This can then be compared to individual employees’ performances with a view to understanding the training requirements needed to bring employee performance up to that expected of them according to the list of duties. These training requirements should be placed in an order of priority and then compared with the time and resources available.</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numPr>
                <w:ilvl w:val="0"/>
                <w:numId w:val="2"/>
              </w:numPr>
              <w:spacing w:after="0" w:line="360" w:lineRule="auto"/>
              <w:jc w:val="both"/>
              <w:rPr>
                <w:rFonts w:ascii="Arial" w:hAnsi="Arial" w:cs="Arial"/>
                <w:sz w:val="24"/>
                <w:szCs w:val="24"/>
              </w:rPr>
            </w:pPr>
            <w:r w:rsidRPr="00424441">
              <w:rPr>
                <w:rFonts w:ascii="Arial" w:hAnsi="Arial" w:cs="Arial"/>
                <w:sz w:val="24"/>
                <w:szCs w:val="24"/>
              </w:rPr>
              <w:t xml:space="preserve">The aims of training </w:t>
            </w:r>
            <w:proofErr w:type="spellStart"/>
            <w:r w:rsidRPr="00424441">
              <w:rPr>
                <w:rFonts w:ascii="Arial" w:hAnsi="Arial" w:cs="Arial"/>
                <w:sz w:val="24"/>
                <w:szCs w:val="24"/>
              </w:rPr>
              <w:t>programmes</w:t>
            </w:r>
            <w:proofErr w:type="spellEnd"/>
            <w:r w:rsidRPr="00424441">
              <w:rPr>
                <w:rFonts w:ascii="Arial" w:hAnsi="Arial" w:cs="Arial"/>
                <w:sz w:val="24"/>
                <w:szCs w:val="24"/>
              </w:rPr>
              <w:t xml:space="preserve"> in the hospitality industry can vary from customer facing improvements to back of house improvements. </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lastRenderedPageBreak/>
              <w:t xml:space="preserve">For example, they could include: making a specific cocktail; checking-in pre-booked guests in less than 5 minutes with 100% accuracy; washing a counter; changing the till roll; cleaning a room in a given period of time to a given standard; pouring a drink to a specific measure; using PMS software; using POS software; cooking a particular dish; processing a credit card transaction; lifting varying weights of stock safely and stacking them; handling customer complaints; understanding HACCP; and upselling. </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numPr>
                <w:ilvl w:val="0"/>
                <w:numId w:val="2"/>
              </w:numPr>
              <w:spacing w:after="0" w:line="360" w:lineRule="auto"/>
              <w:jc w:val="both"/>
              <w:rPr>
                <w:rFonts w:ascii="Arial" w:hAnsi="Arial" w:cs="Arial"/>
                <w:sz w:val="24"/>
                <w:szCs w:val="24"/>
              </w:rPr>
            </w:pPr>
            <w:r w:rsidRPr="00424441">
              <w:rPr>
                <w:rFonts w:ascii="Arial" w:hAnsi="Arial" w:cs="Arial"/>
                <w:sz w:val="24"/>
                <w:szCs w:val="24"/>
              </w:rPr>
              <w:t xml:space="preserve">The training </w:t>
            </w:r>
            <w:proofErr w:type="spellStart"/>
            <w:r w:rsidRPr="00424441">
              <w:rPr>
                <w:rFonts w:ascii="Arial" w:hAnsi="Arial" w:cs="Arial"/>
                <w:sz w:val="24"/>
                <w:szCs w:val="24"/>
              </w:rPr>
              <w:t>programme</w:t>
            </w:r>
            <w:proofErr w:type="spellEnd"/>
            <w:r w:rsidRPr="00424441">
              <w:rPr>
                <w:rFonts w:ascii="Arial" w:hAnsi="Arial" w:cs="Arial"/>
                <w:sz w:val="24"/>
                <w:szCs w:val="24"/>
              </w:rPr>
              <w:t xml:space="preserve"> is evaluated by assessing its impact on the objectives set out by the trainer in the training plan. The trainer should ask themselves questions to help this process, such as: Was the plan completed in its entirety? What facets of the </w:t>
            </w:r>
            <w:proofErr w:type="spellStart"/>
            <w:r w:rsidRPr="00424441">
              <w:rPr>
                <w:rFonts w:ascii="Arial" w:hAnsi="Arial" w:cs="Arial"/>
                <w:sz w:val="24"/>
                <w:szCs w:val="24"/>
              </w:rPr>
              <w:t>programme</w:t>
            </w:r>
            <w:proofErr w:type="spellEnd"/>
            <w:r w:rsidRPr="00424441">
              <w:rPr>
                <w:rFonts w:ascii="Arial" w:hAnsi="Arial" w:cs="Arial"/>
                <w:sz w:val="24"/>
                <w:szCs w:val="24"/>
              </w:rPr>
              <w:t xml:space="preserve"> worked the best and worst? What should be </w:t>
            </w:r>
            <w:proofErr w:type="spellStart"/>
            <w:r w:rsidRPr="00424441">
              <w:rPr>
                <w:rFonts w:ascii="Arial" w:hAnsi="Arial" w:cs="Arial"/>
                <w:sz w:val="24"/>
                <w:szCs w:val="24"/>
              </w:rPr>
              <w:t>prioritised</w:t>
            </w:r>
            <w:proofErr w:type="spellEnd"/>
            <w:r w:rsidRPr="00424441">
              <w:rPr>
                <w:rFonts w:ascii="Arial" w:hAnsi="Arial" w:cs="Arial"/>
                <w:sz w:val="24"/>
                <w:szCs w:val="24"/>
              </w:rPr>
              <w:t xml:space="preserve"> in future training? What benefits have been brought to the business as a result of the training?</w:t>
            </w:r>
          </w:p>
          <w:p w:rsidR="00423D34" w:rsidRPr="00424441" w:rsidRDefault="00423D34" w:rsidP="00423D34">
            <w:pPr>
              <w:spacing w:after="0" w:line="360" w:lineRule="auto"/>
              <w:ind w:left="1440"/>
              <w:jc w:val="both"/>
              <w:rPr>
                <w:rFonts w:ascii="Arial" w:hAnsi="Arial" w:cs="Arial"/>
                <w:sz w:val="24"/>
                <w:szCs w:val="24"/>
              </w:rPr>
            </w:pPr>
          </w:p>
          <w:p w:rsidR="00423D34" w:rsidRPr="00424441" w:rsidRDefault="00423D34" w:rsidP="00423D34">
            <w:pPr>
              <w:spacing w:after="0" w:line="360" w:lineRule="auto"/>
              <w:ind w:left="1440"/>
              <w:jc w:val="both"/>
              <w:rPr>
                <w:rFonts w:ascii="Arial" w:hAnsi="Arial" w:cs="Arial"/>
                <w:sz w:val="24"/>
                <w:szCs w:val="24"/>
              </w:rPr>
            </w:pPr>
            <w:r w:rsidRPr="00424441">
              <w:rPr>
                <w:rFonts w:ascii="Arial" w:hAnsi="Arial" w:cs="Arial"/>
                <w:sz w:val="24"/>
                <w:szCs w:val="24"/>
              </w:rPr>
              <w:t xml:space="preserve">One specific way to evaluate the efficacy of the training </w:t>
            </w:r>
            <w:proofErr w:type="spellStart"/>
            <w:r w:rsidRPr="00424441">
              <w:rPr>
                <w:rFonts w:ascii="Arial" w:hAnsi="Arial" w:cs="Arial"/>
                <w:sz w:val="24"/>
                <w:szCs w:val="24"/>
              </w:rPr>
              <w:t>programme</w:t>
            </w:r>
            <w:proofErr w:type="spellEnd"/>
            <w:r w:rsidRPr="00424441">
              <w:rPr>
                <w:rFonts w:ascii="Arial" w:hAnsi="Arial" w:cs="Arial"/>
                <w:sz w:val="24"/>
                <w:szCs w:val="24"/>
              </w:rPr>
              <w:t xml:space="preserve"> upon its completion is for the front office manager to observe how the employee now carries out their duties. This could either be through simple observation as the employee goes about his job, it could be through asking the employee to demonstrate what they have learnt, or it could be through a test.</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 xml:space="preserve">If the skills and tasks are carried out in the appropriate way, </w:t>
            </w:r>
            <w:proofErr w:type="spellStart"/>
            <w:r w:rsidRPr="00424441">
              <w:rPr>
                <w:rFonts w:ascii="Arial" w:hAnsi="Arial" w:cs="Arial"/>
                <w:sz w:val="24"/>
                <w:szCs w:val="24"/>
              </w:rPr>
              <w:t>ie</w:t>
            </w:r>
            <w:proofErr w:type="spellEnd"/>
            <w:r w:rsidRPr="00424441">
              <w:rPr>
                <w:rFonts w:ascii="Arial" w:hAnsi="Arial" w:cs="Arial"/>
                <w:sz w:val="24"/>
                <w:szCs w:val="24"/>
              </w:rPr>
              <w:t xml:space="preserve"> in the instructed manner, it means that the training was successful. However, if they are confused and mistakes are made it could mean they did not understand the training and therefore that the trainer failed to </w:t>
            </w:r>
            <w:proofErr w:type="spellStart"/>
            <w:r w:rsidRPr="00424441">
              <w:rPr>
                <w:rFonts w:ascii="Arial" w:hAnsi="Arial" w:cs="Arial"/>
                <w:sz w:val="24"/>
                <w:szCs w:val="24"/>
              </w:rPr>
              <w:t>recognise</w:t>
            </w:r>
            <w:proofErr w:type="spellEnd"/>
            <w:r w:rsidRPr="00424441">
              <w:rPr>
                <w:rFonts w:ascii="Arial" w:hAnsi="Arial" w:cs="Arial"/>
                <w:sz w:val="24"/>
                <w:szCs w:val="24"/>
              </w:rPr>
              <w:t xml:space="preserve"> this during the </w:t>
            </w:r>
            <w:proofErr w:type="spellStart"/>
            <w:r w:rsidRPr="00424441">
              <w:rPr>
                <w:rFonts w:ascii="Arial" w:hAnsi="Arial" w:cs="Arial"/>
                <w:sz w:val="24"/>
                <w:szCs w:val="24"/>
              </w:rPr>
              <w:t>programme</w:t>
            </w:r>
            <w:proofErr w:type="spellEnd"/>
            <w:r w:rsidRPr="00424441">
              <w:rPr>
                <w:rFonts w:ascii="Arial" w:hAnsi="Arial" w:cs="Arial"/>
                <w:sz w:val="24"/>
                <w:szCs w:val="24"/>
              </w:rPr>
              <w:t xml:space="preserve">. </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numPr>
                <w:ilvl w:val="0"/>
                <w:numId w:val="2"/>
              </w:numPr>
              <w:spacing w:after="0" w:line="360" w:lineRule="auto"/>
              <w:jc w:val="both"/>
              <w:rPr>
                <w:rFonts w:ascii="Arial" w:hAnsi="Arial" w:cs="Arial"/>
                <w:sz w:val="24"/>
                <w:szCs w:val="24"/>
              </w:rPr>
            </w:pPr>
            <w:r w:rsidRPr="00424441">
              <w:rPr>
                <w:rFonts w:ascii="Arial" w:hAnsi="Arial" w:cs="Arial"/>
                <w:sz w:val="24"/>
                <w:szCs w:val="24"/>
              </w:rPr>
              <w:t xml:space="preserve">Preparation, delivery, trial and error, and follow-up are the recommended steps in the training procedure. </w:t>
            </w:r>
          </w:p>
          <w:p w:rsidR="00423D34" w:rsidRPr="00424441" w:rsidRDefault="00423D34" w:rsidP="00423D34">
            <w:pPr>
              <w:pStyle w:val="ListParagraph"/>
              <w:spacing w:after="0" w:line="360" w:lineRule="auto"/>
              <w:ind w:left="1440"/>
              <w:jc w:val="both"/>
              <w:rPr>
                <w:rFonts w:ascii="Arial" w:hAnsi="Arial" w:cs="Arial"/>
                <w:sz w:val="24"/>
                <w:szCs w:val="24"/>
                <w:u w:val="single"/>
              </w:rPr>
            </w:pPr>
          </w:p>
          <w:p w:rsidR="00423D34" w:rsidRPr="00424441" w:rsidRDefault="00423D34" w:rsidP="00423D34">
            <w:pPr>
              <w:pStyle w:val="ListParagraph"/>
              <w:spacing w:after="0" w:line="360" w:lineRule="auto"/>
              <w:ind w:left="1440"/>
              <w:jc w:val="both"/>
              <w:rPr>
                <w:rFonts w:ascii="Arial" w:hAnsi="Arial" w:cs="Arial"/>
                <w:i/>
                <w:sz w:val="24"/>
                <w:szCs w:val="24"/>
              </w:rPr>
            </w:pPr>
            <w:r w:rsidRPr="00424441">
              <w:rPr>
                <w:rFonts w:ascii="Arial" w:hAnsi="Arial" w:cs="Arial"/>
                <w:i/>
                <w:sz w:val="24"/>
                <w:szCs w:val="24"/>
              </w:rPr>
              <w:lastRenderedPageBreak/>
              <w:t>Preparation:</w:t>
            </w: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 xml:space="preserve">The trainer has to plan all elements of the training session. The first step is to get the </w:t>
            </w:r>
            <w:proofErr w:type="spellStart"/>
            <w:r w:rsidRPr="00424441">
              <w:rPr>
                <w:rFonts w:ascii="Arial" w:hAnsi="Arial" w:cs="Arial"/>
                <w:sz w:val="24"/>
                <w:szCs w:val="24"/>
              </w:rPr>
              <w:t>behavioural</w:t>
            </w:r>
            <w:proofErr w:type="spellEnd"/>
            <w:r w:rsidRPr="00424441">
              <w:rPr>
                <w:rFonts w:ascii="Arial" w:hAnsi="Arial" w:cs="Arial"/>
                <w:sz w:val="24"/>
                <w:szCs w:val="24"/>
              </w:rPr>
              <w:t xml:space="preserve"> objectives for trainees in order. These should outline what the trainee needs to know, how well they should be able to do it, and by when the task should be finished. For example: “The trainee will be able to check guests in to the hotel if they have a reservation already in less than five minutes, with 100% accuracy.” This will focus the trainer on specifics about the job which the employee is doing though, in this example, may not be doing quickly enough or may be making too many mistakes. </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The trainer should then decide how to present the new skill to the employee, link the skill to other parts of their job, and assess what resources are required to complete the session.</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i/>
                <w:sz w:val="24"/>
                <w:szCs w:val="24"/>
              </w:rPr>
            </w:pPr>
            <w:r w:rsidRPr="00424441">
              <w:rPr>
                <w:rFonts w:ascii="Arial" w:hAnsi="Arial" w:cs="Arial"/>
                <w:i/>
                <w:sz w:val="24"/>
                <w:szCs w:val="24"/>
              </w:rPr>
              <w:t>Delivery:</w:t>
            </w: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The trainer must think of how their presentation will appear from the trainee’s point of view. They must make sure their demonstration can be seen, heard, and delivered using a tone of voice that is friendly and encouraging rather than demeaning or arrogant. Terminology such as ‘no-show’, ‘sleeper’, ‘late arrival’, also needs to be understood, their meanings should be reviewed and explained in terms of the specific hotel, and if acronyms are used they should be explained first.</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To aid understanding and avoid confusion the session should progress through a sequence of logical steps. The trainer is also encouraged to think out loud, explaining every step and its importance as the skill is established. The trainee can then logically follow the demonstration.</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pStyle w:val="ListParagraph"/>
              <w:spacing w:after="0" w:line="360" w:lineRule="auto"/>
              <w:ind w:left="1440"/>
              <w:jc w:val="both"/>
              <w:rPr>
                <w:rFonts w:ascii="Arial" w:hAnsi="Arial" w:cs="Arial"/>
                <w:sz w:val="24"/>
                <w:szCs w:val="24"/>
              </w:rPr>
            </w:pPr>
            <w:r w:rsidRPr="00424441">
              <w:rPr>
                <w:rFonts w:ascii="Arial" w:hAnsi="Arial" w:cs="Arial"/>
                <w:sz w:val="24"/>
                <w:szCs w:val="24"/>
              </w:rPr>
              <w:t xml:space="preserve">The methodology of presentation often depends on the topic being presented. They include: a skill demonstration; on the job training; role-playing; commercial videos; and distance learning. However, on-the-job training and skill demonstration are very common in the hotel </w:t>
            </w:r>
            <w:r w:rsidRPr="00424441">
              <w:rPr>
                <w:rFonts w:ascii="Arial" w:hAnsi="Arial" w:cs="Arial"/>
                <w:sz w:val="24"/>
                <w:szCs w:val="24"/>
              </w:rPr>
              <w:lastRenderedPageBreak/>
              <w:t xml:space="preserve">industry. </w:t>
            </w:r>
          </w:p>
          <w:p w:rsidR="00423D34" w:rsidRPr="00424441" w:rsidRDefault="00423D34" w:rsidP="00423D34">
            <w:pPr>
              <w:pStyle w:val="ListParagraph"/>
              <w:spacing w:after="0" w:line="360" w:lineRule="auto"/>
              <w:ind w:left="1440"/>
              <w:jc w:val="both"/>
              <w:rPr>
                <w:rFonts w:ascii="Arial" w:hAnsi="Arial" w:cs="Arial"/>
                <w:sz w:val="24"/>
                <w:szCs w:val="24"/>
              </w:rPr>
            </w:pP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sz w:val="24"/>
                <w:szCs w:val="24"/>
              </w:rPr>
              <w:tab/>
            </w:r>
            <w:r w:rsidRPr="00424441">
              <w:rPr>
                <w:rFonts w:ascii="Arial" w:hAnsi="Arial" w:cs="Arial"/>
                <w:sz w:val="24"/>
                <w:szCs w:val="24"/>
              </w:rPr>
              <w:tab/>
            </w:r>
            <w:r w:rsidRPr="00424441">
              <w:rPr>
                <w:rFonts w:ascii="Arial" w:hAnsi="Arial" w:cs="Arial"/>
                <w:i/>
                <w:sz w:val="24"/>
                <w:szCs w:val="24"/>
              </w:rPr>
              <w:t>Trial and error:</w:t>
            </w:r>
          </w:p>
          <w:p w:rsidR="00423D34" w:rsidRPr="00424441" w:rsidRDefault="00423D34" w:rsidP="00423D34">
            <w:pPr>
              <w:spacing w:after="0" w:line="360" w:lineRule="auto"/>
              <w:ind w:left="1440"/>
              <w:jc w:val="both"/>
              <w:rPr>
                <w:rFonts w:ascii="Arial" w:hAnsi="Arial" w:cs="Arial"/>
                <w:sz w:val="24"/>
                <w:szCs w:val="24"/>
              </w:rPr>
            </w:pPr>
            <w:r w:rsidRPr="00424441">
              <w:rPr>
                <w:rFonts w:ascii="Arial" w:hAnsi="Arial" w:cs="Arial"/>
                <w:sz w:val="24"/>
                <w:szCs w:val="24"/>
              </w:rPr>
              <w:t>At this point the trainee should demonstrate the new skill back to the trainer, for example the trainer could act as a guest in a role-play and the trainee could try to check them in in less than five minutes. The trainer can then provide constructive criticism and additional pointers. The trainee should be encouraged to repeat the procedure as often as is required to master the skill. The trainer should explain how long this trial and error period lasts or how long it has taken other employees to master the same skill.</w:t>
            </w:r>
          </w:p>
          <w:p w:rsidR="00423D34" w:rsidRPr="00424441" w:rsidRDefault="00423D34" w:rsidP="00423D34">
            <w:pPr>
              <w:spacing w:after="0" w:line="360" w:lineRule="auto"/>
              <w:ind w:left="1440"/>
              <w:jc w:val="both"/>
              <w:rPr>
                <w:rFonts w:ascii="Arial" w:hAnsi="Arial" w:cs="Arial"/>
                <w:sz w:val="24"/>
                <w:szCs w:val="24"/>
              </w:rPr>
            </w:pPr>
          </w:p>
          <w:p w:rsidR="00423D34" w:rsidRPr="00424441" w:rsidRDefault="00423D34" w:rsidP="00423D34">
            <w:pPr>
              <w:spacing w:after="0" w:line="360" w:lineRule="auto"/>
              <w:ind w:left="720" w:firstLine="720"/>
              <w:jc w:val="both"/>
              <w:rPr>
                <w:rFonts w:ascii="Arial" w:hAnsi="Arial" w:cs="Arial"/>
                <w:i/>
                <w:sz w:val="24"/>
                <w:szCs w:val="24"/>
              </w:rPr>
            </w:pPr>
            <w:r w:rsidRPr="00424441">
              <w:rPr>
                <w:rFonts w:ascii="Arial" w:hAnsi="Arial" w:cs="Arial"/>
                <w:i/>
                <w:sz w:val="24"/>
                <w:szCs w:val="24"/>
              </w:rPr>
              <w:t>Follow up:</w:t>
            </w:r>
          </w:p>
          <w:p w:rsidR="00423D34" w:rsidRPr="00424441" w:rsidRDefault="00423D34" w:rsidP="00423D34">
            <w:pPr>
              <w:spacing w:after="0" w:line="360" w:lineRule="auto"/>
              <w:ind w:left="1440"/>
              <w:jc w:val="both"/>
              <w:rPr>
                <w:rFonts w:ascii="Arial" w:hAnsi="Arial" w:cs="Arial"/>
                <w:sz w:val="24"/>
                <w:szCs w:val="24"/>
              </w:rPr>
            </w:pPr>
            <w:r w:rsidRPr="00424441">
              <w:rPr>
                <w:rFonts w:ascii="Arial" w:hAnsi="Arial" w:cs="Arial"/>
                <w:sz w:val="24"/>
                <w:szCs w:val="24"/>
              </w:rPr>
              <w:t xml:space="preserve">The essential final step is for the trainer to follow up the </w:t>
            </w:r>
            <w:proofErr w:type="spellStart"/>
            <w:r w:rsidRPr="00424441">
              <w:rPr>
                <w:rFonts w:ascii="Arial" w:hAnsi="Arial" w:cs="Arial"/>
                <w:sz w:val="24"/>
                <w:szCs w:val="24"/>
              </w:rPr>
              <w:t>programme</w:t>
            </w:r>
            <w:proofErr w:type="spellEnd"/>
            <w:r w:rsidRPr="00424441">
              <w:rPr>
                <w:rFonts w:ascii="Arial" w:hAnsi="Arial" w:cs="Arial"/>
                <w:sz w:val="24"/>
                <w:szCs w:val="24"/>
              </w:rPr>
              <w:t xml:space="preserve"> after it has run its course. The trainer can create a ‘training tickler file’, a database that maintains a record of the training sessions and alerts trainers to vital upcoming dates or situations for every new worker, for example if the PMS software is updated in one month’s time every front desk clerk will need to be trained on the update and how to factor this change into their five-minute check-in.</w:t>
            </w:r>
          </w:p>
          <w:p w:rsidR="00423D34" w:rsidRDefault="00423D34" w:rsidP="00423D34">
            <w:pPr>
              <w:spacing w:after="0" w:line="360" w:lineRule="auto"/>
              <w:jc w:val="both"/>
              <w:rPr>
                <w:rFonts w:ascii="Arial" w:hAnsi="Arial" w:cs="Arial"/>
                <w:sz w:val="24"/>
                <w:szCs w:val="24"/>
              </w:rPr>
            </w:pPr>
          </w:p>
          <w:p w:rsidR="0059534C" w:rsidRDefault="0059534C" w:rsidP="00423D34">
            <w:pPr>
              <w:spacing w:after="0" w:line="360" w:lineRule="auto"/>
              <w:jc w:val="both"/>
              <w:rPr>
                <w:rFonts w:ascii="Arial" w:hAnsi="Arial" w:cs="Arial"/>
                <w:sz w:val="24"/>
                <w:szCs w:val="24"/>
              </w:rPr>
            </w:pPr>
          </w:p>
          <w:p w:rsidR="0059534C" w:rsidRPr="00424441" w:rsidRDefault="0059534C" w:rsidP="00423D34">
            <w:pPr>
              <w:spacing w:after="0" w:line="360" w:lineRule="auto"/>
              <w:jc w:val="both"/>
              <w:rPr>
                <w:rFonts w:ascii="Arial" w:hAnsi="Arial" w:cs="Arial"/>
                <w:sz w:val="24"/>
                <w:szCs w:val="24"/>
              </w:rPr>
            </w:pPr>
          </w:p>
          <w:p w:rsidR="00423D34" w:rsidRPr="0059534C" w:rsidRDefault="00423D34" w:rsidP="00423D34">
            <w:pPr>
              <w:spacing w:after="0" w:line="360" w:lineRule="auto"/>
              <w:jc w:val="both"/>
              <w:rPr>
                <w:rFonts w:ascii="Arial" w:hAnsi="Arial" w:cs="Arial"/>
                <w:b/>
                <w:sz w:val="24"/>
                <w:szCs w:val="24"/>
                <w:u w:val="single"/>
              </w:rPr>
            </w:pPr>
            <w:r w:rsidRPr="0059534C">
              <w:rPr>
                <w:rFonts w:ascii="Arial" w:hAnsi="Arial" w:cs="Arial"/>
                <w:b/>
                <w:sz w:val="24"/>
                <w:szCs w:val="24"/>
                <w:u w:val="single"/>
              </w:rPr>
              <w:t>Activity</w:t>
            </w:r>
          </w:p>
          <w:p w:rsidR="00423D34" w:rsidRPr="00424441" w:rsidRDefault="00423D34" w:rsidP="00423D34">
            <w:pPr>
              <w:spacing w:after="0" w:line="360" w:lineRule="auto"/>
              <w:jc w:val="both"/>
              <w:rPr>
                <w:rFonts w:ascii="Arial" w:hAnsi="Arial" w:cs="Arial"/>
                <w:i/>
                <w:sz w:val="24"/>
                <w:szCs w:val="24"/>
              </w:rPr>
            </w:pPr>
          </w:p>
          <w:p w:rsidR="00423D34" w:rsidRPr="00424441" w:rsidRDefault="00423D34" w:rsidP="00423D34">
            <w:pPr>
              <w:pStyle w:val="ListParagraph"/>
              <w:numPr>
                <w:ilvl w:val="0"/>
                <w:numId w:val="7"/>
              </w:numPr>
              <w:spacing w:after="0" w:line="360" w:lineRule="auto"/>
              <w:jc w:val="both"/>
              <w:rPr>
                <w:rFonts w:ascii="Arial" w:hAnsi="Arial" w:cs="Arial"/>
                <w:b/>
                <w:i/>
                <w:sz w:val="24"/>
                <w:szCs w:val="24"/>
              </w:rPr>
            </w:pPr>
            <w:r w:rsidRPr="00424441">
              <w:rPr>
                <w:rFonts w:ascii="Arial" w:hAnsi="Arial" w:cs="Arial"/>
                <w:b/>
                <w:i/>
                <w:sz w:val="24"/>
                <w:szCs w:val="24"/>
              </w:rPr>
              <w:t>Preparation for the session:</w:t>
            </w:r>
          </w:p>
          <w:p w:rsidR="00423D34" w:rsidRPr="00424441" w:rsidRDefault="00423D34" w:rsidP="00423D34">
            <w:pPr>
              <w:pStyle w:val="ListParagraph"/>
              <w:numPr>
                <w:ilvl w:val="0"/>
                <w:numId w:val="3"/>
              </w:numPr>
              <w:spacing w:after="0" w:line="360" w:lineRule="auto"/>
              <w:jc w:val="both"/>
              <w:rPr>
                <w:rFonts w:ascii="Arial" w:hAnsi="Arial" w:cs="Arial"/>
                <w:color w:val="000000"/>
                <w:sz w:val="24"/>
                <w:szCs w:val="24"/>
              </w:rPr>
            </w:pPr>
            <w:r w:rsidRPr="00424441">
              <w:rPr>
                <w:rFonts w:ascii="Arial" w:hAnsi="Arial" w:cs="Arial"/>
                <w:color w:val="000000"/>
                <w:sz w:val="24"/>
                <w:szCs w:val="24"/>
              </w:rPr>
              <w:t xml:space="preserve">The training session for six new employees on ‘handling customer complaints’ will be given by me, the Front Desk Manager. </w:t>
            </w:r>
          </w:p>
          <w:p w:rsidR="00423D34" w:rsidRPr="00424441" w:rsidRDefault="00423D34" w:rsidP="00423D34">
            <w:pPr>
              <w:pStyle w:val="ListParagraph"/>
              <w:numPr>
                <w:ilvl w:val="0"/>
                <w:numId w:val="3"/>
              </w:numPr>
              <w:spacing w:after="0" w:line="360" w:lineRule="auto"/>
              <w:jc w:val="both"/>
              <w:rPr>
                <w:rFonts w:ascii="Arial" w:hAnsi="Arial" w:cs="Arial"/>
                <w:color w:val="000000"/>
                <w:sz w:val="24"/>
                <w:szCs w:val="24"/>
              </w:rPr>
            </w:pPr>
            <w:r w:rsidRPr="00424441">
              <w:rPr>
                <w:rFonts w:ascii="Arial" w:hAnsi="Arial" w:cs="Arial"/>
                <w:color w:val="000000"/>
                <w:sz w:val="24"/>
                <w:szCs w:val="24"/>
              </w:rPr>
              <w:t xml:space="preserve">It will take place in Conference Room 1 of the hotel, which must first be reserved for the event. </w:t>
            </w:r>
          </w:p>
          <w:p w:rsidR="00423D34" w:rsidRPr="00424441" w:rsidRDefault="00423D34" w:rsidP="00423D34">
            <w:pPr>
              <w:pStyle w:val="ListParagraph"/>
              <w:numPr>
                <w:ilvl w:val="0"/>
                <w:numId w:val="3"/>
              </w:numPr>
              <w:spacing w:after="0" w:line="360" w:lineRule="auto"/>
              <w:jc w:val="both"/>
              <w:rPr>
                <w:rFonts w:ascii="Arial" w:hAnsi="Arial" w:cs="Arial"/>
                <w:color w:val="000000"/>
                <w:sz w:val="24"/>
                <w:szCs w:val="24"/>
              </w:rPr>
            </w:pPr>
            <w:r w:rsidRPr="00424441">
              <w:rPr>
                <w:rFonts w:ascii="Arial" w:hAnsi="Arial" w:cs="Arial"/>
                <w:color w:val="000000"/>
                <w:sz w:val="24"/>
                <w:szCs w:val="24"/>
              </w:rPr>
              <w:t xml:space="preserve">A laptop with internet access and a projector will be required and 7 handouts will need to be printed prior to the session. </w:t>
            </w:r>
          </w:p>
          <w:p w:rsidR="00423D34" w:rsidRPr="00424441" w:rsidRDefault="00423D34" w:rsidP="00423D34">
            <w:pPr>
              <w:pStyle w:val="ListParagraph"/>
              <w:numPr>
                <w:ilvl w:val="0"/>
                <w:numId w:val="3"/>
              </w:numPr>
              <w:spacing w:after="0" w:line="360" w:lineRule="auto"/>
              <w:jc w:val="both"/>
              <w:rPr>
                <w:rFonts w:ascii="Arial" w:hAnsi="Arial" w:cs="Arial"/>
                <w:color w:val="000000"/>
                <w:sz w:val="24"/>
                <w:szCs w:val="24"/>
              </w:rPr>
            </w:pPr>
            <w:r w:rsidRPr="00424441">
              <w:rPr>
                <w:rFonts w:ascii="Arial" w:hAnsi="Arial" w:cs="Arial"/>
                <w:color w:val="000000"/>
                <w:sz w:val="24"/>
                <w:szCs w:val="24"/>
              </w:rPr>
              <w:lastRenderedPageBreak/>
              <w:t xml:space="preserve">Refreshments in the form of tea, coffee, water, and biscuits will be provided. </w:t>
            </w:r>
          </w:p>
          <w:p w:rsidR="00423D34" w:rsidRPr="00424441" w:rsidRDefault="00423D34" w:rsidP="00423D34">
            <w:pPr>
              <w:pStyle w:val="ListParagraph"/>
              <w:numPr>
                <w:ilvl w:val="0"/>
                <w:numId w:val="3"/>
              </w:numPr>
              <w:spacing w:after="0" w:line="360" w:lineRule="auto"/>
              <w:jc w:val="both"/>
              <w:rPr>
                <w:rFonts w:ascii="Arial" w:hAnsi="Arial" w:cs="Arial"/>
                <w:color w:val="000000"/>
                <w:sz w:val="24"/>
                <w:szCs w:val="24"/>
              </w:rPr>
            </w:pPr>
            <w:r w:rsidRPr="00424441">
              <w:rPr>
                <w:rFonts w:ascii="Arial" w:hAnsi="Arial" w:cs="Arial"/>
                <w:color w:val="000000"/>
                <w:sz w:val="24"/>
                <w:szCs w:val="24"/>
              </w:rPr>
              <w:t xml:space="preserve">The session is expected to last no more than 45 minutes and the expected cost to the hotel, including staff wages, is £68. </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 xml:space="preserve">Session Aim: </w:t>
            </w:r>
            <w:r w:rsidRPr="00424441">
              <w:rPr>
                <w:rFonts w:ascii="Arial" w:hAnsi="Arial" w:cs="Arial"/>
                <w:sz w:val="24"/>
                <w:szCs w:val="24"/>
              </w:rPr>
              <w:tab/>
            </w:r>
            <w:r w:rsidRPr="00424441">
              <w:rPr>
                <w:rFonts w:ascii="Arial" w:hAnsi="Arial" w:cs="Arial"/>
                <w:sz w:val="24"/>
                <w:szCs w:val="24"/>
              </w:rPr>
              <w:tab/>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 xml:space="preserve">At the end of the session the employees should be able to handle customer complaints effectively. This core objective can be divided into a number of </w:t>
            </w:r>
            <w:r w:rsidR="0059534C">
              <w:rPr>
                <w:rFonts w:ascii="Arial" w:hAnsi="Arial" w:cs="Arial"/>
                <w:sz w:val="24"/>
                <w:szCs w:val="24"/>
              </w:rPr>
              <w:t xml:space="preserve">different </w:t>
            </w:r>
            <w:r w:rsidRPr="00424441">
              <w:rPr>
                <w:rFonts w:ascii="Arial" w:hAnsi="Arial" w:cs="Arial"/>
                <w:sz w:val="24"/>
                <w:szCs w:val="24"/>
              </w:rPr>
              <w:t xml:space="preserve">elements: </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Employees should be able to listen to customer complaints, record them, and respond to them in a polite, understanding, and professional manner.</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They should be able to offer a solution to the problem that is acceptable to both hotel management and the guest.</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The employee should know when to escalate the complaint to management.</w:t>
            </w:r>
          </w:p>
          <w:p w:rsidR="00423D34" w:rsidRPr="00424441" w:rsidRDefault="00423D34" w:rsidP="00423D34">
            <w:pPr>
              <w:pStyle w:val="ListParagraph"/>
              <w:numPr>
                <w:ilvl w:val="0"/>
                <w:numId w:val="3"/>
              </w:numPr>
              <w:spacing w:after="0" w:line="360" w:lineRule="auto"/>
              <w:jc w:val="both"/>
              <w:rPr>
                <w:rFonts w:ascii="Arial" w:hAnsi="Arial" w:cs="Arial"/>
                <w:sz w:val="24"/>
                <w:szCs w:val="24"/>
              </w:rPr>
            </w:pPr>
            <w:r w:rsidRPr="00424441">
              <w:rPr>
                <w:rFonts w:ascii="Arial" w:hAnsi="Arial" w:cs="Arial"/>
                <w:sz w:val="24"/>
                <w:szCs w:val="24"/>
              </w:rPr>
              <w:t>The employee should be able to fulfil these objectives immediately after this training session.</w:t>
            </w:r>
          </w:p>
          <w:p w:rsidR="00423D34" w:rsidRPr="00424441" w:rsidRDefault="00423D34" w:rsidP="00423D34">
            <w:pPr>
              <w:spacing w:after="0" w:line="360" w:lineRule="auto"/>
              <w:jc w:val="both"/>
              <w:rPr>
                <w:rFonts w:ascii="Arial" w:hAnsi="Arial" w:cs="Arial"/>
                <w:i/>
                <w:sz w:val="24"/>
                <w:szCs w:val="24"/>
              </w:rPr>
            </w:pPr>
          </w:p>
          <w:p w:rsidR="00423D34" w:rsidRPr="00424441" w:rsidRDefault="00423D34" w:rsidP="00423D34">
            <w:pPr>
              <w:pStyle w:val="ListParagraph"/>
              <w:numPr>
                <w:ilvl w:val="0"/>
                <w:numId w:val="7"/>
              </w:numPr>
              <w:spacing w:after="0" w:line="360" w:lineRule="auto"/>
              <w:jc w:val="both"/>
              <w:rPr>
                <w:rFonts w:ascii="Arial" w:hAnsi="Arial" w:cs="Arial"/>
                <w:b/>
                <w:i/>
                <w:sz w:val="24"/>
                <w:szCs w:val="24"/>
              </w:rPr>
            </w:pPr>
            <w:r w:rsidRPr="00424441">
              <w:rPr>
                <w:rFonts w:ascii="Arial" w:hAnsi="Arial" w:cs="Arial"/>
                <w:b/>
                <w:i/>
                <w:sz w:val="24"/>
                <w:szCs w:val="24"/>
              </w:rPr>
              <w:t>How the session will be delivered:</w:t>
            </w:r>
          </w:p>
          <w:p w:rsidR="00423D34" w:rsidRPr="00424441" w:rsidRDefault="00423D34" w:rsidP="00423D34">
            <w:pPr>
              <w:pStyle w:val="ListParagraph"/>
              <w:spacing w:after="0" w:line="360" w:lineRule="auto"/>
              <w:ind w:left="360"/>
              <w:jc w:val="both"/>
              <w:rPr>
                <w:rFonts w:ascii="Arial" w:hAnsi="Arial" w:cs="Arial"/>
                <w:i/>
                <w:sz w:val="24"/>
                <w:szCs w:val="24"/>
              </w:rPr>
            </w:pPr>
          </w:p>
          <w:p w:rsidR="00423D34" w:rsidRPr="00424441" w:rsidRDefault="00423D34" w:rsidP="00423D34">
            <w:pPr>
              <w:spacing w:after="0" w:line="360" w:lineRule="auto"/>
              <w:jc w:val="both"/>
              <w:rPr>
                <w:rFonts w:ascii="Arial" w:hAnsi="Arial" w:cs="Arial"/>
                <w:b/>
                <w:sz w:val="24"/>
                <w:szCs w:val="24"/>
              </w:rPr>
            </w:pPr>
            <w:r w:rsidRPr="00424441">
              <w:rPr>
                <w:rFonts w:ascii="Arial" w:hAnsi="Arial" w:cs="Arial"/>
                <w:b/>
                <w:sz w:val="24"/>
                <w:szCs w:val="24"/>
              </w:rPr>
              <w:t>Part 1:</w:t>
            </w: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sz w:val="24"/>
                <w:szCs w:val="24"/>
              </w:rPr>
              <w:t xml:space="preserve">The training session will be introduced by the trainer with a short </w:t>
            </w:r>
            <w:proofErr w:type="spellStart"/>
            <w:r w:rsidRPr="00424441">
              <w:rPr>
                <w:rFonts w:ascii="Arial" w:hAnsi="Arial" w:cs="Arial"/>
                <w:sz w:val="24"/>
                <w:szCs w:val="24"/>
              </w:rPr>
              <w:t>Powerpoint</w:t>
            </w:r>
            <w:proofErr w:type="spellEnd"/>
            <w:r w:rsidRPr="00424441">
              <w:rPr>
                <w:rFonts w:ascii="Arial" w:hAnsi="Arial" w:cs="Arial"/>
                <w:sz w:val="24"/>
                <w:szCs w:val="24"/>
              </w:rPr>
              <w:t xml:space="preserve"> presentation (using a projector) to describe the </w:t>
            </w:r>
            <w:proofErr w:type="spellStart"/>
            <w:r w:rsidRPr="00424441">
              <w:rPr>
                <w:rFonts w:ascii="Arial" w:hAnsi="Arial" w:cs="Arial"/>
                <w:sz w:val="24"/>
                <w:szCs w:val="24"/>
              </w:rPr>
              <w:t>behavioural</w:t>
            </w:r>
            <w:proofErr w:type="spellEnd"/>
            <w:r w:rsidRPr="00424441">
              <w:rPr>
                <w:rFonts w:ascii="Arial" w:hAnsi="Arial" w:cs="Arial"/>
                <w:sz w:val="24"/>
                <w:szCs w:val="24"/>
              </w:rPr>
              <w:t xml:space="preserve"> objectives and aims of the session. The introduction will describe what a complaint is and how to </w:t>
            </w:r>
            <w:proofErr w:type="spellStart"/>
            <w:r w:rsidRPr="00424441">
              <w:rPr>
                <w:rFonts w:ascii="Arial" w:hAnsi="Arial" w:cs="Arial"/>
                <w:sz w:val="24"/>
                <w:szCs w:val="24"/>
              </w:rPr>
              <w:t>recognise</w:t>
            </w:r>
            <w:proofErr w:type="spellEnd"/>
            <w:r w:rsidRPr="00424441">
              <w:rPr>
                <w:rFonts w:ascii="Arial" w:hAnsi="Arial" w:cs="Arial"/>
                <w:sz w:val="24"/>
                <w:szCs w:val="24"/>
              </w:rPr>
              <w:t xml:space="preserve"> one. It will introduce and define terms that the trainees might not have previously encountered, such as ‘escalation’ or ‘folio’. It will then introduce the importance of handling customer complaints effectively. Trainees will be asked to volunteer suggestions of how customer complaints can negatively affect the hotel.</w:t>
            </w: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i/>
                <w:sz w:val="24"/>
                <w:szCs w:val="24"/>
              </w:rPr>
              <w:t>(This part should take no longer than 10 minutes).</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spacing w:after="0" w:line="360" w:lineRule="auto"/>
              <w:jc w:val="both"/>
              <w:rPr>
                <w:rFonts w:ascii="Arial" w:hAnsi="Arial" w:cs="Arial"/>
                <w:b/>
                <w:sz w:val="24"/>
                <w:szCs w:val="24"/>
              </w:rPr>
            </w:pPr>
            <w:r w:rsidRPr="00424441">
              <w:rPr>
                <w:rFonts w:ascii="Arial" w:hAnsi="Arial" w:cs="Arial"/>
                <w:b/>
                <w:sz w:val="24"/>
                <w:szCs w:val="24"/>
              </w:rPr>
              <w:t>Part 2:</w:t>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 xml:space="preserve">The trainer will then take part in a short roleplay with one of trainees, where the </w:t>
            </w:r>
            <w:r w:rsidRPr="00424441">
              <w:rPr>
                <w:rFonts w:ascii="Arial" w:hAnsi="Arial" w:cs="Arial"/>
                <w:sz w:val="24"/>
                <w:szCs w:val="24"/>
              </w:rPr>
              <w:lastRenderedPageBreak/>
              <w:t xml:space="preserve">trainer plays a customer with a complaint and the trainee plays the front desk clerk. The trainer will take suggestions for the topic of the complaint from the other trainees. This part of the delivery is a good opportunity for the trainer to introduce </w:t>
            </w:r>
            <w:proofErr w:type="spellStart"/>
            <w:r w:rsidRPr="00424441">
              <w:rPr>
                <w:rFonts w:ascii="Arial" w:hAnsi="Arial" w:cs="Arial"/>
                <w:sz w:val="24"/>
                <w:szCs w:val="24"/>
              </w:rPr>
              <w:t>humour</w:t>
            </w:r>
            <w:proofErr w:type="spellEnd"/>
            <w:r w:rsidRPr="00424441">
              <w:rPr>
                <w:rFonts w:ascii="Arial" w:hAnsi="Arial" w:cs="Arial"/>
                <w:sz w:val="24"/>
                <w:szCs w:val="24"/>
              </w:rPr>
              <w:t xml:space="preserve"> into the session and to make the attendees feel more relaxed. The aim of this exercise is to show how difficult it is to handle customer complaints and this should be made clear at the end of the exercise. Positive reinforcement should be given to the attendee who took part in the roleplay. </w:t>
            </w: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i/>
                <w:sz w:val="24"/>
                <w:szCs w:val="24"/>
              </w:rPr>
              <w:t xml:space="preserve">(This part should take no longer than 10 minutes) </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spacing w:after="0" w:line="360" w:lineRule="auto"/>
              <w:jc w:val="both"/>
              <w:rPr>
                <w:rFonts w:ascii="Arial" w:hAnsi="Arial" w:cs="Arial"/>
                <w:b/>
                <w:sz w:val="24"/>
                <w:szCs w:val="24"/>
              </w:rPr>
            </w:pPr>
            <w:r w:rsidRPr="00424441">
              <w:rPr>
                <w:rFonts w:ascii="Arial" w:hAnsi="Arial" w:cs="Arial"/>
                <w:b/>
                <w:sz w:val="24"/>
                <w:szCs w:val="24"/>
              </w:rPr>
              <w:t>Part 3:</w:t>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 xml:space="preserve">The trainer will then introduce, with the use of a paper handout and a further slide on the </w:t>
            </w:r>
            <w:proofErr w:type="spellStart"/>
            <w:r w:rsidRPr="00424441">
              <w:rPr>
                <w:rFonts w:ascii="Arial" w:hAnsi="Arial" w:cs="Arial"/>
                <w:sz w:val="24"/>
                <w:szCs w:val="24"/>
              </w:rPr>
              <w:t>Powerpoint</w:t>
            </w:r>
            <w:proofErr w:type="spellEnd"/>
            <w:r w:rsidRPr="00424441">
              <w:rPr>
                <w:rFonts w:ascii="Arial" w:hAnsi="Arial" w:cs="Arial"/>
                <w:sz w:val="24"/>
                <w:szCs w:val="24"/>
              </w:rPr>
              <w:t xml:space="preserve"> presentation, the step-by-step procedure that staff are expected to follow when handling a complaint. Each step will be discussed using examples.</w:t>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The hotel’s step-by-step procedure for handling complaints is set out below:</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Listening. </w:t>
            </w:r>
          </w:p>
          <w:p w:rsidR="00423D34" w:rsidRPr="00424441" w:rsidRDefault="00423D34" w:rsidP="00423D34">
            <w:pPr>
              <w:spacing w:after="0" w:line="360" w:lineRule="auto"/>
              <w:ind w:left="720"/>
              <w:jc w:val="both"/>
              <w:rPr>
                <w:rFonts w:ascii="Arial" w:hAnsi="Arial" w:cs="Arial"/>
                <w:sz w:val="24"/>
                <w:szCs w:val="24"/>
              </w:rPr>
            </w:pPr>
            <w:r w:rsidRPr="00424441">
              <w:rPr>
                <w:rFonts w:ascii="Arial" w:hAnsi="Arial" w:cs="Arial"/>
                <w:sz w:val="24"/>
                <w:szCs w:val="24"/>
              </w:rPr>
              <w:t>Listen to the customer’s complaint and make a note on a piece of paper of what is said.</w:t>
            </w:r>
          </w:p>
          <w:p w:rsidR="00423D34" w:rsidRPr="00424441" w:rsidRDefault="00423D34" w:rsidP="00423D34">
            <w:pPr>
              <w:spacing w:after="0" w:line="360" w:lineRule="auto"/>
              <w:ind w:left="720"/>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Apology? </w:t>
            </w:r>
          </w:p>
          <w:p w:rsidR="00423D34" w:rsidRPr="00424441" w:rsidRDefault="00423D34" w:rsidP="00423D34">
            <w:pPr>
              <w:pStyle w:val="ListParagraph"/>
              <w:spacing w:after="0" w:line="360" w:lineRule="auto"/>
              <w:jc w:val="both"/>
              <w:rPr>
                <w:rFonts w:ascii="Arial" w:hAnsi="Arial" w:cs="Arial"/>
                <w:sz w:val="24"/>
                <w:szCs w:val="24"/>
              </w:rPr>
            </w:pPr>
            <w:proofErr w:type="spellStart"/>
            <w:r w:rsidRPr="00424441">
              <w:rPr>
                <w:rFonts w:ascii="Arial" w:hAnsi="Arial" w:cs="Arial"/>
                <w:sz w:val="24"/>
                <w:szCs w:val="24"/>
              </w:rPr>
              <w:t>Empathise</w:t>
            </w:r>
            <w:proofErr w:type="spellEnd"/>
            <w:r w:rsidRPr="00424441">
              <w:rPr>
                <w:rFonts w:ascii="Arial" w:hAnsi="Arial" w:cs="Arial"/>
                <w:sz w:val="24"/>
                <w:szCs w:val="24"/>
              </w:rPr>
              <w:t xml:space="preserve"> with the guest’s problem where appropriate and </w:t>
            </w:r>
            <w:proofErr w:type="spellStart"/>
            <w:r w:rsidRPr="00424441">
              <w:rPr>
                <w:rFonts w:ascii="Arial" w:hAnsi="Arial" w:cs="Arial"/>
                <w:sz w:val="24"/>
                <w:szCs w:val="24"/>
              </w:rPr>
              <w:t>apologise</w:t>
            </w:r>
            <w:proofErr w:type="spellEnd"/>
            <w:r w:rsidRPr="00424441">
              <w:rPr>
                <w:rFonts w:ascii="Arial" w:hAnsi="Arial" w:cs="Arial"/>
                <w:sz w:val="24"/>
                <w:szCs w:val="24"/>
              </w:rPr>
              <w:t xml:space="preserve"> immediately if the hotel or its staff are undoubtedly at fault. </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Reassurance and getting the detail.</w:t>
            </w:r>
            <w:r w:rsidRPr="00424441">
              <w:rPr>
                <w:rFonts w:ascii="Arial" w:hAnsi="Arial" w:cs="Arial"/>
                <w:b/>
                <w:sz w:val="24"/>
                <w:szCs w:val="24"/>
              </w:rPr>
              <w:t xml:space="preserve">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 xml:space="preserve">Whoever is at fault, ell the guest you will try to find a solution as quickly as </w:t>
            </w:r>
            <w:proofErr w:type="gramStart"/>
            <w:r w:rsidRPr="00424441">
              <w:rPr>
                <w:rFonts w:ascii="Arial" w:hAnsi="Arial" w:cs="Arial"/>
                <w:sz w:val="24"/>
                <w:szCs w:val="24"/>
              </w:rPr>
              <w:t>possible.</w:t>
            </w:r>
            <w:proofErr w:type="gramEnd"/>
            <w:r w:rsidRPr="00424441">
              <w:rPr>
                <w:rFonts w:ascii="Arial" w:hAnsi="Arial" w:cs="Arial"/>
                <w:sz w:val="24"/>
                <w:szCs w:val="24"/>
              </w:rPr>
              <w:t xml:space="preserve"> Inquire about their name and room number if it has not already been given. Open and review their folio.</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Investigation.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 xml:space="preserve">If the veracity of the complaint or the source of the problem is still unclear investigate it where possible, </w:t>
            </w:r>
            <w:proofErr w:type="spellStart"/>
            <w:r w:rsidRPr="00424441">
              <w:rPr>
                <w:rFonts w:ascii="Arial" w:hAnsi="Arial" w:cs="Arial"/>
                <w:sz w:val="24"/>
                <w:szCs w:val="24"/>
              </w:rPr>
              <w:t>ie</w:t>
            </w:r>
            <w:proofErr w:type="spellEnd"/>
            <w:r w:rsidRPr="00424441">
              <w:rPr>
                <w:rFonts w:ascii="Arial" w:hAnsi="Arial" w:cs="Arial"/>
                <w:sz w:val="24"/>
                <w:szCs w:val="24"/>
              </w:rPr>
              <w:t xml:space="preserve"> make a call to the relevant department to ask them to perform a check. </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lastRenderedPageBreak/>
              <w:t xml:space="preserve">Consultation.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 xml:space="preserve">Consult with management for advice about a solution if one is not immediately clear, if you are unsure, or if you feel </w:t>
            </w:r>
            <w:proofErr w:type="spellStart"/>
            <w:r w:rsidRPr="00424441">
              <w:rPr>
                <w:rFonts w:ascii="Arial" w:hAnsi="Arial" w:cs="Arial"/>
                <w:sz w:val="24"/>
                <w:szCs w:val="24"/>
              </w:rPr>
              <w:t>authorisation</w:t>
            </w:r>
            <w:proofErr w:type="spellEnd"/>
            <w:r w:rsidRPr="00424441">
              <w:rPr>
                <w:rFonts w:ascii="Arial" w:hAnsi="Arial" w:cs="Arial"/>
                <w:sz w:val="24"/>
                <w:szCs w:val="24"/>
              </w:rPr>
              <w:t xml:space="preserve"> may be required for monetary or other form of compensation – this may form part of the suggested solution but it should always be discussed with a superior.</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Solution.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 xml:space="preserve">Suggest the solution to the customer to see if it is acceptable. </w:t>
            </w:r>
            <w:proofErr w:type="spellStart"/>
            <w:r w:rsidRPr="00424441">
              <w:rPr>
                <w:rFonts w:ascii="Arial" w:hAnsi="Arial" w:cs="Arial"/>
                <w:sz w:val="24"/>
                <w:szCs w:val="24"/>
              </w:rPr>
              <w:t>Apologise</w:t>
            </w:r>
            <w:proofErr w:type="spellEnd"/>
            <w:r w:rsidRPr="00424441">
              <w:rPr>
                <w:rFonts w:ascii="Arial" w:hAnsi="Arial" w:cs="Arial"/>
                <w:sz w:val="24"/>
                <w:szCs w:val="24"/>
              </w:rPr>
              <w:t xml:space="preserve"> again (or for the first time if you have only just established that the hotel is at fault) and </w:t>
            </w:r>
            <w:proofErr w:type="spellStart"/>
            <w:r w:rsidRPr="00424441">
              <w:rPr>
                <w:rFonts w:ascii="Arial" w:hAnsi="Arial" w:cs="Arial"/>
                <w:sz w:val="24"/>
                <w:szCs w:val="24"/>
              </w:rPr>
              <w:t>empathise</w:t>
            </w:r>
            <w:proofErr w:type="spellEnd"/>
            <w:r w:rsidRPr="00424441">
              <w:rPr>
                <w:rFonts w:ascii="Arial" w:hAnsi="Arial" w:cs="Arial"/>
                <w:sz w:val="24"/>
                <w:szCs w:val="24"/>
              </w:rPr>
              <w:t xml:space="preserve"> with the customer.</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Further time?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If a solution is not immediately possible, ask if the customer would be prepared to give you some time (estimate how long it will take for you to solve this problem) to respond. Depending on the urgency involved, the response can either be delivered via a phone call to their room, meeting them at a place of their choosing (the bar/their room), or when they are next passing reception.</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Recording.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Make a note on the customer’s folio so that other members of staff will be fully aware of the complaint and the resolution in the future. This may help with marketing – they could be offered a discount in future by way of a further apology – or if the same complaint arises again.</w:t>
            </w:r>
          </w:p>
          <w:p w:rsidR="00423D34" w:rsidRPr="00424441" w:rsidRDefault="00423D34" w:rsidP="00423D34">
            <w:pPr>
              <w:pStyle w:val="ListParagraph"/>
              <w:spacing w:after="0" w:line="360" w:lineRule="auto"/>
              <w:jc w:val="both"/>
              <w:rPr>
                <w:rFonts w:ascii="Arial" w:hAnsi="Arial" w:cs="Arial"/>
                <w:sz w:val="24"/>
                <w:szCs w:val="24"/>
              </w:rPr>
            </w:pPr>
          </w:p>
          <w:p w:rsidR="00423D34" w:rsidRPr="00424441" w:rsidRDefault="00423D34" w:rsidP="00423D34">
            <w:pPr>
              <w:pStyle w:val="ListParagraph"/>
              <w:numPr>
                <w:ilvl w:val="0"/>
                <w:numId w:val="5"/>
              </w:numPr>
              <w:spacing w:after="0" w:line="360" w:lineRule="auto"/>
              <w:jc w:val="both"/>
              <w:rPr>
                <w:rFonts w:ascii="Arial" w:hAnsi="Arial" w:cs="Arial"/>
                <w:sz w:val="24"/>
                <w:szCs w:val="24"/>
              </w:rPr>
            </w:pPr>
            <w:r w:rsidRPr="00424441">
              <w:rPr>
                <w:rFonts w:ascii="Arial" w:hAnsi="Arial" w:cs="Arial"/>
                <w:sz w:val="24"/>
                <w:szCs w:val="24"/>
              </w:rPr>
              <w:t xml:space="preserve">Asking for help. </w:t>
            </w:r>
          </w:p>
          <w:p w:rsidR="00423D34" w:rsidRPr="00424441" w:rsidRDefault="00423D34" w:rsidP="00423D34">
            <w:pPr>
              <w:pStyle w:val="ListParagraph"/>
              <w:spacing w:after="0" w:line="360" w:lineRule="auto"/>
              <w:jc w:val="both"/>
              <w:rPr>
                <w:rFonts w:ascii="Arial" w:hAnsi="Arial" w:cs="Arial"/>
                <w:sz w:val="24"/>
                <w:szCs w:val="24"/>
              </w:rPr>
            </w:pPr>
            <w:r w:rsidRPr="00424441">
              <w:rPr>
                <w:rFonts w:ascii="Arial" w:hAnsi="Arial" w:cs="Arial"/>
                <w:sz w:val="24"/>
                <w:szCs w:val="24"/>
              </w:rPr>
              <w:t>If at any point during the previous 8 steps you feel unsure, out of control of the process, or if the complaint feels so serious that only a manager should deal with it, you should ask for help from management. This is often referred to as ‘escalating a complaint.’</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i/>
                <w:sz w:val="24"/>
                <w:szCs w:val="24"/>
              </w:rPr>
              <w:t>(This part should take approximately 15 minutes)</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b/>
                <w:sz w:val="24"/>
                <w:szCs w:val="24"/>
              </w:rPr>
              <w:lastRenderedPageBreak/>
              <w:t>Part 4 (</w:t>
            </w:r>
            <w:r w:rsidRPr="00424441">
              <w:rPr>
                <w:rFonts w:ascii="Arial" w:hAnsi="Arial" w:cs="Arial"/>
                <w:b/>
                <w:i/>
                <w:sz w:val="24"/>
                <w:szCs w:val="24"/>
              </w:rPr>
              <w:t>Trial and error</w:t>
            </w:r>
            <w:r w:rsidRPr="00424441">
              <w:rPr>
                <w:rFonts w:ascii="Arial" w:hAnsi="Arial" w:cs="Arial"/>
                <w:b/>
                <w:sz w:val="24"/>
                <w:szCs w:val="24"/>
              </w:rPr>
              <w:t>):</w:t>
            </w:r>
            <w:r w:rsidRPr="00424441">
              <w:rPr>
                <w:rFonts w:ascii="Arial" w:hAnsi="Arial" w:cs="Arial"/>
                <w:sz w:val="24"/>
                <w:szCs w:val="24"/>
              </w:rPr>
              <w:t xml:space="preserve"> </w:t>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The group will be split into pairs for another roleplay. One person in each pair will play the customer with a complaint – the trainer will provide the subject of the complaint – and the other will play the front desk clerk. A time limit of five minutes should be set for this roleplay. It should then be repeated with the roles in each pair reversed. During the roleplay the trainer should observe the three groupings closely and give each trainee playing the role of front desk clerk tips to help them improve their method.</w:t>
            </w: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i/>
                <w:sz w:val="24"/>
                <w:szCs w:val="24"/>
              </w:rPr>
              <w:t>(This part should take approximately 10 minutes)</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b/>
                <w:sz w:val="24"/>
                <w:szCs w:val="24"/>
              </w:rPr>
              <w:t>Part 5:</w:t>
            </w:r>
            <w:r w:rsidRPr="00424441">
              <w:rPr>
                <w:rFonts w:ascii="Arial" w:hAnsi="Arial" w:cs="Arial"/>
                <w:sz w:val="24"/>
                <w:szCs w:val="24"/>
              </w:rPr>
              <w:tab/>
            </w:r>
            <w:r w:rsidRPr="00424441">
              <w:rPr>
                <w:rFonts w:ascii="Arial" w:hAnsi="Arial" w:cs="Arial"/>
                <w:sz w:val="24"/>
                <w:szCs w:val="24"/>
              </w:rPr>
              <w:tab/>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 xml:space="preserve">Following the roleplay, the trainer will conclude the session with a summary of the points that have been covered – using a further slide in the </w:t>
            </w:r>
            <w:proofErr w:type="spellStart"/>
            <w:r w:rsidRPr="00424441">
              <w:rPr>
                <w:rFonts w:ascii="Arial" w:hAnsi="Arial" w:cs="Arial"/>
                <w:sz w:val="24"/>
                <w:szCs w:val="24"/>
              </w:rPr>
              <w:t>Powerpoint</w:t>
            </w:r>
            <w:proofErr w:type="spellEnd"/>
            <w:r w:rsidRPr="00424441">
              <w:rPr>
                <w:rFonts w:ascii="Arial" w:hAnsi="Arial" w:cs="Arial"/>
                <w:sz w:val="24"/>
                <w:szCs w:val="24"/>
              </w:rPr>
              <w:t xml:space="preserve"> presentation – and invite questions from the trainees. He will reinforce the importance of handling complaints effectively and repeat the need for each trainee to ask questions of management if they are ever unsure of how to handle a complaint. </w:t>
            </w:r>
          </w:p>
          <w:p w:rsidR="00423D34" w:rsidRPr="00424441" w:rsidRDefault="00423D34" w:rsidP="00423D34">
            <w:pPr>
              <w:spacing w:after="0" w:line="360" w:lineRule="auto"/>
              <w:jc w:val="both"/>
              <w:rPr>
                <w:rFonts w:ascii="Arial" w:hAnsi="Arial" w:cs="Arial"/>
                <w:i/>
                <w:sz w:val="24"/>
                <w:szCs w:val="24"/>
              </w:rPr>
            </w:pPr>
            <w:r w:rsidRPr="00424441">
              <w:rPr>
                <w:rFonts w:ascii="Arial" w:hAnsi="Arial" w:cs="Arial"/>
                <w:i/>
                <w:sz w:val="24"/>
                <w:szCs w:val="24"/>
              </w:rPr>
              <w:t>(This part should take approximately 5 minutes)</w:t>
            </w:r>
          </w:p>
          <w:p w:rsidR="00423D34" w:rsidRPr="00424441" w:rsidRDefault="00423D34" w:rsidP="00423D34">
            <w:pPr>
              <w:spacing w:after="0" w:line="360" w:lineRule="auto"/>
              <w:jc w:val="both"/>
              <w:rPr>
                <w:rFonts w:ascii="Arial" w:hAnsi="Arial" w:cs="Arial"/>
                <w:sz w:val="24"/>
                <w:szCs w:val="24"/>
              </w:rPr>
            </w:pPr>
          </w:p>
          <w:p w:rsidR="00423D34" w:rsidRPr="00424441" w:rsidRDefault="00423D34" w:rsidP="00423D34">
            <w:pPr>
              <w:pStyle w:val="ListParagraph"/>
              <w:numPr>
                <w:ilvl w:val="0"/>
                <w:numId w:val="7"/>
              </w:numPr>
              <w:spacing w:after="0" w:line="360" w:lineRule="auto"/>
              <w:jc w:val="both"/>
              <w:rPr>
                <w:rFonts w:ascii="Arial" w:hAnsi="Arial" w:cs="Arial"/>
                <w:b/>
                <w:i/>
                <w:sz w:val="24"/>
                <w:szCs w:val="24"/>
              </w:rPr>
            </w:pPr>
            <w:r w:rsidRPr="00424441">
              <w:rPr>
                <w:rFonts w:ascii="Arial" w:hAnsi="Arial" w:cs="Arial"/>
                <w:b/>
                <w:i/>
                <w:sz w:val="24"/>
                <w:szCs w:val="24"/>
              </w:rPr>
              <w:t>Following up the session:</w:t>
            </w:r>
          </w:p>
          <w:p w:rsidR="00423D34" w:rsidRPr="00424441" w:rsidRDefault="00423D34" w:rsidP="00423D34">
            <w:pPr>
              <w:spacing w:after="0" w:line="360" w:lineRule="auto"/>
              <w:jc w:val="both"/>
              <w:rPr>
                <w:rFonts w:ascii="Arial" w:hAnsi="Arial" w:cs="Arial"/>
                <w:sz w:val="24"/>
                <w:szCs w:val="24"/>
              </w:rPr>
            </w:pPr>
            <w:r w:rsidRPr="00424441">
              <w:rPr>
                <w:rFonts w:ascii="Arial" w:hAnsi="Arial" w:cs="Arial"/>
                <w:sz w:val="24"/>
                <w:szCs w:val="24"/>
              </w:rPr>
              <w:t xml:space="preserve">The trainer will enter the details of the session, its attendees, and relevant notes on each trainee into the hotel’s ‘training tickler’ file. A note will be made to refresh the training if the step-by-step complaints handling plan is ever amended by management. </w:t>
            </w:r>
          </w:p>
          <w:p w:rsidR="00423D34" w:rsidRPr="00424441" w:rsidRDefault="00423D34" w:rsidP="00423D34">
            <w:pPr>
              <w:spacing w:after="0" w:line="360" w:lineRule="auto"/>
              <w:jc w:val="both"/>
              <w:rPr>
                <w:rFonts w:ascii="Arial" w:hAnsi="Arial" w:cs="Arial"/>
                <w:sz w:val="24"/>
                <w:szCs w:val="24"/>
              </w:rPr>
            </w:pPr>
          </w:p>
          <w:p w:rsidR="00423D34" w:rsidRDefault="00423D34" w:rsidP="0059534C">
            <w:pPr>
              <w:spacing w:after="0" w:line="360" w:lineRule="auto"/>
              <w:jc w:val="both"/>
              <w:rPr>
                <w:b/>
              </w:rPr>
            </w:pPr>
            <w:r w:rsidRPr="00424441">
              <w:rPr>
                <w:rFonts w:ascii="Arial" w:hAnsi="Arial" w:cs="Arial"/>
                <w:sz w:val="24"/>
                <w:szCs w:val="24"/>
              </w:rPr>
              <w:t>The success of the training will be evaluated on an ongoing basis through observation of how staff respond to customer complaints.</w:t>
            </w:r>
            <w:bookmarkStart w:id="0" w:name="_GoBack"/>
            <w:bookmarkEnd w:id="0"/>
          </w:p>
        </w:tc>
      </w:tr>
    </w:tbl>
    <w:p w:rsidR="00423D34" w:rsidRPr="00B0415E" w:rsidRDefault="00423D34" w:rsidP="00423D34">
      <w:pPr>
        <w:autoSpaceDE w:val="0"/>
        <w:autoSpaceDN w:val="0"/>
        <w:adjustRightInd w:val="0"/>
        <w:spacing w:after="0"/>
        <w:rPr>
          <w:rFonts w:cs="CalvertMT-Bold"/>
          <w:b/>
          <w:bCs/>
          <w:color w:val="002060"/>
          <w:sz w:val="28"/>
          <w:lang w:val="en-US"/>
        </w:rPr>
      </w:pPr>
    </w:p>
    <w:p w:rsidR="00423D34" w:rsidRPr="00B0415E" w:rsidRDefault="00423D34" w:rsidP="00423D34">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23D34" w:rsidRPr="00B0415E" w:rsidRDefault="00423D34" w:rsidP="00423D34">
      <w:pPr>
        <w:autoSpaceDE w:val="0"/>
        <w:autoSpaceDN w:val="0"/>
        <w:adjustRightInd w:val="0"/>
        <w:spacing w:after="0"/>
        <w:rPr>
          <w:rFonts w:cs="CalvertMT-Bold"/>
          <w:b/>
          <w:bCs/>
          <w:color w:val="001AE6"/>
          <w:lang w:val="en-US"/>
        </w:rPr>
      </w:pPr>
    </w:p>
    <w:p w:rsidR="00423D34" w:rsidRPr="00B0415E" w:rsidRDefault="00423D34" w:rsidP="00423D34">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423D34" w:rsidRPr="00B0415E" w:rsidRDefault="00423D34" w:rsidP="00423D34">
      <w:pPr>
        <w:autoSpaceDE w:val="0"/>
        <w:autoSpaceDN w:val="0"/>
        <w:adjustRightInd w:val="0"/>
        <w:spacing w:after="0"/>
        <w:rPr>
          <w:rFonts w:cs="Bliss-Regular"/>
          <w:color w:val="000000"/>
          <w:lang w:val="en-US"/>
        </w:rPr>
      </w:pPr>
    </w:p>
    <w:p w:rsidR="00423D34" w:rsidRPr="00B0415E" w:rsidRDefault="00423D34" w:rsidP="00423D34">
      <w:pPr>
        <w:autoSpaceDE w:val="0"/>
        <w:autoSpaceDN w:val="0"/>
        <w:adjustRightInd w:val="0"/>
        <w:spacing w:after="0"/>
        <w:rPr>
          <w:rFonts w:cs="Bliss-Regular"/>
          <w:color w:val="000000"/>
          <w:lang w:val="en-US"/>
        </w:rPr>
      </w:pPr>
    </w:p>
    <w:p w:rsidR="00423D34" w:rsidRPr="00B0415E" w:rsidRDefault="00423D34" w:rsidP="00423D34">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23D34" w:rsidRPr="00B0415E" w:rsidTr="00C75512">
        <w:tc>
          <w:tcPr>
            <w:tcW w:w="2310" w:type="dxa"/>
            <w:shd w:val="clear" w:color="auto" w:fill="D9D9D9" w:themeFill="background1" w:themeFillShade="D9"/>
          </w:tcPr>
          <w:p w:rsidR="00423D34" w:rsidRPr="00B0415E" w:rsidRDefault="00423D34" w:rsidP="00C75512">
            <w:pPr>
              <w:rPr>
                <w:rFonts w:cs="Bliss-Regular"/>
                <w:color w:val="000000"/>
              </w:rPr>
            </w:pPr>
            <w:r w:rsidRPr="00B0415E">
              <w:rPr>
                <w:rFonts w:cs="Bliss-Regular"/>
                <w:color w:val="000000"/>
              </w:rPr>
              <w:t>Student Signature</w:t>
            </w:r>
          </w:p>
        </w:tc>
        <w:tc>
          <w:tcPr>
            <w:tcW w:w="4035" w:type="dxa"/>
          </w:tcPr>
          <w:p w:rsidR="00423D34" w:rsidRPr="00B0415E" w:rsidRDefault="00423D34" w:rsidP="00C75512">
            <w:pPr>
              <w:rPr>
                <w:rFonts w:cs="Bliss-Regular"/>
                <w:color w:val="000000"/>
              </w:rPr>
            </w:pPr>
            <w:r>
              <w:rPr>
                <w:rFonts w:cs="Bliss-Regular"/>
                <w:color w:val="000000"/>
              </w:rPr>
              <w:t>OLIVER PUGH</w:t>
            </w:r>
          </w:p>
        </w:tc>
        <w:tc>
          <w:tcPr>
            <w:tcW w:w="1276" w:type="dxa"/>
            <w:shd w:val="clear" w:color="auto" w:fill="D9D9D9" w:themeFill="background1" w:themeFillShade="D9"/>
          </w:tcPr>
          <w:p w:rsidR="00423D34" w:rsidRPr="00B0415E" w:rsidRDefault="00423D34" w:rsidP="00C75512">
            <w:pPr>
              <w:rPr>
                <w:rFonts w:cs="Bliss-Regular"/>
                <w:color w:val="000000"/>
              </w:rPr>
            </w:pPr>
            <w:r w:rsidRPr="00B0415E">
              <w:rPr>
                <w:rFonts w:cs="Bliss-Regular"/>
                <w:color w:val="000000"/>
              </w:rPr>
              <w:t>Date</w:t>
            </w:r>
          </w:p>
        </w:tc>
        <w:tc>
          <w:tcPr>
            <w:tcW w:w="1621" w:type="dxa"/>
          </w:tcPr>
          <w:p w:rsidR="00423D34" w:rsidRPr="00B0415E" w:rsidRDefault="00423D34" w:rsidP="00C75512">
            <w:pPr>
              <w:rPr>
                <w:rFonts w:cs="Bliss-Regular"/>
                <w:color w:val="000000"/>
              </w:rPr>
            </w:pPr>
            <w:r>
              <w:rPr>
                <w:rFonts w:cs="Bliss-Regular"/>
                <w:color w:val="000000"/>
              </w:rPr>
              <w:t>6.3.2016</w:t>
            </w:r>
          </w:p>
        </w:tc>
      </w:tr>
    </w:tbl>
    <w:p w:rsidR="00423D34" w:rsidRPr="00B0415E" w:rsidRDefault="00423D34" w:rsidP="00423D34">
      <w:pPr>
        <w:rPr>
          <w:rFonts w:cs="Bliss-Regular"/>
          <w:color w:val="000000"/>
          <w:lang w:val="en-US"/>
        </w:rPr>
      </w:pPr>
    </w:p>
    <w:p w:rsidR="00423D34" w:rsidRPr="00B0415E" w:rsidRDefault="00423D34" w:rsidP="00423D34">
      <w:pPr>
        <w:rPr>
          <w:rFonts w:cs="Bliss-Regular"/>
          <w:color w:val="000000"/>
          <w:lang w:val="en-US"/>
        </w:rPr>
      </w:pPr>
    </w:p>
    <w:p w:rsidR="00423D34" w:rsidRPr="00B0415E" w:rsidRDefault="00423D34" w:rsidP="00423D34">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423D34" w:rsidRPr="00B0415E" w:rsidTr="00C75512">
        <w:trPr>
          <w:trHeight w:val="249"/>
        </w:trPr>
        <w:tc>
          <w:tcPr>
            <w:tcW w:w="4621" w:type="dxa"/>
            <w:shd w:val="clear" w:color="auto" w:fill="D9D9D9" w:themeFill="background1" w:themeFillShade="D9"/>
          </w:tcPr>
          <w:p w:rsidR="00423D34" w:rsidRPr="00B0415E" w:rsidRDefault="00423D34" w:rsidP="00C75512">
            <w:pPr>
              <w:rPr>
                <w:b/>
                <w:color w:val="002060"/>
              </w:rPr>
            </w:pPr>
            <w:r w:rsidRPr="00B0415E">
              <w:rPr>
                <w:b/>
                <w:color w:val="002060"/>
              </w:rPr>
              <w:t>Total Marks</w:t>
            </w:r>
          </w:p>
        </w:tc>
        <w:tc>
          <w:tcPr>
            <w:tcW w:w="4621" w:type="dxa"/>
          </w:tcPr>
          <w:p w:rsidR="00423D34" w:rsidRPr="00B0415E" w:rsidRDefault="00423D34" w:rsidP="00C75512">
            <w:pPr>
              <w:rPr>
                <w:rFonts w:cs="Times New Roman"/>
                <w:szCs w:val="32"/>
              </w:rPr>
            </w:pPr>
          </w:p>
        </w:tc>
      </w:tr>
      <w:tr w:rsidR="00423D34" w:rsidRPr="00B0415E" w:rsidTr="00C75512">
        <w:tc>
          <w:tcPr>
            <w:tcW w:w="4621" w:type="dxa"/>
            <w:shd w:val="clear" w:color="auto" w:fill="D9D9D9" w:themeFill="background1" w:themeFillShade="D9"/>
          </w:tcPr>
          <w:p w:rsidR="00423D34" w:rsidRPr="00B0415E" w:rsidRDefault="00423D34" w:rsidP="00C75512">
            <w:pPr>
              <w:rPr>
                <w:b/>
                <w:color w:val="002060"/>
              </w:rPr>
            </w:pPr>
            <w:r w:rsidRPr="00B0415E">
              <w:rPr>
                <w:b/>
                <w:color w:val="002060"/>
              </w:rPr>
              <w:t>Marks Obtained</w:t>
            </w:r>
          </w:p>
        </w:tc>
        <w:tc>
          <w:tcPr>
            <w:tcW w:w="4621" w:type="dxa"/>
          </w:tcPr>
          <w:p w:rsidR="00423D34" w:rsidRPr="00B0415E" w:rsidRDefault="00423D34" w:rsidP="00C75512">
            <w:pPr>
              <w:rPr>
                <w:rFonts w:cs="Times New Roman"/>
                <w:szCs w:val="32"/>
              </w:rPr>
            </w:pPr>
          </w:p>
        </w:tc>
      </w:tr>
      <w:tr w:rsidR="00423D34" w:rsidRPr="00B0415E" w:rsidTr="00C75512">
        <w:tc>
          <w:tcPr>
            <w:tcW w:w="4621" w:type="dxa"/>
            <w:shd w:val="clear" w:color="auto" w:fill="D9D9D9" w:themeFill="background1" w:themeFillShade="D9"/>
          </w:tcPr>
          <w:p w:rsidR="00423D34" w:rsidRPr="00B0415E" w:rsidRDefault="00423D34" w:rsidP="00C75512">
            <w:pPr>
              <w:rPr>
                <w:b/>
                <w:color w:val="002060"/>
              </w:rPr>
            </w:pPr>
            <w:r w:rsidRPr="00B0415E">
              <w:rPr>
                <w:b/>
                <w:color w:val="002060"/>
              </w:rPr>
              <w:t>Percentage / Grade</w:t>
            </w:r>
          </w:p>
        </w:tc>
        <w:tc>
          <w:tcPr>
            <w:tcW w:w="4621" w:type="dxa"/>
          </w:tcPr>
          <w:p w:rsidR="00423D34" w:rsidRPr="00B0415E" w:rsidRDefault="00423D34" w:rsidP="00C75512">
            <w:pPr>
              <w:rPr>
                <w:rFonts w:cs="Times New Roman"/>
                <w:szCs w:val="32"/>
              </w:rPr>
            </w:pPr>
          </w:p>
        </w:tc>
      </w:tr>
    </w:tbl>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Default="00423D34" w:rsidP="00423D34">
      <w:pPr>
        <w:rPr>
          <w:rFonts w:cs="Times New Roman"/>
          <w:sz w:val="24"/>
          <w:szCs w:val="32"/>
        </w:rPr>
      </w:pPr>
    </w:p>
    <w:p w:rsidR="00423D34" w:rsidRPr="00B0415E" w:rsidRDefault="00423D34" w:rsidP="00423D34">
      <w:pPr>
        <w:rPr>
          <w:rFonts w:cs="Times New Roman"/>
          <w:sz w:val="24"/>
          <w:szCs w:val="32"/>
        </w:rPr>
      </w:pPr>
    </w:p>
    <w:p w:rsidR="00220494" w:rsidRDefault="00220494" w:rsidP="00220494">
      <w:pPr>
        <w:spacing w:after="0" w:line="360" w:lineRule="auto"/>
        <w:jc w:val="both"/>
        <w:rPr>
          <w:rFonts w:ascii="Arial" w:hAnsi="Arial" w:cs="Arial"/>
          <w:b/>
          <w:sz w:val="24"/>
          <w:szCs w:val="24"/>
        </w:rPr>
      </w:pPr>
    </w:p>
    <w:p w:rsidR="00220494" w:rsidRPr="00424441" w:rsidRDefault="00220494" w:rsidP="00424441">
      <w:pPr>
        <w:spacing w:after="0" w:line="360" w:lineRule="auto"/>
        <w:jc w:val="both"/>
        <w:rPr>
          <w:rFonts w:ascii="Arial" w:hAnsi="Arial" w:cs="Arial"/>
          <w:b/>
          <w:sz w:val="24"/>
          <w:szCs w:val="24"/>
        </w:rPr>
      </w:pPr>
    </w:p>
    <w:sectPr w:rsidR="00220494" w:rsidRPr="0042444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50D" w:rsidRDefault="00D0550D" w:rsidP="00424441">
      <w:pPr>
        <w:spacing w:after="0"/>
      </w:pPr>
      <w:r>
        <w:separator/>
      </w:r>
    </w:p>
  </w:endnote>
  <w:endnote w:type="continuationSeparator" w:id="0">
    <w:p w:rsidR="00D0550D" w:rsidRDefault="00D0550D" w:rsidP="004244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50D" w:rsidRDefault="00D0550D" w:rsidP="00424441">
      <w:pPr>
        <w:spacing w:after="0"/>
      </w:pPr>
      <w:r>
        <w:separator/>
      </w:r>
    </w:p>
  </w:footnote>
  <w:footnote w:type="continuationSeparator" w:id="0">
    <w:p w:rsidR="00D0550D" w:rsidRDefault="00D0550D" w:rsidP="0042444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69068545"/>
      <w:docPartObj>
        <w:docPartGallery w:val="Page Numbers (Top of Page)"/>
        <w:docPartUnique/>
      </w:docPartObj>
    </w:sdtPr>
    <w:sdtEndPr>
      <w:rPr>
        <w:b/>
        <w:bCs/>
        <w:noProof/>
        <w:color w:val="auto"/>
        <w:spacing w:val="0"/>
      </w:rPr>
    </w:sdtEndPr>
    <w:sdtContent>
      <w:p w:rsidR="00424441" w:rsidRDefault="00424441">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59534C" w:rsidRPr="0059534C">
          <w:rPr>
            <w:b/>
            <w:bCs/>
            <w:noProof/>
          </w:rPr>
          <w:t>1</w:t>
        </w:r>
        <w:r>
          <w:rPr>
            <w:b/>
            <w:bCs/>
            <w:noProof/>
          </w:rPr>
          <w:fldChar w:fldCharType="end"/>
        </w:r>
      </w:p>
    </w:sdtContent>
  </w:sdt>
  <w:p w:rsidR="00424441" w:rsidRDefault="00424441" w:rsidP="00424441">
    <w:pPr>
      <w:pStyle w:val="Header"/>
      <w:jc w:val="right"/>
    </w:pPr>
    <w:r>
      <w:t>Oliver Pugh</w:t>
    </w:r>
  </w:p>
  <w:p w:rsidR="00424441" w:rsidRDefault="00424441" w:rsidP="00424441">
    <w:pPr>
      <w:pStyle w:val="Header"/>
      <w:jc w:val="right"/>
    </w:pPr>
    <w:r>
      <w:t>1686</w:t>
    </w:r>
  </w:p>
  <w:p w:rsidR="00424441" w:rsidRDefault="00424441" w:rsidP="00424441">
    <w:pPr>
      <w:pStyle w:val="Header"/>
      <w:jc w:val="right"/>
    </w:pPr>
    <w:r>
      <w:t>Assessment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207C"/>
    <w:multiLevelType w:val="hybridMultilevel"/>
    <w:tmpl w:val="B9A2F5AC"/>
    <w:lvl w:ilvl="0" w:tplc="0809000F">
      <w:start w:val="1"/>
      <w:numFmt w:val="decimal"/>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
    <w:nsid w:val="10BD4EC2"/>
    <w:multiLevelType w:val="hybridMultilevel"/>
    <w:tmpl w:val="A46C4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CBF694C"/>
    <w:multiLevelType w:val="hybridMultilevel"/>
    <w:tmpl w:val="3FAC29F8"/>
    <w:lvl w:ilvl="0" w:tplc="403A6E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3296930"/>
    <w:multiLevelType w:val="hybridMultilevel"/>
    <w:tmpl w:val="350A0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B200169"/>
    <w:multiLevelType w:val="hybridMultilevel"/>
    <w:tmpl w:val="97980CA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3C7B6CB3"/>
    <w:multiLevelType w:val="hybridMultilevel"/>
    <w:tmpl w:val="BD862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19F3EB7"/>
    <w:multiLevelType w:val="hybridMultilevel"/>
    <w:tmpl w:val="749E3586"/>
    <w:lvl w:ilvl="0" w:tplc="C4BCFE6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77C336D"/>
    <w:multiLevelType w:val="hybridMultilevel"/>
    <w:tmpl w:val="0784D1EA"/>
    <w:lvl w:ilvl="0" w:tplc="907A0FA2">
      <w:start w:val="30"/>
      <w:numFmt w:val="bullet"/>
      <w:lvlText w:val="-"/>
      <w:lvlJc w:val="left"/>
      <w:pPr>
        <w:ind w:left="2520" w:hanging="360"/>
      </w:pPr>
      <w:rPr>
        <w:rFonts w:ascii="Arial" w:eastAsiaTheme="minorHAnsi"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5"/>
  </w:num>
  <w:num w:numId="2">
    <w:abstractNumId w:val="4"/>
  </w:num>
  <w:num w:numId="3">
    <w:abstractNumId w:val="7"/>
  </w:num>
  <w:num w:numId="4">
    <w:abstractNumId w:val="2"/>
  </w:num>
  <w:num w:numId="5">
    <w:abstractNumId w:val="6"/>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683"/>
    <w:rsid w:val="00000010"/>
    <w:rsid w:val="000022D2"/>
    <w:rsid w:val="00002E2A"/>
    <w:rsid w:val="00005B14"/>
    <w:rsid w:val="0001049F"/>
    <w:rsid w:val="00011FF6"/>
    <w:rsid w:val="000127BB"/>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2676"/>
    <w:rsid w:val="000436C9"/>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5AC"/>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166B"/>
    <w:rsid w:val="001731E0"/>
    <w:rsid w:val="00174B83"/>
    <w:rsid w:val="00177EDC"/>
    <w:rsid w:val="001848DE"/>
    <w:rsid w:val="00185251"/>
    <w:rsid w:val="00185CB3"/>
    <w:rsid w:val="00190387"/>
    <w:rsid w:val="00192E6F"/>
    <w:rsid w:val="00194685"/>
    <w:rsid w:val="0019509C"/>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494"/>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3D34"/>
    <w:rsid w:val="004242ED"/>
    <w:rsid w:val="00424441"/>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54E4"/>
    <w:rsid w:val="00586EE9"/>
    <w:rsid w:val="005900ED"/>
    <w:rsid w:val="00591681"/>
    <w:rsid w:val="00593C2E"/>
    <w:rsid w:val="0059534C"/>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2E8E"/>
    <w:rsid w:val="00673829"/>
    <w:rsid w:val="006754A6"/>
    <w:rsid w:val="00677192"/>
    <w:rsid w:val="00677FAF"/>
    <w:rsid w:val="00680165"/>
    <w:rsid w:val="00680340"/>
    <w:rsid w:val="00680996"/>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5023"/>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3D9"/>
    <w:rsid w:val="00884608"/>
    <w:rsid w:val="00885839"/>
    <w:rsid w:val="008873F0"/>
    <w:rsid w:val="0089075E"/>
    <w:rsid w:val="0089140D"/>
    <w:rsid w:val="00892D30"/>
    <w:rsid w:val="008932A1"/>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475E"/>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4FF2"/>
    <w:rsid w:val="00AC558A"/>
    <w:rsid w:val="00AC5EE2"/>
    <w:rsid w:val="00AD0239"/>
    <w:rsid w:val="00AD0776"/>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778"/>
    <w:rsid w:val="00B33D48"/>
    <w:rsid w:val="00B34B63"/>
    <w:rsid w:val="00B34BF0"/>
    <w:rsid w:val="00B34C84"/>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5C87"/>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360D"/>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A30"/>
    <w:rsid w:val="00D00EF4"/>
    <w:rsid w:val="00D0196F"/>
    <w:rsid w:val="00D04191"/>
    <w:rsid w:val="00D0550D"/>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A768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969"/>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778EC"/>
    <w:rsid w:val="00E83568"/>
    <w:rsid w:val="00E83F32"/>
    <w:rsid w:val="00E84B51"/>
    <w:rsid w:val="00E851F9"/>
    <w:rsid w:val="00E853F6"/>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0A4A"/>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1B6"/>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683"/>
    <w:pPr>
      <w:ind w:left="720"/>
      <w:contextualSpacing/>
    </w:pPr>
  </w:style>
  <w:style w:type="paragraph" w:styleId="Header">
    <w:name w:val="header"/>
    <w:basedOn w:val="Normal"/>
    <w:link w:val="HeaderChar"/>
    <w:uiPriority w:val="99"/>
    <w:unhideWhenUsed/>
    <w:rsid w:val="00424441"/>
    <w:pPr>
      <w:tabs>
        <w:tab w:val="center" w:pos="4513"/>
        <w:tab w:val="right" w:pos="9026"/>
      </w:tabs>
      <w:spacing w:after="0"/>
    </w:pPr>
  </w:style>
  <w:style w:type="character" w:customStyle="1" w:styleId="HeaderChar">
    <w:name w:val="Header Char"/>
    <w:basedOn w:val="DefaultParagraphFont"/>
    <w:link w:val="Header"/>
    <w:uiPriority w:val="99"/>
    <w:rsid w:val="00424441"/>
    <w:rPr>
      <w:rFonts w:ascii="Georgia" w:hAnsi="Georgia"/>
      <w:sz w:val="21"/>
    </w:rPr>
  </w:style>
  <w:style w:type="paragraph" w:styleId="Footer">
    <w:name w:val="footer"/>
    <w:basedOn w:val="Normal"/>
    <w:link w:val="FooterChar"/>
    <w:uiPriority w:val="99"/>
    <w:unhideWhenUsed/>
    <w:rsid w:val="00424441"/>
    <w:pPr>
      <w:tabs>
        <w:tab w:val="center" w:pos="4513"/>
        <w:tab w:val="right" w:pos="9026"/>
      </w:tabs>
      <w:spacing w:after="0"/>
    </w:pPr>
  </w:style>
  <w:style w:type="character" w:customStyle="1" w:styleId="FooterChar">
    <w:name w:val="Footer Char"/>
    <w:basedOn w:val="DefaultParagraphFont"/>
    <w:link w:val="Footer"/>
    <w:uiPriority w:val="99"/>
    <w:rsid w:val="00424441"/>
    <w:rPr>
      <w:rFonts w:ascii="Georgia" w:hAnsi="Georgia"/>
      <w:sz w:val="21"/>
    </w:rPr>
  </w:style>
  <w:style w:type="paragraph" w:customStyle="1" w:styleId="Default">
    <w:name w:val="Default"/>
    <w:rsid w:val="00423D34"/>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423D3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683"/>
    <w:pPr>
      <w:ind w:left="720"/>
      <w:contextualSpacing/>
    </w:pPr>
  </w:style>
  <w:style w:type="paragraph" w:styleId="Header">
    <w:name w:val="header"/>
    <w:basedOn w:val="Normal"/>
    <w:link w:val="HeaderChar"/>
    <w:uiPriority w:val="99"/>
    <w:unhideWhenUsed/>
    <w:rsid w:val="00424441"/>
    <w:pPr>
      <w:tabs>
        <w:tab w:val="center" w:pos="4513"/>
        <w:tab w:val="right" w:pos="9026"/>
      </w:tabs>
      <w:spacing w:after="0"/>
    </w:pPr>
  </w:style>
  <w:style w:type="character" w:customStyle="1" w:styleId="HeaderChar">
    <w:name w:val="Header Char"/>
    <w:basedOn w:val="DefaultParagraphFont"/>
    <w:link w:val="Header"/>
    <w:uiPriority w:val="99"/>
    <w:rsid w:val="00424441"/>
    <w:rPr>
      <w:rFonts w:ascii="Georgia" w:hAnsi="Georgia"/>
      <w:sz w:val="21"/>
    </w:rPr>
  </w:style>
  <w:style w:type="paragraph" w:styleId="Footer">
    <w:name w:val="footer"/>
    <w:basedOn w:val="Normal"/>
    <w:link w:val="FooterChar"/>
    <w:uiPriority w:val="99"/>
    <w:unhideWhenUsed/>
    <w:rsid w:val="00424441"/>
    <w:pPr>
      <w:tabs>
        <w:tab w:val="center" w:pos="4513"/>
        <w:tab w:val="right" w:pos="9026"/>
      </w:tabs>
      <w:spacing w:after="0"/>
    </w:pPr>
  </w:style>
  <w:style w:type="character" w:customStyle="1" w:styleId="FooterChar">
    <w:name w:val="Footer Char"/>
    <w:basedOn w:val="DefaultParagraphFont"/>
    <w:link w:val="Footer"/>
    <w:uiPriority w:val="99"/>
    <w:rsid w:val="00424441"/>
    <w:rPr>
      <w:rFonts w:ascii="Georgia" w:hAnsi="Georgia"/>
      <w:sz w:val="21"/>
    </w:rPr>
  </w:style>
  <w:style w:type="paragraph" w:customStyle="1" w:styleId="Default">
    <w:name w:val="Default"/>
    <w:rsid w:val="00423D34"/>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423D3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10</Pages>
  <Words>2172</Words>
  <Characters>12384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6</cp:revision>
  <dcterms:created xsi:type="dcterms:W3CDTF">2016-03-05T14:18:00Z</dcterms:created>
  <dcterms:modified xsi:type="dcterms:W3CDTF">2016-03-06T17:52:00Z</dcterms:modified>
</cp:coreProperties>
</file>