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4408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Richard Bahari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6CBE">
            <w:pPr>
              <w:pStyle w:val="Default"/>
              <w:rPr>
                <w:rFonts w:asciiTheme="minorHAnsi" w:hAnsiTheme="minorHAnsi"/>
              </w:rPr>
            </w:pPr>
            <w:r>
              <w:rPr>
                <w:rFonts w:asciiTheme="minorHAnsi" w:hAnsiTheme="minorHAnsi"/>
              </w:rPr>
              <w:t>1272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Introduction to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25C8">
            <w:r>
              <w:t>Unit Four</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A725C8" w:rsidRPr="00A725C8" w:rsidRDefault="00A725C8" w:rsidP="00A725C8">
            <w:pPr>
              <w:pStyle w:val="ListParagraph"/>
              <w:numPr>
                <w:ilvl w:val="0"/>
                <w:numId w:val="5"/>
              </w:numPr>
              <w:autoSpaceDE w:val="0"/>
              <w:autoSpaceDN w:val="0"/>
              <w:adjustRightInd w:val="0"/>
              <w:rPr>
                <w:rFonts w:cs="Calibri"/>
              </w:rPr>
            </w:pPr>
            <w:r w:rsidRPr="00A725C8">
              <w:rPr>
                <w:rFonts w:cs="Calibri"/>
              </w:rPr>
              <w:t>Which types of buildings are included in residential building category?</w:t>
            </w:r>
          </w:p>
          <w:p w:rsidR="00A725C8" w:rsidRDefault="00A725C8" w:rsidP="00A725C8">
            <w:pPr>
              <w:pStyle w:val="ListParagraph"/>
              <w:autoSpaceDE w:val="0"/>
              <w:autoSpaceDN w:val="0"/>
              <w:adjustRightInd w:val="0"/>
              <w:ind w:left="1080"/>
              <w:rPr>
                <w:rFonts w:cs="Calibri"/>
              </w:rPr>
            </w:pPr>
            <w:r>
              <w:rPr>
                <w:rFonts w:cs="Calibri"/>
              </w:rPr>
              <w:t>It includes any building for normal residential purposes, such as lodging houses, private dwellings, dormitories, flats and hotels.</w:t>
            </w:r>
          </w:p>
          <w:p w:rsidR="00A725C8" w:rsidRDefault="00A725C8" w:rsidP="00A725C8">
            <w:pPr>
              <w:pStyle w:val="ListParagraph"/>
              <w:autoSpaceDE w:val="0"/>
              <w:autoSpaceDN w:val="0"/>
              <w:adjustRightInd w:val="0"/>
              <w:ind w:left="1080"/>
              <w:rPr>
                <w:rFonts w:cs="Calibri"/>
              </w:rPr>
            </w:pPr>
          </w:p>
          <w:p w:rsidR="00A725C8" w:rsidRPr="00A725C8" w:rsidRDefault="00A725C8" w:rsidP="00A725C8">
            <w:pPr>
              <w:pStyle w:val="ListParagraph"/>
              <w:numPr>
                <w:ilvl w:val="0"/>
                <w:numId w:val="5"/>
              </w:numPr>
              <w:autoSpaceDE w:val="0"/>
              <w:autoSpaceDN w:val="0"/>
              <w:adjustRightInd w:val="0"/>
              <w:rPr>
                <w:rFonts w:cs="Calibri"/>
              </w:rPr>
            </w:pPr>
            <w:r w:rsidRPr="00A725C8">
              <w:rPr>
                <w:rFonts w:cs="Calibri"/>
              </w:rPr>
              <w:t>What is environmental impact study or EIS?</w:t>
            </w:r>
          </w:p>
          <w:p w:rsidR="00A725C8" w:rsidRDefault="00A725C8" w:rsidP="00A725C8">
            <w:pPr>
              <w:pStyle w:val="ListParagraph"/>
              <w:autoSpaceDE w:val="0"/>
              <w:autoSpaceDN w:val="0"/>
              <w:adjustRightInd w:val="0"/>
              <w:ind w:left="1080"/>
              <w:rPr>
                <w:rFonts w:cs="Calibri"/>
              </w:rPr>
            </w:pPr>
            <w:r>
              <w:rPr>
                <w:rFonts w:cs="Calibri"/>
              </w:rPr>
              <w:t>It is a study or analysis on what kind of effects would happen should a construction is done. The effects cover from air quality, noise, neighbourhood presentation/look, conservation of certain areas like green belts, wastes, water quality, etc.</w:t>
            </w:r>
          </w:p>
          <w:p w:rsidR="00A725C8" w:rsidRPr="00A725C8" w:rsidRDefault="00A725C8" w:rsidP="00A725C8">
            <w:pPr>
              <w:pStyle w:val="ListParagraph"/>
              <w:autoSpaceDE w:val="0"/>
              <w:autoSpaceDN w:val="0"/>
              <w:adjustRightInd w:val="0"/>
              <w:ind w:left="1080"/>
              <w:rPr>
                <w:rFonts w:cs="Calibri"/>
              </w:rPr>
            </w:pPr>
          </w:p>
          <w:p w:rsidR="00A725C8" w:rsidRDefault="00A725C8" w:rsidP="00A725C8">
            <w:pPr>
              <w:pStyle w:val="ListParagraph"/>
              <w:numPr>
                <w:ilvl w:val="0"/>
                <w:numId w:val="5"/>
              </w:numPr>
              <w:autoSpaceDE w:val="0"/>
              <w:autoSpaceDN w:val="0"/>
              <w:adjustRightInd w:val="0"/>
              <w:rPr>
                <w:rFonts w:cs="Calibri"/>
              </w:rPr>
            </w:pPr>
            <w:r w:rsidRPr="00A725C8">
              <w:rPr>
                <w:rFonts w:cs="Calibri"/>
              </w:rPr>
              <w:t>What is the basic criterion for judging the suitability of the site for construction?</w:t>
            </w:r>
          </w:p>
          <w:p w:rsidR="00A725C8" w:rsidRDefault="00A725C8" w:rsidP="00A725C8">
            <w:pPr>
              <w:pStyle w:val="ListParagraph"/>
              <w:autoSpaceDE w:val="0"/>
              <w:autoSpaceDN w:val="0"/>
              <w:adjustRightInd w:val="0"/>
              <w:ind w:left="1080"/>
              <w:rPr>
                <w:rFonts w:cs="Calibri"/>
              </w:rPr>
            </w:pPr>
            <w:r>
              <w:rPr>
                <w:rFonts w:cs="Calibri"/>
              </w:rPr>
              <w:t>We would need to look into the physical resources like water supply, power supply and material supply. The temperature, wind and humidity at the site. Condition of the soil would also affect the suitability.</w:t>
            </w:r>
          </w:p>
          <w:p w:rsidR="00A725C8" w:rsidRPr="00A725C8" w:rsidRDefault="00A725C8" w:rsidP="00A725C8">
            <w:pPr>
              <w:pStyle w:val="ListParagraph"/>
              <w:autoSpaceDE w:val="0"/>
              <w:autoSpaceDN w:val="0"/>
              <w:adjustRightInd w:val="0"/>
              <w:ind w:left="1080"/>
              <w:rPr>
                <w:rFonts w:cs="Calibri"/>
              </w:rPr>
            </w:pPr>
          </w:p>
          <w:p w:rsidR="00A725C8" w:rsidRPr="00A725C8" w:rsidRDefault="00A725C8" w:rsidP="00A725C8">
            <w:pPr>
              <w:pStyle w:val="ListParagraph"/>
              <w:numPr>
                <w:ilvl w:val="0"/>
                <w:numId w:val="5"/>
              </w:numPr>
              <w:autoSpaceDE w:val="0"/>
              <w:autoSpaceDN w:val="0"/>
              <w:adjustRightInd w:val="0"/>
              <w:rPr>
                <w:rFonts w:cs="Calibri"/>
              </w:rPr>
            </w:pPr>
            <w:r w:rsidRPr="00A725C8">
              <w:rPr>
                <w:rFonts w:cs="Calibri"/>
              </w:rPr>
              <w:t>What is topographic data about?</w:t>
            </w:r>
          </w:p>
          <w:p w:rsidR="00A725C8" w:rsidRDefault="00A725C8" w:rsidP="00A725C8">
            <w:pPr>
              <w:pStyle w:val="ListParagraph"/>
              <w:autoSpaceDE w:val="0"/>
              <w:autoSpaceDN w:val="0"/>
              <w:adjustRightInd w:val="0"/>
              <w:ind w:left="1080"/>
              <w:rPr>
                <w:rFonts w:cs="Calibri"/>
              </w:rPr>
            </w:pPr>
            <w:r>
              <w:rPr>
                <w:rFonts w:cs="Calibri"/>
              </w:rPr>
              <w:t>Topographic data would inform items like how high above the sea level a certain site is, the orientation of the sit</w:t>
            </w:r>
            <w:r w:rsidR="00120D4F">
              <w:rPr>
                <w:rFonts w:cs="Calibri"/>
              </w:rPr>
              <w:t>e, the tilt/degree of the site and other essential data about the features or shape of the area.</w:t>
            </w:r>
          </w:p>
          <w:p w:rsidR="00120D4F" w:rsidRPr="00A725C8" w:rsidRDefault="00120D4F" w:rsidP="00A725C8">
            <w:pPr>
              <w:pStyle w:val="ListParagraph"/>
              <w:autoSpaceDE w:val="0"/>
              <w:autoSpaceDN w:val="0"/>
              <w:adjustRightInd w:val="0"/>
              <w:ind w:left="1080"/>
              <w:rPr>
                <w:rFonts w:cs="Calibri"/>
              </w:rPr>
            </w:pPr>
          </w:p>
          <w:p w:rsidR="009F177B" w:rsidRPr="00120D4F" w:rsidRDefault="00A725C8" w:rsidP="00120D4F">
            <w:pPr>
              <w:pStyle w:val="ListParagraph"/>
              <w:numPr>
                <w:ilvl w:val="0"/>
                <w:numId w:val="5"/>
              </w:numPr>
              <w:autoSpaceDE w:val="0"/>
              <w:autoSpaceDN w:val="0"/>
              <w:adjustRightInd w:val="0"/>
              <w:rPr>
                <w:rFonts w:cs="Calibri"/>
              </w:rPr>
            </w:pPr>
            <w:r w:rsidRPr="00120D4F">
              <w:rPr>
                <w:rFonts w:cs="Calibri"/>
              </w:rPr>
              <w:t>Which type of buildings should be constructed on rocky sites?</w:t>
            </w:r>
          </w:p>
          <w:p w:rsidR="00120D4F" w:rsidRPr="00120D4F" w:rsidRDefault="00120D4F" w:rsidP="00120D4F">
            <w:pPr>
              <w:pStyle w:val="ListParagraph"/>
              <w:autoSpaceDE w:val="0"/>
              <w:autoSpaceDN w:val="0"/>
              <w:adjustRightInd w:val="0"/>
              <w:ind w:left="1080"/>
              <w:rPr>
                <w:rFonts w:cs="Calibri"/>
              </w:rPr>
            </w:pPr>
            <w:r>
              <w:rPr>
                <w:rFonts w:cs="Calibri"/>
              </w:rPr>
              <w:t>Typically buildings meant to be impervious such as water dams or an underground research facility which require experiments to be done underground shielded from weather factors.</w:t>
            </w:r>
          </w:p>
          <w:p w:rsidR="00A725C8" w:rsidRDefault="00A725C8" w:rsidP="00A725C8">
            <w:pPr>
              <w:autoSpaceDE w:val="0"/>
              <w:autoSpaceDN w:val="0"/>
              <w:adjustRightInd w:val="0"/>
              <w:rPr>
                <w:rFonts w:ascii="Calibri" w:hAnsi="Calibri" w:cs="Calibri"/>
              </w:rPr>
            </w:pPr>
          </w:p>
          <w:p w:rsidR="00A725C8" w:rsidRDefault="00A725C8" w:rsidP="00A725C8">
            <w:pPr>
              <w:autoSpaceDE w:val="0"/>
              <w:autoSpaceDN w:val="0"/>
              <w:adjustRightInd w:val="0"/>
              <w:rPr>
                <w:rFonts w:ascii="Calibri" w:hAnsi="Calibri" w:cs="Calibri"/>
              </w:rPr>
            </w:pPr>
          </w:p>
          <w:p w:rsidR="00A725C8" w:rsidRDefault="00A725C8" w:rsidP="00A725C8">
            <w:pPr>
              <w:autoSpaceDE w:val="0"/>
              <w:autoSpaceDN w:val="0"/>
              <w:adjustRightInd w:val="0"/>
              <w:rPr>
                <w:rFonts w:ascii="Calibri" w:hAnsi="Calibri" w:cs="Calibri"/>
              </w:rPr>
            </w:pPr>
            <w:r>
              <w:rPr>
                <w:rFonts w:ascii="Calibri" w:hAnsi="Calibri" w:cs="Calibri"/>
              </w:rPr>
              <w:t>Give the classification under which t</w:t>
            </w:r>
            <w:r>
              <w:rPr>
                <w:rFonts w:ascii="Calibri" w:hAnsi="Calibri" w:cs="Calibri"/>
              </w:rPr>
              <w:t>he following buildings fall:</w:t>
            </w:r>
          </w:p>
          <w:p w:rsidR="00A725C8" w:rsidRPr="00120D4F" w:rsidRDefault="00A725C8" w:rsidP="00120D4F">
            <w:pPr>
              <w:pStyle w:val="ListParagraph"/>
              <w:numPr>
                <w:ilvl w:val="0"/>
                <w:numId w:val="6"/>
              </w:numPr>
              <w:autoSpaceDE w:val="0"/>
              <w:autoSpaceDN w:val="0"/>
              <w:adjustRightInd w:val="0"/>
              <w:rPr>
                <w:rFonts w:cs="Calibri"/>
              </w:rPr>
            </w:pPr>
            <w:r w:rsidRPr="00120D4F">
              <w:rPr>
                <w:rFonts w:cs="Calibri"/>
              </w:rPr>
              <w:t>Museum</w:t>
            </w:r>
          </w:p>
          <w:p w:rsidR="00120D4F" w:rsidRPr="00120D4F" w:rsidRDefault="00120D4F" w:rsidP="00120D4F">
            <w:pPr>
              <w:pStyle w:val="ListParagraph"/>
              <w:autoSpaceDE w:val="0"/>
              <w:autoSpaceDN w:val="0"/>
              <w:adjustRightInd w:val="0"/>
              <w:rPr>
                <w:rFonts w:cs="Calibri"/>
              </w:rPr>
            </w:pPr>
            <w:r>
              <w:rPr>
                <w:rFonts w:cs="Calibri"/>
              </w:rPr>
              <w:t>This would be categorized under assembly buildings.</w:t>
            </w:r>
          </w:p>
          <w:p w:rsidR="00A725C8" w:rsidRPr="00120D4F" w:rsidRDefault="00A725C8" w:rsidP="00120D4F">
            <w:pPr>
              <w:pStyle w:val="ListParagraph"/>
              <w:numPr>
                <w:ilvl w:val="0"/>
                <w:numId w:val="6"/>
              </w:numPr>
              <w:autoSpaceDE w:val="0"/>
              <w:autoSpaceDN w:val="0"/>
              <w:adjustRightInd w:val="0"/>
              <w:rPr>
                <w:rFonts w:cs="Calibri"/>
              </w:rPr>
            </w:pPr>
            <w:r w:rsidRPr="00120D4F">
              <w:rPr>
                <w:rFonts w:cs="Calibri"/>
              </w:rPr>
              <w:t>Hospital</w:t>
            </w:r>
          </w:p>
          <w:p w:rsidR="00120D4F" w:rsidRPr="00120D4F" w:rsidRDefault="00120D4F" w:rsidP="00120D4F">
            <w:pPr>
              <w:pStyle w:val="ListParagraph"/>
              <w:autoSpaceDE w:val="0"/>
              <w:autoSpaceDN w:val="0"/>
              <w:adjustRightInd w:val="0"/>
              <w:rPr>
                <w:rFonts w:cs="Calibri"/>
              </w:rPr>
            </w:pPr>
            <w:r>
              <w:rPr>
                <w:rFonts w:cs="Calibri"/>
              </w:rPr>
              <w:t>This would be under institutional buildings.</w:t>
            </w:r>
          </w:p>
          <w:p w:rsidR="00A725C8" w:rsidRPr="00120D4F" w:rsidRDefault="00A725C8" w:rsidP="00120D4F">
            <w:pPr>
              <w:pStyle w:val="ListParagraph"/>
              <w:numPr>
                <w:ilvl w:val="0"/>
                <w:numId w:val="6"/>
              </w:numPr>
              <w:autoSpaceDE w:val="0"/>
              <w:autoSpaceDN w:val="0"/>
              <w:adjustRightInd w:val="0"/>
              <w:rPr>
                <w:rFonts w:cs="Calibri"/>
              </w:rPr>
            </w:pPr>
            <w:r w:rsidRPr="00120D4F">
              <w:rPr>
                <w:rFonts w:cs="Calibri"/>
              </w:rPr>
              <w:t>Hotels</w:t>
            </w:r>
          </w:p>
          <w:p w:rsidR="00120D4F" w:rsidRDefault="00120D4F" w:rsidP="00120D4F">
            <w:pPr>
              <w:pStyle w:val="ListParagraph"/>
              <w:autoSpaceDE w:val="0"/>
              <w:autoSpaceDN w:val="0"/>
              <w:adjustRightInd w:val="0"/>
              <w:rPr>
                <w:rFonts w:cs="Calibri"/>
              </w:rPr>
            </w:pPr>
            <w:r>
              <w:rPr>
                <w:rFonts w:cs="Calibri"/>
              </w:rPr>
              <w:t>This would be residential buildings</w:t>
            </w:r>
          </w:p>
          <w:p w:rsidR="00A725C8" w:rsidRPr="00120D4F" w:rsidRDefault="00A725C8" w:rsidP="00120D4F">
            <w:pPr>
              <w:pStyle w:val="ListParagraph"/>
              <w:numPr>
                <w:ilvl w:val="0"/>
                <w:numId w:val="6"/>
              </w:numPr>
              <w:autoSpaceDE w:val="0"/>
              <w:autoSpaceDN w:val="0"/>
              <w:adjustRightInd w:val="0"/>
              <w:rPr>
                <w:rFonts w:cs="Calibri"/>
              </w:rPr>
            </w:pPr>
            <w:r w:rsidRPr="00120D4F">
              <w:rPr>
                <w:rFonts w:cs="Calibri"/>
              </w:rPr>
              <w:t>Library (public)</w:t>
            </w:r>
          </w:p>
          <w:p w:rsidR="00120D4F" w:rsidRPr="00120D4F" w:rsidRDefault="00120D4F" w:rsidP="00120D4F">
            <w:pPr>
              <w:pStyle w:val="ListParagraph"/>
              <w:autoSpaceDE w:val="0"/>
              <w:autoSpaceDN w:val="0"/>
              <w:adjustRightInd w:val="0"/>
              <w:rPr>
                <w:rFonts w:cs="Calibri"/>
              </w:rPr>
            </w:pPr>
            <w:r>
              <w:rPr>
                <w:rFonts w:cs="Calibri"/>
              </w:rPr>
              <w:t>Business Building</w:t>
            </w:r>
          </w:p>
          <w:p w:rsidR="00A725C8" w:rsidRPr="00120D4F" w:rsidRDefault="00A725C8" w:rsidP="00120D4F">
            <w:pPr>
              <w:pStyle w:val="ListParagraph"/>
              <w:numPr>
                <w:ilvl w:val="0"/>
                <w:numId w:val="6"/>
              </w:numPr>
              <w:autoSpaceDE w:val="0"/>
              <w:autoSpaceDN w:val="0"/>
              <w:adjustRightInd w:val="0"/>
              <w:rPr>
                <w:rFonts w:cs="Calibri"/>
              </w:rPr>
            </w:pPr>
            <w:r w:rsidRPr="00120D4F">
              <w:rPr>
                <w:rFonts w:cs="Calibri"/>
              </w:rPr>
              <w:t>Departmental stores</w:t>
            </w:r>
          </w:p>
          <w:p w:rsidR="00120D4F" w:rsidRPr="00120D4F" w:rsidRDefault="00120D4F" w:rsidP="00120D4F">
            <w:pPr>
              <w:pStyle w:val="ListParagraph"/>
              <w:autoSpaceDE w:val="0"/>
              <w:autoSpaceDN w:val="0"/>
              <w:adjustRightInd w:val="0"/>
              <w:rPr>
                <w:rFonts w:cs="Calibri"/>
              </w:rPr>
            </w:pPr>
            <w:r>
              <w:rPr>
                <w:rFonts w:cs="Calibri"/>
              </w:rPr>
              <w:t>Mercantile Buildings assuming the size is more than 500 sqm.</w:t>
            </w:r>
          </w:p>
          <w:p w:rsidR="00A725C8" w:rsidRDefault="00A725C8" w:rsidP="00120D4F">
            <w:pPr>
              <w:pStyle w:val="ListParagraph"/>
              <w:numPr>
                <w:ilvl w:val="0"/>
                <w:numId w:val="6"/>
              </w:numPr>
              <w:autoSpaceDE w:val="0"/>
              <w:autoSpaceDN w:val="0"/>
              <w:adjustRightInd w:val="0"/>
              <w:rPr>
                <w:rFonts w:cs="Calibri"/>
              </w:rPr>
            </w:pPr>
            <w:r w:rsidRPr="00120D4F">
              <w:rPr>
                <w:rFonts w:cs="Calibri"/>
              </w:rPr>
              <w:lastRenderedPageBreak/>
              <w:t>LPG Cylinder storage.</w:t>
            </w:r>
          </w:p>
          <w:p w:rsidR="00120D4F" w:rsidRPr="00120D4F" w:rsidRDefault="00120D4F" w:rsidP="00120D4F">
            <w:pPr>
              <w:pStyle w:val="ListParagraph"/>
              <w:autoSpaceDE w:val="0"/>
              <w:autoSpaceDN w:val="0"/>
              <w:adjustRightInd w:val="0"/>
              <w:rPr>
                <w:rFonts w:cs="Calibri"/>
              </w:rPr>
            </w:pPr>
            <w:r>
              <w:rPr>
                <w:rFonts w:cs="Calibri"/>
              </w:rPr>
              <w:t>Hazardous Buildings</w:t>
            </w:r>
          </w:p>
          <w:p w:rsidR="00120D4F" w:rsidRPr="00120D4F" w:rsidRDefault="00120D4F" w:rsidP="00120D4F">
            <w:pPr>
              <w:pStyle w:val="ListParagraph"/>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6CBE" w:rsidP="00A851DA">
            <w:pPr>
              <w:rPr>
                <w:rFonts w:cs="Bliss-Regular"/>
                <w:color w:val="000000"/>
              </w:rPr>
            </w:pPr>
            <w:r>
              <w:rPr>
                <w:rFonts w:cs="Bliss-Regular"/>
                <w:color w:val="000000"/>
              </w:rPr>
              <w:t>Richard Bahari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0D4F" w:rsidP="00120D4F">
            <w:pPr>
              <w:rPr>
                <w:rFonts w:cs="Bliss-Regular"/>
                <w:color w:val="000000"/>
              </w:rPr>
            </w:pPr>
            <w:r>
              <w:rPr>
                <w:rFonts w:cs="Bliss-Regular"/>
                <w:color w:val="000000"/>
              </w:rPr>
              <w:t>11</w:t>
            </w:r>
            <w:r w:rsidR="00DF166D">
              <w:rPr>
                <w:rFonts w:cs="Bliss-Regular"/>
                <w:color w:val="000000"/>
              </w:rPr>
              <w:t xml:space="preserve"> </w:t>
            </w:r>
            <w:r>
              <w:rPr>
                <w:rFonts w:cs="Bliss-Regular"/>
                <w:color w:val="000000"/>
              </w:rPr>
              <w:t>November</w:t>
            </w:r>
            <w:bookmarkStart w:id="0" w:name="_GoBack"/>
            <w:bookmarkEnd w:id="0"/>
            <w:r w:rsidR="002A6CBE">
              <w:rPr>
                <w:rFonts w:cs="Bliss-Regular"/>
                <w:color w:val="000000"/>
              </w:rPr>
              <w:t xml:space="preserve">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08D" w:rsidRDefault="0044408D" w:rsidP="00CB4D0A">
      <w:pPr>
        <w:spacing w:after="0" w:line="240" w:lineRule="auto"/>
      </w:pPr>
      <w:r>
        <w:separator/>
      </w:r>
    </w:p>
  </w:endnote>
  <w:endnote w:type="continuationSeparator" w:id="0">
    <w:p w:rsidR="0044408D" w:rsidRDefault="004440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08D" w:rsidRDefault="0044408D" w:rsidP="00CB4D0A">
      <w:pPr>
        <w:spacing w:after="0" w:line="240" w:lineRule="auto"/>
      </w:pPr>
      <w:r>
        <w:separator/>
      </w:r>
    </w:p>
  </w:footnote>
  <w:footnote w:type="continuationSeparator" w:id="0">
    <w:p w:rsidR="0044408D" w:rsidRDefault="0044408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EE7DE9"/>
    <w:multiLevelType w:val="hybridMultilevel"/>
    <w:tmpl w:val="27008A86"/>
    <w:lvl w:ilvl="0" w:tplc="1840B102">
      <w:start w:val="1"/>
      <w:numFmt w:val="decimal"/>
      <w:lvlText w:val="%1."/>
      <w:lvlJc w:val="left"/>
      <w:pPr>
        <w:ind w:left="720" w:hanging="360"/>
      </w:pPr>
      <w:rPr>
        <w:rFonts w:ascii="Calibri" w:hAnsi="Calibri" w:cs="Calibri"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B5F7A79"/>
    <w:multiLevelType w:val="hybridMultilevel"/>
    <w:tmpl w:val="37BCA8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B853BD"/>
    <w:multiLevelType w:val="hybridMultilevel"/>
    <w:tmpl w:val="34D67D34"/>
    <w:lvl w:ilvl="0" w:tplc="5A10A478">
      <w:start w:val="3"/>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E195E9F"/>
    <w:multiLevelType w:val="hybridMultilevel"/>
    <w:tmpl w:val="422AA3B2"/>
    <w:lvl w:ilvl="0" w:tplc="841CAB9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467478"/>
    <w:multiLevelType w:val="hybridMultilevel"/>
    <w:tmpl w:val="5E507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636"/>
    <w:rsid w:val="00035CDD"/>
    <w:rsid w:val="00040083"/>
    <w:rsid w:val="00055992"/>
    <w:rsid w:val="0007206E"/>
    <w:rsid w:val="000820E8"/>
    <w:rsid w:val="000B4D08"/>
    <w:rsid w:val="001175EE"/>
    <w:rsid w:val="00120134"/>
    <w:rsid w:val="00120D4F"/>
    <w:rsid w:val="00146A14"/>
    <w:rsid w:val="00157CF6"/>
    <w:rsid w:val="00182416"/>
    <w:rsid w:val="00187EB4"/>
    <w:rsid w:val="001E5991"/>
    <w:rsid w:val="001F0481"/>
    <w:rsid w:val="0020451E"/>
    <w:rsid w:val="00206B9D"/>
    <w:rsid w:val="0023259C"/>
    <w:rsid w:val="002A6CBE"/>
    <w:rsid w:val="002B0BD7"/>
    <w:rsid w:val="002B573D"/>
    <w:rsid w:val="002C5CB2"/>
    <w:rsid w:val="002F779F"/>
    <w:rsid w:val="002F7D43"/>
    <w:rsid w:val="00371885"/>
    <w:rsid w:val="003E2B87"/>
    <w:rsid w:val="00405895"/>
    <w:rsid w:val="004058DF"/>
    <w:rsid w:val="0044408D"/>
    <w:rsid w:val="004471A8"/>
    <w:rsid w:val="00486F1A"/>
    <w:rsid w:val="00490CB9"/>
    <w:rsid w:val="004A2CE2"/>
    <w:rsid w:val="004A774F"/>
    <w:rsid w:val="004C561F"/>
    <w:rsid w:val="004E3CDA"/>
    <w:rsid w:val="004F4B4D"/>
    <w:rsid w:val="0050216D"/>
    <w:rsid w:val="00503D7E"/>
    <w:rsid w:val="0050778F"/>
    <w:rsid w:val="00515414"/>
    <w:rsid w:val="00535F31"/>
    <w:rsid w:val="00574D64"/>
    <w:rsid w:val="00591365"/>
    <w:rsid w:val="005B31E4"/>
    <w:rsid w:val="005F1296"/>
    <w:rsid w:val="006034F6"/>
    <w:rsid w:val="00607874"/>
    <w:rsid w:val="00607E77"/>
    <w:rsid w:val="00617BB3"/>
    <w:rsid w:val="00645CDD"/>
    <w:rsid w:val="00665205"/>
    <w:rsid w:val="006823A7"/>
    <w:rsid w:val="006C3255"/>
    <w:rsid w:val="006F5BCE"/>
    <w:rsid w:val="0070347F"/>
    <w:rsid w:val="0070678E"/>
    <w:rsid w:val="0074469F"/>
    <w:rsid w:val="007F4F72"/>
    <w:rsid w:val="00831C11"/>
    <w:rsid w:val="008444EE"/>
    <w:rsid w:val="008A60B4"/>
    <w:rsid w:val="008B3C31"/>
    <w:rsid w:val="008B64FE"/>
    <w:rsid w:val="008F6C2A"/>
    <w:rsid w:val="00935BF7"/>
    <w:rsid w:val="0095442C"/>
    <w:rsid w:val="00964E6D"/>
    <w:rsid w:val="00980CE9"/>
    <w:rsid w:val="00983942"/>
    <w:rsid w:val="00996122"/>
    <w:rsid w:val="009C37E0"/>
    <w:rsid w:val="009F177B"/>
    <w:rsid w:val="009F3249"/>
    <w:rsid w:val="00A14B66"/>
    <w:rsid w:val="00A65CF7"/>
    <w:rsid w:val="00A725C8"/>
    <w:rsid w:val="00A851DA"/>
    <w:rsid w:val="00AA3C8D"/>
    <w:rsid w:val="00AC7D5B"/>
    <w:rsid w:val="00AE1481"/>
    <w:rsid w:val="00B028FF"/>
    <w:rsid w:val="00B0415E"/>
    <w:rsid w:val="00B04678"/>
    <w:rsid w:val="00B15B05"/>
    <w:rsid w:val="00B418B0"/>
    <w:rsid w:val="00B50E24"/>
    <w:rsid w:val="00B82EF2"/>
    <w:rsid w:val="00BC46DF"/>
    <w:rsid w:val="00C03577"/>
    <w:rsid w:val="00C22934"/>
    <w:rsid w:val="00C52F83"/>
    <w:rsid w:val="00C65FEA"/>
    <w:rsid w:val="00C93A8F"/>
    <w:rsid w:val="00CA0AC2"/>
    <w:rsid w:val="00CB4D0A"/>
    <w:rsid w:val="00CB50E9"/>
    <w:rsid w:val="00CC2FB3"/>
    <w:rsid w:val="00CC575A"/>
    <w:rsid w:val="00CE6665"/>
    <w:rsid w:val="00D039AC"/>
    <w:rsid w:val="00D427DE"/>
    <w:rsid w:val="00D5587D"/>
    <w:rsid w:val="00D707CC"/>
    <w:rsid w:val="00D81DFD"/>
    <w:rsid w:val="00D821FE"/>
    <w:rsid w:val="00DB0793"/>
    <w:rsid w:val="00DF166D"/>
    <w:rsid w:val="00E00821"/>
    <w:rsid w:val="00E04DB4"/>
    <w:rsid w:val="00E178CB"/>
    <w:rsid w:val="00E30679"/>
    <w:rsid w:val="00E4597D"/>
    <w:rsid w:val="00E54832"/>
    <w:rsid w:val="00E56A90"/>
    <w:rsid w:val="00E641CC"/>
    <w:rsid w:val="00E65523"/>
    <w:rsid w:val="00E970E6"/>
    <w:rsid w:val="00EA30AB"/>
    <w:rsid w:val="00EB3925"/>
    <w:rsid w:val="00EB7C0D"/>
    <w:rsid w:val="00F433DC"/>
    <w:rsid w:val="00FA52CC"/>
    <w:rsid w:val="00FE16C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4E12CE-C2B5-4941-9263-04D2FB5F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2832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2FD50-5FD4-47F7-BA30-D21FCB3F8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b</cp:lastModifiedBy>
  <cp:revision>28</cp:revision>
  <dcterms:created xsi:type="dcterms:W3CDTF">2014-07-14T11:19:00Z</dcterms:created>
  <dcterms:modified xsi:type="dcterms:W3CDTF">2014-11-11T21:41:00Z</dcterms:modified>
</cp:coreProperties>
</file>