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ackground w:color="FFFFFF" w:themeColor="background1"/>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508883F" wp14:editId="735FB8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6D5F" w:rsidP="00A851DA">
      <w:pPr>
        <w:rPr>
          <w:lang w:val="en-US"/>
        </w:rPr>
      </w:pPr>
      <w:r>
        <w:rPr>
          <w:noProof/>
          <w:lang w:val="en-US" w:eastAsia="zh-TW"/>
        </w:rPr>
        <w:pict w14:anchorId="3A2D11AC">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61842" w:rsidRDefault="00761842" w:rsidP="00405895">
                  <w:pPr>
                    <w:jc w:val="center"/>
                    <w:rPr>
                      <w:b/>
                      <w:bCs/>
                      <w:color w:val="002060"/>
                      <w:sz w:val="44"/>
                      <w:szCs w:val="40"/>
                    </w:rPr>
                  </w:pPr>
                  <w:r>
                    <w:rPr>
                      <w:sz w:val="24"/>
                    </w:rPr>
                    <w:t xml:space="preserve">   </w:t>
                  </w:r>
                  <w:r>
                    <w:rPr>
                      <w:b/>
                      <w:bCs/>
                      <w:color w:val="002060"/>
                      <w:sz w:val="44"/>
                      <w:szCs w:val="40"/>
                    </w:rPr>
                    <w:t>Assignment Cover Sheet</w:t>
                  </w:r>
                </w:p>
                <w:p w:rsidR="00761842" w:rsidRDefault="00761842"/>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6300">
            <w:pPr>
              <w:pStyle w:val="Default"/>
              <w:rPr>
                <w:rFonts w:asciiTheme="minorHAnsi" w:hAnsiTheme="minorHAnsi"/>
              </w:rPr>
            </w:pPr>
            <w:r>
              <w:rPr>
                <w:rFonts w:asciiTheme="minorHAnsi" w:hAnsiTheme="minorHAnsi"/>
              </w:rPr>
              <w:t>1171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6E3D">
            <w:r>
              <w:t>9</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0593" w:rsidP="00A851DA">
            <w:pPr>
              <w:rPr>
                <w:rFonts w:cs="Bliss-Regular"/>
                <w:color w:val="000000"/>
              </w:rPr>
            </w:pPr>
            <w:r>
              <w:rPr>
                <w:rFonts w:cs="Bliss-Regular"/>
                <w:color w:val="000000"/>
              </w:rPr>
              <w:t>1</w:t>
            </w:r>
            <w:r w:rsidR="009E3DAC">
              <w:rPr>
                <w:rFonts w:cs="Bliss-Regular"/>
                <w:color w:val="000000"/>
              </w:rPr>
              <w:t>1</w:t>
            </w:r>
            <w:r w:rsidR="00136E3D">
              <w:rPr>
                <w:rFonts w:cs="Bliss-Regular"/>
                <w:color w:val="000000"/>
              </w:rPr>
              <w:t>/02</w:t>
            </w:r>
            <w:r w:rsidR="00D26300">
              <w:rPr>
                <w:rFonts w:cs="Bliss-Regular"/>
                <w:color w:val="000000"/>
              </w:rPr>
              <w:t>/201</w:t>
            </w:r>
            <w:r w:rsidR="00FE30A0">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BE306D" w:rsidRPr="00F10590" w:rsidRDefault="00BE306D" w:rsidP="00BE306D">
      <w:pPr>
        <w:widowControl w:val="0"/>
        <w:autoSpaceDE w:val="0"/>
        <w:autoSpaceDN w:val="0"/>
        <w:adjustRightInd w:val="0"/>
        <w:spacing w:after="0" w:line="240" w:lineRule="auto"/>
        <w:rPr>
          <w:rFonts w:ascii="Baskerville" w:hAnsi="Baskerville" w:cs="Ayuthaya"/>
          <w:sz w:val="24"/>
          <w:szCs w:val="24"/>
          <w:u w:val="single"/>
          <w:lang w:val="en-US"/>
        </w:rPr>
      </w:pPr>
      <w:r w:rsidRPr="00F10590">
        <w:rPr>
          <w:rFonts w:ascii="Baskerville" w:hAnsi="Baskerville" w:cs="Ayuthaya"/>
          <w:sz w:val="24"/>
          <w:szCs w:val="24"/>
          <w:u w:val="single"/>
          <w:lang w:val="en-US"/>
        </w:rPr>
        <w:lastRenderedPageBreak/>
        <w:t xml:space="preserve">QUESTION 1. </w:t>
      </w:r>
    </w:p>
    <w:p w:rsidR="00BE306D" w:rsidRPr="00F10590" w:rsidRDefault="00BE306D" w:rsidP="00BE306D">
      <w:pPr>
        <w:widowControl w:val="0"/>
        <w:autoSpaceDE w:val="0"/>
        <w:autoSpaceDN w:val="0"/>
        <w:adjustRightInd w:val="0"/>
        <w:spacing w:after="0" w:line="240" w:lineRule="auto"/>
        <w:rPr>
          <w:rFonts w:ascii="Baskerville" w:hAnsi="Baskerville" w:cs="Ayuthaya"/>
          <w:sz w:val="24"/>
          <w:szCs w:val="24"/>
          <w:lang w:val="en-US"/>
        </w:rPr>
      </w:pPr>
      <w:r w:rsidRPr="00F10590">
        <w:rPr>
          <w:rFonts w:ascii="Baskerville" w:hAnsi="Baskerville" w:cs="Ayuthaya"/>
          <w:sz w:val="24"/>
          <w:szCs w:val="24"/>
          <w:lang w:val="en-US"/>
        </w:rPr>
        <w:t xml:space="preserve">Give brief answers for the following questions: </w:t>
      </w:r>
    </w:p>
    <w:p w:rsidR="00BE306D" w:rsidRPr="00F10590" w:rsidRDefault="00BE306D" w:rsidP="00BE306D">
      <w:pPr>
        <w:widowControl w:val="0"/>
        <w:autoSpaceDE w:val="0"/>
        <w:autoSpaceDN w:val="0"/>
        <w:adjustRightInd w:val="0"/>
        <w:spacing w:after="0" w:line="240" w:lineRule="auto"/>
        <w:rPr>
          <w:rFonts w:ascii="Baskerville" w:hAnsi="Baskerville" w:cs="Ayuthaya"/>
          <w:sz w:val="24"/>
          <w:szCs w:val="24"/>
          <w:lang w:val="en-US"/>
        </w:rPr>
      </w:pPr>
    </w:p>
    <w:p w:rsidR="00BE306D" w:rsidRDefault="00BE306D" w:rsidP="00BE306D">
      <w:pPr>
        <w:widowControl w:val="0"/>
        <w:autoSpaceDE w:val="0"/>
        <w:autoSpaceDN w:val="0"/>
        <w:adjustRightInd w:val="0"/>
        <w:spacing w:after="0" w:line="240" w:lineRule="auto"/>
        <w:rPr>
          <w:rFonts w:ascii="Telugu MN" w:hAnsi="Telugu MN" w:cs="Ayuthaya"/>
          <w:lang w:val="en-US"/>
        </w:rPr>
      </w:pPr>
      <w:r w:rsidRPr="00F10590">
        <w:rPr>
          <w:rFonts w:ascii="Baskerville" w:hAnsi="Baskerville" w:cs="Ayuthaya"/>
          <w:sz w:val="24"/>
          <w:szCs w:val="24"/>
          <w:lang w:val="en-US"/>
        </w:rPr>
        <w:t>I. Which processes are in</w:t>
      </w:r>
      <w:r w:rsidR="00F4446F" w:rsidRPr="00F10590">
        <w:rPr>
          <w:rFonts w:ascii="Baskerville" w:hAnsi="Baskerville" w:cs="Ayuthaya"/>
          <w:sz w:val="24"/>
          <w:szCs w:val="24"/>
          <w:lang w:val="en-US"/>
        </w:rPr>
        <w:t>volved in Project Communication M</w:t>
      </w:r>
      <w:r w:rsidRPr="00F10590">
        <w:rPr>
          <w:rFonts w:ascii="Baskerville" w:hAnsi="Baskerville" w:cs="Ayuthaya"/>
          <w:sz w:val="24"/>
          <w:szCs w:val="24"/>
          <w:lang w:val="en-US"/>
        </w:rPr>
        <w:t>anagement?</w:t>
      </w:r>
    </w:p>
    <w:p w:rsidR="00400D8C" w:rsidRDefault="00400D8C" w:rsidP="00BE306D">
      <w:pPr>
        <w:widowControl w:val="0"/>
        <w:autoSpaceDE w:val="0"/>
        <w:autoSpaceDN w:val="0"/>
        <w:adjustRightInd w:val="0"/>
        <w:spacing w:after="0" w:line="240" w:lineRule="auto"/>
        <w:rPr>
          <w:rFonts w:ascii="Telugu MN" w:hAnsi="Telugu MN" w:cs="Ayuthaya"/>
          <w:lang w:val="en-US"/>
        </w:rPr>
      </w:pPr>
    </w:p>
    <w:p w:rsidR="00400D8C" w:rsidRPr="00F10590" w:rsidRDefault="00400D8C" w:rsidP="00400D8C">
      <w:pPr>
        <w:widowControl w:val="0"/>
        <w:autoSpaceDE w:val="0"/>
        <w:autoSpaceDN w:val="0"/>
        <w:adjustRightInd w:val="0"/>
        <w:spacing w:after="0" w:line="240" w:lineRule="auto"/>
        <w:rPr>
          <w:rFonts w:ascii="Bangla MN" w:hAnsi="Bangla MN" w:cs="Ayuthaya"/>
          <w:sz w:val="20"/>
          <w:szCs w:val="20"/>
          <w:lang w:val="en-US"/>
        </w:rPr>
      </w:pPr>
      <w:r w:rsidRPr="00F10590">
        <w:rPr>
          <w:rFonts w:ascii="Bangla MN" w:hAnsi="Bangla MN" w:cs="Ayuthaya"/>
          <w:i/>
          <w:sz w:val="20"/>
          <w:szCs w:val="20"/>
          <w:lang w:val="en-US"/>
        </w:rPr>
        <w:t>Communications Planning</w:t>
      </w:r>
      <w:r w:rsidR="00595519" w:rsidRPr="00F10590">
        <w:rPr>
          <w:rFonts w:ascii="Bangla MN" w:hAnsi="Bangla MN" w:cs="Ayuthaya"/>
          <w:i/>
          <w:sz w:val="20"/>
          <w:szCs w:val="20"/>
          <w:lang w:val="en-US"/>
        </w:rPr>
        <w:t xml:space="preserve">: </w:t>
      </w:r>
      <w:r w:rsidR="00A23CE5" w:rsidRPr="00F10590">
        <w:rPr>
          <w:rFonts w:ascii="Bangla MN" w:hAnsi="Bangla MN" w:cs="Ayuthaya"/>
          <w:sz w:val="20"/>
          <w:szCs w:val="20"/>
          <w:lang w:val="en-US"/>
        </w:rPr>
        <w:t xml:space="preserve">This process involves identifying the stakeholders, documenting their communication needs, and determining how to fulfill those needs. The key tools and techniques in this process are: Communication Requirements Analysis, Communication Technology, Communication Models, and Communication Methods. </w:t>
      </w:r>
    </w:p>
    <w:p w:rsidR="00400D8C" w:rsidRPr="00F10590" w:rsidRDefault="00400D8C" w:rsidP="00400D8C">
      <w:pPr>
        <w:widowControl w:val="0"/>
        <w:autoSpaceDE w:val="0"/>
        <w:autoSpaceDN w:val="0"/>
        <w:adjustRightInd w:val="0"/>
        <w:spacing w:after="0" w:line="240" w:lineRule="auto"/>
        <w:rPr>
          <w:rFonts w:ascii="Bangla MN" w:hAnsi="Bangla MN" w:cs="Ayuthaya"/>
          <w:sz w:val="20"/>
          <w:szCs w:val="20"/>
          <w:lang w:val="en-US"/>
        </w:rPr>
      </w:pPr>
      <w:r w:rsidRPr="00F10590">
        <w:rPr>
          <w:rFonts w:ascii="Bangla MN" w:hAnsi="Bangla MN" w:cs="Ayuthaya"/>
          <w:i/>
          <w:sz w:val="20"/>
          <w:szCs w:val="20"/>
          <w:lang w:val="en-US"/>
        </w:rPr>
        <w:t>Information Distribution</w:t>
      </w:r>
      <w:r w:rsidR="00595519" w:rsidRPr="00F10590">
        <w:rPr>
          <w:rFonts w:ascii="Bangla MN" w:hAnsi="Bangla MN" w:cs="Ayuthaya"/>
          <w:i/>
          <w:sz w:val="20"/>
          <w:szCs w:val="20"/>
          <w:lang w:val="en-US"/>
        </w:rPr>
        <w:t xml:space="preserve">: </w:t>
      </w:r>
      <w:r w:rsidR="002332FC" w:rsidRPr="00F10590">
        <w:rPr>
          <w:rFonts w:ascii="Bangla MN" w:hAnsi="Bangla MN" w:cs="Ayuthaya"/>
          <w:sz w:val="20"/>
          <w:szCs w:val="20"/>
          <w:lang w:val="en-US"/>
        </w:rPr>
        <w:t>This process involves implementing the communication needs of the stakeholders. The correct communication needs to reach the shareholders in the correct way and at the correct time. For example, a daily status meeting may be the correct way of communicating with stakeholders.</w:t>
      </w:r>
    </w:p>
    <w:p w:rsidR="00400D8C" w:rsidRPr="00F10590" w:rsidRDefault="00400D8C" w:rsidP="00400D8C">
      <w:pPr>
        <w:widowControl w:val="0"/>
        <w:autoSpaceDE w:val="0"/>
        <w:autoSpaceDN w:val="0"/>
        <w:adjustRightInd w:val="0"/>
        <w:spacing w:after="0" w:line="240" w:lineRule="auto"/>
        <w:rPr>
          <w:rFonts w:ascii="Bangla MN" w:hAnsi="Bangla MN" w:cs="Ayuthaya"/>
          <w:sz w:val="20"/>
          <w:szCs w:val="20"/>
          <w:lang w:val="en-US"/>
        </w:rPr>
      </w:pPr>
      <w:r w:rsidRPr="00F10590">
        <w:rPr>
          <w:rFonts w:ascii="Bangla MN" w:hAnsi="Bangla MN" w:cs="Ayuthaya"/>
          <w:i/>
          <w:sz w:val="20"/>
          <w:szCs w:val="20"/>
          <w:lang w:val="en-US"/>
        </w:rPr>
        <w:t>Performance Reporting</w:t>
      </w:r>
      <w:r w:rsidR="00595519" w:rsidRPr="00F10590">
        <w:rPr>
          <w:rFonts w:ascii="Bangla MN" w:hAnsi="Bangla MN" w:cs="Ayuthaya"/>
          <w:i/>
          <w:sz w:val="20"/>
          <w:szCs w:val="20"/>
          <w:lang w:val="en-US"/>
        </w:rPr>
        <w:t xml:space="preserve">: </w:t>
      </w:r>
      <w:r w:rsidR="002332FC" w:rsidRPr="00F10590">
        <w:rPr>
          <w:rFonts w:ascii="Bangla MN" w:hAnsi="Bangla MN" w:cs="Ayuthaya"/>
          <w:sz w:val="20"/>
          <w:szCs w:val="20"/>
          <w:lang w:val="en-US"/>
        </w:rPr>
        <w:t xml:space="preserve">This process involves ensuring </w:t>
      </w:r>
      <w:r w:rsidR="00A43FD4" w:rsidRPr="00F10590">
        <w:rPr>
          <w:rFonts w:ascii="Bangla MN" w:hAnsi="Bangla MN" w:cs="Ayuthaya"/>
          <w:sz w:val="20"/>
          <w:szCs w:val="20"/>
          <w:lang w:val="en-US"/>
        </w:rPr>
        <w:t xml:space="preserve">information such as </w:t>
      </w:r>
      <w:r w:rsidR="002332FC" w:rsidRPr="00F10590">
        <w:rPr>
          <w:rFonts w:ascii="Bangla MN" w:hAnsi="Bangla MN" w:cs="Ayuthaya"/>
          <w:sz w:val="20"/>
          <w:szCs w:val="20"/>
          <w:lang w:val="en-US"/>
        </w:rPr>
        <w:t>performance</w:t>
      </w:r>
      <w:r w:rsidR="00A43FD4" w:rsidRPr="00F10590">
        <w:rPr>
          <w:rFonts w:ascii="Bangla MN" w:hAnsi="Bangla MN" w:cs="Ayuthaya"/>
          <w:sz w:val="20"/>
          <w:szCs w:val="20"/>
          <w:lang w:val="en-US"/>
        </w:rPr>
        <w:t xml:space="preserve"> reports</w:t>
      </w:r>
      <w:r w:rsidR="002332FC" w:rsidRPr="00F10590">
        <w:rPr>
          <w:rFonts w:ascii="Bangla MN" w:hAnsi="Bangla MN" w:cs="Ayuthaya"/>
          <w:sz w:val="20"/>
          <w:szCs w:val="20"/>
          <w:lang w:val="en-US"/>
        </w:rPr>
        <w:t>, progress</w:t>
      </w:r>
      <w:r w:rsidR="00A43FD4" w:rsidRPr="00F10590">
        <w:rPr>
          <w:rFonts w:ascii="Bangla MN" w:hAnsi="Bangla MN" w:cs="Ayuthaya"/>
          <w:sz w:val="20"/>
          <w:szCs w:val="20"/>
          <w:lang w:val="en-US"/>
        </w:rPr>
        <w:t xml:space="preserve"> reports, and forecast project conditions are communicated to the identified stakeholders. The project manager will need to use tools and techniques such as Earned Value Management, forecasting, reporting, and communication methods.</w:t>
      </w:r>
    </w:p>
    <w:p w:rsidR="00BE306D" w:rsidRPr="00F10590" w:rsidRDefault="00400D8C" w:rsidP="00400D8C">
      <w:pPr>
        <w:widowControl w:val="0"/>
        <w:autoSpaceDE w:val="0"/>
        <w:autoSpaceDN w:val="0"/>
        <w:adjustRightInd w:val="0"/>
        <w:spacing w:after="0" w:line="240" w:lineRule="auto"/>
        <w:rPr>
          <w:rFonts w:ascii="Bangla MN" w:hAnsi="Bangla MN" w:cs="Ayuthaya"/>
          <w:sz w:val="20"/>
          <w:szCs w:val="20"/>
          <w:lang w:val="en-US"/>
        </w:rPr>
      </w:pPr>
      <w:r w:rsidRPr="00F10590">
        <w:rPr>
          <w:rFonts w:ascii="Bangla MN" w:hAnsi="Bangla MN" w:cs="Ayuthaya"/>
          <w:i/>
          <w:sz w:val="20"/>
          <w:szCs w:val="20"/>
          <w:lang w:val="en-US"/>
        </w:rPr>
        <w:t>Administrative Closure</w:t>
      </w:r>
      <w:r w:rsidR="00595519" w:rsidRPr="00F10590">
        <w:rPr>
          <w:rFonts w:ascii="Bangla MN" w:hAnsi="Bangla MN" w:cs="Ayuthaya"/>
          <w:i/>
          <w:sz w:val="20"/>
          <w:szCs w:val="20"/>
          <w:lang w:val="en-US"/>
        </w:rPr>
        <w:t xml:space="preserve">: </w:t>
      </w:r>
      <w:r w:rsidR="00A43FD4" w:rsidRPr="00F10590">
        <w:rPr>
          <w:rFonts w:ascii="Bangla MN" w:hAnsi="Bangla MN" w:cs="Ayuthaya"/>
          <w:sz w:val="20"/>
          <w:szCs w:val="20"/>
          <w:lang w:val="en-US"/>
        </w:rPr>
        <w:t xml:space="preserve">This </w:t>
      </w:r>
      <w:r w:rsidR="00277CB5" w:rsidRPr="00F10590">
        <w:rPr>
          <w:rFonts w:ascii="Bangla MN" w:hAnsi="Bangla MN" w:cs="Ayuthaya"/>
          <w:sz w:val="20"/>
          <w:szCs w:val="20"/>
          <w:lang w:val="en-US"/>
        </w:rPr>
        <w:t xml:space="preserve">is </w:t>
      </w:r>
      <w:r w:rsidR="00702972" w:rsidRPr="00F10590">
        <w:rPr>
          <w:rFonts w:ascii="Bangla MN" w:hAnsi="Bangla MN" w:cs="Ayuthaya"/>
          <w:sz w:val="20"/>
          <w:szCs w:val="20"/>
          <w:lang w:val="en-US"/>
        </w:rPr>
        <w:t xml:space="preserve">a routine </w:t>
      </w:r>
      <w:r w:rsidR="00A43FD4" w:rsidRPr="00F10590">
        <w:rPr>
          <w:rFonts w:ascii="Bangla MN" w:hAnsi="Bangla MN" w:cs="Ayuthaya"/>
          <w:sz w:val="20"/>
          <w:szCs w:val="20"/>
          <w:lang w:val="en-US"/>
        </w:rPr>
        <w:t>process</w:t>
      </w:r>
      <w:r w:rsidR="00F10590" w:rsidRPr="00F10590">
        <w:rPr>
          <w:rFonts w:ascii="Bangla MN" w:hAnsi="Bangla MN" w:cs="Ayuthaya"/>
          <w:sz w:val="20"/>
          <w:szCs w:val="20"/>
          <w:lang w:val="en-US"/>
        </w:rPr>
        <w:t>,</w:t>
      </w:r>
      <w:r w:rsidR="00702972" w:rsidRPr="00F10590">
        <w:rPr>
          <w:rFonts w:ascii="Bangla MN" w:hAnsi="Bangla MN" w:cs="Ayuthaya"/>
          <w:sz w:val="20"/>
          <w:szCs w:val="20"/>
          <w:lang w:val="en-US"/>
        </w:rPr>
        <w:t xml:space="preserve"> which</w:t>
      </w:r>
      <w:r w:rsidR="00A43FD4" w:rsidRPr="00F10590">
        <w:rPr>
          <w:rFonts w:ascii="Bangla MN" w:hAnsi="Bangla MN" w:cs="Ayuthaya"/>
          <w:sz w:val="20"/>
          <w:szCs w:val="20"/>
          <w:lang w:val="en-US"/>
        </w:rPr>
        <w:t xml:space="preserve"> involves the documentation, communication, and distribution of information to close off a phase of the project, or </w:t>
      </w:r>
      <w:r w:rsidR="00702972" w:rsidRPr="00F10590">
        <w:rPr>
          <w:rFonts w:ascii="Bangla MN" w:hAnsi="Bangla MN" w:cs="Ayuthaya"/>
          <w:sz w:val="20"/>
          <w:szCs w:val="20"/>
          <w:lang w:val="en-US"/>
        </w:rPr>
        <w:t xml:space="preserve">to close off </w:t>
      </w:r>
      <w:r w:rsidR="00A43FD4" w:rsidRPr="00F10590">
        <w:rPr>
          <w:rFonts w:ascii="Bangla MN" w:hAnsi="Bangla MN" w:cs="Ayuthaya"/>
          <w:sz w:val="20"/>
          <w:szCs w:val="20"/>
          <w:lang w:val="en-US"/>
        </w:rPr>
        <w:t>the entire project.</w:t>
      </w:r>
    </w:p>
    <w:p w:rsidR="00400D8C" w:rsidRPr="00F10590" w:rsidRDefault="00400D8C" w:rsidP="00400D8C">
      <w:pPr>
        <w:widowControl w:val="0"/>
        <w:autoSpaceDE w:val="0"/>
        <w:autoSpaceDN w:val="0"/>
        <w:adjustRightInd w:val="0"/>
        <w:spacing w:after="0" w:line="240" w:lineRule="auto"/>
        <w:rPr>
          <w:rFonts w:ascii="Athelas Regular" w:hAnsi="Athelas Regular" w:cs="Ayuthaya"/>
          <w:sz w:val="24"/>
          <w:szCs w:val="24"/>
          <w:lang w:val="en-US"/>
        </w:rPr>
      </w:pPr>
    </w:p>
    <w:p w:rsidR="00BE306D" w:rsidRPr="00F10590" w:rsidRDefault="00F4446F" w:rsidP="00BE306D">
      <w:pPr>
        <w:widowControl w:val="0"/>
        <w:autoSpaceDE w:val="0"/>
        <w:autoSpaceDN w:val="0"/>
        <w:adjustRightInd w:val="0"/>
        <w:spacing w:after="0" w:line="240" w:lineRule="auto"/>
        <w:rPr>
          <w:rFonts w:ascii="Baskerville" w:hAnsi="Baskerville" w:cs="Ayuthaya"/>
          <w:sz w:val="24"/>
          <w:szCs w:val="24"/>
          <w:lang w:val="en-US"/>
        </w:rPr>
      </w:pPr>
      <w:r w:rsidRPr="00F10590">
        <w:rPr>
          <w:rFonts w:ascii="Baskerville" w:hAnsi="Baskerville" w:cs="Ayuthaya"/>
          <w:sz w:val="24"/>
          <w:szCs w:val="24"/>
          <w:lang w:val="en-US"/>
        </w:rPr>
        <w:t xml:space="preserve">II. At which stage in a project is Project Communication Planning </w:t>
      </w:r>
      <w:r w:rsidR="00BE306D" w:rsidRPr="00F10590">
        <w:rPr>
          <w:rFonts w:ascii="Baskerville" w:hAnsi="Baskerville" w:cs="Ayuthaya"/>
          <w:sz w:val="24"/>
          <w:szCs w:val="24"/>
          <w:lang w:val="en-US"/>
        </w:rPr>
        <w:t>completed?</w:t>
      </w:r>
    </w:p>
    <w:p w:rsidR="00BE306D" w:rsidRDefault="00BE306D" w:rsidP="00BE306D">
      <w:pPr>
        <w:widowControl w:val="0"/>
        <w:autoSpaceDE w:val="0"/>
        <w:autoSpaceDN w:val="0"/>
        <w:adjustRightInd w:val="0"/>
        <w:spacing w:after="0" w:line="240" w:lineRule="auto"/>
        <w:rPr>
          <w:rFonts w:ascii="Telugu MN" w:hAnsi="Telugu MN" w:cs="Ayuthaya"/>
          <w:lang w:val="en-US"/>
        </w:rPr>
      </w:pPr>
    </w:p>
    <w:p w:rsidR="00082580" w:rsidRPr="00082580" w:rsidRDefault="00082580"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Project Communication Planning belongs to the planning stage of a project and is typically completed in the early stages of a project. That being said, this plan can be adapted and updated throughout the project as stakeholders’ needs change. Therefore, the type of information requested and the modality of the information should be regularly reviewed in order to make these updates.</w:t>
      </w:r>
    </w:p>
    <w:p w:rsidR="00082580" w:rsidRPr="00BE306D" w:rsidRDefault="00082580" w:rsidP="00BE306D">
      <w:pPr>
        <w:widowControl w:val="0"/>
        <w:autoSpaceDE w:val="0"/>
        <w:autoSpaceDN w:val="0"/>
        <w:adjustRightInd w:val="0"/>
        <w:spacing w:after="0" w:line="240" w:lineRule="auto"/>
        <w:rPr>
          <w:rFonts w:ascii="Telugu MN" w:hAnsi="Telugu MN" w:cs="Ayuthaya"/>
          <w:lang w:val="en-US"/>
        </w:rPr>
      </w:pPr>
    </w:p>
    <w:p w:rsidR="00BE306D" w:rsidRPr="00F10590" w:rsidRDefault="00BE306D" w:rsidP="00BE306D">
      <w:pPr>
        <w:widowControl w:val="0"/>
        <w:autoSpaceDE w:val="0"/>
        <w:autoSpaceDN w:val="0"/>
        <w:adjustRightInd w:val="0"/>
        <w:spacing w:after="0" w:line="240" w:lineRule="auto"/>
        <w:rPr>
          <w:rFonts w:ascii="Baskerville" w:hAnsi="Baskerville" w:cs="Ayuthaya"/>
          <w:sz w:val="24"/>
          <w:szCs w:val="24"/>
          <w:lang w:val="en-US"/>
        </w:rPr>
      </w:pPr>
      <w:r w:rsidRPr="00F10590">
        <w:rPr>
          <w:rFonts w:ascii="Baskerville" w:hAnsi="Baskerville" w:cs="Ayuthaya"/>
          <w:sz w:val="24"/>
          <w:szCs w:val="24"/>
          <w:lang w:val="en-US"/>
        </w:rPr>
        <w:t xml:space="preserve">III. Which type of information is contained in </w:t>
      </w:r>
      <w:r w:rsidR="00F4446F" w:rsidRPr="00F10590">
        <w:rPr>
          <w:rFonts w:ascii="Baskerville" w:hAnsi="Baskerville" w:cs="Ayuthaya"/>
          <w:sz w:val="24"/>
          <w:szCs w:val="24"/>
          <w:lang w:val="en-US"/>
        </w:rPr>
        <w:t>a Project Communication Management P</w:t>
      </w:r>
      <w:r w:rsidRPr="00F10590">
        <w:rPr>
          <w:rFonts w:ascii="Baskerville" w:hAnsi="Baskerville" w:cs="Ayuthaya"/>
          <w:sz w:val="24"/>
          <w:szCs w:val="24"/>
          <w:lang w:val="en-US"/>
        </w:rPr>
        <w:t>lan?</w:t>
      </w:r>
    </w:p>
    <w:p w:rsidR="00BE306D" w:rsidRDefault="00BE306D" w:rsidP="00BE306D">
      <w:pPr>
        <w:widowControl w:val="0"/>
        <w:autoSpaceDE w:val="0"/>
        <w:autoSpaceDN w:val="0"/>
        <w:adjustRightInd w:val="0"/>
        <w:spacing w:after="0" w:line="240" w:lineRule="auto"/>
        <w:rPr>
          <w:rFonts w:ascii="Telugu MN" w:hAnsi="Telugu MN" w:cs="Ayuthaya"/>
          <w:lang w:val="en-US"/>
        </w:rPr>
      </w:pPr>
    </w:p>
    <w:p w:rsidR="00082580" w:rsidRDefault="005C4075"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 xml:space="preserve">The </w:t>
      </w:r>
      <w:r w:rsidRPr="005C4075">
        <w:rPr>
          <w:rFonts w:ascii="Bangla MN" w:hAnsi="Bangla MN" w:cs="Ayuthaya"/>
          <w:sz w:val="20"/>
          <w:szCs w:val="20"/>
          <w:lang w:val="en-US"/>
        </w:rPr>
        <w:t>Project Communication Management Plan</w:t>
      </w:r>
      <w:r>
        <w:rPr>
          <w:rFonts w:ascii="Bangla MN" w:hAnsi="Bangla MN" w:cs="Ayuthaya"/>
          <w:sz w:val="20"/>
          <w:szCs w:val="20"/>
          <w:lang w:val="en-US"/>
        </w:rPr>
        <w:t xml:space="preserve"> contains information about types of communication, communication processes, and the expectations of the communications.</w:t>
      </w:r>
      <w:r w:rsidR="00D67365">
        <w:rPr>
          <w:rFonts w:ascii="Bangla MN" w:hAnsi="Bangla MN" w:cs="Ayuthaya"/>
          <w:sz w:val="20"/>
          <w:szCs w:val="20"/>
          <w:lang w:val="en-US"/>
        </w:rPr>
        <w:t xml:space="preserve"> It will contain:</w:t>
      </w:r>
    </w:p>
    <w:p w:rsidR="00D67365" w:rsidRDefault="00D67365" w:rsidP="00D67365">
      <w:pPr>
        <w:pStyle w:val="ListParagraph"/>
        <w:widowControl w:val="0"/>
        <w:numPr>
          <w:ilvl w:val="0"/>
          <w:numId w:val="10"/>
        </w:numPr>
        <w:autoSpaceDE w:val="0"/>
        <w:autoSpaceDN w:val="0"/>
        <w:adjustRightInd w:val="0"/>
        <w:spacing w:after="0" w:line="240" w:lineRule="auto"/>
        <w:ind w:left="360" w:right="-334"/>
        <w:rPr>
          <w:rFonts w:ascii="Bangla MN" w:hAnsi="Bangla MN" w:cs="Ayuthaya"/>
          <w:sz w:val="20"/>
          <w:szCs w:val="20"/>
        </w:rPr>
      </w:pPr>
      <w:r w:rsidRPr="00D67365">
        <w:rPr>
          <w:rFonts w:ascii="Bangla MN" w:hAnsi="Bangla MN" w:cs="Ayuthaya"/>
          <w:sz w:val="20"/>
          <w:szCs w:val="20"/>
        </w:rPr>
        <w:t>What information will be communicated, includ</w:t>
      </w:r>
      <w:r>
        <w:rPr>
          <w:rFonts w:ascii="Bangla MN" w:hAnsi="Bangla MN" w:cs="Ayuthaya"/>
          <w:sz w:val="20"/>
          <w:szCs w:val="20"/>
        </w:rPr>
        <w:t xml:space="preserve">ing the format and the level of </w:t>
      </w:r>
      <w:r w:rsidRPr="00D67365">
        <w:rPr>
          <w:rFonts w:ascii="Bangla MN" w:hAnsi="Bangla MN" w:cs="Ayuthaya"/>
          <w:sz w:val="20"/>
          <w:szCs w:val="20"/>
        </w:rPr>
        <w:t>communication</w:t>
      </w:r>
    </w:p>
    <w:p w:rsidR="00D67365" w:rsidRDefault="00D67365" w:rsidP="00D67365">
      <w:pPr>
        <w:pStyle w:val="ListParagraph"/>
        <w:widowControl w:val="0"/>
        <w:numPr>
          <w:ilvl w:val="0"/>
          <w:numId w:val="10"/>
        </w:numPr>
        <w:autoSpaceDE w:val="0"/>
        <w:autoSpaceDN w:val="0"/>
        <w:adjustRightInd w:val="0"/>
        <w:spacing w:after="0" w:line="240" w:lineRule="auto"/>
        <w:ind w:left="360" w:right="-334"/>
        <w:rPr>
          <w:rFonts w:ascii="Bangla MN" w:hAnsi="Bangla MN" w:cs="Ayuthaya"/>
          <w:sz w:val="20"/>
          <w:szCs w:val="20"/>
        </w:rPr>
      </w:pPr>
      <w:r>
        <w:rPr>
          <w:rFonts w:ascii="Bangla MN" w:hAnsi="Bangla MN" w:cs="Ayuthaya"/>
          <w:sz w:val="20"/>
          <w:szCs w:val="20"/>
        </w:rPr>
        <w:t xml:space="preserve">How this information will be communicated and what terminology will be used. </w:t>
      </w:r>
      <w:proofErr w:type="spellStart"/>
      <w:r w:rsidRPr="00D67365">
        <w:rPr>
          <w:rFonts w:ascii="Bangla MN" w:hAnsi="Bangla MN" w:cs="Ayuthaya"/>
          <w:i/>
          <w:sz w:val="20"/>
          <w:szCs w:val="20"/>
        </w:rPr>
        <w:t>Eg</w:t>
      </w:r>
      <w:proofErr w:type="spellEnd"/>
      <w:r>
        <w:rPr>
          <w:rFonts w:ascii="Bangla MN" w:hAnsi="Bangla MN" w:cs="Ayuthaya"/>
          <w:sz w:val="20"/>
          <w:szCs w:val="20"/>
        </w:rPr>
        <w:t>. Email, meetings, memos</w:t>
      </w:r>
      <w:r w:rsidR="0040798A">
        <w:rPr>
          <w:rFonts w:ascii="Bangla MN" w:hAnsi="Bangla MN" w:cs="Ayuthaya"/>
          <w:sz w:val="20"/>
          <w:szCs w:val="20"/>
        </w:rPr>
        <w:t>. It should also state how sensitive information should be handled and communicated</w:t>
      </w:r>
    </w:p>
    <w:p w:rsidR="00D67365" w:rsidRDefault="00D67365" w:rsidP="00D67365">
      <w:pPr>
        <w:pStyle w:val="ListParagraph"/>
        <w:widowControl w:val="0"/>
        <w:numPr>
          <w:ilvl w:val="0"/>
          <w:numId w:val="10"/>
        </w:numPr>
        <w:autoSpaceDE w:val="0"/>
        <w:autoSpaceDN w:val="0"/>
        <w:adjustRightInd w:val="0"/>
        <w:spacing w:after="0" w:line="240" w:lineRule="auto"/>
        <w:ind w:left="360" w:right="-334"/>
        <w:rPr>
          <w:rFonts w:ascii="Bangla MN" w:hAnsi="Bangla MN" w:cs="Ayuthaya"/>
          <w:sz w:val="20"/>
          <w:szCs w:val="20"/>
        </w:rPr>
      </w:pPr>
      <w:r>
        <w:rPr>
          <w:rFonts w:ascii="Bangla MN" w:hAnsi="Bangla MN" w:cs="Ayuthaya"/>
          <w:sz w:val="20"/>
          <w:szCs w:val="20"/>
        </w:rPr>
        <w:t xml:space="preserve">When information will be communicated. </w:t>
      </w:r>
      <w:proofErr w:type="spellStart"/>
      <w:r w:rsidRPr="00D67365">
        <w:rPr>
          <w:rFonts w:ascii="Bangla MN" w:hAnsi="Bangla MN" w:cs="Ayuthaya"/>
          <w:i/>
          <w:sz w:val="20"/>
          <w:szCs w:val="20"/>
        </w:rPr>
        <w:t>Eg</w:t>
      </w:r>
      <w:proofErr w:type="spellEnd"/>
      <w:r>
        <w:rPr>
          <w:rFonts w:ascii="Bangla MN" w:hAnsi="Bangla MN" w:cs="Ayuthaya"/>
          <w:sz w:val="20"/>
          <w:szCs w:val="20"/>
        </w:rPr>
        <w:t xml:space="preserve">. Frequency – once a month/week or whenever conditions within the project require </w:t>
      </w:r>
    </w:p>
    <w:p w:rsidR="00D67365" w:rsidRDefault="00D67365" w:rsidP="00D67365">
      <w:pPr>
        <w:pStyle w:val="ListParagraph"/>
        <w:widowControl w:val="0"/>
        <w:numPr>
          <w:ilvl w:val="0"/>
          <w:numId w:val="10"/>
        </w:numPr>
        <w:autoSpaceDE w:val="0"/>
        <w:autoSpaceDN w:val="0"/>
        <w:adjustRightInd w:val="0"/>
        <w:spacing w:after="0" w:line="240" w:lineRule="auto"/>
        <w:ind w:left="360" w:right="-334"/>
        <w:rPr>
          <w:rFonts w:ascii="Bangla MN" w:hAnsi="Bangla MN" w:cs="Ayuthaya"/>
          <w:sz w:val="20"/>
          <w:szCs w:val="20"/>
        </w:rPr>
      </w:pPr>
      <w:r>
        <w:rPr>
          <w:rFonts w:ascii="Bangla MN" w:hAnsi="Bangla MN" w:cs="Ayuthaya"/>
          <w:sz w:val="20"/>
          <w:szCs w:val="20"/>
        </w:rPr>
        <w:t>Who is responsible for communicating the information</w:t>
      </w:r>
    </w:p>
    <w:p w:rsidR="0040798A" w:rsidRDefault="0040798A" w:rsidP="00D67365">
      <w:pPr>
        <w:pStyle w:val="ListParagraph"/>
        <w:widowControl w:val="0"/>
        <w:numPr>
          <w:ilvl w:val="0"/>
          <w:numId w:val="10"/>
        </w:numPr>
        <w:autoSpaceDE w:val="0"/>
        <w:autoSpaceDN w:val="0"/>
        <w:adjustRightInd w:val="0"/>
        <w:spacing w:after="0" w:line="240" w:lineRule="auto"/>
        <w:ind w:left="360" w:right="-334"/>
        <w:rPr>
          <w:rFonts w:ascii="Bangla MN" w:hAnsi="Bangla MN" w:cs="Ayuthaya"/>
          <w:sz w:val="20"/>
          <w:szCs w:val="20"/>
        </w:rPr>
      </w:pPr>
      <w:r>
        <w:rPr>
          <w:rFonts w:ascii="Bangla MN" w:hAnsi="Bangla MN" w:cs="Ayuthaya"/>
          <w:sz w:val="20"/>
          <w:szCs w:val="20"/>
        </w:rPr>
        <w:t>Communication requirements for various stakeholders</w:t>
      </w:r>
    </w:p>
    <w:p w:rsidR="00D67365" w:rsidRDefault="00D67365" w:rsidP="00D67365">
      <w:pPr>
        <w:pStyle w:val="ListParagraph"/>
        <w:widowControl w:val="0"/>
        <w:numPr>
          <w:ilvl w:val="0"/>
          <w:numId w:val="10"/>
        </w:numPr>
        <w:autoSpaceDE w:val="0"/>
        <w:autoSpaceDN w:val="0"/>
        <w:adjustRightInd w:val="0"/>
        <w:spacing w:after="0" w:line="240" w:lineRule="auto"/>
        <w:ind w:left="360" w:right="-334"/>
        <w:rPr>
          <w:rFonts w:ascii="Bangla MN" w:hAnsi="Bangla MN" w:cs="Ayuthaya"/>
          <w:sz w:val="20"/>
          <w:szCs w:val="20"/>
        </w:rPr>
      </w:pPr>
      <w:r>
        <w:rPr>
          <w:rFonts w:ascii="Bangla MN" w:hAnsi="Bangla MN" w:cs="Ayuthaya"/>
          <w:sz w:val="20"/>
          <w:szCs w:val="20"/>
        </w:rPr>
        <w:t>A system to retrieve, gather, store, compile, and spread the information to the necessary people</w:t>
      </w:r>
      <w:r w:rsidR="0040798A">
        <w:rPr>
          <w:rFonts w:ascii="Bangla MN" w:hAnsi="Bangla MN" w:cs="Ayuthaya"/>
          <w:sz w:val="20"/>
          <w:szCs w:val="20"/>
        </w:rPr>
        <w:t xml:space="preserve">. Information should be accurate, and inaccurate information needs to be corrected </w:t>
      </w:r>
      <w:r w:rsidR="0040798A">
        <w:rPr>
          <w:rFonts w:ascii="Bangla MN" w:hAnsi="Bangla MN" w:cs="Ayuthaya"/>
          <w:sz w:val="20"/>
          <w:szCs w:val="20"/>
        </w:rPr>
        <w:lastRenderedPageBreak/>
        <w:t>before being shared</w:t>
      </w:r>
    </w:p>
    <w:p w:rsidR="0040798A" w:rsidRDefault="0040798A" w:rsidP="00D67365">
      <w:pPr>
        <w:pStyle w:val="ListParagraph"/>
        <w:widowControl w:val="0"/>
        <w:numPr>
          <w:ilvl w:val="0"/>
          <w:numId w:val="10"/>
        </w:numPr>
        <w:autoSpaceDE w:val="0"/>
        <w:autoSpaceDN w:val="0"/>
        <w:adjustRightInd w:val="0"/>
        <w:spacing w:after="0" w:line="240" w:lineRule="auto"/>
        <w:ind w:left="360" w:right="-334"/>
        <w:rPr>
          <w:rFonts w:ascii="Bangla MN" w:hAnsi="Bangla MN" w:cs="Ayuthaya"/>
          <w:sz w:val="20"/>
          <w:szCs w:val="20"/>
        </w:rPr>
      </w:pPr>
      <w:r>
        <w:rPr>
          <w:rFonts w:ascii="Bangla MN" w:hAnsi="Bangla MN" w:cs="Ayuthaya"/>
          <w:sz w:val="20"/>
          <w:szCs w:val="20"/>
        </w:rPr>
        <w:t>The flow of communications through the project to the necessary people, and what modality will be used</w:t>
      </w:r>
    </w:p>
    <w:p w:rsidR="0040798A" w:rsidRPr="0040798A" w:rsidRDefault="0040798A" w:rsidP="00D67365">
      <w:pPr>
        <w:pStyle w:val="ListParagraph"/>
        <w:widowControl w:val="0"/>
        <w:numPr>
          <w:ilvl w:val="0"/>
          <w:numId w:val="10"/>
        </w:numPr>
        <w:autoSpaceDE w:val="0"/>
        <w:autoSpaceDN w:val="0"/>
        <w:adjustRightInd w:val="0"/>
        <w:spacing w:after="0" w:line="240" w:lineRule="auto"/>
        <w:ind w:left="360" w:right="-334"/>
        <w:rPr>
          <w:rFonts w:ascii="Bangla MN" w:hAnsi="Bangla MN" w:cs="Ayuthaya"/>
          <w:sz w:val="20"/>
          <w:szCs w:val="20"/>
        </w:rPr>
      </w:pPr>
      <w:r>
        <w:rPr>
          <w:rFonts w:ascii="Bangla MN" w:hAnsi="Bangla MN" w:cs="Ayuthaya"/>
          <w:sz w:val="20"/>
          <w:szCs w:val="20"/>
        </w:rPr>
        <w:t xml:space="preserve">Guidelines on how the </w:t>
      </w:r>
      <w:r w:rsidRPr="0040798A">
        <w:rPr>
          <w:rFonts w:ascii="Bangla MN" w:hAnsi="Bangla MN" w:cs="∞¯ø◊'Â"/>
          <w:sz w:val="20"/>
          <w:szCs w:val="20"/>
        </w:rPr>
        <w:t>Communications Management Plan</w:t>
      </w:r>
      <w:r>
        <w:rPr>
          <w:rFonts w:ascii="Bangla MN" w:hAnsi="Bangla MN" w:cs="∞¯ø◊'Â"/>
          <w:sz w:val="20"/>
          <w:szCs w:val="20"/>
        </w:rPr>
        <w:t xml:space="preserve"> should be updated during the progress of the project.</w:t>
      </w:r>
    </w:p>
    <w:p w:rsidR="0040798A" w:rsidRPr="00D67365" w:rsidRDefault="0040798A" w:rsidP="00D67365">
      <w:pPr>
        <w:pStyle w:val="ListParagraph"/>
        <w:widowControl w:val="0"/>
        <w:numPr>
          <w:ilvl w:val="0"/>
          <w:numId w:val="10"/>
        </w:numPr>
        <w:autoSpaceDE w:val="0"/>
        <w:autoSpaceDN w:val="0"/>
        <w:adjustRightInd w:val="0"/>
        <w:spacing w:after="0" w:line="240" w:lineRule="auto"/>
        <w:ind w:left="360" w:right="-334"/>
        <w:rPr>
          <w:rFonts w:ascii="Bangla MN" w:hAnsi="Bangla MN" w:cs="Ayuthaya"/>
          <w:sz w:val="20"/>
          <w:szCs w:val="20"/>
        </w:rPr>
      </w:pPr>
      <w:r>
        <w:rPr>
          <w:rFonts w:ascii="Bangla MN" w:hAnsi="Bangla MN" w:cs="∞¯ø◊'Â"/>
          <w:sz w:val="20"/>
          <w:szCs w:val="20"/>
        </w:rPr>
        <w:t>An escalation process for any communication-based conflicts/problems</w:t>
      </w:r>
    </w:p>
    <w:p w:rsidR="00D67365" w:rsidRPr="00082580" w:rsidRDefault="00D67365" w:rsidP="00BE306D">
      <w:pPr>
        <w:widowControl w:val="0"/>
        <w:autoSpaceDE w:val="0"/>
        <w:autoSpaceDN w:val="0"/>
        <w:adjustRightInd w:val="0"/>
        <w:spacing w:after="0" w:line="240" w:lineRule="auto"/>
        <w:rPr>
          <w:rFonts w:ascii="Bangla MN" w:hAnsi="Bangla MN" w:cs="Ayuthaya"/>
          <w:sz w:val="20"/>
          <w:szCs w:val="20"/>
          <w:lang w:val="en-US"/>
        </w:rPr>
      </w:pPr>
    </w:p>
    <w:p w:rsidR="00BE306D" w:rsidRPr="00F10590" w:rsidRDefault="00F4446F" w:rsidP="00BE306D">
      <w:pPr>
        <w:widowControl w:val="0"/>
        <w:autoSpaceDE w:val="0"/>
        <w:autoSpaceDN w:val="0"/>
        <w:adjustRightInd w:val="0"/>
        <w:spacing w:after="0" w:line="240" w:lineRule="auto"/>
        <w:rPr>
          <w:rFonts w:ascii="Baskerville" w:hAnsi="Baskerville" w:cs="Ayuthaya"/>
          <w:sz w:val="24"/>
          <w:szCs w:val="24"/>
          <w:lang w:val="en-US"/>
        </w:rPr>
      </w:pPr>
      <w:r w:rsidRPr="00F10590">
        <w:rPr>
          <w:rFonts w:ascii="Baskerville" w:hAnsi="Baskerville" w:cs="Ayuthaya"/>
          <w:sz w:val="24"/>
          <w:szCs w:val="24"/>
          <w:lang w:val="en-US"/>
        </w:rPr>
        <w:t>IV. What are the inputs to Information D</w:t>
      </w:r>
      <w:r w:rsidR="00BE306D" w:rsidRPr="00F10590">
        <w:rPr>
          <w:rFonts w:ascii="Baskerville" w:hAnsi="Baskerville" w:cs="Ayuthaya"/>
          <w:sz w:val="24"/>
          <w:szCs w:val="24"/>
          <w:lang w:val="en-US"/>
        </w:rPr>
        <w:t>istribution?</w:t>
      </w:r>
    </w:p>
    <w:p w:rsidR="00BE306D" w:rsidRDefault="00BE306D" w:rsidP="00BE306D">
      <w:pPr>
        <w:widowControl w:val="0"/>
        <w:autoSpaceDE w:val="0"/>
        <w:autoSpaceDN w:val="0"/>
        <w:adjustRightInd w:val="0"/>
        <w:spacing w:after="0" w:line="240" w:lineRule="auto"/>
        <w:rPr>
          <w:rFonts w:ascii="Telugu MN" w:hAnsi="Telugu MN" w:cs="Ayuthaya"/>
          <w:lang w:val="en-US"/>
        </w:rPr>
      </w:pPr>
    </w:p>
    <w:p w:rsidR="00F10590" w:rsidRDefault="00F10590"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There are 3 inputs of Information Distribution, they are:</w:t>
      </w:r>
    </w:p>
    <w:p w:rsidR="00F10590" w:rsidRDefault="00F10590" w:rsidP="00BE306D">
      <w:pPr>
        <w:widowControl w:val="0"/>
        <w:autoSpaceDE w:val="0"/>
        <w:autoSpaceDN w:val="0"/>
        <w:adjustRightInd w:val="0"/>
        <w:spacing w:after="0" w:line="240" w:lineRule="auto"/>
        <w:rPr>
          <w:rFonts w:ascii="Bangla MN" w:hAnsi="Bangla MN" w:cs="Ayuthaya"/>
          <w:sz w:val="20"/>
          <w:szCs w:val="20"/>
          <w:lang w:val="en-US"/>
        </w:rPr>
      </w:pPr>
    </w:p>
    <w:p w:rsidR="00F10590" w:rsidRPr="00505782" w:rsidRDefault="00F10590" w:rsidP="00BE306D">
      <w:pPr>
        <w:widowControl w:val="0"/>
        <w:autoSpaceDE w:val="0"/>
        <w:autoSpaceDN w:val="0"/>
        <w:adjustRightInd w:val="0"/>
        <w:spacing w:after="0" w:line="240" w:lineRule="auto"/>
        <w:rPr>
          <w:rFonts w:ascii="Bangla MN" w:hAnsi="Bangla MN" w:cs="Ayuthaya"/>
          <w:sz w:val="20"/>
          <w:szCs w:val="20"/>
          <w:lang w:val="en-US"/>
        </w:rPr>
      </w:pPr>
      <w:r w:rsidRPr="00F10590">
        <w:rPr>
          <w:rFonts w:ascii="Bangla MN" w:hAnsi="Bangla MN" w:cs="Ayuthaya"/>
          <w:i/>
          <w:sz w:val="20"/>
          <w:szCs w:val="20"/>
          <w:lang w:val="en-US"/>
        </w:rPr>
        <w:t>The Project Plan:</w:t>
      </w:r>
      <w:r>
        <w:rPr>
          <w:rFonts w:ascii="Bangla MN" w:hAnsi="Bangla MN" w:cs="Ayuthaya"/>
          <w:i/>
          <w:sz w:val="20"/>
          <w:szCs w:val="20"/>
          <w:lang w:val="en-US"/>
        </w:rPr>
        <w:t xml:space="preserve"> </w:t>
      </w:r>
      <w:r w:rsidR="00505782">
        <w:rPr>
          <w:rFonts w:ascii="Bangla MN" w:hAnsi="Bangla MN" w:cs="Ayuthaya"/>
          <w:sz w:val="20"/>
          <w:szCs w:val="20"/>
          <w:lang w:val="en-US"/>
        </w:rPr>
        <w:t>This comprehensive plan will contain the necessary information, requirements, and described conditions</w:t>
      </w:r>
      <w:r w:rsidR="004B3311">
        <w:rPr>
          <w:rFonts w:ascii="Bangla MN" w:hAnsi="Bangla MN" w:cs="Ayuthaya"/>
          <w:sz w:val="20"/>
          <w:szCs w:val="20"/>
          <w:lang w:val="en-US"/>
        </w:rPr>
        <w:t xml:space="preserve"> of the project,</w:t>
      </w:r>
      <w:r w:rsidR="00505782">
        <w:rPr>
          <w:rFonts w:ascii="Bangla MN" w:hAnsi="Bangla MN" w:cs="Ayuthaya"/>
          <w:sz w:val="20"/>
          <w:szCs w:val="20"/>
          <w:lang w:val="en-US"/>
        </w:rPr>
        <w:t xml:space="preserve"> which are integrated with the project communications. </w:t>
      </w:r>
    </w:p>
    <w:p w:rsidR="00F10590" w:rsidRPr="00AE42D1" w:rsidRDefault="00F10590" w:rsidP="00BE306D">
      <w:pPr>
        <w:widowControl w:val="0"/>
        <w:autoSpaceDE w:val="0"/>
        <w:autoSpaceDN w:val="0"/>
        <w:adjustRightInd w:val="0"/>
        <w:spacing w:after="0" w:line="240" w:lineRule="auto"/>
        <w:rPr>
          <w:rFonts w:ascii="Bangla MN" w:hAnsi="Bangla MN" w:cs="Ayuthaya"/>
          <w:sz w:val="20"/>
          <w:szCs w:val="20"/>
          <w:lang w:val="en-US"/>
        </w:rPr>
      </w:pPr>
      <w:r w:rsidRPr="00F10590">
        <w:rPr>
          <w:rFonts w:ascii="Bangla MN" w:hAnsi="Bangla MN" w:cs="Ayuthaya"/>
          <w:i/>
          <w:sz w:val="20"/>
          <w:szCs w:val="20"/>
          <w:lang w:val="en-US"/>
        </w:rPr>
        <w:t>The Communications Management Plan:</w:t>
      </w:r>
      <w:r w:rsidR="00B05FD0">
        <w:rPr>
          <w:rFonts w:ascii="Bangla MN" w:hAnsi="Bangla MN" w:cs="Ayuthaya"/>
          <w:i/>
          <w:sz w:val="20"/>
          <w:szCs w:val="20"/>
          <w:lang w:val="en-US"/>
        </w:rPr>
        <w:t xml:space="preserve"> </w:t>
      </w:r>
      <w:r w:rsidR="00B05FD0">
        <w:rPr>
          <w:rFonts w:ascii="Bangla MN" w:hAnsi="Bangla MN" w:cs="Ayuthaya"/>
          <w:sz w:val="20"/>
          <w:szCs w:val="20"/>
          <w:lang w:val="en-US"/>
        </w:rPr>
        <w:t>This plan is vital as it contains the information on how and when to communicate project issues to all involved in the project. So it basically describes how all the relevant information will be distributed th</w:t>
      </w:r>
      <w:r w:rsidR="00505782">
        <w:rPr>
          <w:rFonts w:ascii="Bangla MN" w:hAnsi="Bangla MN" w:cs="Ayuthaya"/>
          <w:sz w:val="20"/>
          <w:szCs w:val="20"/>
          <w:lang w:val="en-US"/>
        </w:rPr>
        <w:t>r</w:t>
      </w:r>
      <w:r w:rsidR="00B05FD0">
        <w:rPr>
          <w:rFonts w:ascii="Bangla MN" w:hAnsi="Bangla MN" w:cs="Ayuthaya"/>
          <w:sz w:val="20"/>
          <w:szCs w:val="20"/>
          <w:lang w:val="en-US"/>
        </w:rPr>
        <w:t xml:space="preserve">oughout the </w:t>
      </w:r>
      <w:r w:rsidR="00505782">
        <w:rPr>
          <w:rFonts w:ascii="Bangla MN" w:hAnsi="Bangla MN" w:cs="Ayuthaya"/>
          <w:sz w:val="20"/>
          <w:szCs w:val="20"/>
          <w:lang w:val="en-US"/>
        </w:rPr>
        <w:t>organization.</w:t>
      </w:r>
      <w:r w:rsidR="00AE42D1">
        <w:rPr>
          <w:rFonts w:ascii="Bangla MN" w:hAnsi="Bangla MN" w:cs="Ayuthaya"/>
          <w:sz w:val="20"/>
          <w:szCs w:val="20"/>
          <w:lang w:val="en-US"/>
        </w:rPr>
        <w:t xml:space="preserve"> </w:t>
      </w:r>
      <w:proofErr w:type="spellStart"/>
      <w:r w:rsidR="00AE42D1" w:rsidRPr="00AE42D1">
        <w:rPr>
          <w:rFonts w:ascii="Bangla MN" w:hAnsi="Bangla MN" w:cs="Ayuthaya"/>
          <w:i/>
          <w:sz w:val="20"/>
          <w:szCs w:val="20"/>
          <w:lang w:val="en-US"/>
        </w:rPr>
        <w:t>Eg</w:t>
      </w:r>
      <w:proofErr w:type="spellEnd"/>
      <w:r w:rsidR="00AE42D1" w:rsidRPr="00AE42D1">
        <w:rPr>
          <w:rFonts w:ascii="Bangla MN" w:hAnsi="Bangla MN" w:cs="Ayuthaya"/>
          <w:i/>
          <w:sz w:val="20"/>
          <w:szCs w:val="20"/>
          <w:lang w:val="en-US"/>
        </w:rPr>
        <w:t>.</w:t>
      </w:r>
      <w:r w:rsidR="00AE42D1">
        <w:rPr>
          <w:rFonts w:ascii="Bangla MN" w:hAnsi="Bangla MN" w:cs="Ayuthaya"/>
          <w:i/>
          <w:sz w:val="20"/>
          <w:szCs w:val="20"/>
          <w:lang w:val="en-US"/>
        </w:rPr>
        <w:t xml:space="preserve"> </w:t>
      </w:r>
      <w:r w:rsidR="00AE42D1">
        <w:rPr>
          <w:rFonts w:ascii="Bangla MN" w:hAnsi="Bangla MN" w:cs="Ayuthaya"/>
          <w:sz w:val="20"/>
          <w:szCs w:val="20"/>
          <w:lang w:val="en-US"/>
        </w:rPr>
        <w:t>Investors require budget reports in the first week of every month to be distributed in a meeting with them and project management.</w:t>
      </w:r>
    </w:p>
    <w:p w:rsidR="00F10590" w:rsidRPr="004B3311" w:rsidRDefault="00F10590" w:rsidP="00BE306D">
      <w:pPr>
        <w:widowControl w:val="0"/>
        <w:autoSpaceDE w:val="0"/>
        <w:autoSpaceDN w:val="0"/>
        <w:adjustRightInd w:val="0"/>
        <w:spacing w:after="0" w:line="240" w:lineRule="auto"/>
        <w:rPr>
          <w:rFonts w:ascii="Bangla MN" w:hAnsi="Bangla MN" w:cs="Ayuthaya"/>
          <w:sz w:val="20"/>
          <w:szCs w:val="20"/>
          <w:lang w:val="en-US"/>
        </w:rPr>
      </w:pPr>
      <w:r w:rsidRPr="00F10590">
        <w:rPr>
          <w:rFonts w:ascii="Bangla MN" w:hAnsi="Bangla MN" w:cs="Ayuthaya"/>
          <w:i/>
          <w:sz w:val="20"/>
          <w:szCs w:val="20"/>
          <w:lang w:val="en-US"/>
        </w:rPr>
        <w:t>Work Results:</w:t>
      </w:r>
      <w:r w:rsidR="004B3311">
        <w:rPr>
          <w:rFonts w:ascii="Bangla MN" w:hAnsi="Bangla MN" w:cs="Ayuthaya"/>
          <w:sz w:val="20"/>
          <w:szCs w:val="20"/>
          <w:lang w:val="en-US"/>
        </w:rPr>
        <w:t xml:space="preserve"> Includes the project performance and status information. This information needs to be as current and accurate as possible in order for the information distributed to be as current and accurate as possible. </w:t>
      </w:r>
    </w:p>
    <w:p w:rsidR="00F10590" w:rsidRPr="00F10590" w:rsidRDefault="00F10590" w:rsidP="00BE306D">
      <w:pPr>
        <w:widowControl w:val="0"/>
        <w:autoSpaceDE w:val="0"/>
        <w:autoSpaceDN w:val="0"/>
        <w:adjustRightInd w:val="0"/>
        <w:spacing w:after="0" w:line="240" w:lineRule="auto"/>
        <w:rPr>
          <w:rFonts w:ascii="Bangla MN" w:hAnsi="Bangla MN" w:cs="Ayuthaya"/>
          <w:sz w:val="20"/>
          <w:szCs w:val="20"/>
          <w:lang w:val="en-US"/>
        </w:rPr>
      </w:pPr>
    </w:p>
    <w:p w:rsidR="00BE306D" w:rsidRPr="00F10590" w:rsidRDefault="00AC6D5F" w:rsidP="00BE306D">
      <w:pPr>
        <w:widowControl w:val="0"/>
        <w:autoSpaceDE w:val="0"/>
        <w:autoSpaceDN w:val="0"/>
        <w:adjustRightInd w:val="0"/>
        <w:spacing w:after="0" w:line="240" w:lineRule="auto"/>
        <w:rPr>
          <w:rFonts w:ascii="Baskerville" w:hAnsi="Baskerville" w:cs="Ayuthaya"/>
          <w:sz w:val="24"/>
          <w:szCs w:val="24"/>
          <w:lang w:val="en-US"/>
        </w:rPr>
      </w:pPr>
      <w:r>
        <w:rPr>
          <w:rFonts w:ascii="Baskerville" w:hAnsi="Baskerville" w:cs="Ayuthaya"/>
          <w:sz w:val="24"/>
          <w:szCs w:val="24"/>
          <w:lang w:val="en-US"/>
        </w:rPr>
        <w:t xml:space="preserve">V. What </w:t>
      </w:r>
      <w:proofErr w:type="gramStart"/>
      <w:r>
        <w:rPr>
          <w:rFonts w:ascii="Baskerville" w:hAnsi="Baskerville" w:cs="Ayuthaya"/>
          <w:sz w:val="24"/>
          <w:szCs w:val="24"/>
          <w:lang w:val="en-US"/>
        </w:rPr>
        <w:t>are</w:t>
      </w:r>
      <w:proofErr w:type="gramEnd"/>
      <w:r>
        <w:rPr>
          <w:rFonts w:ascii="Baskerville" w:hAnsi="Baskerville" w:cs="Ayuthaya"/>
          <w:sz w:val="24"/>
          <w:szCs w:val="24"/>
          <w:lang w:val="en-US"/>
        </w:rPr>
        <w:t xml:space="preserve"> </w:t>
      </w:r>
      <w:r w:rsidR="00BE306D" w:rsidRPr="00F10590">
        <w:rPr>
          <w:rFonts w:ascii="Baskerville" w:hAnsi="Baskerville" w:cs="Ayuthaya"/>
          <w:sz w:val="24"/>
          <w:szCs w:val="24"/>
          <w:lang w:val="en-US"/>
        </w:rPr>
        <w:t>the various communication modalities used by project managers?</w:t>
      </w:r>
    </w:p>
    <w:p w:rsidR="00BE306D" w:rsidRDefault="00BE306D" w:rsidP="00BE306D">
      <w:pPr>
        <w:widowControl w:val="0"/>
        <w:autoSpaceDE w:val="0"/>
        <w:autoSpaceDN w:val="0"/>
        <w:adjustRightInd w:val="0"/>
        <w:spacing w:after="0" w:line="240" w:lineRule="auto"/>
        <w:rPr>
          <w:rFonts w:ascii="Baskerville" w:hAnsi="Baskerville" w:cs="Ayuthaya"/>
          <w:sz w:val="24"/>
          <w:szCs w:val="24"/>
          <w:lang w:val="en-US"/>
        </w:rPr>
      </w:pPr>
    </w:p>
    <w:p w:rsidR="004A3B53" w:rsidRPr="004A3B53" w:rsidRDefault="004A3B53"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 xml:space="preserve">Some communication should be paper-based, while other communication is better face-to-face. </w:t>
      </w:r>
      <w:r w:rsidR="00DA22D4">
        <w:rPr>
          <w:rFonts w:ascii="Bangla MN" w:hAnsi="Bangla MN" w:cs="Ayuthaya"/>
          <w:sz w:val="20"/>
          <w:szCs w:val="20"/>
          <w:lang w:val="en-US"/>
        </w:rPr>
        <w:t xml:space="preserve">This all depends on the requirements of the stakeholders and conditions of the project. </w:t>
      </w:r>
      <w:r w:rsidR="0098356C">
        <w:rPr>
          <w:rFonts w:ascii="Bangla MN" w:hAnsi="Bangla MN" w:cs="Ayuthaya"/>
          <w:sz w:val="20"/>
          <w:szCs w:val="20"/>
          <w:lang w:val="en-US"/>
        </w:rPr>
        <w:t xml:space="preserve">In an organization, most communication will be in print or text, with many instances being in digital format. </w:t>
      </w:r>
      <w:r w:rsidRPr="004A3B53">
        <w:rPr>
          <w:rFonts w:ascii="Bangla MN" w:hAnsi="Bangla MN" w:cs="Ayuthaya"/>
          <w:sz w:val="20"/>
          <w:szCs w:val="20"/>
          <w:lang w:val="en-US"/>
        </w:rPr>
        <w:t>Communication modalities used by project managers can include:</w:t>
      </w:r>
    </w:p>
    <w:p w:rsidR="004A3B53" w:rsidRPr="004A3B53" w:rsidRDefault="004A3B53" w:rsidP="00BE306D">
      <w:pPr>
        <w:widowControl w:val="0"/>
        <w:autoSpaceDE w:val="0"/>
        <w:autoSpaceDN w:val="0"/>
        <w:adjustRightInd w:val="0"/>
        <w:spacing w:after="0" w:line="240" w:lineRule="auto"/>
        <w:rPr>
          <w:rFonts w:ascii="Bangla MN" w:hAnsi="Bangla MN" w:cs="Ayuthaya"/>
          <w:sz w:val="20"/>
          <w:szCs w:val="20"/>
          <w:lang w:val="en-US"/>
        </w:rPr>
      </w:pPr>
      <w:proofErr w:type="gramStart"/>
      <w:r w:rsidRPr="004A3B53">
        <w:rPr>
          <w:rFonts w:ascii="Bangla MN" w:hAnsi="Bangla MN" w:cs="Ayuthaya"/>
          <w:sz w:val="20"/>
          <w:szCs w:val="20"/>
          <w:lang w:val="en-US"/>
        </w:rPr>
        <w:t>E-mails</w:t>
      </w:r>
      <w:r w:rsidR="0098356C">
        <w:rPr>
          <w:rFonts w:ascii="Bangla MN" w:hAnsi="Bangla MN" w:cs="Ayuthaya"/>
          <w:sz w:val="20"/>
          <w:szCs w:val="20"/>
          <w:lang w:val="en-US"/>
        </w:rPr>
        <w:t xml:space="preserve">, </w:t>
      </w:r>
      <w:r w:rsidRPr="004A3B53">
        <w:rPr>
          <w:rFonts w:ascii="Bangla MN" w:hAnsi="Bangla MN" w:cs="Ayuthaya"/>
          <w:sz w:val="20"/>
          <w:szCs w:val="20"/>
          <w:lang w:val="en-US"/>
        </w:rPr>
        <w:t>Meetings</w:t>
      </w:r>
      <w:r w:rsidR="0098356C">
        <w:rPr>
          <w:rFonts w:ascii="Bangla MN" w:hAnsi="Bangla MN" w:cs="Ayuthaya"/>
          <w:sz w:val="20"/>
          <w:szCs w:val="20"/>
          <w:lang w:val="en-US"/>
        </w:rPr>
        <w:t xml:space="preserve">, </w:t>
      </w:r>
      <w:r w:rsidRPr="004A3B53">
        <w:rPr>
          <w:rFonts w:ascii="Bangla MN" w:hAnsi="Bangla MN" w:cs="Ayuthaya"/>
          <w:sz w:val="20"/>
          <w:szCs w:val="20"/>
          <w:lang w:val="en-US"/>
        </w:rPr>
        <w:t>Memos</w:t>
      </w:r>
      <w:r w:rsidR="0098356C">
        <w:rPr>
          <w:rFonts w:ascii="Bangla MN" w:hAnsi="Bangla MN" w:cs="Ayuthaya"/>
          <w:sz w:val="20"/>
          <w:szCs w:val="20"/>
          <w:lang w:val="en-US"/>
        </w:rPr>
        <w:t xml:space="preserve">, </w:t>
      </w:r>
      <w:r w:rsidRPr="004A3B53">
        <w:rPr>
          <w:rFonts w:ascii="Bangla MN" w:hAnsi="Bangla MN" w:cs="Ayuthaya"/>
          <w:sz w:val="20"/>
          <w:szCs w:val="20"/>
          <w:lang w:val="en-US"/>
        </w:rPr>
        <w:t>Briefings</w:t>
      </w:r>
      <w:r w:rsidR="0098356C">
        <w:rPr>
          <w:rFonts w:ascii="Bangla MN" w:hAnsi="Bangla MN" w:cs="Ayuthaya"/>
          <w:sz w:val="20"/>
          <w:szCs w:val="20"/>
          <w:lang w:val="en-US"/>
        </w:rPr>
        <w:t xml:space="preserve">, </w:t>
      </w:r>
      <w:r w:rsidRPr="004A3B53">
        <w:rPr>
          <w:rFonts w:ascii="Bangla MN" w:hAnsi="Bangla MN" w:cs="Ayuthaya"/>
          <w:sz w:val="20"/>
          <w:szCs w:val="20"/>
          <w:lang w:val="en-US"/>
        </w:rPr>
        <w:t>Reports</w:t>
      </w:r>
      <w:r w:rsidR="0098356C">
        <w:rPr>
          <w:rFonts w:ascii="Bangla MN" w:hAnsi="Bangla MN" w:cs="Ayuthaya"/>
          <w:sz w:val="20"/>
          <w:szCs w:val="20"/>
          <w:lang w:val="en-US"/>
        </w:rPr>
        <w:t xml:space="preserve">, </w:t>
      </w:r>
      <w:r w:rsidRPr="004A3B53">
        <w:rPr>
          <w:rFonts w:ascii="Bangla MN" w:hAnsi="Bangla MN" w:cs="Ayuthaya"/>
          <w:sz w:val="20"/>
          <w:szCs w:val="20"/>
          <w:lang w:val="en-US"/>
        </w:rPr>
        <w:t>One-on-ones</w:t>
      </w:r>
      <w:r w:rsidR="0098356C">
        <w:rPr>
          <w:rFonts w:ascii="Bangla MN" w:hAnsi="Bangla MN" w:cs="Ayuthaya"/>
          <w:sz w:val="20"/>
          <w:szCs w:val="20"/>
          <w:lang w:val="en-US"/>
        </w:rPr>
        <w:t>, Sync-ups, and in some instances, Instant Messaging.</w:t>
      </w:r>
      <w:proofErr w:type="gramEnd"/>
    </w:p>
    <w:p w:rsidR="004A3B53" w:rsidRPr="00F10590" w:rsidRDefault="004A3B53" w:rsidP="00BE306D">
      <w:pPr>
        <w:widowControl w:val="0"/>
        <w:autoSpaceDE w:val="0"/>
        <w:autoSpaceDN w:val="0"/>
        <w:adjustRightInd w:val="0"/>
        <w:spacing w:after="0" w:line="240" w:lineRule="auto"/>
        <w:rPr>
          <w:rFonts w:ascii="Baskerville" w:hAnsi="Baskerville" w:cs="Ayuthaya"/>
          <w:sz w:val="24"/>
          <w:szCs w:val="24"/>
          <w:lang w:val="en-US"/>
        </w:rPr>
      </w:pPr>
    </w:p>
    <w:p w:rsidR="00BE306D" w:rsidRPr="00F10590" w:rsidRDefault="00BE306D" w:rsidP="00BE306D">
      <w:pPr>
        <w:widowControl w:val="0"/>
        <w:autoSpaceDE w:val="0"/>
        <w:autoSpaceDN w:val="0"/>
        <w:adjustRightInd w:val="0"/>
        <w:spacing w:after="0" w:line="240" w:lineRule="auto"/>
        <w:rPr>
          <w:rFonts w:ascii="Baskerville" w:hAnsi="Baskerville" w:cs="Ayuthaya"/>
          <w:sz w:val="24"/>
          <w:szCs w:val="24"/>
          <w:u w:val="single"/>
          <w:lang w:val="en-US"/>
        </w:rPr>
      </w:pPr>
      <w:r w:rsidRPr="00F10590">
        <w:rPr>
          <w:rFonts w:ascii="Baskerville" w:hAnsi="Baskerville" w:cs="Ayuthaya"/>
          <w:sz w:val="24"/>
          <w:szCs w:val="24"/>
          <w:u w:val="single"/>
          <w:lang w:val="en-US"/>
        </w:rPr>
        <w:t xml:space="preserve">QUESTION 2. </w:t>
      </w:r>
    </w:p>
    <w:p w:rsidR="00BE306D" w:rsidRPr="00F10590" w:rsidRDefault="00BE306D" w:rsidP="00BE306D">
      <w:pPr>
        <w:widowControl w:val="0"/>
        <w:autoSpaceDE w:val="0"/>
        <w:autoSpaceDN w:val="0"/>
        <w:adjustRightInd w:val="0"/>
        <w:spacing w:after="0" w:line="240" w:lineRule="auto"/>
        <w:rPr>
          <w:rFonts w:ascii="Baskerville" w:hAnsi="Baskerville" w:cs="Ayuthaya"/>
          <w:sz w:val="24"/>
          <w:szCs w:val="24"/>
          <w:lang w:val="en-US"/>
        </w:rPr>
      </w:pPr>
      <w:r w:rsidRPr="00F10590">
        <w:rPr>
          <w:rFonts w:ascii="Baskerville" w:hAnsi="Baskerville" w:cs="Ayuthaya"/>
          <w:sz w:val="24"/>
          <w:szCs w:val="24"/>
          <w:lang w:val="en-US"/>
        </w:rPr>
        <w:t xml:space="preserve">Discuss in detail how the Project Communication Plan is created? </w:t>
      </w:r>
    </w:p>
    <w:p w:rsidR="00BE306D" w:rsidRDefault="00BE306D" w:rsidP="00BE306D">
      <w:pPr>
        <w:widowControl w:val="0"/>
        <w:autoSpaceDE w:val="0"/>
        <w:autoSpaceDN w:val="0"/>
        <w:adjustRightInd w:val="0"/>
        <w:spacing w:after="0" w:line="240" w:lineRule="auto"/>
        <w:rPr>
          <w:rFonts w:ascii="Baskerville" w:hAnsi="Baskerville" w:cs="Ayuthaya"/>
          <w:sz w:val="24"/>
          <w:szCs w:val="24"/>
          <w:lang w:val="en-US"/>
        </w:rPr>
      </w:pPr>
    </w:p>
    <w:p w:rsidR="00F658CC" w:rsidRDefault="00AC6D5F"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 xml:space="preserve">The first step in creating the </w:t>
      </w:r>
      <w:r w:rsidRPr="00AC6D5F">
        <w:rPr>
          <w:rFonts w:ascii="Bangla MN" w:hAnsi="Bangla MN" w:cs="Ayuthaya"/>
          <w:sz w:val="20"/>
          <w:szCs w:val="20"/>
          <w:lang w:val="en-US"/>
        </w:rPr>
        <w:t>Project Communication Plan</w:t>
      </w:r>
      <w:r>
        <w:rPr>
          <w:rFonts w:ascii="Bangla MN" w:hAnsi="Bangla MN" w:cs="Ayuthaya"/>
          <w:sz w:val="20"/>
          <w:szCs w:val="20"/>
          <w:lang w:val="en-US"/>
        </w:rPr>
        <w:t xml:space="preserve"> is </w:t>
      </w:r>
      <w:r w:rsidRPr="00AC6D5F">
        <w:rPr>
          <w:rFonts w:ascii="Bangla MN" w:hAnsi="Bangla MN" w:cs="Ayuthaya"/>
          <w:b/>
          <w:sz w:val="20"/>
          <w:szCs w:val="20"/>
          <w:lang w:val="en-US"/>
        </w:rPr>
        <w:t>identifying who needs to know</w:t>
      </w:r>
      <w:r>
        <w:rPr>
          <w:rFonts w:ascii="Bangla MN" w:hAnsi="Bangla MN" w:cs="Ayuthaya"/>
          <w:sz w:val="20"/>
          <w:szCs w:val="20"/>
          <w:lang w:val="en-US"/>
        </w:rPr>
        <w:t xml:space="preserve"> something about the project. It’s obvious that stakeholders will need information, but there may be other groups that need/want information too. It’s also important to check with the stakeholders and other identified groups if they know of others who also need/want certain information about the project. Possible people that need information communicated to them are: the project team, management stakeholders, project sponsor, supporting groups (</w:t>
      </w:r>
      <w:proofErr w:type="spellStart"/>
      <w:r>
        <w:rPr>
          <w:rFonts w:ascii="Bangla MN" w:hAnsi="Bangla MN" w:cs="Ayuthaya"/>
          <w:sz w:val="20"/>
          <w:szCs w:val="20"/>
          <w:lang w:val="en-US"/>
        </w:rPr>
        <w:t>eg</w:t>
      </w:r>
      <w:proofErr w:type="spellEnd"/>
      <w:r>
        <w:rPr>
          <w:rFonts w:ascii="Bangla MN" w:hAnsi="Bangla MN" w:cs="Ayuthaya"/>
          <w:sz w:val="20"/>
          <w:szCs w:val="20"/>
          <w:lang w:val="en-US"/>
        </w:rPr>
        <w:t xml:space="preserve">, sales/marketing teams), </w:t>
      </w:r>
      <w:r w:rsidR="00F658CC">
        <w:rPr>
          <w:rFonts w:ascii="Bangla MN" w:hAnsi="Bangla MN" w:cs="Ayuthaya"/>
          <w:sz w:val="20"/>
          <w:szCs w:val="20"/>
          <w:lang w:val="en-US"/>
        </w:rPr>
        <w:t>external groups (</w:t>
      </w:r>
      <w:proofErr w:type="spellStart"/>
      <w:r w:rsidR="00F658CC">
        <w:rPr>
          <w:rFonts w:ascii="Bangla MN" w:hAnsi="Bangla MN" w:cs="Ayuthaya"/>
          <w:sz w:val="20"/>
          <w:szCs w:val="20"/>
          <w:lang w:val="en-US"/>
        </w:rPr>
        <w:t>eg</w:t>
      </w:r>
      <w:proofErr w:type="spellEnd"/>
      <w:r w:rsidR="00F658CC">
        <w:rPr>
          <w:rFonts w:ascii="Bangla MN" w:hAnsi="Bangla MN" w:cs="Ayuthaya"/>
          <w:sz w:val="20"/>
          <w:szCs w:val="20"/>
          <w:lang w:val="en-US"/>
        </w:rPr>
        <w:t xml:space="preserve">, vendors, suppliers, their project managers). It’s better to send information to too many people that too few people. So when creating the </w:t>
      </w:r>
      <w:r w:rsidR="00F658CC" w:rsidRPr="00AC6D5F">
        <w:rPr>
          <w:rFonts w:ascii="Bangla MN" w:hAnsi="Bangla MN" w:cs="Ayuthaya"/>
          <w:sz w:val="20"/>
          <w:szCs w:val="20"/>
          <w:lang w:val="en-US"/>
        </w:rPr>
        <w:t>Project Communication Plan</w:t>
      </w:r>
      <w:r w:rsidR="00F658CC">
        <w:rPr>
          <w:rFonts w:ascii="Bangla MN" w:hAnsi="Bangla MN" w:cs="Ayuthaya"/>
          <w:sz w:val="20"/>
          <w:szCs w:val="20"/>
          <w:lang w:val="en-US"/>
        </w:rPr>
        <w:t>, the list of who needs to know can grow quite long.</w:t>
      </w:r>
    </w:p>
    <w:p w:rsidR="00F658CC" w:rsidRDefault="00F658CC" w:rsidP="00BE306D">
      <w:pPr>
        <w:widowControl w:val="0"/>
        <w:autoSpaceDE w:val="0"/>
        <w:autoSpaceDN w:val="0"/>
        <w:adjustRightInd w:val="0"/>
        <w:spacing w:after="0" w:line="240" w:lineRule="auto"/>
        <w:rPr>
          <w:rFonts w:ascii="Bangla MN" w:hAnsi="Bangla MN" w:cs="Ayuthaya"/>
          <w:sz w:val="20"/>
          <w:szCs w:val="20"/>
          <w:lang w:val="en-US"/>
        </w:rPr>
      </w:pPr>
    </w:p>
    <w:p w:rsidR="00AC6D5F" w:rsidRDefault="00F658CC"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lastRenderedPageBreak/>
        <w:t xml:space="preserve">Once you’ve established who will receive information, you then need to </w:t>
      </w:r>
      <w:r w:rsidRPr="00F658CC">
        <w:rPr>
          <w:rFonts w:ascii="Bangla MN" w:hAnsi="Bangla MN" w:cs="Ayuthaya"/>
          <w:b/>
          <w:sz w:val="20"/>
          <w:szCs w:val="20"/>
          <w:lang w:val="en-US"/>
        </w:rPr>
        <w:t>determine what information will be communicated</w:t>
      </w:r>
      <w:r>
        <w:rPr>
          <w:rFonts w:ascii="Bangla MN" w:hAnsi="Bangla MN" w:cs="Ayuthaya"/>
          <w:sz w:val="20"/>
          <w:szCs w:val="20"/>
          <w:lang w:val="en-US"/>
        </w:rPr>
        <w:t xml:space="preserve"> to them. The right information needs to be communicated to the right people. So it would be important to make a list of the different information needed/wanted under the different people identified in the first step. The information needed by functional managers in order to plan workers shifts, isn’t the same information needed by a sponsor or supplier. It’s also a good idea to include information that you want them to know, which they may not have asked for.</w:t>
      </w:r>
      <w:r w:rsidR="008F62EE">
        <w:rPr>
          <w:rFonts w:ascii="Bangla MN" w:hAnsi="Bangla MN" w:cs="Ayuthaya"/>
          <w:sz w:val="20"/>
          <w:szCs w:val="20"/>
          <w:lang w:val="en-US"/>
        </w:rPr>
        <w:t xml:space="preserve"> For example, the project team might only be interested in their individual tasks, but giving them the project goals and progress will give them the bigger picture of what their individual tasks play a role in creating.</w:t>
      </w:r>
    </w:p>
    <w:p w:rsidR="008F62EE" w:rsidRDefault="008F62EE" w:rsidP="00BE306D">
      <w:pPr>
        <w:widowControl w:val="0"/>
        <w:autoSpaceDE w:val="0"/>
        <w:autoSpaceDN w:val="0"/>
        <w:adjustRightInd w:val="0"/>
        <w:spacing w:after="0" w:line="240" w:lineRule="auto"/>
        <w:rPr>
          <w:rFonts w:ascii="Bangla MN" w:hAnsi="Bangla MN" w:cs="Ayuthaya"/>
          <w:sz w:val="20"/>
          <w:szCs w:val="20"/>
          <w:lang w:val="en-US"/>
        </w:rPr>
      </w:pPr>
    </w:p>
    <w:p w:rsidR="008F62EE" w:rsidRDefault="008F62EE"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 xml:space="preserve">Next, you’ll need to </w:t>
      </w:r>
      <w:r w:rsidRPr="008F62EE">
        <w:rPr>
          <w:rFonts w:ascii="Bangla MN" w:hAnsi="Bangla MN" w:cs="Ayuthaya"/>
          <w:b/>
          <w:sz w:val="20"/>
          <w:szCs w:val="20"/>
          <w:lang w:val="en-US"/>
        </w:rPr>
        <w:t>establish the types of project information</w:t>
      </w:r>
      <w:r>
        <w:rPr>
          <w:rFonts w:ascii="Bangla MN" w:hAnsi="Bangla MN" w:cs="Ayuthaya"/>
          <w:sz w:val="20"/>
          <w:szCs w:val="20"/>
          <w:lang w:val="en-US"/>
        </w:rPr>
        <w:t xml:space="preserve"> that will be communicated, as it will vary depending on which phase of the project you’re in. During the project </w:t>
      </w:r>
      <w:r w:rsidRPr="008F62EE">
        <w:rPr>
          <w:rFonts w:ascii="Bangla MN" w:hAnsi="Bangla MN" w:cs="Ayuthaya"/>
          <w:i/>
          <w:sz w:val="20"/>
          <w:szCs w:val="20"/>
          <w:lang w:val="en-US"/>
        </w:rPr>
        <w:t>planning</w:t>
      </w:r>
      <w:r>
        <w:rPr>
          <w:rFonts w:ascii="Bangla MN" w:hAnsi="Bangla MN" w:cs="Ayuthaya"/>
          <w:sz w:val="20"/>
          <w:szCs w:val="20"/>
          <w:lang w:val="en-US"/>
        </w:rPr>
        <w:t xml:space="preserve"> phase, you’ll want to communicate the components of the project plan, to help the people involved with the project understand the purpose of the project, and what their roles will be in completing the project successfully. Information such as the problem statement, to the schedules and communication plan itself, should be listed as information to be communicated. During project </w:t>
      </w:r>
      <w:r w:rsidRPr="008F62EE">
        <w:rPr>
          <w:rFonts w:ascii="Bangla MN" w:hAnsi="Bangla MN" w:cs="Ayuthaya"/>
          <w:i/>
          <w:sz w:val="20"/>
          <w:szCs w:val="20"/>
          <w:lang w:val="en-US"/>
        </w:rPr>
        <w:t>execution and control</w:t>
      </w:r>
      <w:r>
        <w:rPr>
          <w:rFonts w:ascii="Bangla MN" w:hAnsi="Bangla MN" w:cs="Ayuthaya"/>
          <w:sz w:val="20"/>
          <w:szCs w:val="20"/>
          <w:lang w:val="en-US"/>
        </w:rPr>
        <w:t xml:space="preserve">, </w:t>
      </w:r>
      <w:r w:rsidR="00004562">
        <w:rPr>
          <w:rFonts w:ascii="Bangla MN" w:hAnsi="Bangla MN" w:cs="Ayuthaya"/>
          <w:sz w:val="20"/>
          <w:szCs w:val="20"/>
          <w:lang w:val="en-US"/>
        </w:rPr>
        <w:t xml:space="preserve">the rules and procedures need to be communicated. People will also need to know the project status, and what the plans are for the near future. During project </w:t>
      </w:r>
      <w:r w:rsidR="00004562" w:rsidRPr="00004562">
        <w:rPr>
          <w:rFonts w:ascii="Bangla MN" w:hAnsi="Bangla MN" w:cs="Ayuthaya"/>
          <w:i/>
          <w:sz w:val="20"/>
          <w:szCs w:val="20"/>
          <w:lang w:val="en-US"/>
        </w:rPr>
        <w:t>closure</w:t>
      </w:r>
      <w:r w:rsidR="00004562">
        <w:rPr>
          <w:rFonts w:ascii="Bangla MN" w:hAnsi="Bangla MN" w:cs="Ayuthaya"/>
          <w:sz w:val="20"/>
          <w:szCs w:val="20"/>
          <w:lang w:val="en-US"/>
        </w:rPr>
        <w:t xml:space="preserve">, you’ll need to send out wrap up reports and project summaries. </w:t>
      </w:r>
    </w:p>
    <w:p w:rsidR="00004562" w:rsidRDefault="00004562"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 xml:space="preserve"> </w:t>
      </w:r>
    </w:p>
    <w:p w:rsidR="00004562" w:rsidRPr="00761842" w:rsidRDefault="00004562"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 xml:space="preserve">All of the above wont work really well unless you </w:t>
      </w:r>
      <w:r w:rsidRPr="00004562">
        <w:rPr>
          <w:rFonts w:ascii="Bangla MN" w:hAnsi="Bangla MN" w:cs="Ayuthaya"/>
          <w:b/>
          <w:sz w:val="20"/>
          <w:szCs w:val="20"/>
          <w:lang w:val="en-US"/>
        </w:rPr>
        <w:t xml:space="preserve">establish </w:t>
      </w:r>
      <w:r w:rsidR="00761842">
        <w:rPr>
          <w:rFonts w:ascii="Bangla MN" w:hAnsi="Bangla MN" w:cs="Ayuthaya"/>
          <w:b/>
          <w:sz w:val="20"/>
          <w:szCs w:val="20"/>
          <w:lang w:val="en-US"/>
        </w:rPr>
        <w:t xml:space="preserve">what communication method should be used. </w:t>
      </w:r>
      <w:r w:rsidR="00761842">
        <w:rPr>
          <w:rFonts w:ascii="Bangla MN" w:hAnsi="Bangla MN" w:cs="Ayuthaya"/>
          <w:sz w:val="20"/>
          <w:szCs w:val="20"/>
          <w:lang w:val="en-US"/>
        </w:rPr>
        <w:t xml:space="preserve">The best methods of communication need to be listed, along with the best formats of communication, according to what type of information is being communicated, and who will receive that information. For example, an email can be sent out with a general status report to every one on the team, but it might be best to discuss this report in-depth with the stakeholders in a meeting. Sensitive information </w:t>
      </w:r>
      <w:r w:rsidR="00B77A13">
        <w:rPr>
          <w:rFonts w:ascii="Bangla MN" w:hAnsi="Bangla MN" w:cs="Ayuthaya"/>
          <w:sz w:val="20"/>
          <w:szCs w:val="20"/>
          <w:lang w:val="en-US"/>
        </w:rPr>
        <w:t>is best discussed face-to-</w:t>
      </w:r>
      <w:r w:rsidR="00761842">
        <w:rPr>
          <w:rFonts w:ascii="Bangla MN" w:hAnsi="Bangla MN" w:cs="Ayuthaya"/>
          <w:sz w:val="20"/>
          <w:szCs w:val="20"/>
          <w:lang w:val="en-US"/>
        </w:rPr>
        <w:t xml:space="preserve">face, while more general information can be communicated in a newsletter. </w:t>
      </w:r>
    </w:p>
    <w:p w:rsidR="00AC6D5F" w:rsidRPr="00F10590" w:rsidRDefault="00AC6D5F" w:rsidP="00BE306D">
      <w:pPr>
        <w:widowControl w:val="0"/>
        <w:autoSpaceDE w:val="0"/>
        <w:autoSpaceDN w:val="0"/>
        <w:adjustRightInd w:val="0"/>
        <w:spacing w:after="0" w:line="240" w:lineRule="auto"/>
        <w:rPr>
          <w:rFonts w:ascii="Baskerville" w:hAnsi="Baskerville" w:cs="Ayuthaya"/>
          <w:sz w:val="24"/>
          <w:szCs w:val="24"/>
          <w:lang w:val="en-US"/>
        </w:rPr>
      </w:pPr>
    </w:p>
    <w:p w:rsidR="00BE306D" w:rsidRPr="00F10590" w:rsidRDefault="00BE306D" w:rsidP="00BE306D">
      <w:pPr>
        <w:widowControl w:val="0"/>
        <w:autoSpaceDE w:val="0"/>
        <w:autoSpaceDN w:val="0"/>
        <w:adjustRightInd w:val="0"/>
        <w:spacing w:after="0" w:line="240" w:lineRule="auto"/>
        <w:rPr>
          <w:rFonts w:ascii="Baskerville" w:hAnsi="Baskerville" w:cs="Ayuthaya"/>
          <w:sz w:val="24"/>
          <w:szCs w:val="24"/>
          <w:u w:val="single"/>
          <w:lang w:val="en-US"/>
        </w:rPr>
      </w:pPr>
      <w:r w:rsidRPr="00F10590">
        <w:rPr>
          <w:rFonts w:ascii="Baskerville" w:hAnsi="Baskerville" w:cs="Ayuthaya"/>
          <w:sz w:val="24"/>
          <w:szCs w:val="24"/>
          <w:u w:val="single"/>
          <w:lang w:val="en-US"/>
        </w:rPr>
        <w:t xml:space="preserve">QUESTION 3. </w:t>
      </w:r>
    </w:p>
    <w:p w:rsidR="009A2540" w:rsidRDefault="009A2540" w:rsidP="00BE306D">
      <w:pPr>
        <w:widowControl w:val="0"/>
        <w:autoSpaceDE w:val="0"/>
        <w:autoSpaceDN w:val="0"/>
        <w:adjustRightInd w:val="0"/>
        <w:spacing w:after="0" w:line="240" w:lineRule="auto"/>
        <w:rPr>
          <w:rFonts w:ascii="Baskerville" w:hAnsi="Baskerville" w:cs="Ayuthaya"/>
          <w:sz w:val="24"/>
          <w:szCs w:val="24"/>
          <w:lang w:val="en-US"/>
        </w:rPr>
      </w:pPr>
      <w:r>
        <w:rPr>
          <w:rFonts w:ascii="Baskerville" w:hAnsi="Baskerville" w:cs="Ayuthaya"/>
          <w:sz w:val="24"/>
          <w:szCs w:val="24"/>
          <w:lang w:val="en-US"/>
        </w:rPr>
        <w:t>What is Performance R</w:t>
      </w:r>
      <w:r w:rsidR="00BE306D" w:rsidRPr="00F10590">
        <w:rPr>
          <w:rFonts w:ascii="Baskerville" w:hAnsi="Baskerville" w:cs="Ayuthaya"/>
          <w:sz w:val="24"/>
          <w:szCs w:val="24"/>
          <w:lang w:val="en-US"/>
        </w:rPr>
        <w:t xml:space="preserve">eporting? </w:t>
      </w:r>
    </w:p>
    <w:p w:rsidR="009A2540" w:rsidRDefault="009A2540" w:rsidP="00BE306D">
      <w:pPr>
        <w:widowControl w:val="0"/>
        <w:autoSpaceDE w:val="0"/>
        <w:autoSpaceDN w:val="0"/>
        <w:adjustRightInd w:val="0"/>
        <w:spacing w:after="0" w:line="240" w:lineRule="auto"/>
        <w:rPr>
          <w:rFonts w:ascii="Baskerville" w:hAnsi="Baskerville" w:cs="Ayuthaya"/>
          <w:sz w:val="24"/>
          <w:szCs w:val="24"/>
          <w:lang w:val="en-US"/>
        </w:rPr>
      </w:pPr>
    </w:p>
    <w:p w:rsidR="00F658CC" w:rsidRDefault="009A2540"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 xml:space="preserve">Performance Reporting is the process whereby the </w:t>
      </w:r>
      <w:proofErr w:type="gramStart"/>
      <w:r>
        <w:rPr>
          <w:rFonts w:ascii="Bangla MN" w:hAnsi="Bangla MN" w:cs="Ayuthaya"/>
          <w:sz w:val="20"/>
          <w:szCs w:val="20"/>
          <w:lang w:val="en-US"/>
        </w:rPr>
        <w:t xml:space="preserve">achievements of the organization and </w:t>
      </w:r>
      <w:r w:rsidR="00D753B7">
        <w:rPr>
          <w:rFonts w:ascii="Bangla MN" w:hAnsi="Bangla MN" w:cs="Ayuthaya"/>
          <w:sz w:val="20"/>
          <w:szCs w:val="20"/>
          <w:lang w:val="en-US"/>
        </w:rPr>
        <w:t xml:space="preserve">the </w:t>
      </w:r>
      <w:r>
        <w:rPr>
          <w:rFonts w:ascii="Bangla MN" w:hAnsi="Bangla MN" w:cs="Ayuthaya"/>
          <w:sz w:val="20"/>
          <w:szCs w:val="20"/>
          <w:lang w:val="en-US"/>
        </w:rPr>
        <w:t>project is</w:t>
      </w:r>
      <w:proofErr w:type="gramEnd"/>
      <w:r>
        <w:rPr>
          <w:rFonts w:ascii="Bangla MN" w:hAnsi="Bangla MN" w:cs="Ayuthaya"/>
          <w:sz w:val="20"/>
          <w:szCs w:val="20"/>
          <w:lang w:val="en-US"/>
        </w:rPr>
        <w:t xml:space="preserve"> measured, by collecting, organizing, and disseminating information on the project resources.</w:t>
      </w:r>
      <w:r w:rsidR="00D753B7">
        <w:rPr>
          <w:rFonts w:ascii="Bangla MN" w:hAnsi="Bangla MN" w:cs="Ayuthaya"/>
          <w:sz w:val="20"/>
          <w:szCs w:val="20"/>
          <w:lang w:val="en-US"/>
        </w:rPr>
        <w:t xml:space="preserve"> Reporting on the project performance keeps all stakeholders in touch with how things are going with the project</w:t>
      </w:r>
      <w:r w:rsidR="00A32D81">
        <w:rPr>
          <w:rFonts w:ascii="Bangla MN" w:hAnsi="Bangla MN" w:cs="Ayuthaya"/>
          <w:sz w:val="20"/>
          <w:szCs w:val="20"/>
          <w:lang w:val="en-US"/>
        </w:rPr>
        <w:t>,</w:t>
      </w:r>
      <w:r w:rsidR="00D753B7">
        <w:rPr>
          <w:rFonts w:ascii="Bangla MN" w:hAnsi="Bangla MN" w:cs="Ayuthaya"/>
          <w:sz w:val="20"/>
          <w:szCs w:val="20"/>
          <w:lang w:val="en-US"/>
        </w:rPr>
        <w:t xml:space="preserve"> as it will directly affect them. These reports contain information on costs, project risks, schedules, and </w:t>
      </w:r>
      <w:r w:rsidR="0021254F">
        <w:rPr>
          <w:rFonts w:ascii="Bangla MN" w:hAnsi="Bangla MN" w:cs="Ayuthaya"/>
          <w:sz w:val="20"/>
          <w:szCs w:val="20"/>
          <w:lang w:val="en-US"/>
        </w:rPr>
        <w:t>quality of work.</w:t>
      </w:r>
      <w:r w:rsidR="00F658CC">
        <w:rPr>
          <w:rFonts w:ascii="Bangla MN" w:hAnsi="Bangla MN" w:cs="Ayuthaya"/>
          <w:sz w:val="20"/>
          <w:szCs w:val="20"/>
          <w:lang w:val="en-US"/>
        </w:rPr>
        <w:t xml:space="preserve"> </w:t>
      </w:r>
    </w:p>
    <w:p w:rsidR="0021254F" w:rsidRDefault="0021254F" w:rsidP="00BE306D">
      <w:pPr>
        <w:widowControl w:val="0"/>
        <w:autoSpaceDE w:val="0"/>
        <w:autoSpaceDN w:val="0"/>
        <w:adjustRightInd w:val="0"/>
        <w:spacing w:after="0" w:line="240" w:lineRule="auto"/>
        <w:rPr>
          <w:rFonts w:ascii="Bangla MN" w:hAnsi="Bangla MN" w:cs="Ayuthaya"/>
          <w:sz w:val="20"/>
          <w:szCs w:val="20"/>
          <w:lang w:val="en-US"/>
        </w:rPr>
      </w:pPr>
    </w:p>
    <w:p w:rsidR="0021254F" w:rsidRDefault="0021254F"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Performance Reporting involves the following six things:</w:t>
      </w:r>
    </w:p>
    <w:p w:rsidR="009A2540" w:rsidRDefault="0021254F" w:rsidP="00BE306D">
      <w:pPr>
        <w:widowControl w:val="0"/>
        <w:autoSpaceDE w:val="0"/>
        <w:autoSpaceDN w:val="0"/>
        <w:adjustRightInd w:val="0"/>
        <w:spacing w:after="0" w:line="240" w:lineRule="auto"/>
        <w:rPr>
          <w:rFonts w:ascii="Bangla MN" w:hAnsi="Bangla MN" w:cs="Ayuthaya"/>
          <w:sz w:val="20"/>
          <w:szCs w:val="20"/>
          <w:lang w:val="en-US"/>
        </w:rPr>
      </w:pPr>
      <w:r w:rsidRPr="00C6023B">
        <w:rPr>
          <w:rFonts w:ascii="Bangla MN" w:hAnsi="Bangla MN" w:cs="Ayuthaya"/>
          <w:i/>
          <w:sz w:val="20"/>
          <w:szCs w:val="20"/>
          <w:lang w:val="en-US"/>
        </w:rPr>
        <w:t>Status Report</w:t>
      </w:r>
      <w:r>
        <w:rPr>
          <w:rFonts w:ascii="Bangla MN" w:hAnsi="Bangla MN" w:cs="Ayuthaya"/>
          <w:sz w:val="20"/>
          <w:szCs w:val="20"/>
          <w:lang w:val="en-US"/>
        </w:rPr>
        <w:t xml:space="preserve"> – Status of project progression</w:t>
      </w:r>
    </w:p>
    <w:p w:rsidR="0021254F" w:rsidRDefault="0021254F" w:rsidP="00BE306D">
      <w:pPr>
        <w:widowControl w:val="0"/>
        <w:autoSpaceDE w:val="0"/>
        <w:autoSpaceDN w:val="0"/>
        <w:adjustRightInd w:val="0"/>
        <w:spacing w:after="0" w:line="240" w:lineRule="auto"/>
        <w:rPr>
          <w:rFonts w:ascii="Bangla MN" w:hAnsi="Bangla MN" w:cs="Ayuthaya"/>
          <w:sz w:val="20"/>
          <w:szCs w:val="20"/>
          <w:lang w:val="en-US"/>
        </w:rPr>
      </w:pPr>
      <w:r w:rsidRPr="00C6023B">
        <w:rPr>
          <w:rFonts w:ascii="Bangla MN" w:hAnsi="Bangla MN" w:cs="Ayuthaya"/>
          <w:i/>
          <w:sz w:val="20"/>
          <w:szCs w:val="20"/>
          <w:lang w:val="en-US"/>
        </w:rPr>
        <w:t>Progress Report</w:t>
      </w:r>
      <w:r>
        <w:rPr>
          <w:rFonts w:ascii="Bangla MN" w:hAnsi="Bangla MN" w:cs="Ayuthaya"/>
          <w:sz w:val="20"/>
          <w:szCs w:val="20"/>
          <w:lang w:val="en-US"/>
        </w:rPr>
        <w:t xml:space="preserve"> – Amount of work that still needs to be done</w:t>
      </w:r>
      <w:r w:rsidR="009E1696">
        <w:rPr>
          <w:rFonts w:ascii="Bangla MN" w:hAnsi="Bangla MN" w:cs="Ayuthaya"/>
          <w:sz w:val="20"/>
          <w:szCs w:val="20"/>
          <w:lang w:val="en-US"/>
        </w:rPr>
        <w:t xml:space="preserve"> (I</w:t>
      </w:r>
      <w:r w:rsidR="00A32D81">
        <w:rPr>
          <w:rFonts w:ascii="Bangla MN" w:hAnsi="Bangla MN" w:cs="Ayuthaya"/>
          <w:sz w:val="20"/>
          <w:szCs w:val="20"/>
          <w:lang w:val="en-US"/>
        </w:rPr>
        <w:t>s the building of a new road on schedule? How much work still needs to be completed before the road is due to be opened to public use?)</w:t>
      </w:r>
    </w:p>
    <w:p w:rsidR="0021254F" w:rsidRDefault="0021254F" w:rsidP="00BE306D">
      <w:pPr>
        <w:widowControl w:val="0"/>
        <w:autoSpaceDE w:val="0"/>
        <w:autoSpaceDN w:val="0"/>
        <w:adjustRightInd w:val="0"/>
        <w:spacing w:after="0" w:line="240" w:lineRule="auto"/>
        <w:rPr>
          <w:rFonts w:ascii="Bangla MN" w:hAnsi="Bangla MN" w:cs="Ayuthaya"/>
          <w:sz w:val="20"/>
          <w:szCs w:val="20"/>
          <w:lang w:val="en-US"/>
        </w:rPr>
      </w:pPr>
      <w:r w:rsidRPr="00C6023B">
        <w:rPr>
          <w:rFonts w:ascii="Bangla MN" w:hAnsi="Bangla MN" w:cs="Ayuthaya"/>
          <w:i/>
          <w:sz w:val="20"/>
          <w:szCs w:val="20"/>
          <w:lang w:val="en-US"/>
        </w:rPr>
        <w:t>Scope</w:t>
      </w:r>
      <w:r>
        <w:rPr>
          <w:rFonts w:ascii="Bangla MN" w:hAnsi="Bangla MN" w:cs="Ayuthaya"/>
          <w:sz w:val="20"/>
          <w:szCs w:val="20"/>
          <w:lang w:val="en-US"/>
        </w:rPr>
        <w:t xml:space="preserve"> – Comparison of how the project currently meets the project scope</w:t>
      </w:r>
    </w:p>
    <w:p w:rsidR="0021254F" w:rsidRDefault="0021254F" w:rsidP="00BE306D">
      <w:pPr>
        <w:widowControl w:val="0"/>
        <w:autoSpaceDE w:val="0"/>
        <w:autoSpaceDN w:val="0"/>
        <w:adjustRightInd w:val="0"/>
        <w:spacing w:after="0" w:line="240" w:lineRule="auto"/>
        <w:rPr>
          <w:rFonts w:ascii="Bangla MN" w:hAnsi="Bangla MN" w:cs="Ayuthaya"/>
          <w:sz w:val="20"/>
          <w:szCs w:val="20"/>
          <w:lang w:val="en-US"/>
        </w:rPr>
      </w:pPr>
      <w:r w:rsidRPr="00C6023B">
        <w:rPr>
          <w:rFonts w:ascii="Bangla MN" w:hAnsi="Bangla MN" w:cs="Ayuthaya"/>
          <w:i/>
          <w:sz w:val="20"/>
          <w:szCs w:val="20"/>
          <w:lang w:val="en-US"/>
        </w:rPr>
        <w:lastRenderedPageBreak/>
        <w:t>Quality</w:t>
      </w:r>
      <w:r>
        <w:rPr>
          <w:rFonts w:ascii="Bangla MN" w:hAnsi="Bangla MN" w:cs="Ayuthaya"/>
          <w:sz w:val="20"/>
          <w:szCs w:val="20"/>
          <w:lang w:val="en-US"/>
        </w:rPr>
        <w:t xml:space="preserve"> – Results of the quality testing, analysis, and audits</w:t>
      </w:r>
      <w:r w:rsidR="009E1696">
        <w:rPr>
          <w:rFonts w:ascii="Bangla MN" w:hAnsi="Bangla MN" w:cs="Ayuthaya"/>
          <w:sz w:val="20"/>
          <w:szCs w:val="20"/>
          <w:lang w:val="en-US"/>
        </w:rPr>
        <w:t xml:space="preserve"> (Can the road handle heavy traffic to fit it’s purpose?)</w:t>
      </w:r>
    </w:p>
    <w:p w:rsidR="0021254F" w:rsidRDefault="0021254F" w:rsidP="00BE306D">
      <w:pPr>
        <w:widowControl w:val="0"/>
        <w:autoSpaceDE w:val="0"/>
        <w:autoSpaceDN w:val="0"/>
        <w:adjustRightInd w:val="0"/>
        <w:spacing w:after="0" w:line="240" w:lineRule="auto"/>
        <w:rPr>
          <w:rFonts w:ascii="Bangla MN" w:hAnsi="Bangla MN" w:cs="Ayuthaya"/>
          <w:sz w:val="20"/>
          <w:szCs w:val="20"/>
          <w:lang w:val="en-US"/>
        </w:rPr>
      </w:pPr>
      <w:r w:rsidRPr="00C6023B">
        <w:rPr>
          <w:rFonts w:ascii="Bangla MN" w:hAnsi="Bangla MN" w:cs="Ayuthaya"/>
          <w:i/>
          <w:sz w:val="20"/>
          <w:szCs w:val="20"/>
          <w:lang w:val="en-US"/>
        </w:rPr>
        <w:t>Risks</w:t>
      </w:r>
      <w:r>
        <w:rPr>
          <w:rFonts w:ascii="Bangla MN" w:hAnsi="Bangla MN" w:cs="Ayuthaya"/>
          <w:sz w:val="20"/>
          <w:szCs w:val="20"/>
          <w:lang w:val="en-US"/>
        </w:rPr>
        <w:t xml:space="preserve"> – Current project risks and their effects on the project</w:t>
      </w:r>
      <w:r w:rsidR="009E1696">
        <w:rPr>
          <w:rFonts w:ascii="Bangla MN" w:hAnsi="Bangla MN" w:cs="Ayuthaya"/>
          <w:sz w:val="20"/>
          <w:szCs w:val="20"/>
          <w:lang w:val="en-US"/>
        </w:rPr>
        <w:t xml:space="preserve"> (How have the heavy rains affected the quality and schedule?)</w:t>
      </w:r>
    </w:p>
    <w:p w:rsidR="0021254F" w:rsidRDefault="0021254F" w:rsidP="00BE306D">
      <w:pPr>
        <w:widowControl w:val="0"/>
        <w:autoSpaceDE w:val="0"/>
        <w:autoSpaceDN w:val="0"/>
        <w:adjustRightInd w:val="0"/>
        <w:spacing w:after="0" w:line="240" w:lineRule="auto"/>
        <w:rPr>
          <w:rFonts w:ascii="Bangla MN" w:hAnsi="Bangla MN" w:cs="Ayuthaya"/>
          <w:sz w:val="20"/>
          <w:szCs w:val="20"/>
          <w:lang w:val="en-US"/>
        </w:rPr>
      </w:pPr>
      <w:r w:rsidRPr="00C6023B">
        <w:rPr>
          <w:rFonts w:ascii="Bangla MN" w:hAnsi="Bangla MN" w:cs="Ayuthaya"/>
          <w:i/>
          <w:sz w:val="20"/>
          <w:szCs w:val="20"/>
          <w:lang w:val="en-US"/>
        </w:rPr>
        <w:t>Forecasting</w:t>
      </w:r>
      <w:r>
        <w:rPr>
          <w:rFonts w:ascii="Bangla MN" w:hAnsi="Bangla MN" w:cs="Ayuthaya"/>
          <w:sz w:val="20"/>
          <w:szCs w:val="20"/>
          <w:lang w:val="en-US"/>
        </w:rPr>
        <w:t xml:space="preserve"> – Looking ahead at project outcomes and needs. For example, if the project will end on schedule, based on current schedule, or will the project manage to stay within it’s allowed budget.</w:t>
      </w:r>
    </w:p>
    <w:p w:rsidR="0021254F" w:rsidRPr="0021254F" w:rsidRDefault="0021254F" w:rsidP="00BE306D">
      <w:pPr>
        <w:widowControl w:val="0"/>
        <w:autoSpaceDE w:val="0"/>
        <w:autoSpaceDN w:val="0"/>
        <w:adjustRightInd w:val="0"/>
        <w:spacing w:after="0" w:line="240" w:lineRule="auto"/>
        <w:rPr>
          <w:rFonts w:ascii="Bangla MN" w:hAnsi="Bangla MN" w:cs="Ayuthaya"/>
          <w:sz w:val="20"/>
          <w:szCs w:val="20"/>
          <w:lang w:val="en-US"/>
        </w:rPr>
      </w:pPr>
    </w:p>
    <w:p w:rsidR="00F829C8" w:rsidRDefault="00BE306D" w:rsidP="00BE306D">
      <w:pPr>
        <w:widowControl w:val="0"/>
        <w:autoSpaceDE w:val="0"/>
        <w:autoSpaceDN w:val="0"/>
        <w:adjustRightInd w:val="0"/>
        <w:spacing w:after="0" w:line="240" w:lineRule="auto"/>
        <w:rPr>
          <w:rFonts w:ascii="Baskerville" w:hAnsi="Baskerville" w:cs="Ayuthaya"/>
          <w:sz w:val="24"/>
          <w:szCs w:val="24"/>
          <w:lang w:val="en-US"/>
        </w:rPr>
      </w:pPr>
      <w:r w:rsidRPr="00F10590">
        <w:rPr>
          <w:rFonts w:ascii="Baskerville" w:hAnsi="Baskerville" w:cs="Ayuthaya"/>
          <w:sz w:val="24"/>
          <w:szCs w:val="24"/>
          <w:lang w:val="en-US"/>
        </w:rPr>
        <w:t xml:space="preserve">How </w:t>
      </w:r>
      <w:r w:rsidR="00F4446F" w:rsidRPr="00F10590">
        <w:rPr>
          <w:rFonts w:ascii="Baskerville" w:hAnsi="Baskerville" w:cs="Ayuthaya"/>
          <w:sz w:val="24"/>
          <w:szCs w:val="24"/>
          <w:lang w:val="en-US"/>
        </w:rPr>
        <w:t xml:space="preserve">is </w:t>
      </w:r>
      <w:r w:rsidRPr="00F10590">
        <w:rPr>
          <w:rFonts w:ascii="Baskerville" w:hAnsi="Baskerville" w:cs="Ayuthaya"/>
          <w:sz w:val="24"/>
          <w:szCs w:val="24"/>
          <w:lang w:val="en-US"/>
        </w:rPr>
        <w:t>the inform</w:t>
      </w:r>
      <w:r w:rsidR="00F4446F" w:rsidRPr="00F10590">
        <w:rPr>
          <w:rFonts w:ascii="Baskerville" w:hAnsi="Baskerville" w:cs="Ayuthaya"/>
          <w:sz w:val="24"/>
          <w:szCs w:val="24"/>
          <w:lang w:val="en-US"/>
        </w:rPr>
        <w:t>ation relating to performance</w:t>
      </w:r>
      <w:r w:rsidRPr="00F10590">
        <w:rPr>
          <w:rFonts w:ascii="Baskerville" w:hAnsi="Baskerville" w:cs="Ayuthaya"/>
          <w:sz w:val="24"/>
          <w:szCs w:val="24"/>
          <w:lang w:val="en-US"/>
        </w:rPr>
        <w:t xml:space="preserve"> conveyed to various stakeholders?</w:t>
      </w:r>
    </w:p>
    <w:p w:rsidR="00A32D81" w:rsidRDefault="00A32D81" w:rsidP="00BE306D">
      <w:pPr>
        <w:widowControl w:val="0"/>
        <w:autoSpaceDE w:val="0"/>
        <w:autoSpaceDN w:val="0"/>
        <w:adjustRightInd w:val="0"/>
        <w:spacing w:after="0" w:line="240" w:lineRule="auto"/>
        <w:rPr>
          <w:rFonts w:ascii="Baskerville" w:hAnsi="Baskerville" w:cs="Ayuthaya"/>
          <w:sz w:val="24"/>
          <w:szCs w:val="24"/>
          <w:lang w:val="en-US"/>
        </w:rPr>
      </w:pPr>
    </w:p>
    <w:p w:rsidR="00A32D81" w:rsidRPr="00A32D81" w:rsidRDefault="00A32D81" w:rsidP="00BE306D">
      <w:pPr>
        <w:widowControl w:val="0"/>
        <w:autoSpaceDE w:val="0"/>
        <w:autoSpaceDN w:val="0"/>
        <w:adjustRightInd w:val="0"/>
        <w:spacing w:after="0" w:line="240" w:lineRule="auto"/>
        <w:rPr>
          <w:rFonts w:ascii="Bangla MN" w:hAnsi="Bangla MN" w:cs="Ayuthaya"/>
          <w:sz w:val="20"/>
          <w:szCs w:val="20"/>
          <w:lang w:val="en-US"/>
        </w:rPr>
      </w:pPr>
      <w:r>
        <w:rPr>
          <w:rFonts w:ascii="Bangla MN" w:hAnsi="Bangla MN" w:cs="Ayuthaya"/>
          <w:sz w:val="20"/>
          <w:szCs w:val="20"/>
          <w:lang w:val="en-US"/>
        </w:rPr>
        <w:t>This information is conveyed to the various stakeholders in the form of official reports, as they are a means of formal communication</w:t>
      </w:r>
      <w:r w:rsidR="004B736A">
        <w:rPr>
          <w:rFonts w:ascii="Bangla MN" w:hAnsi="Bangla MN" w:cs="Ayuthaya"/>
          <w:sz w:val="20"/>
          <w:szCs w:val="20"/>
          <w:lang w:val="en-US"/>
        </w:rPr>
        <w:t>,</w:t>
      </w:r>
      <w:r>
        <w:rPr>
          <w:rFonts w:ascii="Bangla MN" w:hAnsi="Bangla MN" w:cs="Ayuthaya"/>
          <w:sz w:val="20"/>
          <w:szCs w:val="20"/>
          <w:lang w:val="en-US"/>
        </w:rPr>
        <w:t xml:space="preserve"> which can contain all the necessary information. </w:t>
      </w:r>
      <w:r w:rsidR="009E1696">
        <w:rPr>
          <w:rFonts w:ascii="Bangla MN" w:hAnsi="Bangla MN" w:cs="Ayuthaya"/>
          <w:sz w:val="20"/>
          <w:szCs w:val="20"/>
          <w:lang w:val="en-US"/>
        </w:rPr>
        <w:t>How often these reports are sent out depends on the requirements of the various stakeholders, and when they want these updates to happen.</w:t>
      </w:r>
    </w:p>
    <w:sectPr w:rsidR="00A32D81" w:rsidRPr="00A32D8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761842" w:rsidRDefault="00761842" w:rsidP="00CB4D0A">
      <w:pPr>
        <w:spacing w:after="0" w:line="240" w:lineRule="auto"/>
      </w:pPr>
      <w:r>
        <w:separator/>
      </w:r>
    </w:p>
  </w:endnote>
  <w:endnote w:type="continuationSeparator" w:id="0">
    <w:p w:rsidR="00761842" w:rsidRDefault="007618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askerville">
    <w:panose1 w:val="02020502070401020303"/>
    <w:charset w:val="00"/>
    <w:family w:val="auto"/>
    <w:pitch w:val="variable"/>
    <w:sig w:usb0="80000067" w:usb1="00000000" w:usb2="00000000" w:usb3="00000000" w:csb0="0000019F" w:csb1="00000000"/>
  </w:font>
  <w:font w:name="Ayuthaya">
    <w:panose1 w:val="00000400000000000000"/>
    <w:charset w:val="00"/>
    <w:family w:val="auto"/>
    <w:pitch w:val="variable"/>
    <w:sig w:usb0="A100026F" w:usb1="00000000" w:usb2="00000000" w:usb3="00000000" w:csb0="000101FF" w:csb1="00000000"/>
  </w:font>
  <w:font w:name="Telugu MN">
    <w:panose1 w:val="02020600050405020304"/>
    <w:charset w:val="00"/>
    <w:family w:val="auto"/>
    <w:pitch w:val="variable"/>
    <w:sig w:usb0="80100003" w:usb1="00002000" w:usb2="00000000" w:usb3="00000000" w:csb0="00000001" w:csb1="00000000"/>
  </w:font>
  <w:font w:name="Bangla MN">
    <w:panose1 w:val="02000500020000000000"/>
    <w:charset w:val="00"/>
    <w:family w:val="auto"/>
    <w:pitch w:val="variable"/>
    <w:sig w:usb0="80008003" w:usb1="1000C0C0" w:usb2="00000000" w:usb3="00000000" w:csb0="00000001" w:csb1="00000000"/>
  </w:font>
  <w:font w:name="Athelas Regular">
    <w:panose1 w:val="02000503000000020003"/>
    <w:charset w:val="00"/>
    <w:family w:val="auto"/>
    <w:pitch w:val="variable"/>
    <w:sig w:usb0="A00000AF" w:usb1="5000205B" w:usb2="00000000" w:usb3="00000000" w:csb0="0000009B" w:csb1="00000000"/>
  </w:font>
  <w:font w:name="∞¯ø◊'Â">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761842" w:rsidRDefault="00761842" w:rsidP="00CB4D0A">
      <w:pPr>
        <w:spacing w:after="0" w:line="240" w:lineRule="auto"/>
      </w:pPr>
      <w:r>
        <w:separator/>
      </w:r>
    </w:p>
  </w:footnote>
  <w:footnote w:type="continuationSeparator" w:id="0">
    <w:p w:rsidR="00761842" w:rsidRDefault="0076184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5.35pt;height:15.35pt" o:bullet="t">
        <v:imagedata r:id="rId1" o:title="Word Work File L_1"/>
      </v:shape>
    </w:pict>
  </w:numPicBullet>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7C1477"/>
    <w:multiLevelType w:val="hybridMultilevel"/>
    <w:tmpl w:val="AF446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465A6"/>
    <w:multiLevelType w:val="multilevel"/>
    <w:tmpl w:val="1CF8CA3E"/>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29D87D35"/>
    <w:multiLevelType w:val="hybridMultilevel"/>
    <w:tmpl w:val="4962829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4EC23503"/>
    <w:multiLevelType w:val="hybridMultilevel"/>
    <w:tmpl w:val="CEE6FF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2F372E"/>
    <w:multiLevelType w:val="hybridMultilevel"/>
    <w:tmpl w:val="1CF8CA3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7"/>
  </w:num>
  <w:num w:numId="2">
    <w:abstractNumId w:val="4"/>
  </w:num>
  <w:num w:numId="3">
    <w:abstractNumId w:val="9"/>
  </w:num>
  <w:num w:numId="4">
    <w:abstractNumId w:val="5"/>
  </w:num>
  <w:num w:numId="5">
    <w:abstractNumId w:val="0"/>
  </w:num>
  <w:num w:numId="6">
    <w:abstractNumId w:val="6"/>
  </w:num>
  <w:num w:numId="7">
    <w:abstractNumId w:val="3"/>
  </w:num>
  <w:num w:numId="8">
    <w:abstractNumId w:val="8"/>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hdrShapeDefaults>
    <o:shapedefaults v:ext="edit" spidmax="2050">
      <o:colormenu v:ext="edit" fillcolor="#cfc" strokecolor="none [3213]" shadowcolor="#cfc"/>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4562"/>
    <w:rsid w:val="000128C0"/>
    <w:rsid w:val="00013F14"/>
    <w:rsid w:val="000158F9"/>
    <w:rsid w:val="00035CDD"/>
    <w:rsid w:val="00040083"/>
    <w:rsid w:val="00055992"/>
    <w:rsid w:val="000820E8"/>
    <w:rsid w:val="00082580"/>
    <w:rsid w:val="000D6521"/>
    <w:rsid w:val="001175EE"/>
    <w:rsid w:val="00133332"/>
    <w:rsid w:val="00136E3D"/>
    <w:rsid w:val="00157CF6"/>
    <w:rsid w:val="00177B90"/>
    <w:rsid w:val="00182416"/>
    <w:rsid w:val="00187EB4"/>
    <w:rsid w:val="00193877"/>
    <w:rsid w:val="001948D4"/>
    <w:rsid w:val="001C592E"/>
    <w:rsid w:val="001E0EF4"/>
    <w:rsid w:val="001E21EA"/>
    <w:rsid w:val="001F0481"/>
    <w:rsid w:val="001F4395"/>
    <w:rsid w:val="0020451E"/>
    <w:rsid w:val="00206B9D"/>
    <w:rsid w:val="0021254F"/>
    <w:rsid w:val="00224436"/>
    <w:rsid w:val="002332FC"/>
    <w:rsid w:val="00263089"/>
    <w:rsid w:val="00277CB5"/>
    <w:rsid w:val="002A27B6"/>
    <w:rsid w:val="002B0BD7"/>
    <w:rsid w:val="002B541E"/>
    <w:rsid w:val="002B573D"/>
    <w:rsid w:val="002C5CB2"/>
    <w:rsid w:val="002C7E07"/>
    <w:rsid w:val="002F3980"/>
    <w:rsid w:val="003533BB"/>
    <w:rsid w:val="003631FB"/>
    <w:rsid w:val="003708AC"/>
    <w:rsid w:val="00371885"/>
    <w:rsid w:val="0037319C"/>
    <w:rsid w:val="00374364"/>
    <w:rsid w:val="003871E5"/>
    <w:rsid w:val="003A23F4"/>
    <w:rsid w:val="003C1527"/>
    <w:rsid w:val="00400D8C"/>
    <w:rsid w:val="00405895"/>
    <w:rsid w:val="004058DF"/>
    <w:rsid w:val="0040798A"/>
    <w:rsid w:val="0042279D"/>
    <w:rsid w:val="00437A4D"/>
    <w:rsid w:val="00464AB8"/>
    <w:rsid w:val="00470E16"/>
    <w:rsid w:val="00476002"/>
    <w:rsid w:val="00486F1A"/>
    <w:rsid w:val="00487DEF"/>
    <w:rsid w:val="00490CB9"/>
    <w:rsid w:val="004A2CE2"/>
    <w:rsid w:val="004A3B53"/>
    <w:rsid w:val="004B3311"/>
    <w:rsid w:val="004B62F4"/>
    <w:rsid w:val="004B736A"/>
    <w:rsid w:val="004E3CDA"/>
    <w:rsid w:val="004F4B4D"/>
    <w:rsid w:val="0050216D"/>
    <w:rsid w:val="00503D7E"/>
    <w:rsid w:val="00505782"/>
    <w:rsid w:val="0050778F"/>
    <w:rsid w:val="005172F6"/>
    <w:rsid w:val="00535F31"/>
    <w:rsid w:val="00574ABB"/>
    <w:rsid w:val="00582333"/>
    <w:rsid w:val="00591365"/>
    <w:rsid w:val="00595519"/>
    <w:rsid w:val="005B31E4"/>
    <w:rsid w:val="005B6D13"/>
    <w:rsid w:val="005C4075"/>
    <w:rsid w:val="005D008E"/>
    <w:rsid w:val="005D2EF5"/>
    <w:rsid w:val="005E1294"/>
    <w:rsid w:val="006034F6"/>
    <w:rsid w:val="00603F54"/>
    <w:rsid w:val="00606E20"/>
    <w:rsid w:val="00607874"/>
    <w:rsid w:val="00607E77"/>
    <w:rsid w:val="00610593"/>
    <w:rsid w:val="00617BB3"/>
    <w:rsid w:val="00623D9F"/>
    <w:rsid w:val="00645CDD"/>
    <w:rsid w:val="00656628"/>
    <w:rsid w:val="00664131"/>
    <w:rsid w:val="006823A7"/>
    <w:rsid w:val="006823AD"/>
    <w:rsid w:val="00693A99"/>
    <w:rsid w:val="006A5761"/>
    <w:rsid w:val="006F13A0"/>
    <w:rsid w:val="00702972"/>
    <w:rsid w:val="0070347F"/>
    <w:rsid w:val="0070678E"/>
    <w:rsid w:val="00733778"/>
    <w:rsid w:val="0075150D"/>
    <w:rsid w:val="00761842"/>
    <w:rsid w:val="00765248"/>
    <w:rsid w:val="00772E43"/>
    <w:rsid w:val="00792DE8"/>
    <w:rsid w:val="00794774"/>
    <w:rsid w:val="007949BD"/>
    <w:rsid w:val="007F3C14"/>
    <w:rsid w:val="00805CDA"/>
    <w:rsid w:val="00831C11"/>
    <w:rsid w:val="008A60B4"/>
    <w:rsid w:val="008B3C31"/>
    <w:rsid w:val="008C2FF2"/>
    <w:rsid w:val="008C6A83"/>
    <w:rsid w:val="008F410F"/>
    <w:rsid w:val="008F62EE"/>
    <w:rsid w:val="00901314"/>
    <w:rsid w:val="0091442A"/>
    <w:rsid w:val="00920253"/>
    <w:rsid w:val="00934209"/>
    <w:rsid w:val="00935BF7"/>
    <w:rsid w:val="0095442C"/>
    <w:rsid w:val="0098356C"/>
    <w:rsid w:val="00983942"/>
    <w:rsid w:val="00991AF1"/>
    <w:rsid w:val="009A2540"/>
    <w:rsid w:val="009A4FAB"/>
    <w:rsid w:val="009A5B81"/>
    <w:rsid w:val="009C37E0"/>
    <w:rsid w:val="009D3EEC"/>
    <w:rsid w:val="009E1696"/>
    <w:rsid w:val="009E3DAC"/>
    <w:rsid w:val="009F2011"/>
    <w:rsid w:val="00A11280"/>
    <w:rsid w:val="00A14B66"/>
    <w:rsid w:val="00A23CE5"/>
    <w:rsid w:val="00A32D81"/>
    <w:rsid w:val="00A43FD4"/>
    <w:rsid w:val="00A65CF7"/>
    <w:rsid w:val="00A851DA"/>
    <w:rsid w:val="00A8762F"/>
    <w:rsid w:val="00A90FC6"/>
    <w:rsid w:val="00AC6D5F"/>
    <w:rsid w:val="00AC6D9E"/>
    <w:rsid w:val="00AC7D5B"/>
    <w:rsid w:val="00AD4C65"/>
    <w:rsid w:val="00AE1481"/>
    <w:rsid w:val="00AE42D1"/>
    <w:rsid w:val="00B0327B"/>
    <w:rsid w:val="00B0415E"/>
    <w:rsid w:val="00B04678"/>
    <w:rsid w:val="00B05FD0"/>
    <w:rsid w:val="00B3500B"/>
    <w:rsid w:val="00B37817"/>
    <w:rsid w:val="00B4139D"/>
    <w:rsid w:val="00B54C14"/>
    <w:rsid w:val="00B77A13"/>
    <w:rsid w:val="00B83F4E"/>
    <w:rsid w:val="00BD455E"/>
    <w:rsid w:val="00BD4930"/>
    <w:rsid w:val="00BE306D"/>
    <w:rsid w:val="00BF0F68"/>
    <w:rsid w:val="00C03577"/>
    <w:rsid w:val="00C04673"/>
    <w:rsid w:val="00C3563E"/>
    <w:rsid w:val="00C35D46"/>
    <w:rsid w:val="00C6023B"/>
    <w:rsid w:val="00C65FEA"/>
    <w:rsid w:val="00C916E6"/>
    <w:rsid w:val="00C923F4"/>
    <w:rsid w:val="00CA0AC2"/>
    <w:rsid w:val="00CA672C"/>
    <w:rsid w:val="00CB4D0A"/>
    <w:rsid w:val="00CB4E73"/>
    <w:rsid w:val="00CC575A"/>
    <w:rsid w:val="00CC72C6"/>
    <w:rsid w:val="00CF3349"/>
    <w:rsid w:val="00D039AC"/>
    <w:rsid w:val="00D26300"/>
    <w:rsid w:val="00D35618"/>
    <w:rsid w:val="00D427DE"/>
    <w:rsid w:val="00D53975"/>
    <w:rsid w:val="00D5587D"/>
    <w:rsid w:val="00D65B39"/>
    <w:rsid w:val="00D67365"/>
    <w:rsid w:val="00D702CF"/>
    <w:rsid w:val="00D707CC"/>
    <w:rsid w:val="00D74FDD"/>
    <w:rsid w:val="00D753B7"/>
    <w:rsid w:val="00D821FE"/>
    <w:rsid w:val="00DA1C48"/>
    <w:rsid w:val="00DA22D4"/>
    <w:rsid w:val="00DA5641"/>
    <w:rsid w:val="00DB0793"/>
    <w:rsid w:val="00DB7855"/>
    <w:rsid w:val="00DE4C96"/>
    <w:rsid w:val="00E00821"/>
    <w:rsid w:val="00E04DB4"/>
    <w:rsid w:val="00E30679"/>
    <w:rsid w:val="00E3768F"/>
    <w:rsid w:val="00E4597D"/>
    <w:rsid w:val="00E54832"/>
    <w:rsid w:val="00E56A90"/>
    <w:rsid w:val="00E641CC"/>
    <w:rsid w:val="00E705AE"/>
    <w:rsid w:val="00E957DF"/>
    <w:rsid w:val="00EA30AB"/>
    <w:rsid w:val="00EA7871"/>
    <w:rsid w:val="00EB3925"/>
    <w:rsid w:val="00F10590"/>
    <w:rsid w:val="00F4446F"/>
    <w:rsid w:val="00F472EB"/>
    <w:rsid w:val="00F57192"/>
    <w:rsid w:val="00F658CC"/>
    <w:rsid w:val="00F81361"/>
    <w:rsid w:val="00F829C8"/>
    <w:rsid w:val="00F92C89"/>
    <w:rsid w:val="00F96315"/>
    <w:rsid w:val="00FC4F4A"/>
    <w:rsid w:val="00FD065C"/>
    <w:rsid w:val="00FE30A0"/>
    <w:rsid w:val="00FE45E2"/>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fillcolor="#cfc" strokecolor="none [3213]" shadowcolor="#cfc"/>
    </o:shapedefaults>
    <o:shapelayout v:ext="edit">
      <o:idmap v:ext="edit" data="1"/>
    </o:shapelayout>
  </w:shapeDefaults>
  <w:decimalSymbol w:val="."/>
  <w:listSeparator w:val=","/>
  <w14:docId w14:val="4F31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3C6DC-A757-6446-9AB7-636F96030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1453</Words>
  <Characters>8287</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Deyce, Lauren</cp:lastModifiedBy>
  <cp:revision>2</cp:revision>
  <dcterms:created xsi:type="dcterms:W3CDTF">2015-02-10T21:01:00Z</dcterms:created>
  <dcterms:modified xsi:type="dcterms:W3CDTF">2015-02-10T21:01:00Z</dcterms:modified>
</cp:coreProperties>
</file>