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385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3Z3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Ce3Z3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3850">
            <w:pPr>
              <w:pStyle w:val="Default"/>
              <w:rPr>
                <w:rFonts w:asciiTheme="minorHAnsi" w:hAnsiTheme="minorHAnsi"/>
              </w:rPr>
            </w:pPr>
            <w:r>
              <w:rPr>
                <w:rFonts w:asciiTheme="minorHAnsi" w:hAnsiTheme="minorHAnsi"/>
              </w:rPr>
              <w:t>Drew Wilkins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3850">
            <w:pPr>
              <w:pStyle w:val="Default"/>
              <w:rPr>
                <w:rFonts w:asciiTheme="minorHAnsi" w:hAnsiTheme="minorHAnsi"/>
              </w:rPr>
            </w:pPr>
            <w:r>
              <w:rPr>
                <w:rFonts w:asciiTheme="minorHAnsi" w:hAnsiTheme="minorHAnsi"/>
              </w:rPr>
              <w:t>1318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3850">
            <w:pPr>
              <w:pStyle w:val="Default"/>
              <w:rPr>
                <w:rFonts w:asciiTheme="minorHAnsi" w:hAnsiTheme="minorHAnsi"/>
              </w:rPr>
            </w:pPr>
            <w:r>
              <w:rPr>
                <w:rFonts w:asciiTheme="minorHAnsi" w:hAnsiTheme="minorHAnsi"/>
              </w:rPr>
              <w:t xml:space="preserve">Diploma in fashion design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385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3850" w:rsidRDefault="002C3850" w:rsidP="002C3850">
            <w:r>
              <w:rPr>
                <w:noProof/>
                <w:lang w:val="en-GB" w:eastAsia="en-GB"/>
              </w:rPr>
              <mc:AlternateContent>
                <mc:Choice Requires="wps">
                  <w:drawing>
                    <wp:anchor distT="0" distB="0" distL="114300" distR="114300" simplePos="0" relativeHeight="251663360" behindDoc="0" locked="0" layoutInCell="1" allowOverlap="1">
                      <wp:simplePos x="0" y="0"/>
                      <wp:positionH relativeFrom="margin">
                        <wp:posOffset>4293870</wp:posOffset>
                      </wp:positionH>
                      <wp:positionV relativeFrom="paragraph">
                        <wp:posOffset>-381000</wp:posOffset>
                      </wp:positionV>
                      <wp:extent cx="1018540" cy="11125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8540" cy="1112520"/>
                              </a:xfrm>
                              <a:prstGeom prst="rect">
                                <a:avLst/>
                              </a:prstGeom>
                              <a:noFill/>
                              <a:ln>
                                <a:noFill/>
                              </a:ln>
                              <a:effectLst/>
                            </wps:spPr>
                            <wps:txbx>
                              <w:txbxContent>
                                <w:p w:rsidR="002C3850" w:rsidRPr="002C3850" w:rsidRDefault="002C3850" w:rsidP="002C3850">
                                  <w:pPr>
                                    <w:jc w:val="center"/>
                                    <w:rPr>
                                      <w:rFonts w:ascii="Gabriola" w:hAnsi="Gabriola"/>
                                      <w:noProof/>
                                      <w:color w:val="000000" w:themeColor="text1"/>
                                      <w:sz w:val="72"/>
                                      <w:szCs w:val="72"/>
                                    </w:rPr>
                                  </w:pPr>
                                  <w:r w:rsidRPr="002C3850">
                                    <w:rPr>
                                      <w:rFonts w:ascii="Gabriola" w:hAnsi="Gabriola"/>
                                      <w:noProof/>
                                      <w:color w:val="000000" w:themeColor="text1"/>
                                      <w:sz w:val="72"/>
                                      <w:szCs w:val="72"/>
                                    </w:rPr>
                                    <w:t>Unit 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338.1pt;margin-top:-30pt;width:80.2pt;height:87.6pt;z-index:25166336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" filled="f" stroked="f">
                      <v:path arrowok="t"/>
                      <v:textbox style="mso-fit-shape-to-text:t">
                        <w:txbxContent>
                          <w:p w:rsidR="002C3850" w:rsidRPr="002C3850" w:rsidRDefault="002C3850" w:rsidP="002C3850">
                            <w:pPr>
                              <w:jc w:val="center"/>
                              <w:rPr>
                                <w:rFonts w:ascii="Gabriola" w:hAnsi="Gabriola"/>
                                <w:noProof/>
                                <w:color w:val="000000" w:themeColor="text1"/>
                                <w:sz w:val="72"/>
                                <w:szCs w:val="72"/>
                              </w:rPr>
                            </w:pPr>
                            <w:r w:rsidRPr="002C3850">
                              <w:rPr>
                                <w:rFonts w:ascii="Gabriola" w:hAnsi="Gabriola"/>
                                <w:noProof/>
                                <w:color w:val="000000" w:themeColor="text1"/>
                                <w:sz w:val="72"/>
                                <w:szCs w:val="72"/>
                              </w:rPr>
                              <w:t>Unit 1</w:t>
                            </w:r>
                          </w:p>
                        </w:txbxContent>
                      </v:textbox>
                      <w10:wrap anchorx="margin"/>
                    </v:shape>
                  </w:pict>
                </mc:Fallback>
              </mc:AlternateContent>
            </w:r>
            <w:r>
              <w:rPr>
                <w:noProof/>
                <w:lang w:val="en-GB" w:eastAsia="en-GB"/>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4962525" cy="100965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62525" cy="1009650"/>
                              </a:xfrm>
                              <a:prstGeom prst="rect">
                                <a:avLst/>
                              </a:prstGeom>
                              <a:noFill/>
                              <a:ln>
                                <a:noFill/>
                              </a:ln>
                              <a:effectLst/>
                            </wps:spPr>
                            <wps:txbx>
                              <w:txbxContent>
                                <w:p w:rsidR="002C3850" w:rsidRPr="002C3850" w:rsidRDefault="002C3850" w:rsidP="002C3850">
                                  <w:pPr>
                                    <w:jc w:val="center"/>
                                    <w:rPr>
                                      <w:rFonts w:ascii="Gabriola" w:hAnsi="Gabriola"/>
                                      <w:color w:val="000000" w:themeColor="text1"/>
                                      <w:sz w:val="72"/>
                                      <w:szCs w:val="72"/>
                                    </w:rPr>
                                  </w:pPr>
                                  <w:r w:rsidRPr="002C3850">
                                    <w:rPr>
                                      <w:rFonts w:ascii="Gabriola" w:hAnsi="Gabriola"/>
                                      <w:color w:val="000000" w:themeColor="text1"/>
                                      <w:sz w:val="72"/>
                                      <w:szCs w:val="72"/>
                                    </w:rPr>
                                    <w:t>Fashion design – a brief history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8" type="#_x0000_t202" style="position:absolute;margin-left:0;margin-top:0;width:390.75pt;height:79.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" filled="f" stroked="f">
                      <v:path arrowok="t"/>
                      <v:textbox>
                        <w:txbxContent>
                          <w:p w:rsidR="002C3850" w:rsidRPr="002C3850" w:rsidRDefault="002C3850" w:rsidP="002C3850">
                            <w:pPr>
                              <w:jc w:val="center"/>
                              <w:rPr>
                                <w:rFonts w:ascii="Gabriola" w:hAnsi="Gabriola"/>
                                <w:color w:val="000000" w:themeColor="text1"/>
                                <w:sz w:val="72"/>
                                <w:szCs w:val="72"/>
                              </w:rPr>
                            </w:pPr>
                            <w:r w:rsidRPr="002C3850">
                              <w:rPr>
                                <w:rFonts w:ascii="Gabriola" w:hAnsi="Gabriola"/>
                                <w:color w:val="000000" w:themeColor="text1"/>
                                <w:sz w:val="72"/>
                                <w:szCs w:val="72"/>
                              </w:rPr>
                              <w:t>Fashion design – a brief history</w:t>
                            </w:r>
                          </w:p>
                        </w:txbxContent>
                      </v:textbox>
                      <w10:wrap anchorx="margin"/>
                    </v:shape>
                  </w:pict>
                </mc:Fallback>
              </mc:AlternateContent>
            </w:r>
          </w:p>
          <w:p w:rsidR="002C3850" w:rsidRPr="00E047A3" w:rsidRDefault="002C3850" w:rsidP="002C3850"/>
          <w:p w:rsidR="002C3850" w:rsidRPr="00E047A3" w:rsidRDefault="002C3850" w:rsidP="002C3850"/>
          <w:p w:rsidR="002C3850" w:rsidRDefault="002C3850" w:rsidP="002C3850"/>
          <w:p w:rsidR="002C3850" w:rsidRPr="00E047A3" w:rsidRDefault="002C3850" w:rsidP="002C3850"/>
          <w:p w:rsidR="002C3850" w:rsidRPr="00E047A3" w:rsidRDefault="002C3850" w:rsidP="002C3850"/>
          <w:p w:rsidR="002C3850" w:rsidRDefault="002C3850" w:rsidP="002C3850">
            <w:r>
              <w:t>The First World War had a major impact on fashion. There was several different military inspired coats and capes introduced along with square shoulders and pants. The fabrics that was used in this century such as wool and silk lining where a lot more expensive.</w:t>
            </w:r>
          </w:p>
          <w:p w:rsidR="002C3850" w:rsidRDefault="002C3850" w:rsidP="002C3850">
            <w:r>
              <w:t>By 1914 fashion came away from the Edwardian style with corsets to more of a military style including tunics and loose fitted clothing. The Fashion for woman was much more relaxed by the end of World War 1 for example shorter dresses, shorter hair and loose shorter skirts and by the 1930’s women were wearing trousers.</w:t>
            </w:r>
            <w:r w:rsidRPr="00E74D88">
              <w:t xml:space="preserve"> By the mid-1920s skirts had above the knee.</w:t>
            </w:r>
          </w:p>
          <w:p w:rsidR="002C3850" w:rsidRDefault="002C3850" w:rsidP="002C3850">
            <w:r>
              <w:t xml:space="preserve">Almost for the first time in five centuries the natural shape of women reappeared in clothing after World War I (1914-1919), they embraced the Boyish look. Loose, unfitted skirts that came to just below the knee were extremely popular. After World War I most clothes were being produced by mass production. Due to mass production, Women's fashions were changing more rapidly than ever. </w:t>
            </w:r>
          </w:p>
          <w:p w:rsidR="002C3850" w:rsidRPr="009717F7" w:rsidRDefault="002C3850" w:rsidP="002C3850">
            <w:r>
              <w:t>During the war women were working like men, the clothes became bagger and corsets were taken away as it would be uncomfortable for them to work with them on. Most of the countries money was being put into making bombs and equipment for the soldier’s .</w:t>
            </w:r>
            <w:r>
              <w:rPr>
                <w:rFonts w:cs="Arial"/>
              </w:rPr>
              <w:t>As</w:t>
            </w:r>
            <w:r w:rsidRPr="009717F7">
              <w:rPr>
                <w:rFonts w:cs="Arial"/>
              </w:rPr>
              <w:t xml:space="preserve"> World War I began in 1914, attention and resources were drawn away from fashion. British Vogue launched in 1916, but the emotional and economic costs of war were making genderless dressing more popular</w:t>
            </w:r>
            <w:r>
              <w:rPr>
                <w:rFonts w:cs="Arial"/>
              </w:rPr>
              <w:t>.</w:t>
            </w:r>
          </w:p>
          <w:p w:rsidR="002C3850" w:rsidRDefault="002C3850" w:rsidP="002C3850">
            <w:r>
              <w:t>With the men's clothing it barely changed before and after the war. Before World War I, double breasted and single breasted suits were popular. After was the same but it was solid colour shirts with a brightly colored tie.</w:t>
            </w:r>
          </w:p>
          <w:p w:rsidR="002C3850" w:rsidRDefault="002C3850" w:rsidP="002C3850"/>
          <w:p w:rsidR="002C3850" w:rsidRPr="00555A40" w:rsidRDefault="002C3850" w:rsidP="002C3850">
            <w:pPr>
              <w:rPr>
                <w:sz w:val="28"/>
                <w:szCs w:val="28"/>
              </w:rPr>
            </w:pPr>
          </w:p>
          <w:p w:rsidR="002C3850" w:rsidRPr="00555A40" w:rsidRDefault="002C3850" w:rsidP="002C3850">
            <w:pPr>
              <w:rPr>
                <w:sz w:val="28"/>
                <w:szCs w:val="28"/>
                <w:u w:val="single"/>
              </w:rPr>
            </w:pPr>
            <w:r w:rsidRPr="00555A40">
              <w:rPr>
                <w:sz w:val="28"/>
                <w:szCs w:val="28"/>
                <w:u w:val="single"/>
              </w:rPr>
              <w:t>The characteristic features in the 20</w:t>
            </w:r>
            <w:r w:rsidRPr="00555A40">
              <w:rPr>
                <w:sz w:val="28"/>
                <w:szCs w:val="28"/>
                <w:u w:val="single"/>
                <w:vertAlign w:val="superscript"/>
              </w:rPr>
              <w:t>th</w:t>
            </w:r>
            <w:r w:rsidRPr="00555A40">
              <w:rPr>
                <w:sz w:val="28"/>
                <w:szCs w:val="28"/>
                <w:u w:val="single"/>
              </w:rPr>
              <w:t xml:space="preserve"> century are;</w:t>
            </w:r>
          </w:p>
          <w:p w:rsidR="002C3850" w:rsidRDefault="002C3850" w:rsidP="002C3850">
            <w:pPr>
              <w:rPr>
                <w:rFonts w:cs="Andalus"/>
              </w:rPr>
            </w:pPr>
            <w:r>
              <w:t xml:space="preserve">From 1900-1940 the fashions main characteristic features was </w:t>
            </w:r>
            <w:r w:rsidRPr="009717F7">
              <w:rPr>
                <w:rFonts w:cs="Andalus"/>
              </w:rPr>
              <w:t>clothing became more functional and military-inspired with square shoulders</w:t>
            </w:r>
            <w:r>
              <w:rPr>
                <w:rFonts w:cs="Andalus"/>
              </w:rPr>
              <w:t>.</w:t>
            </w:r>
          </w:p>
          <w:p w:rsidR="002C3850" w:rsidRDefault="002C3850" w:rsidP="002C3850">
            <w:pPr>
              <w:rPr>
                <w:rFonts w:cs="Andalus"/>
              </w:rPr>
            </w:pPr>
            <w:r>
              <w:rPr>
                <w:rFonts w:cs="Andalus"/>
              </w:rPr>
              <w:t>In t</w:t>
            </w:r>
            <w:r w:rsidRPr="009717F7">
              <w:rPr>
                <w:rFonts w:cs="Andalus"/>
              </w:rPr>
              <w:t xml:space="preserve">he </w:t>
            </w:r>
            <w:r>
              <w:rPr>
                <w:rFonts w:cs="Andalus"/>
              </w:rPr>
              <w:t xml:space="preserve">1940’s </w:t>
            </w:r>
            <w:r w:rsidRPr="009717F7">
              <w:rPr>
                <w:rFonts w:cs="Andalus"/>
              </w:rPr>
              <w:t>fitted jacket-and-skirt</w:t>
            </w:r>
            <w:r>
              <w:rPr>
                <w:rFonts w:cs="Andalus"/>
              </w:rPr>
              <w:t xml:space="preserve"> suit, with a peplum to the hip. </w:t>
            </w:r>
            <w:r w:rsidRPr="009717F7">
              <w:rPr>
                <w:rFonts w:cs="Andalus"/>
              </w:rPr>
              <w:t xml:space="preserve">One- and two-fabric day dresses </w:t>
            </w:r>
            <w:r>
              <w:rPr>
                <w:rFonts w:cs="Andalus"/>
              </w:rPr>
              <w:t xml:space="preserve">with squarish curved necklines. </w:t>
            </w:r>
            <w:r w:rsidRPr="009717F7">
              <w:rPr>
                <w:rFonts w:cs="Andalus"/>
              </w:rPr>
              <w:t>The bust shaped by soft flowing gathers, swags or drapery on the skirt.</w:t>
            </w:r>
          </w:p>
          <w:p w:rsidR="002C3850" w:rsidRDefault="002C3850" w:rsidP="002C3850">
            <w:pPr>
              <w:rPr>
                <w:rFonts w:cs="Andalus"/>
              </w:rPr>
            </w:pPr>
            <w:r w:rsidRPr="00C81229">
              <w:rPr>
                <w:rFonts w:cs="Andalus"/>
              </w:rPr>
              <w:t>In 1950 long gloves were very popular long short rabbit fur etc.</w:t>
            </w:r>
            <w:r>
              <w:rPr>
                <w:rFonts w:cs="Andalus"/>
              </w:rPr>
              <w:t xml:space="preserve"> </w:t>
            </w:r>
            <w:r w:rsidRPr="00C81229">
              <w:t>Plaid was very popular and so were floral prints, polka dots and stripes. Wide collars were known to happen and so were puffy shoulders</w:t>
            </w:r>
            <w:r>
              <w:t xml:space="preserve">. </w:t>
            </w:r>
            <w:r w:rsidRPr="00C81229">
              <w:rPr>
                <w:rFonts w:cs="Andalus"/>
              </w:rPr>
              <w:t xml:space="preserve"> The late fifties saw a</w:t>
            </w:r>
            <w:r>
              <w:rPr>
                <w:rFonts w:cs="Andalus"/>
              </w:rPr>
              <w:t>n</w:t>
            </w:r>
            <w:r w:rsidRPr="00C81229">
              <w:rPr>
                <w:rFonts w:cs="Andalus"/>
              </w:rPr>
              <w:t xml:space="preserve"> upwelling in popularity of Asian-themed dresses</w:t>
            </w:r>
            <w:r>
              <w:rPr>
                <w:rFonts w:cs="Andalus"/>
              </w:rPr>
              <w:t xml:space="preserve">. Red was also a very popular colour in the late 1950s.  </w:t>
            </w:r>
          </w:p>
          <w:p w:rsidR="002C3850" w:rsidRPr="00073BF1" w:rsidRDefault="002C3850" w:rsidP="002C3850">
            <w:pPr>
              <w:rPr>
                <w:rFonts w:cs="Andalus"/>
              </w:rPr>
            </w:pPr>
            <w:r w:rsidRPr="00F861F1">
              <w:t xml:space="preserve">The late </w:t>
            </w:r>
            <w:r w:rsidRPr="00E53A74">
              <w:t>1960s were the exact opposite. Bright, swirling colors. Psychedelic, tie-dye shirts. Also long hair and beards were routine. Woman wore unbelievably short skirts and men wore tunics and capes.</w:t>
            </w:r>
            <w:r>
              <w:t xml:space="preserve"> Pop art came into style mid-sixties. Women dressed to match pop art paintings, stripes, checks and wavey line prints. Dresses where divided geometrically by unusual bands and bright contrasting blocks of colour e.g. kaftans etc. </w:t>
            </w:r>
          </w:p>
          <w:p w:rsidR="002C3850" w:rsidRDefault="002C3850" w:rsidP="002C3850">
            <w:r>
              <w:t xml:space="preserve">In the 1970’s </w:t>
            </w:r>
            <w:r w:rsidRPr="007F2F1C">
              <w:t xml:space="preserve">Polyester was </w:t>
            </w:r>
            <w:r>
              <w:t xml:space="preserve">the popular material </w:t>
            </w:r>
            <w:r w:rsidRPr="007F2F1C">
              <w:t>and bright colors were everywhere. Men and women equally were wearing ve</w:t>
            </w:r>
            <w:r>
              <w:t>ry tight fitting pants,</w:t>
            </w:r>
            <w:r w:rsidRPr="007F2F1C">
              <w:t xml:space="preserve"> platform shoes</w:t>
            </w:r>
            <w:r>
              <w:t xml:space="preserve"> and bell bottoms</w:t>
            </w:r>
            <w:r w:rsidRPr="007F2F1C">
              <w:t>.</w:t>
            </w:r>
            <w:r>
              <w:t xml:space="preserve"> Women would wear low cut pants and thigh length boots.</w:t>
            </w:r>
          </w:p>
          <w:p w:rsidR="002C3850" w:rsidRDefault="002C3850" w:rsidP="002C3850">
            <w:r>
              <w:t xml:space="preserve">In the 1980’s the colour dulled down quite habit, browns tans and oranges where main colours of this century. Valor and velvet was very popular and dressing like a tennis player. Bright colored accessories, bangles sun glasses etc. for both men and women the waist line was very high.  </w:t>
            </w:r>
            <w:r w:rsidRPr="000C7FC2">
              <w:t>Cosby sweaters</w:t>
            </w:r>
            <w:r>
              <w:t xml:space="preserve"> where very popular in the late 80’s. Short hemlines, </w:t>
            </w:r>
            <w:r w:rsidRPr="000C7FC2">
              <w:t>the most popular skirt lengths measured to 21 inches from the waistband to the hem.</w:t>
            </w:r>
          </w:p>
          <w:p w:rsidR="002C3850" w:rsidRDefault="002C3850" w:rsidP="002C3850">
            <w:r>
              <w:t xml:space="preserve">1990’s: </w:t>
            </w:r>
            <w:r w:rsidRPr="000C7FC2">
              <w:t>The tapered pants were a big deal</w:t>
            </w:r>
            <w:r>
              <w:t xml:space="preserve"> in the 1990’s. Name brand designers were back in a big way it was cool to look rich. I</w:t>
            </w:r>
            <w:r w:rsidRPr="000C7FC2">
              <w:t>ndustrial and military styles crept</w:t>
            </w:r>
            <w:r>
              <w:t xml:space="preserve"> back</w:t>
            </w:r>
            <w:r w:rsidRPr="000C7FC2">
              <w:t xml:space="preserve"> into mainstream fashion</w:t>
            </w:r>
            <w:r>
              <w:t xml:space="preserve"> and fur made a massive come back.</w:t>
            </w:r>
          </w:p>
          <w:p w:rsidR="002C3850" w:rsidRPr="0017126D" w:rsidRDefault="002C3850" w:rsidP="002C3850"/>
          <w:p w:rsidR="002C3850" w:rsidRDefault="002C3850" w:rsidP="002C3850"/>
          <w:p w:rsidR="002C3850" w:rsidRPr="008D6384" w:rsidRDefault="002C3850" w:rsidP="002C3850">
            <w:pPr>
              <w:rPr>
                <w:sz w:val="32"/>
                <w:szCs w:val="32"/>
                <w:u w:val="single"/>
              </w:rPr>
            </w:pPr>
            <w:r w:rsidRPr="008D6384">
              <w:rPr>
                <w:sz w:val="32"/>
                <w:szCs w:val="32"/>
                <w:u w:val="single"/>
              </w:rPr>
              <w:t>The main fashion designers in the 1970’s:</w:t>
            </w:r>
          </w:p>
          <w:p w:rsidR="002C3850" w:rsidRDefault="002C3850" w:rsidP="002C3850">
            <w:r w:rsidRPr="00073BF1">
              <w:t>Sonia Rykiel</w:t>
            </w:r>
            <w:r>
              <w:t xml:space="preserve"> is known for her carefree charm and chic ‘no mess’ attitude, she increased the sex appeal to knitwear also she was the first designer to put lettering on her sweaters and</w:t>
            </w:r>
            <w:r w:rsidRPr="00813033">
              <w:t xml:space="preserve"> to put seams on the outside of a garment</w:t>
            </w:r>
            <w:r>
              <w:t>.</w:t>
            </w:r>
          </w:p>
          <w:p w:rsidR="002C3850" w:rsidRDefault="002C3850" w:rsidP="002C3850">
            <w:pPr>
              <w:rPr>
                <w:lang w:val="en"/>
              </w:rPr>
            </w:pPr>
            <w:r>
              <w:t xml:space="preserve">Laura Ashely popularized long swaggered skirts and high neck dresses/blouses with beautiful floral prints her first shop in America opened in </w:t>
            </w:r>
            <w:r>
              <w:rPr>
                <w:lang w:val="en"/>
              </w:rPr>
              <w:t>1974 in San Francisco.</w:t>
            </w:r>
          </w:p>
          <w:p w:rsidR="002C3850" w:rsidRDefault="002C3850" w:rsidP="002C3850">
            <w:pPr>
              <w:rPr>
                <w:lang w:val="en"/>
              </w:rPr>
            </w:pPr>
          </w:p>
          <w:p w:rsidR="002C3850" w:rsidRDefault="002C3850" w:rsidP="002C3850">
            <w:pPr>
              <w:rPr>
                <w:lang w:val="en"/>
              </w:rPr>
            </w:pPr>
          </w:p>
          <w:p w:rsidR="002C3850" w:rsidRPr="00580453" w:rsidRDefault="002C3850" w:rsidP="002C3850">
            <w:pPr>
              <w:rPr>
                <w:sz w:val="32"/>
                <w:szCs w:val="32"/>
                <w:u w:val="single"/>
                <w:lang w:val="en"/>
              </w:rPr>
            </w:pPr>
            <w:r w:rsidRPr="00580453">
              <w:rPr>
                <w:sz w:val="32"/>
                <w:szCs w:val="32"/>
                <w:u w:val="single"/>
                <w:lang w:val="en"/>
              </w:rPr>
              <w:t>Changes in fashion in the 19</w:t>
            </w:r>
            <w:r w:rsidRPr="00580453">
              <w:rPr>
                <w:sz w:val="32"/>
                <w:szCs w:val="32"/>
                <w:u w:val="single"/>
                <w:vertAlign w:val="superscript"/>
                <w:lang w:val="en"/>
              </w:rPr>
              <w:t>th</w:t>
            </w:r>
            <w:r w:rsidRPr="00580453">
              <w:rPr>
                <w:sz w:val="32"/>
                <w:szCs w:val="32"/>
                <w:u w:val="single"/>
                <w:lang w:val="en"/>
              </w:rPr>
              <w:t xml:space="preserve"> century</w:t>
            </w:r>
          </w:p>
          <w:p w:rsidR="002C3850" w:rsidRDefault="002C3850" w:rsidP="002C3850">
            <w:pPr>
              <w:shd w:val="clear" w:color="auto" w:fill="FFFFFF"/>
              <w:spacing w:before="100" w:beforeAutospacing="1" w:after="100" w:afterAutospacing="1" w:line="396" w:lineRule="atLeast"/>
              <w:rPr>
                <w:rFonts w:eastAsia="Times New Roman" w:cs="Times New Roman"/>
                <w:color w:val="000000"/>
                <w:sz w:val="20"/>
                <w:szCs w:val="20"/>
                <w:lang w:val="en" w:eastAsia="en-GB"/>
              </w:rPr>
            </w:pPr>
            <w:r>
              <w:rPr>
                <w:rFonts w:eastAsia="Times New Roman" w:cs="Times New Roman"/>
                <w:color w:val="000000"/>
                <w:lang w:val="en" w:eastAsia="en-GB"/>
              </w:rPr>
              <w:t>I think the fashion has changed from the 19</w:t>
            </w:r>
            <w:r w:rsidRPr="00C765B1">
              <w:rPr>
                <w:rFonts w:eastAsia="Times New Roman" w:cs="Times New Roman"/>
                <w:color w:val="000000"/>
                <w:vertAlign w:val="superscript"/>
                <w:lang w:val="en" w:eastAsia="en-GB"/>
              </w:rPr>
              <w:t>th</w:t>
            </w:r>
            <w:r>
              <w:rPr>
                <w:rFonts w:eastAsia="Times New Roman" w:cs="Times New Roman"/>
                <w:color w:val="000000"/>
                <w:lang w:val="en" w:eastAsia="en-GB"/>
              </w:rPr>
              <w:t xml:space="preserve"> century because of a huge </w:t>
            </w:r>
            <w:r w:rsidRPr="00580453">
              <w:rPr>
                <w:rFonts w:eastAsia="Times New Roman" w:cs="Times New Roman"/>
                <w:color w:val="000000"/>
                <w:lang w:val="en" w:eastAsia="en-GB"/>
              </w:rPr>
              <w:t>change in style but the main change wa</w:t>
            </w:r>
            <w:r>
              <w:rPr>
                <w:rFonts w:eastAsia="Times New Roman" w:cs="Times New Roman"/>
                <w:color w:val="000000"/>
                <w:lang w:val="en" w:eastAsia="en-GB"/>
              </w:rPr>
              <w:t>s the way the clothing was made for example</w:t>
            </w:r>
            <w:r w:rsidRPr="00580453">
              <w:rPr>
                <w:rFonts w:eastAsia="Times New Roman" w:cs="Times New Roman"/>
                <w:color w:val="000000"/>
                <w:lang w:val="en" w:eastAsia="en-GB"/>
              </w:rPr>
              <w:t xml:space="preserve"> in the 19</w:t>
            </w:r>
            <w:r w:rsidRPr="00580453">
              <w:rPr>
                <w:rFonts w:eastAsia="Times New Roman" w:cs="Times New Roman"/>
                <w:color w:val="000000"/>
                <w:vertAlign w:val="superscript"/>
                <w:lang w:val="en" w:eastAsia="en-GB"/>
              </w:rPr>
              <w:t>th</w:t>
            </w:r>
            <w:r w:rsidRPr="00580453">
              <w:rPr>
                <w:rFonts w:eastAsia="Times New Roman" w:cs="Times New Roman"/>
                <w:color w:val="000000"/>
                <w:lang w:val="en" w:eastAsia="en-GB"/>
              </w:rPr>
              <w:t xml:space="preserve"> centur</w:t>
            </w:r>
            <w:r>
              <w:rPr>
                <w:rFonts w:eastAsia="Times New Roman" w:cs="Times New Roman"/>
                <w:color w:val="000000"/>
                <w:lang w:val="en" w:eastAsia="en-GB"/>
              </w:rPr>
              <w:t>y sewing machines, power looms</w:t>
            </w:r>
            <w:r w:rsidRPr="00580453">
              <w:rPr>
                <w:rFonts w:eastAsia="Times New Roman" w:cs="Times New Roman"/>
                <w:color w:val="000000"/>
                <w:lang w:val="en" w:eastAsia="en-GB"/>
              </w:rPr>
              <w:t>, electricity, weaving machines, new dye formulas and many other inventions helped make the construction of clothing faster and easier.</w:t>
            </w:r>
            <w:r>
              <w:rPr>
                <w:rFonts w:eastAsia="Times New Roman" w:cs="Times New Roman"/>
                <w:color w:val="000000"/>
                <w:lang w:val="en" w:eastAsia="en-GB"/>
              </w:rPr>
              <w:t xml:space="preserve"> These different types of new inventions were made to add different and new designs to women’s clothing, trimmings were applied in bulk to the big flowing dresses wore by the women in the midcentury</w:t>
            </w:r>
            <w:r w:rsidRPr="00580453">
              <w:rPr>
                <w:rFonts w:eastAsia="Times New Roman" w:cs="Times New Roman"/>
                <w:color w:val="000000"/>
                <w:lang w:val="en" w:eastAsia="en-GB"/>
              </w:rPr>
              <w:t>. By the end of the century,</w:t>
            </w:r>
            <w:r>
              <w:rPr>
                <w:rFonts w:eastAsia="Times New Roman" w:cs="Times New Roman"/>
                <w:color w:val="000000"/>
                <w:lang w:val="en" w:eastAsia="en-GB"/>
              </w:rPr>
              <w:t xml:space="preserve"> started to see the introduction of men’s ditto suits which would increase the </w:t>
            </w:r>
            <w:r>
              <w:rPr>
                <w:rFonts w:eastAsia="Times New Roman" w:cs="Times New Roman"/>
                <w:color w:val="000000"/>
                <w:lang w:val="en" w:eastAsia="en-GB"/>
              </w:rPr>
              <w:lastRenderedPageBreak/>
              <w:t>interest of men wanting ready-made clothing as they didn’t need alterations, which would in turn ruin the careers of many tailors.</w:t>
            </w:r>
            <w:r w:rsidRPr="00580453">
              <w:rPr>
                <w:rFonts w:eastAsia="Times New Roman" w:cs="Times New Roman"/>
                <w:color w:val="000000"/>
                <w:sz w:val="20"/>
                <w:szCs w:val="20"/>
                <w:lang w:val="en" w:eastAsia="en-GB"/>
              </w:rPr>
              <w:t xml:space="preserve"> </w:t>
            </w:r>
          </w:p>
          <w:p w:rsidR="002C3850" w:rsidRPr="00B6075C" w:rsidRDefault="002C3850" w:rsidP="002C3850">
            <w:pPr>
              <w:shd w:val="clear" w:color="auto" w:fill="FFFFFF"/>
              <w:spacing w:before="100" w:beforeAutospacing="1" w:after="100" w:afterAutospacing="1" w:line="396" w:lineRule="atLeast"/>
              <w:rPr>
                <w:rFonts w:eastAsia="Times New Roman" w:cs="Times New Roman"/>
                <w:color w:val="000000"/>
                <w:lang w:val="en" w:eastAsia="en-GB"/>
              </w:rPr>
            </w:pPr>
            <w:r w:rsidRPr="00B6075C">
              <w:rPr>
                <w:rFonts w:eastAsia="Times New Roman" w:cs="Times New Roman"/>
                <w:color w:val="000000"/>
                <w:lang w:val="en" w:eastAsia="en-GB"/>
              </w:rPr>
              <w:t>The style of dress worn by men became increasingly subdued and less colourful throughout the century. At the start of the century well dress and stylish men known as dandies like George “Beau” Brummell had an influence on male fashion by replacing fancy outfits including waistcoats n ruffles with dark coloured jackets, high collared shirts, vests and cravats and then slowly introducing trousers in the mix.</w:t>
            </w:r>
          </w:p>
          <w:p w:rsidR="002C3850" w:rsidRPr="00B6075C" w:rsidRDefault="002C3850" w:rsidP="002C3850">
            <w:pPr>
              <w:shd w:val="clear" w:color="auto" w:fill="FFFFFF"/>
              <w:spacing w:before="100" w:beforeAutospacing="1" w:after="100" w:afterAutospacing="1" w:line="396" w:lineRule="atLeast"/>
              <w:rPr>
                <w:rFonts w:eastAsia="Times New Roman" w:cs="Times New Roman"/>
                <w:color w:val="000000"/>
                <w:lang w:val="en" w:eastAsia="en-GB"/>
              </w:rPr>
            </w:pPr>
            <w:r w:rsidRPr="00B6075C">
              <w:rPr>
                <w:rFonts w:eastAsia="Times New Roman" w:cs="Times New Roman"/>
                <w:color w:val="000000"/>
                <w:lang w:val="en" w:eastAsia="en-GB"/>
              </w:rPr>
              <w:t>Although some men wasn’t influenced by George, as they still wore corsets and bright coloured clothing during this century. Towards the end of this period proper made clothing became associated with being clean, promised clothing rather than with fancy ornament. The colour black was introduced during the 19</w:t>
            </w:r>
            <w:r w:rsidRPr="00B6075C">
              <w:rPr>
                <w:rFonts w:eastAsia="Times New Roman" w:cs="Times New Roman"/>
                <w:color w:val="000000"/>
                <w:vertAlign w:val="superscript"/>
                <w:lang w:val="en" w:eastAsia="en-GB"/>
              </w:rPr>
              <w:t>th</w:t>
            </w:r>
            <w:r w:rsidRPr="00B6075C">
              <w:rPr>
                <w:rFonts w:eastAsia="Times New Roman" w:cs="Times New Roman"/>
                <w:color w:val="000000"/>
                <w:lang w:val="en" w:eastAsia="en-GB"/>
              </w:rPr>
              <w:t xml:space="preserve"> century as the colour for proper mate attire and has followed on in the form of tuxedos and dark coloured suits.</w:t>
            </w:r>
          </w:p>
          <w:p w:rsidR="002C3850" w:rsidRDefault="002C3850" w:rsidP="002C3850">
            <w:pPr>
              <w:shd w:val="clear" w:color="auto" w:fill="FFFFFF"/>
              <w:spacing w:before="100" w:beforeAutospacing="1" w:after="100" w:afterAutospacing="1" w:line="396" w:lineRule="atLeast"/>
              <w:rPr>
                <w:rFonts w:eastAsia="Times New Roman" w:cs="Times New Roman"/>
                <w:color w:val="000000"/>
                <w:lang w:val="en" w:eastAsia="en-GB"/>
              </w:rPr>
            </w:pPr>
            <w:r w:rsidRPr="00B6075C">
              <w:rPr>
                <w:rFonts w:eastAsia="Times New Roman" w:cs="Times New Roman"/>
                <w:color w:val="000000"/>
                <w:lang w:val="en" w:eastAsia="en-GB"/>
              </w:rPr>
              <w:t xml:space="preserve"> Women’s fashion dramatically changed through the century, starting with styles that showed more of the female body than ever before in America and Europe. Women shifted to wearing large dresses with big sleeves and skirts with heavy ornamentation by midcentury, as the century continued women’s fashion changed again by adding slimmer heels added with the fullness of a skirt only limited to the rear bustle. Although there were huge variations in skirt and sleeve sizes. Their waists were taken tighter and tighter in all different types of corsets, there seemed to be an importance of slim waists throughout the 19</w:t>
            </w:r>
            <w:r w:rsidRPr="00B6075C">
              <w:rPr>
                <w:rFonts w:eastAsia="Times New Roman" w:cs="Times New Roman"/>
                <w:color w:val="000000"/>
                <w:vertAlign w:val="superscript"/>
                <w:lang w:val="en" w:eastAsia="en-GB"/>
              </w:rPr>
              <w:t>th</w:t>
            </w:r>
            <w:r w:rsidRPr="00B6075C">
              <w:rPr>
                <w:rFonts w:eastAsia="Times New Roman" w:cs="Times New Roman"/>
                <w:color w:val="000000"/>
                <w:lang w:val="en" w:eastAsia="en-GB"/>
              </w:rPr>
              <w:t xml:space="preserve"> century even some mothers would make their young daughters be confined to wearing these binding corsets. </w:t>
            </w:r>
          </w:p>
          <w:p w:rsidR="002C3850" w:rsidRDefault="002C3850" w:rsidP="002C3850">
            <w:pPr>
              <w:rPr>
                <w:rFonts w:eastAsia="Times New Roman" w:cs="Times New Roman"/>
                <w:color w:val="000000"/>
                <w:lang w:val="en" w:eastAsia="en-GB"/>
              </w:rPr>
            </w:pPr>
          </w:p>
          <w:p w:rsidR="002C3850" w:rsidRPr="00A96E85" w:rsidRDefault="002C3850" w:rsidP="002C3850">
            <w:pPr>
              <w:rPr>
                <w:rFonts w:eastAsia="Times New Roman" w:cs="Times New Roman"/>
                <w:b/>
                <w:color w:val="000000"/>
                <w:sz w:val="28"/>
                <w:szCs w:val="28"/>
                <w:u w:val="single"/>
                <w:lang w:val="en" w:eastAsia="en-GB"/>
              </w:rPr>
            </w:pPr>
          </w:p>
          <w:p w:rsidR="002C3850" w:rsidRDefault="002C3850" w:rsidP="002C3850">
            <w:pPr>
              <w:rPr>
                <w:rFonts w:eastAsia="Times New Roman" w:cs="Times New Roman"/>
                <w:b/>
                <w:color w:val="000000"/>
                <w:sz w:val="28"/>
                <w:szCs w:val="28"/>
                <w:u w:val="single"/>
                <w:lang w:val="en" w:eastAsia="en-GB"/>
              </w:rPr>
            </w:pPr>
            <w:r w:rsidRPr="00A96E85">
              <w:rPr>
                <w:rFonts w:eastAsia="Times New Roman" w:cs="Times New Roman"/>
                <w:b/>
                <w:color w:val="000000"/>
                <w:sz w:val="28"/>
                <w:szCs w:val="28"/>
                <w:u w:val="single"/>
                <w:lang w:val="en" w:eastAsia="en-GB"/>
              </w:rPr>
              <w:t>A report on the differences of modern day</w:t>
            </w:r>
            <w:r>
              <w:rPr>
                <w:rFonts w:eastAsia="Times New Roman" w:cs="Times New Roman"/>
                <w:b/>
                <w:color w:val="000000"/>
                <w:sz w:val="28"/>
                <w:szCs w:val="28"/>
                <w:u w:val="single"/>
                <w:lang w:val="en" w:eastAsia="en-GB"/>
              </w:rPr>
              <w:t xml:space="preserve"> fashion and fashion in the last two decades</w:t>
            </w:r>
            <w:r w:rsidRPr="00A96E85">
              <w:rPr>
                <w:rFonts w:eastAsia="Times New Roman" w:cs="Times New Roman"/>
                <w:b/>
                <w:color w:val="000000"/>
                <w:sz w:val="28"/>
                <w:szCs w:val="28"/>
                <w:u w:val="single"/>
                <w:lang w:val="en" w:eastAsia="en-GB"/>
              </w:rPr>
              <w:t>.</w:t>
            </w:r>
          </w:p>
          <w:p w:rsidR="002C3850" w:rsidRDefault="002C3850" w:rsidP="002C3850">
            <w:pPr>
              <w:rPr>
                <w:rFonts w:eastAsia="Times New Roman" w:cs="Times New Roman"/>
                <w:b/>
                <w:color w:val="000000"/>
                <w:sz w:val="28"/>
                <w:szCs w:val="28"/>
                <w:u w:val="single"/>
                <w:lang w:val="en" w:eastAsia="en-GB"/>
              </w:rPr>
            </w:pPr>
          </w:p>
          <w:p w:rsidR="002C3850" w:rsidRPr="00BC4CDB" w:rsidRDefault="002C3850" w:rsidP="002C3850">
            <w:pPr>
              <w:rPr>
                <w:lang w:val="en"/>
              </w:rPr>
            </w:pPr>
            <w:r>
              <w:rPr>
                <w:rFonts w:eastAsia="Times New Roman" w:cs="Times New Roman"/>
                <w:color w:val="000000"/>
                <w:lang w:val="en" w:eastAsia="en-GB"/>
              </w:rPr>
              <w:t xml:space="preserve">In the 90’s the classic trends such as chokers, leather biker jackets, braids, jelly sandals, platforms, floral skater dresses, denim, crop tops, doc martins, flannel shirt, scrunches and plenty more has made a major comeback to the 2000’s with just a few tweaks to keep it update with today’s fashion. Pastel hair seems to of made a comeback also. It’s like a cycle, what was in then is all in now although the 90’s was the worst decade for fashion everything seems to be a big hit this decade. Maybe not everything was the same, down to the way clothes were presented. From the 90’s to now clothes seem to have got more glamourous. The quality of the clothing is a lot better now because the technology and machinery we have is the best that has ever been. There’s a mixture of old and new this decade old trends have come back more edgy and out there.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7"/>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3850" w:rsidP="00B57938">
            <w:pPr>
              <w:rPr>
                <w:rFonts w:cs="Bliss-Regular"/>
                <w:color w:val="000000"/>
              </w:rPr>
            </w:pPr>
            <w:r>
              <w:rPr>
                <w:rFonts w:cs="Bliss-Regular"/>
                <w:color w:val="000000"/>
              </w:rPr>
              <w:t>D</w:t>
            </w:r>
            <w:r w:rsidR="00B57938">
              <w:rPr>
                <w:rFonts w:cs="Bliss-Regular"/>
                <w:color w:val="000000"/>
              </w:rPr>
              <w:t>rew W</w:t>
            </w:r>
            <w:bookmarkStart w:id="0" w:name="_GoBack"/>
            <w:bookmarkEnd w:id="0"/>
            <w:r>
              <w:rPr>
                <w:rFonts w:cs="Bliss-Regular"/>
                <w:color w:val="000000"/>
              </w:rPr>
              <w:t>ilkins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3850" w:rsidP="00A851DA">
            <w:pPr>
              <w:rPr>
                <w:rFonts w:cs="Bliss-Regular"/>
                <w:color w:val="000000"/>
              </w:rPr>
            </w:pPr>
            <w:r>
              <w:rPr>
                <w:rFonts w:cs="Bliss-Regular"/>
                <w:color w:val="000000"/>
              </w:rPr>
              <w:t>13/05/15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6249" w:rsidRDefault="00136249" w:rsidP="00CB4D0A">
      <w:pPr>
        <w:spacing w:after="0" w:line="240" w:lineRule="auto"/>
      </w:pPr>
      <w:r>
        <w:separator/>
      </w:r>
    </w:p>
  </w:endnote>
  <w:endnote w:type="continuationSeparator" w:id="0">
    <w:p w:rsidR="00136249" w:rsidRDefault="001362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Andalus">
    <w:panose1 w:val="02020603050405020304"/>
    <w:charset w:val="00"/>
    <w:family w:val="roman"/>
    <w:pitch w:val="variable"/>
    <w:sig w:usb0="00002003" w:usb1="80000000"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6249" w:rsidRDefault="00136249" w:rsidP="00CB4D0A">
      <w:pPr>
        <w:spacing w:after="0" w:line="240" w:lineRule="auto"/>
      </w:pPr>
      <w:r>
        <w:separator/>
      </w:r>
    </w:p>
  </w:footnote>
  <w:footnote w:type="continuationSeparator" w:id="0">
    <w:p w:rsidR="00136249" w:rsidRDefault="0013624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36249"/>
    <w:rsid w:val="00157CF6"/>
    <w:rsid w:val="00182416"/>
    <w:rsid w:val="00187EB4"/>
    <w:rsid w:val="001F0481"/>
    <w:rsid w:val="00200C92"/>
    <w:rsid w:val="0020451E"/>
    <w:rsid w:val="00206B9D"/>
    <w:rsid w:val="0023259C"/>
    <w:rsid w:val="002B0BD7"/>
    <w:rsid w:val="002B573D"/>
    <w:rsid w:val="002C3850"/>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793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98C44A-88B6-4EA6-B66B-8AD0EE2C7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B2C735-15EC-4007-8A0D-482AE29E7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Drew Sidney</cp:lastModifiedBy>
  <cp:revision>3</cp:revision>
  <dcterms:created xsi:type="dcterms:W3CDTF">2015-05-13T11:32:00Z</dcterms:created>
  <dcterms:modified xsi:type="dcterms:W3CDTF">2015-05-13T11:33:00Z</dcterms:modified>
</cp:coreProperties>
</file>