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 xml:space="preserve">Hayley </w:t>
            </w:r>
            <w:proofErr w:type="spellStart"/>
            <w:r>
              <w:rPr>
                <w:rFonts w:asciiTheme="minorHAnsi" w:hAnsiTheme="minorHAnsi"/>
              </w:rPr>
              <w:t>Rostron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1FF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bookmarkStart w:id="0" w:name="_GoBack"/>
            <w:bookmarkEnd w:id="0"/>
          </w:p>
          <w:p w:rsidR="00FF1FF5" w:rsidRPr="00604DBE" w:rsidRDefault="00FF1FF5" w:rsidP="00FF1FF5">
            <w:pPr>
              <w:spacing w:line="360" w:lineRule="auto"/>
              <w:jc w:val="both"/>
              <w:rPr>
                <w:rFonts w:ascii="Arial" w:hAnsi="Arial" w:cs="Arial"/>
                <w:vanish/>
                <w:sz w:val="24"/>
                <w:szCs w:val="24"/>
                <w:u w:val="single"/>
                <w:specVanish/>
              </w:rPr>
            </w:pPr>
            <w:r w:rsidRPr="00604DBE">
              <w:rPr>
                <w:rFonts w:ascii="Arial" w:hAnsi="Arial" w:cs="Arial"/>
                <w:sz w:val="24"/>
                <w:szCs w:val="24"/>
                <w:u w:val="single"/>
              </w:rPr>
              <w:t xml:space="preserve">Assessment 2 </w:t>
            </w:r>
          </w:p>
          <w:p w:rsidR="00FF1FF5" w:rsidRPr="00604DBE" w:rsidRDefault="00FF1FF5" w:rsidP="00FF1FF5">
            <w:pPr>
              <w:spacing w:line="360" w:lineRule="auto"/>
              <w:jc w:val="both"/>
              <w:rPr>
                <w:rFonts w:ascii="Arial" w:hAnsi="Arial" w:cs="Arial"/>
                <w:sz w:val="24"/>
                <w:szCs w:val="24"/>
              </w:rPr>
            </w:pPr>
            <w:r w:rsidRPr="00604DBE">
              <w:rPr>
                <w:rFonts w:ascii="Arial" w:hAnsi="Arial" w:cs="Arial"/>
                <w:sz w:val="24"/>
                <w:szCs w:val="24"/>
              </w:rPr>
              <w:t xml:space="preserve"> </w:t>
            </w:r>
          </w:p>
          <w:p w:rsidR="00FF1FF5" w:rsidRPr="00604DBE" w:rsidRDefault="00FF1FF5" w:rsidP="00FF1FF5">
            <w:pPr>
              <w:spacing w:line="360" w:lineRule="auto"/>
              <w:jc w:val="both"/>
              <w:rPr>
                <w:rFonts w:ascii="Arial" w:hAnsi="Arial" w:cs="Arial"/>
                <w:sz w:val="24"/>
                <w:szCs w:val="24"/>
              </w:rPr>
            </w:pPr>
            <w:r w:rsidRPr="00604DBE">
              <w:rPr>
                <w:rFonts w:ascii="Arial" w:hAnsi="Arial" w:cs="Arial"/>
                <w:sz w:val="24"/>
                <w:szCs w:val="24"/>
              </w:rPr>
              <w:t>Short Questions:</w:t>
            </w:r>
          </w:p>
          <w:p w:rsidR="00FF1FF5" w:rsidRPr="00604DBE" w:rsidRDefault="00FF1FF5" w:rsidP="00FF1FF5">
            <w:pPr>
              <w:pStyle w:val="MSGENFONTSTYLENAMETEMPLATEROLENUMBERMSGENFONTSTYLENAMEBYROLETEXT20"/>
              <w:shd w:val="clear" w:color="auto" w:fill="auto"/>
              <w:tabs>
                <w:tab w:val="left" w:pos="754"/>
                <w:tab w:val="left" w:pos="8500"/>
              </w:tabs>
              <w:spacing w:before="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1.Give short answers for the following questions:</w:t>
            </w:r>
          </w:p>
          <w:p w:rsidR="00FF1FF5" w:rsidRPr="00604DBE" w:rsidRDefault="00FF1FF5" w:rsidP="00FF1FF5">
            <w:pPr>
              <w:pStyle w:val="MSGENFONTSTYLENAMETEMPLATEROLENUMBERMSGENFONTSTYLENAMEBYROLETEXT20"/>
              <w:shd w:val="clear" w:color="auto" w:fill="auto"/>
              <w:tabs>
                <w:tab w:val="left" w:pos="754"/>
                <w:tab w:val="left" w:pos="8500"/>
              </w:tabs>
              <w:spacing w:before="0" w:line="360" w:lineRule="auto"/>
              <w:ind w:firstLine="0"/>
              <w:rPr>
                <w:sz w:val="24"/>
                <w:szCs w:val="24"/>
              </w:rPr>
            </w:pPr>
            <w:r w:rsidRPr="00604DBE">
              <w:rPr>
                <w:rStyle w:val="MSGENFONTSTYLENAMETEMPLATEROLENUMBERMSGENFONTSTYLENAMEBYROLETEXT2"/>
                <w:color w:val="000000"/>
                <w:sz w:val="24"/>
                <w:szCs w:val="24"/>
              </w:rPr>
              <w:tab/>
            </w:r>
          </w:p>
          <w:p w:rsidR="00FF1FF5" w:rsidRPr="00604DBE" w:rsidRDefault="00FF1FF5" w:rsidP="00FF1FF5">
            <w:pPr>
              <w:pStyle w:val="MSGENFONTSTYLENAMETEMPLATEROLENUMBERMSGENFONTSTYLENAMEBYROLETEXT20"/>
              <w:numPr>
                <w:ilvl w:val="0"/>
                <w:numId w:val="4"/>
              </w:numPr>
              <w:shd w:val="clear" w:color="auto" w:fill="auto"/>
              <w:tabs>
                <w:tab w:val="left" w:pos="1482"/>
              </w:tabs>
              <w:spacing w:before="0" w:line="360" w:lineRule="auto"/>
              <w:rPr>
                <w:rStyle w:val="MSGENFONTSTYLENAMETEMPLATEROLENUMBERMSGENFONTSTYLENAMEBYROLETEXT2"/>
                <w:b/>
                <w:color w:val="000000"/>
                <w:sz w:val="24"/>
                <w:szCs w:val="24"/>
              </w:rPr>
            </w:pPr>
            <w:r w:rsidRPr="00604DBE">
              <w:rPr>
                <w:rStyle w:val="MSGENFONTSTYLENAMETEMPLATEROLENUMBERMSGENFONTSTYLENAMEBYROLETEXT2"/>
                <w:b/>
                <w:color w:val="000000"/>
                <w:sz w:val="24"/>
                <w:szCs w:val="24"/>
              </w:rPr>
              <w:t>In what way do the effects of crime influence economy?</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b/>
                <w:color w:val="000000"/>
                <w:sz w:val="24"/>
                <w:szCs w:val="24"/>
              </w:rPr>
            </w:pP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Crime influences the economy in 2 ways as detailed below;</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u w:val="single"/>
              </w:rPr>
            </w:pPr>
            <w:r w:rsidRPr="00604DBE">
              <w:rPr>
                <w:rStyle w:val="MSGENFONTSTYLENAMETEMPLATEROLENUMBERMSGENFONTSTYLENAMEBYROLETEXT2"/>
                <w:color w:val="000000"/>
                <w:sz w:val="24"/>
                <w:szCs w:val="24"/>
                <w:u w:val="single"/>
              </w:rPr>
              <w:t>Microeconomic</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This detail the crime on individuals and companies as it affects them directly with the loss of money or assets. This can result in a loss of reputation which does not affect the economy but it can affect the community.</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u w:val="single"/>
              </w:rPr>
            </w:pPr>
            <w:r w:rsidRPr="00604DBE">
              <w:rPr>
                <w:rStyle w:val="MSGENFONTSTYLENAMETEMPLATEROLENUMBERMSGENFONTSTYLENAMEBYROLETEXT2"/>
                <w:color w:val="000000"/>
                <w:sz w:val="24"/>
                <w:szCs w:val="24"/>
                <w:u w:val="single"/>
              </w:rPr>
              <w:t>Macroeconomics</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 xml:space="preserve">This level does </w:t>
            </w:r>
            <w:proofErr w:type="gramStart"/>
            <w:r w:rsidRPr="00604DBE">
              <w:rPr>
                <w:rStyle w:val="MSGENFONTSTYLENAMETEMPLATEROLENUMBERMSGENFONTSTYLENAMEBYROLETEXT2"/>
                <w:color w:val="000000"/>
                <w:sz w:val="24"/>
                <w:szCs w:val="24"/>
              </w:rPr>
              <w:t>effect</w:t>
            </w:r>
            <w:proofErr w:type="gramEnd"/>
            <w:r w:rsidRPr="00604DBE">
              <w:rPr>
                <w:rStyle w:val="MSGENFONTSTYLENAMETEMPLATEROLENUMBERMSGENFONTSTYLENAMEBYROLETEXT2"/>
                <w:color w:val="000000"/>
                <w:sz w:val="24"/>
                <w:szCs w:val="24"/>
              </w:rPr>
              <w:t xml:space="preserve"> the economy as this shows what the loss of money is on local communities at a national level.</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sz w:val="24"/>
                <w:szCs w:val="24"/>
              </w:rPr>
            </w:pPr>
          </w:p>
          <w:p w:rsidR="00FF1FF5" w:rsidRDefault="00FF1FF5" w:rsidP="00FF1FF5">
            <w:pPr>
              <w:pStyle w:val="MSGENFONTSTYLENAMETEMPLATEROLENUMBERMSGENFONTSTYLENAMEBYROLETEXT20"/>
              <w:numPr>
                <w:ilvl w:val="0"/>
                <w:numId w:val="4"/>
              </w:numPr>
              <w:shd w:val="clear" w:color="auto" w:fill="auto"/>
              <w:tabs>
                <w:tab w:val="left" w:pos="1482"/>
              </w:tabs>
              <w:spacing w:before="0" w:line="360" w:lineRule="auto"/>
              <w:rPr>
                <w:rStyle w:val="MSGENFONTSTYLENAMETEMPLATEROLENUMBERMSGENFONTSTYLENAMEBYROLETEXT2"/>
                <w:b/>
                <w:color w:val="000000"/>
                <w:sz w:val="24"/>
                <w:szCs w:val="24"/>
              </w:rPr>
            </w:pPr>
            <w:r w:rsidRPr="00604DBE">
              <w:rPr>
                <w:rStyle w:val="MSGENFONTSTYLENAMETEMPLATEROLENUMBERMSGENFONTSTYLENAMEBYROLETEXT2"/>
                <w:b/>
                <w:color w:val="000000"/>
                <w:sz w:val="24"/>
                <w:szCs w:val="24"/>
              </w:rPr>
              <w:lastRenderedPageBreak/>
              <w:t>How does crime costs the economy and tax payers?</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left="1080" w:firstLine="0"/>
              <w:rPr>
                <w:b/>
                <w:sz w:val="24"/>
                <w:szCs w:val="24"/>
              </w:rPr>
            </w:pP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The crime costs that the economy and the tax payers make to prevent crime are quiet high and it is prevented in the following ways.</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Law enforcement – training for the police and equipment.</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 xml:space="preserve">Prevention of crime - Community </w:t>
            </w:r>
            <w:proofErr w:type="spellStart"/>
            <w:r w:rsidRPr="00604DBE">
              <w:rPr>
                <w:rStyle w:val="MSGENFONTSTYLENAMETEMPLATEROLENUMBERMSGENFONTSTYLENAMEBYROLETEXT2"/>
                <w:color w:val="000000"/>
                <w:sz w:val="24"/>
                <w:szCs w:val="24"/>
              </w:rPr>
              <w:t>programmes</w:t>
            </w:r>
            <w:proofErr w:type="spellEnd"/>
            <w:r w:rsidRPr="00604DBE">
              <w:rPr>
                <w:rStyle w:val="MSGENFONTSTYLENAMETEMPLATEROLENUMBERMSGENFONTSTYLENAMEBYROLETEXT2"/>
                <w:color w:val="000000"/>
                <w:sz w:val="24"/>
                <w:szCs w:val="24"/>
              </w:rPr>
              <w:t>.</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Drug rehabilitation – Prevent of drug and alcohol abuse.</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Incarceration – Facilities provided for prisoners.</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Courts – Maintaining the legal system.</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Prosecutors – Employment and overhead costs.</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 xml:space="preserve">Public defenders - Tax payers’ money is used to provide </w:t>
            </w:r>
            <w:proofErr w:type="gramStart"/>
            <w:r w:rsidRPr="00604DBE">
              <w:rPr>
                <w:rStyle w:val="MSGENFONTSTYLENAMETEMPLATEROLENUMBERMSGENFONTSTYLENAMEBYROLETEXT2"/>
                <w:color w:val="000000"/>
                <w:sz w:val="24"/>
                <w:szCs w:val="24"/>
              </w:rPr>
              <w:t xml:space="preserve">a </w:t>
            </w:r>
            <w:proofErr w:type="spellStart"/>
            <w:r w:rsidRPr="00604DBE">
              <w:rPr>
                <w:rStyle w:val="MSGENFONTSTYLENAMETEMPLATEROLENUMBERMSGENFONTSTYLENAMEBYROLETEXT2"/>
                <w:color w:val="000000"/>
                <w:sz w:val="24"/>
                <w:szCs w:val="24"/>
              </w:rPr>
              <w:t>defence</w:t>
            </w:r>
            <w:proofErr w:type="spellEnd"/>
            <w:proofErr w:type="gramEnd"/>
            <w:r w:rsidRPr="00604DBE">
              <w:rPr>
                <w:rStyle w:val="MSGENFONTSTYLENAMETEMPLATEROLENUMBERMSGENFONTSTYLENAMEBYROLETEXT2"/>
                <w:color w:val="000000"/>
                <w:sz w:val="24"/>
                <w:szCs w:val="24"/>
              </w:rPr>
              <w:t xml:space="preserve"> </w:t>
            </w:r>
            <w:proofErr w:type="spellStart"/>
            <w:r w:rsidRPr="00604DBE">
              <w:rPr>
                <w:rStyle w:val="MSGENFONTSTYLENAMETEMPLATEROLENUMBERMSGENFONTSTYLENAMEBYROLETEXT2"/>
                <w:color w:val="000000"/>
                <w:sz w:val="24"/>
                <w:szCs w:val="24"/>
              </w:rPr>
              <w:t>lawers</w:t>
            </w:r>
            <w:proofErr w:type="spellEnd"/>
            <w:r w:rsidRPr="00604DBE">
              <w:rPr>
                <w:rStyle w:val="MSGENFONTSTYLENAMETEMPLATEROLENUMBERMSGENFONTSTYLENAMEBYROLETEXT2"/>
                <w:color w:val="000000"/>
                <w:sz w:val="24"/>
                <w:szCs w:val="24"/>
              </w:rPr>
              <w:t xml:space="preserve"> for defendants that cannot afford the expense.</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 xml:space="preserve">Hospitalization – Healthcare is a large cost to the economy. </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Business – Insider trading has a large impact as the business may have to make employees redundant to try and recover the costs.</w:t>
            </w:r>
          </w:p>
          <w:p w:rsidR="00FF1FF5" w:rsidRPr="00604DBE" w:rsidRDefault="00FF1FF5" w:rsidP="00FF1FF5">
            <w:pPr>
              <w:pStyle w:val="MSGENFONTSTYLENAMETEMPLATEROLENUMBERMSGENFONTSTYLENAMEBYROLETEXT20"/>
              <w:numPr>
                <w:ilvl w:val="0"/>
                <w:numId w:val="5"/>
              </w:numPr>
              <w:shd w:val="clear" w:color="auto" w:fill="auto"/>
              <w:tabs>
                <w:tab w:val="left" w:pos="1482"/>
              </w:tabs>
              <w:spacing w:before="0" w:line="360" w:lineRule="auto"/>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Insurance companies – Claims for fraud will increase premiums for the following year.</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b/>
                <w:color w:val="000000"/>
                <w:sz w:val="24"/>
                <w:szCs w:val="24"/>
              </w:rPr>
            </w:pPr>
            <w:proofErr w:type="spellStart"/>
            <w:r w:rsidRPr="00604DBE">
              <w:rPr>
                <w:rStyle w:val="MSGENFONTSTYLENAMETEMPLATEROLENUMBERMSGENFONTSTYLENAMEBYROLETEXT2"/>
                <w:b/>
                <w:color w:val="000000"/>
                <w:sz w:val="24"/>
                <w:szCs w:val="24"/>
              </w:rPr>
              <w:t>III.What</w:t>
            </w:r>
            <w:proofErr w:type="spellEnd"/>
            <w:r w:rsidRPr="00604DBE">
              <w:rPr>
                <w:rStyle w:val="MSGENFONTSTYLENAMETEMPLATEROLENUMBERMSGENFONTSTYLENAMEBYROLETEXT2"/>
                <w:b/>
                <w:color w:val="000000"/>
                <w:sz w:val="24"/>
                <w:szCs w:val="24"/>
              </w:rPr>
              <w:t xml:space="preserve"> is 'Arson'?</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Arson is the intent to burn another person’s property in a spiteful act. It is not only the damage that is causes it is also seen as a threat as to the owners. To be considered as arson it has to be malicious act.</w:t>
            </w:r>
          </w:p>
          <w:p w:rsidR="00FF1FF5" w:rsidRPr="00604DBE" w:rsidRDefault="00FF1FF5" w:rsidP="00FF1FF5">
            <w:pPr>
              <w:pStyle w:val="MSGENFONTSTYLENAMETEMPLATEROLENUMBERMSGENFONTSTYLENAMEBYROLETEXT20"/>
              <w:shd w:val="clear" w:color="auto" w:fill="auto"/>
              <w:tabs>
                <w:tab w:val="left" w:pos="1482"/>
              </w:tabs>
              <w:spacing w:before="0" w:line="360" w:lineRule="auto"/>
              <w:ind w:firstLine="0"/>
              <w:rPr>
                <w:color w:val="000000"/>
                <w:sz w:val="24"/>
                <w:szCs w:val="24"/>
                <w:shd w:val="clear" w:color="auto" w:fill="FFFFFF"/>
              </w:rPr>
            </w:pPr>
          </w:p>
          <w:p w:rsidR="00FF1FF5" w:rsidRPr="00604DBE" w:rsidRDefault="00FF1FF5" w:rsidP="00FF1FF5">
            <w:pPr>
              <w:pStyle w:val="MSGENFONTSTYLENAMETEMPLATEROLENUMBERMSGENFONTSTYLENAMEBYROLETEXT20"/>
              <w:shd w:val="clear" w:color="auto" w:fill="auto"/>
              <w:tabs>
                <w:tab w:val="left" w:pos="1482"/>
              </w:tabs>
              <w:spacing w:before="0" w:after="300" w:line="360" w:lineRule="auto"/>
              <w:ind w:firstLine="0"/>
              <w:rPr>
                <w:rStyle w:val="MSGENFONTSTYLENAMETEMPLATEROLENUMBERMSGENFONTSTYLENAMEBYROLETEXT2"/>
                <w:color w:val="000000"/>
                <w:sz w:val="24"/>
                <w:szCs w:val="24"/>
              </w:rPr>
            </w:pPr>
            <w:proofErr w:type="spellStart"/>
            <w:r w:rsidRPr="00604DBE">
              <w:rPr>
                <w:rStyle w:val="MSGENFONTSTYLENAMETEMPLATEROLENUMBERMSGENFONTSTYLENAMEBYROLETEXT2"/>
                <w:b/>
                <w:color w:val="000000"/>
                <w:sz w:val="24"/>
                <w:szCs w:val="24"/>
              </w:rPr>
              <w:t>IV.What</w:t>
            </w:r>
            <w:proofErr w:type="spellEnd"/>
            <w:r w:rsidRPr="00604DBE">
              <w:rPr>
                <w:rStyle w:val="MSGENFONTSTYLENAMETEMPLATEROLENUMBERMSGENFONTSTYLENAMEBYROLETEXT2"/>
                <w:b/>
                <w:color w:val="000000"/>
                <w:sz w:val="24"/>
                <w:szCs w:val="24"/>
              </w:rPr>
              <w:t xml:space="preserve"> is money laundering? Point out some activities which could encompass money laundering</w:t>
            </w:r>
            <w:r w:rsidRPr="00604DBE">
              <w:rPr>
                <w:rStyle w:val="MSGENFONTSTYLENAMETEMPLATEROLENUMBERMSGENFONTSTYLENAMEBYROLETEXT2"/>
                <w:color w:val="000000"/>
                <w:sz w:val="24"/>
                <w:szCs w:val="24"/>
              </w:rPr>
              <w:t>.</w:t>
            </w:r>
          </w:p>
          <w:p w:rsidR="00FF1FF5" w:rsidRPr="00604DBE" w:rsidRDefault="00FF1FF5" w:rsidP="00FF1FF5">
            <w:pPr>
              <w:pStyle w:val="MSGENFONTSTYLENAMETEMPLATEROLENUMBERMSGENFONTSTYLENAMEBYROLETEXT20"/>
              <w:shd w:val="clear" w:color="auto" w:fill="auto"/>
              <w:tabs>
                <w:tab w:val="left" w:pos="1482"/>
              </w:tabs>
              <w:spacing w:before="0" w:after="30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Money laundering is when a person or company conceals gains from unlawful activities. Typical activities are:</w:t>
            </w:r>
          </w:p>
          <w:p w:rsidR="00FF1FF5" w:rsidRPr="00604DBE" w:rsidRDefault="00FF1FF5" w:rsidP="00FF1FF5">
            <w:pPr>
              <w:pStyle w:val="MSGENFONTSTYLENAMETEMPLATEROLENUMBERMSGENFONTSTYLENAMEBYROLETEXT20"/>
              <w:shd w:val="clear" w:color="auto" w:fill="auto"/>
              <w:tabs>
                <w:tab w:val="left" w:pos="1482"/>
              </w:tabs>
              <w:spacing w:before="0" w:after="30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Drug dealing</w:t>
            </w:r>
          </w:p>
          <w:p w:rsidR="00FF1FF5" w:rsidRPr="00604DBE" w:rsidRDefault="00FF1FF5" w:rsidP="00FF1FF5">
            <w:pPr>
              <w:pStyle w:val="MSGENFONTSTYLENAMETEMPLATEROLENUMBERMSGENFONTSTYLENAMEBYROLETEXT20"/>
              <w:shd w:val="clear" w:color="auto" w:fill="auto"/>
              <w:tabs>
                <w:tab w:val="left" w:pos="1482"/>
              </w:tabs>
              <w:spacing w:before="0" w:after="30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Depositing large amounts of cash in to different banks</w:t>
            </w:r>
          </w:p>
          <w:p w:rsidR="00FF1FF5" w:rsidRPr="00604DBE" w:rsidRDefault="00FF1FF5" w:rsidP="00FF1FF5">
            <w:pPr>
              <w:pStyle w:val="MSGENFONTSTYLENAMETEMPLATEROLENUMBERMSGENFONTSTYLENAMEBYROLETEXT20"/>
              <w:shd w:val="clear" w:color="auto" w:fill="auto"/>
              <w:tabs>
                <w:tab w:val="left" w:pos="1482"/>
              </w:tabs>
              <w:spacing w:before="0" w:after="30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lastRenderedPageBreak/>
              <w:t>Transferring money to and from accounts overseas</w:t>
            </w:r>
          </w:p>
          <w:p w:rsidR="00FF1FF5" w:rsidRPr="00604DBE" w:rsidRDefault="00FF1FF5" w:rsidP="00FF1FF5">
            <w:pPr>
              <w:pStyle w:val="MSGENFONTSTYLENAMETEMPLATEROLENUMBERMSGENFONTSTYLENAMEBYROLETEXT20"/>
              <w:shd w:val="clear" w:color="auto" w:fill="auto"/>
              <w:tabs>
                <w:tab w:val="left" w:pos="1482"/>
              </w:tabs>
              <w:spacing w:before="0" w:after="300" w:line="360" w:lineRule="auto"/>
              <w:ind w:firstLine="0"/>
              <w:rPr>
                <w:sz w:val="24"/>
                <w:szCs w:val="24"/>
              </w:rPr>
            </w:pPr>
          </w:p>
          <w:p w:rsidR="00FF1FF5" w:rsidRPr="00604DBE" w:rsidRDefault="00FF1FF5" w:rsidP="00FF1FF5">
            <w:pPr>
              <w:pStyle w:val="MSGENFONTSTYLENAMETEMPLATEROLENUMBERMSGENFONTSTYLENAMEBYROLETEXT20"/>
              <w:shd w:val="clear" w:color="auto" w:fill="auto"/>
              <w:tabs>
                <w:tab w:val="left" w:pos="754"/>
              </w:tabs>
              <w:spacing w:before="0" w:line="360" w:lineRule="auto"/>
              <w:ind w:firstLine="0"/>
              <w:jc w:val="both"/>
              <w:rPr>
                <w:sz w:val="24"/>
                <w:szCs w:val="24"/>
              </w:rPr>
            </w:pPr>
            <w:proofErr w:type="gramStart"/>
            <w:r w:rsidRPr="00604DBE">
              <w:rPr>
                <w:rStyle w:val="MSGENFONTSTYLENAMETEMPLATEROLENUMBERMSGENFONTSTYLENAMEBYROLETEXT2"/>
                <w:b/>
                <w:color w:val="000000"/>
                <w:sz w:val="24"/>
                <w:szCs w:val="24"/>
              </w:rPr>
              <w:t>2.What</w:t>
            </w:r>
            <w:proofErr w:type="gramEnd"/>
            <w:r w:rsidRPr="00604DBE">
              <w:rPr>
                <w:rStyle w:val="MSGENFONTSTYLENAMETEMPLATEROLENUMBERMSGENFONTSTYLENAMEBYROLETEXT2"/>
                <w:b/>
                <w:color w:val="000000"/>
                <w:sz w:val="24"/>
                <w:szCs w:val="24"/>
              </w:rPr>
              <w:t xml:space="preserve"> do you understand by the term 'Embezzlement'? Why it is considered a financial crime?</w:t>
            </w:r>
            <w:r w:rsidRPr="00604DBE">
              <w:rPr>
                <w:rStyle w:val="MSGENFONTSTYLENAMETEMPLATEROLENUMBERMSGENFONTSTYLENAMEBYROLETEXT2"/>
                <w:color w:val="000000"/>
                <w:sz w:val="24"/>
                <w:szCs w:val="24"/>
              </w:rPr>
              <w:tab/>
            </w:r>
          </w:p>
          <w:p w:rsidR="00FF1FF5" w:rsidRPr="00604DBE" w:rsidRDefault="00FF1FF5" w:rsidP="00FF1FF5">
            <w:pPr>
              <w:spacing w:line="360" w:lineRule="auto"/>
              <w:jc w:val="both"/>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 xml:space="preserve">Embezzlement is where money is taken out of a business for personal interest by </w:t>
            </w:r>
            <w:proofErr w:type="spellStart"/>
            <w:proofErr w:type="gramStart"/>
            <w:r w:rsidRPr="00604DBE">
              <w:rPr>
                <w:rStyle w:val="MSGENFONTSTYLENAMETEMPLATEROLENUMBERMSGENFONTSTYLENAMEBYROLETEXT2"/>
                <w:color w:val="000000"/>
                <w:sz w:val="24"/>
                <w:szCs w:val="24"/>
              </w:rPr>
              <w:t>a</w:t>
            </w:r>
            <w:proofErr w:type="spellEnd"/>
            <w:proofErr w:type="gramEnd"/>
            <w:r w:rsidRPr="00604DBE">
              <w:rPr>
                <w:rStyle w:val="MSGENFONTSTYLENAMETEMPLATEROLENUMBERMSGENFONTSTYLENAMEBYROLETEXT2"/>
                <w:color w:val="000000"/>
                <w:sz w:val="24"/>
                <w:szCs w:val="24"/>
              </w:rPr>
              <w:t xml:space="preserve"> owner of the business for personal use. This is considered a crime as there could be more than one owner and the other owner doesn’t know about it. Also if the business generates the income then this needs to be declared as the businesses money and if the owners require extra money they will need to be taxed on this. </w:t>
            </w:r>
          </w:p>
          <w:p w:rsidR="00FF1FF5" w:rsidRPr="00604DBE" w:rsidRDefault="00FF1FF5" w:rsidP="00FF1FF5">
            <w:pPr>
              <w:spacing w:line="360" w:lineRule="auto"/>
              <w:jc w:val="both"/>
              <w:rPr>
                <w:rStyle w:val="MSGENFONTSTYLENAMETEMPLATEROLENUMBERMSGENFONTSTYLENAMEBYROLETEXT2"/>
                <w:b/>
                <w:color w:val="000000"/>
                <w:sz w:val="24"/>
                <w:szCs w:val="24"/>
              </w:rPr>
            </w:pPr>
            <w:proofErr w:type="gramStart"/>
            <w:r w:rsidRPr="00604DBE">
              <w:rPr>
                <w:rStyle w:val="MSGENFONTSTYLENAMETEMPLATEROLENUMBERMSGENFONTSTYLENAMEBYROLETEXT2"/>
                <w:b/>
                <w:color w:val="000000"/>
                <w:sz w:val="24"/>
                <w:szCs w:val="24"/>
              </w:rPr>
              <w:t>3.What</w:t>
            </w:r>
            <w:proofErr w:type="gramEnd"/>
            <w:r w:rsidRPr="00604DBE">
              <w:rPr>
                <w:rStyle w:val="MSGENFONTSTYLENAMETEMPLATEROLENUMBERMSGENFONTSTYLENAMEBYROLETEXT2"/>
                <w:b/>
                <w:color w:val="000000"/>
                <w:sz w:val="24"/>
                <w:szCs w:val="24"/>
              </w:rPr>
              <w:t xml:space="preserve"> is forgery? And what is the difference between forgery and uttering?</w:t>
            </w:r>
          </w:p>
          <w:p w:rsidR="00FF1FF5" w:rsidRPr="00604DBE" w:rsidRDefault="00FF1FF5" w:rsidP="00FF1FF5">
            <w:pPr>
              <w:spacing w:line="360" w:lineRule="auto"/>
              <w:jc w:val="both"/>
              <w:rPr>
                <w:rStyle w:val="MSGENFONTSTYLENAMETEMPLATEROLENUMBERMSGENFONTSTYLENAMEBYROLETEXT2"/>
                <w:b/>
                <w:color w:val="000000"/>
                <w:sz w:val="24"/>
                <w:szCs w:val="24"/>
              </w:rPr>
            </w:pPr>
            <w:r w:rsidRPr="00604DBE">
              <w:rPr>
                <w:rStyle w:val="MSGENFONTSTYLENAMETEMPLATEROLENUMBERMSGENFONTSTYLENAMEBYROLETEXT2"/>
                <w:color w:val="000000"/>
                <w:sz w:val="24"/>
                <w:szCs w:val="24"/>
              </w:rPr>
              <w:t>Forgery is faking of writing with the intention of deceiving another person’s money. This crime is committed by signatures being made illegally and it wasn’t made by the person who it was meant to be</w:t>
            </w:r>
            <w:r w:rsidRPr="00604DBE">
              <w:rPr>
                <w:rStyle w:val="MSGENFONTSTYLENAMETEMPLATEROLENUMBERMSGENFONTSTYLENAMEBYROLETEXT2"/>
                <w:b/>
                <w:color w:val="000000"/>
                <w:sz w:val="24"/>
                <w:szCs w:val="24"/>
              </w:rPr>
              <w:t>.</w:t>
            </w:r>
          </w:p>
          <w:p w:rsidR="00FF1FF5" w:rsidRPr="00604DBE" w:rsidRDefault="00FF1FF5" w:rsidP="00FF1FF5">
            <w:pPr>
              <w:spacing w:line="360" w:lineRule="auto"/>
              <w:jc w:val="both"/>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 xml:space="preserve">Uttering is where a fake document has been produced to be deceived cash or an asset. </w:t>
            </w:r>
            <w:proofErr w:type="spellStart"/>
            <w:r w:rsidRPr="00604DBE">
              <w:rPr>
                <w:rStyle w:val="MSGENFONTSTYLENAMETEMPLATEROLENUMBERMSGENFONTSTYLENAMEBYROLETEXT2"/>
                <w:color w:val="000000"/>
                <w:sz w:val="24"/>
                <w:szCs w:val="24"/>
              </w:rPr>
              <w:t>Ie</w:t>
            </w:r>
            <w:proofErr w:type="spellEnd"/>
            <w:r w:rsidRPr="00604DBE">
              <w:rPr>
                <w:rStyle w:val="MSGENFONTSTYLENAMETEMPLATEROLENUMBERMSGENFONTSTYLENAMEBYROLETEXT2"/>
                <w:color w:val="000000"/>
                <w:sz w:val="24"/>
                <w:szCs w:val="24"/>
              </w:rPr>
              <w:t xml:space="preserve"> making false bank notes,</w:t>
            </w:r>
            <w:r>
              <w:rPr>
                <w:rStyle w:val="MSGENFONTSTYLENAMETEMPLATEROLENUMBERMSGENFONTSTYLENAMEBYROLETEXT2"/>
                <w:color w:val="000000"/>
                <w:sz w:val="24"/>
                <w:szCs w:val="24"/>
              </w:rPr>
              <w:t xml:space="preserve"> and </w:t>
            </w:r>
            <w:r w:rsidRPr="00604DBE">
              <w:rPr>
                <w:rStyle w:val="MSGENFONTSTYLENAMETEMPLATEROLENUMBERMSGENFONTSTYLENAMEBYROLETEXT2"/>
                <w:color w:val="000000"/>
                <w:sz w:val="24"/>
                <w:szCs w:val="24"/>
              </w:rPr>
              <w:t>false identification etc.</w:t>
            </w:r>
          </w:p>
          <w:p w:rsidR="00FF1FF5" w:rsidRPr="00604DBE" w:rsidRDefault="00FF1FF5" w:rsidP="00FF1FF5">
            <w:pPr>
              <w:spacing w:line="360" w:lineRule="auto"/>
              <w:jc w:val="both"/>
              <w:rPr>
                <w:rStyle w:val="MSGENFONTSTYLENAMETEMPLATEROLENUMBERMSGENFONTSTYLENAMEBYROLETEXT2"/>
                <w:color w:val="000000"/>
                <w:sz w:val="24"/>
                <w:szCs w:val="24"/>
              </w:rPr>
            </w:pPr>
          </w:p>
          <w:p w:rsidR="00FF1FF5" w:rsidRPr="00FF1FF5" w:rsidRDefault="00FF1FF5" w:rsidP="00FF1FF5">
            <w:pPr>
              <w:spacing w:line="360" w:lineRule="auto"/>
              <w:jc w:val="both"/>
              <w:rPr>
                <w:rStyle w:val="MSGENFONTSTYLENAMETEMPLATEROLENUMBERMSGENFONTSTYLENAMEBYROLETEXT2"/>
                <w:b/>
                <w:color w:val="000000"/>
                <w:sz w:val="24"/>
                <w:szCs w:val="24"/>
              </w:rPr>
            </w:pPr>
            <w:r w:rsidRPr="00FF1FF5">
              <w:rPr>
                <w:rStyle w:val="MSGENFONTSTYLENAMETEMPLATEROLENUMBERMSGENFONTSTYLENAMEBYROLETEXT2"/>
                <w:b/>
                <w:color w:val="000000"/>
                <w:sz w:val="24"/>
                <w:szCs w:val="24"/>
              </w:rPr>
              <w:t>Case study</w:t>
            </w:r>
          </w:p>
          <w:p w:rsidR="00FF1FF5" w:rsidRPr="00604DBE" w:rsidRDefault="00FF1FF5" w:rsidP="00FF1FF5">
            <w:pPr>
              <w:pStyle w:val="MSGENFONTSTYLENAMETEMPLATEROLELEVELMSGENFONTSTYLENAMEBYROLEHEADING21"/>
              <w:keepNext/>
              <w:keepLines/>
              <w:shd w:val="clear" w:color="auto" w:fill="auto"/>
              <w:spacing w:before="0" w:after="253" w:line="360" w:lineRule="auto"/>
              <w:rPr>
                <w:sz w:val="24"/>
                <w:szCs w:val="24"/>
              </w:rPr>
            </w:pPr>
            <w:bookmarkStart w:id="1" w:name="bookmark2"/>
            <w:r w:rsidRPr="00604DBE">
              <w:rPr>
                <w:rStyle w:val="MSGENFONTSTYLENAMETEMPLATEROLELEVELMSGENFONTSTYLENAMEBYROLEHEADING20"/>
                <w:sz w:val="24"/>
                <w:szCs w:val="24"/>
              </w:rPr>
              <w:t>Question</w:t>
            </w:r>
            <w:bookmarkEnd w:id="1"/>
          </w:p>
          <w:p w:rsidR="00FF1FF5" w:rsidRDefault="00FF1FF5" w:rsidP="00FF1FF5">
            <w:pPr>
              <w:pStyle w:val="MSGENFONTSTYLENAMETEMPLATEROLENUMBERMSGENFONTSTYLENAMEBYROLETEXT20"/>
              <w:shd w:val="clear" w:color="auto" w:fill="auto"/>
              <w:spacing w:before="0" w:line="360" w:lineRule="auto"/>
              <w:ind w:firstLine="0"/>
              <w:rPr>
                <w:rStyle w:val="MSGENFONTSTYLENAMETEMPLATEROLENUMBERMSGENFONTSTYLENAMEBYROLETEXT2"/>
                <w:color w:val="000000"/>
                <w:sz w:val="24"/>
                <w:szCs w:val="24"/>
              </w:rPr>
            </w:pPr>
            <w:r w:rsidRPr="00604DBE">
              <w:rPr>
                <w:rStyle w:val="MSGENFONTSTYLENAMETEMPLATEROLENUMBERMSGENFONTSTYLENAMEBYROLETEXT2"/>
                <w:color w:val="000000"/>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FF1FF5" w:rsidRPr="00604DBE" w:rsidRDefault="00FF1FF5" w:rsidP="00FF1FF5">
            <w:pPr>
              <w:pStyle w:val="MSGENFONTSTYLENAMETEMPLATEROLENUMBERMSGENFONTSTYLENAMEBYROLETEXT20"/>
              <w:shd w:val="clear" w:color="auto" w:fill="auto"/>
              <w:spacing w:before="0" w:line="360" w:lineRule="auto"/>
              <w:ind w:firstLine="0"/>
              <w:rPr>
                <w:sz w:val="24"/>
                <w:szCs w:val="24"/>
              </w:rPr>
            </w:pPr>
          </w:p>
          <w:p w:rsidR="00FF1FF5" w:rsidRPr="00604DBE" w:rsidRDefault="00FF1FF5" w:rsidP="00FF1FF5">
            <w:pPr>
              <w:spacing w:line="360" w:lineRule="auto"/>
              <w:jc w:val="both"/>
              <w:rPr>
                <w:rFonts w:ascii="Arial" w:hAnsi="Arial" w:cs="Arial"/>
                <w:sz w:val="24"/>
                <w:szCs w:val="24"/>
              </w:rPr>
            </w:pPr>
            <w:r w:rsidRPr="00604DBE">
              <w:rPr>
                <w:rFonts w:ascii="Arial" w:hAnsi="Arial" w:cs="Arial"/>
                <w:sz w:val="24"/>
                <w:szCs w:val="24"/>
              </w:rPr>
              <w:t xml:space="preserve">The investing forensic accounting would have asked for access to the couple’s bank statements to show the expenditures and cash withdrawals. They would also have asked for verification of income weather that is from an employer, self-employment, pensions etc. </w:t>
            </w:r>
          </w:p>
          <w:p w:rsidR="00FF1FF5" w:rsidRPr="00604DBE" w:rsidRDefault="00FF1FF5" w:rsidP="00FF1FF5">
            <w:pPr>
              <w:spacing w:line="360" w:lineRule="auto"/>
              <w:jc w:val="both"/>
              <w:rPr>
                <w:rFonts w:ascii="Arial" w:hAnsi="Arial" w:cs="Arial"/>
                <w:sz w:val="24"/>
                <w:szCs w:val="24"/>
              </w:rPr>
            </w:pPr>
            <w:r w:rsidRPr="00604DBE">
              <w:rPr>
                <w:rFonts w:ascii="Arial" w:hAnsi="Arial" w:cs="Arial"/>
                <w:sz w:val="24"/>
                <w:szCs w:val="24"/>
              </w:rPr>
              <w:t>Once they have collected this information the forensic accountant will be able to draw a conclusion as to if they have undeclared income and the source for the large cash balance in the house.</w:t>
            </w:r>
          </w:p>
          <w:p w:rsidR="00FF1FF5" w:rsidRPr="00604DBE" w:rsidRDefault="00FF1FF5" w:rsidP="00FF1FF5">
            <w:pPr>
              <w:spacing w:line="360" w:lineRule="auto"/>
              <w:jc w:val="both"/>
              <w:rPr>
                <w:rFonts w:ascii="Arial" w:hAnsi="Arial" w:cs="Arial"/>
                <w:sz w:val="24"/>
                <w:szCs w:val="24"/>
              </w:rPr>
            </w:pPr>
            <w:r w:rsidRPr="00604DBE">
              <w:rPr>
                <w:rFonts w:ascii="Arial" w:hAnsi="Arial" w:cs="Arial"/>
                <w:sz w:val="24"/>
                <w:szCs w:val="24"/>
              </w:rPr>
              <w:t xml:space="preserve">The forensic accountant will also audit the report prepared by the accountant and </w:t>
            </w:r>
            <w:r w:rsidRPr="00604DBE">
              <w:rPr>
                <w:rFonts w:ascii="Arial" w:hAnsi="Arial" w:cs="Arial"/>
                <w:sz w:val="24"/>
                <w:szCs w:val="24"/>
              </w:rPr>
              <w:lastRenderedPageBreak/>
              <w:t>look for anomalies. They can ask for copies of the engagement letters and look for any conflicts of interest between the couple and the accountant. They can also ask for copies of the paperwork and previous accounts/returns they have prepared to establish if they are a true and fair view of the information that they have discovered when auditing the couples statements.</w:t>
            </w:r>
          </w:p>
          <w:p w:rsidR="00FF1FF5" w:rsidRPr="00604DBE" w:rsidRDefault="00FF1FF5" w:rsidP="00FF1FF5">
            <w:pPr>
              <w:spacing w:line="360" w:lineRule="auto"/>
              <w:jc w:val="both"/>
              <w:rPr>
                <w:rFonts w:ascii="Arial" w:hAnsi="Arial" w:cs="Arial"/>
                <w:sz w:val="24"/>
                <w:szCs w:val="24"/>
              </w:rPr>
            </w:pPr>
            <w:r w:rsidRPr="00604DBE">
              <w:rPr>
                <w:rFonts w:ascii="Arial" w:hAnsi="Arial" w:cs="Arial"/>
                <w:sz w:val="24"/>
                <w:szCs w:val="24"/>
              </w:rPr>
              <w:t>They would have also conducted interviews with the husband, wife and accountant to comprehend if they do have unidentified sources of income by questioning them with the information they have. They will try to contract a confession out of the defendants.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 xml:space="preserve">H </w:t>
            </w:r>
            <w:proofErr w:type="spellStart"/>
            <w:r>
              <w:rPr>
                <w:rFonts w:cs="Bliss-Regular"/>
                <w:color w:val="000000"/>
              </w:rPr>
              <w:t>Rostron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41A0" w:rsidP="00A851DA">
            <w:pPr>
              <w:rPr>
                <w:rFonts w:cs="Bliss-Regular"/>
                <w:color w:val="000000"/>
              </w:rPr>
            </w:pPr>
            <w:r>
              <w:rPr>
                <w:rFonts w:cs="Bliss-Regular"/>
                <w:color w:val="000000"/>
              </w:rPr>
              <w:t>25.11.15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5FC" w:rsidRDefault="00DE65FC" w:rsidP="00CB4D0A">
      <w:pPr>
        <w:spacing w:after="0" w:line="240" w:lineRule="auto"/>
      </w:pPr>
      <w:r>
        <w:separator/>
      </w:r>
    </w:p>
  </w:endnote>
  <w:endnote w:type="continuationSeparator" w:id="0">
    <w:p w:rsidR="00DE65FC" w:rsidRDefault="00DE65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5FC" w:rsidRDefault="00DE65FC" w:rsidP="00CB4D0A">
      <w:pPr>
        <w:spacing w:after="0" w:line="240" w:lineRule="auto"/>
      </w:pPr>
      <w:r>
        <w:separator/>
      </w:r>
    </w:p>
  </w:footnote>
  <w:footnote w:type="continuationSeparator" w:id="0">
    <w:p w:rsidR="00DE65FC" w:rsidRDefault="00DE65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1E4039F8"/>
    <w:multiLevelType w:val="hybridMultilevel"/>
    <w:tmpl w:val="FF54E672"/>
    <w:lvl w:ilvl="0" w:tplc="DEC48FD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D21881"/>
    <w:multiLevelType w:val="hybridMultilevel"/>
    <w:tmpl w:val="D2F0E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41A0"/>
    <w:rsid w:val="004A2CE2"/>
    <w:rsid w:val="004E3CDA"/>
    <w:rsid w:val="004F4B4D"/>
    <w:rsid w:val="0050216D"/>
    <w:rsid w:val="005035D7"/>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1CAD"/>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65FC"/>
    <w:rsid w:val="00E00821"/>
    <w:rsid w:val="00E04DB4"/>
    <w:rsid w:val="00E30679"/>
    <w:rsid w:val="00E4597D"/>
    <w:rsid w:val="00E54832"/>
    <w:rsid w:val="00E56A90"/>
    <w:rsid w:val="00E641CC"/>
    <w:rsid w:val="00EA30AB"/>
    <w:rsid w:val="00EB3925"/>
    <w:rsid w:val="00F96EB3"/>
    <w:rsid w:val="00FE45E2"/>
    <w:rsid w:val="00FF1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1"/>
    <w:uiPriority w:val="99"/>
    <w:locked/>
    <w:rsid w:val="00FF1FF5"/>
    <w:rPr>
      <w:rFonts w:ascii="Arial" w:hAnsi="Arial" w:cs="Arial"/>
      <w:b/>
      <w:bCs/>
      <w:sz w:val="21"/>
      <w:szCs w:val="21"/>
      <w:shd w:val="clear" w:color="auto" w:fill="FFFFFF"/>
    </w:rPr>
  </w:style>
  <w:style w:type="character" w:customStyle="1" w:styleId="MSGENFONTSTYLENAMETEMPLATEROLELEVELMSGENFONTSTYLENAMEBYROLEHEADING20">
    <w:name w:val="MSG_EN_FONT_STYLE_NAME_TEMPLATE_ROLE_LEVEL MSG_EN_FONT_STYLE_NAME_BY_ROLE_HEADING 2"/>
    <w:basedOn w:val="MSGENFONTSTYLENAMETEMPLATEROLELEVELMSGENFONTSTYLENAMEBYROLEHEADING2"/>
    <w:uiPriority w:val="99"/>
    <w:rsid w:val="00FF1FF5"/>
    <w:rPr>
      <w:rFonts w:ascii="Arial" w:hAnsi="Arial" w:cs="Arial"/>
      <w:b/>
      <w:bCs/>
      <w:color w:val="C00000"/>
      <w:sz w:val="21"/>
      <w:szCs w:val="21"/>
      <w:shd w:val="clear" w:color="auto" w:fill="FFFFFF"/>
    </w:rPr>
  </w:style>
  <w:style w:type="paragraph" w:customStyle="1" w:styleId="MSGENFONTSTYLENAMETEMPLATEROLELEVELMSGENFONTSTYLENAMEBYROLEHEADING21">
    <w:name w:val="MSG_EN_FONT_STYLE_NAME_TEMPLATE_ROLE_LEVEL MSG_EN_FONT_STYLE_NAME_BY_ROLE_HEADING 21"/>
    <w:basedOn w:val="Normal"/>
    <w:link w:val="MSGENFONTSTYLENAMETEMPLATEROLELEVELMSGENFONTSTYLENAMEBYROLEHEADING2"/>
    <w:uiPriority w:val="99"/>
    <w:rsid w:val="00FF1FF5"/>
    <w:pPr>
      <w:widowControl w:val="0"/>
      <w:shd w:val="clear" w:color="auto" w:fill="FFFFFF"/>
      <w:spacing w:before="300" w:after="300" w:line="266" w:lineRule="exact"/>
      <w:jc w:val="both"/>
      <w:outlineLvl w:val="1"/>
    </w:pPr>
    <w:rPr>
      <w:rFonts w:ascii="Arial" w:hAnsi="Arial" w:cs="Arial"/>
      <w:b/>
      <w:bC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1"/>
    <w:uiPriority w:val="99"/>
    <w:locked/>
    <w:rsid w:val="00FF1FF5"/>
    <w:rPr>
      <w:rFonts w:ascii="Arial" w:hAnsi="Arial" w:cs="Arial"/>
      <w:b/>
      <w:bCs/>
      <w:sz w:val="21"/>
      <w:szCs w:val="21"/>
      <w:shd w:val="clear" w:color="auto" w:fill="FFFFFF"/>
    </w:rPr>
  </w:style>
  <w:style w:type="character" w:customStyle="1" w:styleId="MSGENFONTSTYLENAMETEMPLATEROLELEVELMSGENFONTSTYLENAMEBYROLEHEADING20">
    <w:name w:val="MSG_EN_FONT_STYLE_NAME_TEMPLATE_ROLE_LEVEL MSG_EN_FONT_STYLE_NAME_BY_ROLE_HEADING 2"/>
    <w:basedOn w:val="MSGENFONTSTYLENAMETEMPLATEROLELEVELMSGENFONTSTYLENAMEBYROLEHEADING2"/>
    <w:uiPriority w:val="99"/>
    <w:rsid w:val="00FF1FF5"/>
    <w:rPr>
      <w:rFonts w:ascii="Arial" w:hAnsi="Arial" w:cs="Arial"/>
      <w:b/>
      <w:bCs/>
      <w:color w:val="C00000"/>
      <w:sz w:val="21"/>
      <w:szCs w:val="21"/>
      <w:shd w:val="clear" w:color="auto" w:fill="FFFFFF"/>
    </w:rPr>
  </w:style>
  <w:style w:type="paragraph" w:customStyle="1" w:styleId="MSGENFONTSTYLENAMETEMPLATEROLELEVELMSGENFONTSTYLENAMEBYROLEHEADING21">
    <w:name w:val="MSG_EN_FONT_STYLE_NAME_TEMPLATE_ROLE_LEVEL MSG_EN_FONT_STYLE_NAME_BY_ROLE_HEADING 21"/>
    <w:basedOn w:val="Normal"/>
    <w:link w:val="MSGENFONTSTYLENAMETEMPLATEROLELEVELMSGENFONTSTYLENAMEBYROLEHEADING2"/>
    <w:uiPriority w:val="99"/>
    <w:rsid w:val="00FF1FF5"/>
    <w:pPr>
      <w:widowControl w:val="0"/>
      <w:shd w:val="clear" w:color="auto" w:fill="FFFFFF"/>
      <w:spacing w:before="300" w:after="300" w:line="266" w:lineRule="exact"/>
      <w:jc w:val="both"/>
      <w:outlineLvl w:val="1"/>
    </w:pPr>
    <w:rPr>
      <w:rFonts w:ascii="Arial" w:hAnsi="Arial" w:cs="Arial"/>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225DC-6B35-4C61-9F94-4F0765780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cp:lastModifiedBy>
  <cp:revision>4</cp:revision>
  <dcterms:created xsi:type="dcterms:W3CDTF">2015-11-29T19:41:00Z</dcterms:created>
  <dcterms:modified xsi:type="dcterms:W3CDTF">2015-11-29T19:45:00Z</dcterms:modified>
</cp:coreProperties>
</file>