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A32D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629" w:rsidRDefault="002B4629" w:rsidP="00405895">
                  <w:pPr>
                    <w:jc w:val="center"/>
                    <w:rPr>
                      <w:b/>
                      <w:bCs/>
                      <w:color w:val="002060"/>
                      <w:sz w:val="44"/>
                      <w:szCs w:val="40"/>
                    </w:rPr>
                  </w:pPr>
                  <w:r>
                    <w:rPr>
                      <w:sz w:val="24"/>
                    </w:rPr>
                    <w:t xml:space="preserve">   </w:t>
                  </w:r>
                  <w:r>
                    <w:rPr>
                      <w:b/>
                      <w:bCs/>
                      <w:color w:val="002060"/>
                      <w:sz w:val="44"/>
                      <w:szCs w:val="40"/>
                    </w:rPr>
                    <w:t>Assignment Cover Sheet</w:t>
                  </w:r>
                </w:p>
                <w:p w:rsidR="002B4629" w:rsidRDefault="002B4629"/>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36AE6">
            <w:pPr>
              <w:pStyle w:val="Default"/>
              <w:rPr>
                <w:rFonts w:asciiTheme="minorHAnsi" w:hAnsiTheme="minorHAnsi"/>
              </w:rPr>
            </w:pPr>
            <w:r>
              <w:rPr>
                <w:rFonts w:asciiTheme="minorHAnsi" w:hAnsiTheme="minorHAnsi"/>
              </w:rPr>
              <w:t>Rachael Boon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36AE6">
            <w:pPr>
              <w:pStyle w:val="Default"/>
              <w:rPr>
                <w:rFonts w:asciiTheme="minorHAnsi" w:hAnsiTheme="minorHAnsi"/>
              </w:rPr>
            </w:pPr>
            <w:r>
              <w:rPr>
                <w:rFonts w:asciiTheme="minorHAnsi" w:hAnsiTheme="minorHAnsi"/>
              </w:rPr>
              <w:t>1501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786B">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32D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A32DB" w:rsidRPr="00DF15DB" w:rsidRDefault="006A32DB" w:rsidP="006A32DB">
            <w:pPr>
              <w:spacing w:line="360" w:lineRule="auto"/>
              <w:rPr>
                <w:rFonts w:ascii="Arial" w:hAnsi="Arial" w:cs="Arial"/>
                <w:sz w:val="24"/>
                <w:szCs w:val="24"/>
              </w:rPr>
            </w:pPr>
            <w:r w:rsidRPr="00DF15DB">
              <w:rPr>
                <w:rFonts w:ascii="Arial" w:hAnsi="Arial" w:cs="Arial"/>
                <w:sz w:val="24"/>
                <w:szCs w:val="24"/>
              </w:rPr>
              <w:t>Unit 3 – Fashion Forecasting</w:t>
            </w:r>
          </w:p>
          <w:p w:rsidR="006A32DB" w:rsidRPr="00DF15DB" w:rsidRDefault="006A32DB" w:rsidP="006A32DB">
            <w:pPr>
              <w:spacing w:line="360" w:lineRule="auto"/>
              <w:rPr>
                <w:rFonts w:ascii="Arial" w:hAnsi="Arial" w:cs="Arial"/>
                <w:sz w:val="24"/>
                <w:szCs w:val="24"/>
              </w:rPr>
            </w:pPr>
            <w:r w:rsidRPr="00DF15DB">
              <w:rPr>
                <w:rFonts w:ascii="Arial" w:hAnsi="Arial" w:cs="Arial"/>
                <w:sz w:val="24"/>
                <w:szCs w:val="24"/>
              </w:rPr>
              <w:t>1.</w:t>
            </w:r>
          </w:p>
          <w:p w:rsidR="006A32DB" w:rsidRPr="00283A63" w:rsidRDefault="006A32DB" w:rsidP="006A32DB">
            <w:pPr>
              <w:spacing w:line="360" w:lineRule="auto"/>
              <w:ind w:left="360"/>
              <w:rPr>
                <w:rFonts w:ascii="Arial" w:hAnsi="Arial" w:cs="Arial"/>
                <w:sz w:val="24"/>
                <w:szCs w:val="24"/>
              </w:rPr>
            </w:pPr>
            <w:r>
              <w:rPr>
                <w:rFonts w:ascii="Arial" w:hAnsi="Arial" w:cs="Arial"/>
                <w:sz w:val="24"/>
                <w:szCs w:val="24"/>
              </w:rPr>
              <w:t>I. Fashion is influenced differently by all levels of income. In America, the higher level of income the more accepting people are to European changes in fashion. Because of the rich and formal lifestyle of having a higher income, they have the opportunity to purchase European designs. The majority of Americans look to New York designers as an indication as to what is fashionable, so it can take up to 2 years for a change in fashion to take hold. As opposed to people with a higher level of income and job accepting fashion change much quicker.</w:t>
            </w:r>
          </w:p>
          <w:p w:rsidR="006A32DB" w:rsidRPr="00DF15DB" w:rsidRDefault="006A32DB" w:rsidP="006A32DB">
            <w:pPr>
              <w:spacing w:line="360" w:lineRule="auto"/>
              <w:rPr>
                <w:rFonts w:ascii="Arial" w:hAnsi="Arial" w:cs="Arial"/>
                <w:sz w:val="24"/>
                <w:szCs w:val="24"/>
              </w:rPr>
            </w:pPr>
          </w:p>
          <w:p w:rsidR="006A32DB" w:rsidRDefault="006A32DB" w:rsidP="006A32DB">
            <w:pPr>
              <w:spacing w:line="360" w:lineRule="auto"/>
              <w:ind w:left="360"/>
              <w:rPr>
                <w:rFonts w:ascii="Arial" w:hAnsi="Arial" w:cs="Arial"/>
                <w:sz w:val="24"/>
                <w:szCs w:val="24"/>
              </w:rPr>
            </w:pPr>
            <w:r>
              <w:rPr>
                <w:rFonts w:ascii="Arial" w:hAnsi="Arial" w:cs="Arial"/>
                <w:sz w:val="24"/>
                <w:szCs w:val="24"/>
              </w:rPr>
              <w:t xml:space="preserve">II. Fashion forecasting is important for the designer as it indicates which direction to design their next collection. If a designer was completely unaware of what was going to become popular, it would be difficult to predict if the line would be a success. Designers could also revise patterns from previous popular collections and rework them if a similar trend has been predicted for the following season. Fashion forecasting is just as important for a buyer who watches fashion closely as they can try to work out which purchases are most likely to be popular in more </w:t>
            </w:r>
            <w:r>
              <w:rPr>
                <w:rFonts w:ascii="Arial" w:hAnsi="Arial" w:cs="Arial"/>
                <w:sz w:val="24"/>
                <w:szCs w:val="24"/>
              </w:rPr>
              <w:lastRenderedPageBreak/>
              <w:t>than one season, for example if tassels are popular in a spring/summer season, they may also be popular through the autumn/winter and they can buy efficiently.</w:t>
            </w:r>
          </w:p>
          <w:p w:rsidR="006A32DB" w:rsidRPr="0027148F" w:rsidRDefault="006A32DB" w:rsidP="006A32DB">
            <w:pPr>
              <w:spacing w:line="360" w:lineRule="auto"/>
              <w:ind w:left="360"/>
              <w:rPr>
                <w:rFonts w:ascii="Arial" w:hAnsi="Arial" w:cs="Arial"/>
                <w:sz w:val="24"/>
                <w:szCs w:val="24"/>
              </w:rPr>
            </w:pPr>
          </w:p>
          <w:p w:rsidR="006A32DB" w:rsidRDefault="006A32DB" w:rsidP="006A32DB">
            <w:pPr>
              <w:spacing w:line="360" w:lineRule="auto"/>
              <w:ind w:left="360"/>
              <w:rPr>
                <w:rFonts w:ascii="Arial" w:hAnsi="Arial" w:cs="Arial"/>
                <w:sz w:val="24"/>
                <w:szCs w:val="24"/>
              </w:rPr>
            </w:pPr>
            <w:r>
              <w:rPr>
                <w:rFonts w:ascii="Arial" w:hAnsi="Arial" w:cs="Arial"/>
                <w:sz w:val="24"/>
                <w:szCs w:val="24"/>
              </w:rPr>
              <w:t>III. Fashion trends relate to a particular style of garment or theme of clothing that becomes popular over a group of multiple designers, for example leather panels. They usually take some time to become popular and then take hold massively. Fashion forecasters predict which trends are most likely to take off up to 18 months before the mass market are aware that they are popular, allowing designers to make sure their latest collections will be successful. The media helps designers to promote the latest trends buy subtly pushing them through celebrities, advertisements and fashion shows.</w:t>
            </w:r>
          </w:p>
          <w:p w:rsidR="006A32DB" w:rsidRPr="00FE58E4" w:rsidRDefault="006A32DB" w:rsidP="006A32DB">
            <w:pPr>
              <w:spacing w:line="360" w:lineRule="auto"/>
              <w:ind w:left="360"/>
              <w:rPr>
                <w:rFonts w:ascii="Arial" w:hAnsi="Arial" w:cs="Arial"/>
                <w:sz w:val="24"/>
                <w:szCs w:val="24"/>
              </w:rPr>
            </w:pPr>
          </w:p>
          <w:p w:rsidR="006A32DB" w:rsidRPr="005E2B88" w:rsidRDefault="006A32DB" w:rsidP="006A32DB">
            <w:pPr>
              <w:spacing w:line="360" w:lineRule="auto"/>
              <w:ind w:left="360"/>
              <w:rPr>
                <w:rFonts w:ascii="Arial" w:hAnsi="Arial" w:cs="Arial"/>
                <w:sz w:val="24"/>
                <w:szCs w:val="24"/>
              </w:rPr>
            </w:pPr>
            <w:r>
              <w:rPr>
                <w:rFonts w:ascii="Arial" w:hAnsi="Arial" w:cs="Arial"/>
                <w:sz w:val="24"/>
                <w:szCs w:val="24"/>
              </w:rPr>
              <w:t xml:space="preserve">IV. </w:t>
            </w:r>
            <w:r w:rsidRPr="005E2B88">
              <w:rPr>
                <w:rFonts w:ascii="Arial" w:hAnsi="Arial" w:cs="Arial"/>
                <w:sz w:val="24"/>
                <w:szCs w:val="24"/>
              </w:rPr>
              <w:t>There are many factors that contribute to fashion trends. The buyer’s age is very important as to how to dic</w:t>
            </w:r>
            <w:r>
              <w:rPr>
                <w:rFonts w:ascii="Arial" w:hAnsi="Arial" w:cs="Arial"/>
                <w:sz w:val="24"/>
                <w:szCs w:val="24"/>
              </w:rPr>
              <w:t>tate fashion trend because they vary through</w:t>
            </w:r>
            <w:r w:rsidRPr="005E2B88">
              <w:rPr>
                <w:rFonts w:ascii="Arial" w:hAnsi="Arial" w:cs="Arial"/>
                <w:sz w:val="24"/>
                <w:szCs w:val="24"/>
              </w:rPr>
              <w:t xml:space="preserve"> different age groups, but the more age groups a trend fits into the longer it usually lasts. Another factor that affects fashion trends are income and lifestyle, because the higher the income level or the lifestyle, the wider the variety of fashionable trends available</w:t>
            </w:r>
            <w:r>
              <w:rPr>
                <w:rFonts w:ascii="Arial" w:hAnsi="Arial" w:cs="Arial"/>
                <w:sz w:val="24"/>
                <w:szCs w:val="24"/>
              </w:rPr>
              <w:t xml:space="preserve"> and they</w:t>
            </w:r>
            <w:r w:rsidRPr="005E2B88">
              <w:rPr>
                <w:rFonts w:ascii="Arial" w:hAnsi="Arial" w:cs="Arial"/>
                <w:sz w:val="24"/>
                <w:szCs w:val="24"/>
              </w:rPr>
              <w:t xml:space="preserve"> are usually more accepting to fashion changes than a buyer with a lower income. Fashion preferences also factor in fashion trends as a lot of buyers</w:t>
            </w:r>
            <w:r>
              <w:rPr>
                <w:rFonts w:ascii="Arial" w:hAnsi="Arial" w:cs="Arial"/>
                <w:sz w:val="24"/>
                <w:szCs w:val="24"/>
              </w:rPr>
              <w:t xml:space="preserve"> buy on their own fashion style</w:t>
            </w:r>
            <w:r w:rsidRPr="005E2B88">
              <w:rPr>
                <w:rFonts w:ascii="Arial" w:hAnsi="Arial" w:cs="Arial"/>
                <w:sz w:val="24"/>
                <w:szCs w:val="24"/>
              </w:rPr>
              <w:t xml:space="preserve">s regardless of its popularity, however there are some consumers </w:t>
            </w:r>
            <w:r>
              <w:rPr>
                <w:rFonts w:ascii="Arial" w:hAnsi="Arial" w:cs="Arial"/>
                <w:sz w:val="24"/>
                <w:szCs w:val="24"/>
              </w:rPr>
              <w:t xml:space="preserve">(usually the younger market) </w:t>
            </w:r>
            <w:r w:rsidRPr="005E2B88">
              <w:rPr>
                <w:rFonts w:ascii="Arial" w:hAnsi="Arial" w:cs="Arial"/>
                <w:sz w:val="24"/>
                <w:szCs w:val="24"/>
              </w:rPr>
              <w:t>who will buy whatever the trend</w:t>
            </w:r>
            <w:r>
              <w:rPr>
                <w:rFonts w:ascii="Arial" w:hAnsi="Arial" w:cs="Arial"/>
                <w:sz w:val="24"/>
                <w:szCs w:val="24"/>
              </w:rPr>
              <w:t>,</w:t>
            </w:r>
            <w:r w:rsidRPr="005E2B88">
              <w:rPr>
                <w:rFonts w:ascii="Arial" w:hAnsi="Arial" w:cs="Arial"/>
                <w:sz w:val="24"/>
                <w:szCs w:val="24"/>
              </w:rPr>
              <w:t xml:space="preserve"> just because they have been told it is fashionable.</w:t>
            </w:r>
          </w:p>
          <w:p w:rsidR="006A32DB" w:rsidRDefault="006A32DB" w:rsidP="006A32DB">
            <w:pPr>
              <w:spacing w:line="360" w:lineRule="auto"/>
              <w:rPr>
                <w:rFonts w:ascii="Arial" w:hAnsi="Arial" w:cs="Arial"/>
                <w:sz w:val="24"/>
                <w:szCs w:val="24"/>
              </w:rPr>
            </w:pPr>
            <w:r>
              <w:rPr>
                <w:rFonts w:ascii="Arial" w:hAnsi="Arial" w:cs="Arial"/>
                <w:sz w:val="24"/>
                <w:szCs w:val="24"/>
              </w:rPr>
              <w:t>2.</w:t>
            </w:r>
          </w:p>
          <w:p w:rsidR="006A32DB" w:rsidRDefault="006A32DB" w:rsidP="006A32DB">
            <w:pPr>
              <w:spacing w:line="360" w:lineRule="auto"/>
              <w:rPr>
                <w:rFonts w:ascii="Arial" w:hAnsi="Arial" w:cs="Arial"/>
                <w:sz w:val="24"/>
                <w:szCs w:val="24"/>
              </w:rPr>
            </w:pPr>
            <w:r>
              <w:rPr>
                <w:rFonts w:ascii="Arial" w:hAnsi="Arial" w:cs="Arial"/>
                <w:sz w:val="24"/>
                <w:szCs w:val="24"/>
              </w:rPr>
              <w:t>Classics relates to fashions that are accepted over a long period of time, because of the simplicity of their designs. A Chanel suit is considered a classic, because it was popular for a very long time in the late 1950’s then died down until the 1970’s but still remained popular throughout amongst a selected group of clientele.</w:t>
            </w:r>
            <w:r>
              <w:rPr>
                <w:rFonts w:ascii="Arial" w:hAnsi="Arial" w:cs="Arial"/>
                <w:sz w:val="24"/>
                <w:szCs w:val="24"/>
              </w:rPr>
              <w:br/>
              <w:t>Fads refer to certain fashions or trends that become massively popular seemingly overnight but are only short-lived, for example thick, oversized belts. They are usually replaced by another fad, and don’t usually last long because they can be quite expensive for the consumer.</w:t>
            </w:r>
            <w:r>
              <w:rPr>
                <w:rFonts w:ascii="Arial" w:hAnsi="Arial" w:cs="Arial"/>
                <w:sz w:val="24"/>
                <w:szCs w:val="24"/>
              </w:rPr>
              <w:br/>
              <w:t xml:space="preserve">The term interrupted cycle is used to describe an abnormally prolonged trend due to </w:t>
            </w:r>
            <w:r>
              <w:rPr>
                <w:rFonts w:ascii="Arial" w:hAnsi="Arial" w:cs="Arial"/>
                <w:sz w:val="24"/>
                <w:szCs w:val="24"/>
              </w:rPr>
              <w:lastRenderedPageBreak/>
              <w:t>something unrelated to fashion, for example an economic decline. With consumers preoccupied with other current affairs they do not focus their attentions on fashion trends resulting in the trend at the time lasting longer than they normally do.</w:t>
            </w:r>
            <w:r>
              <w:rPr>
                <w:rFonts w:ascii="Arial" w:hAnsi="Arial" w:cs="Arial"/>
                <w:sz w:val="24"/>
                <w:szCs w:val="24"/>
              </w:rPr>
              <w:br/>
              <w:t xml:space="preserve">Recurring cycles relates to designers often borrowing ideas from the past and reinterpreting them to bring them up to date. The silhouette may return but using a different fabric or trimming. These different fabrics or </w:t>
            </w:r>
            <w:proofErr w:type="spellStart"/>
            <w:r>
              <w:rPr>
                <w:rFonts w:ascii="Arial" w:hAnsi="Arial" w:cs="Arial"/>
                <w:sz w:val="24"/>
                <w:szCs w:val="24"/>
              </w:rPr>
              <w:t>colours</w:t>
            </w:r>
            <w:proofErr w:type="spellEnd"/>
            <w:r>
              <w:rPr>
                <w:rFonts w:ascii="Arial" w:hAnsi="Arial" w:cs="Arial"/>
                <w:sz w:val="24"/>
                <w:szCs w:val="24"/>
              </w:rPr>
              <w:t xml:space="preserve"> make the design unique even though they are recycled designs.</w:t>
            </w:r>
            <w:r>
              <w:rPr>
                <w:rFonts w:ascii="Arial" w:hAnsi="Arial" w:cs="Arial"/>
                <w:sz w:val="24"/>
                <w:szCs w:val="24"/>
              </w:rPr>
              <w:br/>
              <w:t>Fashions are adapted through all processes of creation and purchase. A designer adapts designs to fit its intended audience. Because high fashion can be too extreme for most consumers, manufacturers soften the design to fit everyday wear. Consumers can also adapt their own tastes to fit what is fashionable. Some clients will just purchase a type of garment because it is on trend.</w:t>
            </w:r>
            <w:r>
              <w:rPr>
                <w:rFonts w:ascii="Arial" w:hAnsi="Arial" w:cs="Arial"/>
                <w:sz w:val="24"/>
                <w:szCs w:val="24"/>
              </w:rPr>
              <w:br/>
              <w:t>Designers create outlandish designs that aren’t always accepted by the general public until they adapted by the customers themselves. High fashions are usually too extreme for general consumers but indicate a possible interest that could be adopted by less expensive fashion designers that would be more likely to be accepted. To make these accessible to a wider range of customer’s, manufacturers adopt high fashion ideas to produce less expensive versions of the garments. This can sometimes be a disadvantage as the original design may be modified so much they become unrecognizable to the high fashion design they are adopted from.</w:t>
            </w:r>
            <w:r>
              <w:rPr>
                <w:rFonts w:ascii="Arial" w:hAnsi="Arial" w:cs="Arial"/>
                <w:sz w:val="24"/>
                <w:szCs w:val="24"/>
              </w:rPr>
              <w:br/>
              <w:t>Traditionally, high fashions begin with the designer, however sometimes they are led by the consumer. An example of this is in the 60’s and 70’s when young people influenced the designers by creating their own fashions, with handcrafted clothes and second hand garments.</w:t>
            </w:r>
            <w:r>
              <w:rPr>
                <w:rFonts w:ascii="Arial" w:hAnsi="Arial" w:cs="Arial"/>
                <w:sz w:val="24"/>
                <w:szCs w:val="24"/>
              </w:rPr>
              <w:br/>
              <w:t>Dissemination is common in a youthful market because the ideas are originally designed specifically to fit a junior consumer. It refers to the popularity of an item, and in the missy market it is introduced by the fashion designer. When it comes to sportswear and denim wear the consumer leads the trend through reverse adoption.</w:t>
            </w:r>
          </w:p>
          <w:p w:rsidR="006A32DB" w:rsidRDefault="006A32DB" w:rsidP="006A32DB">
            <w:pPr>
              <w:spacing w:line="360" w:lineRule="auto"/>
              <w:rPr>
                <w:rFonts w:ascii="Arial" w:hAnsi="Arial" w:cs="Arial"/>
                <w:sz w:val="24"/>
                <w:szCs w:val="24"/>
              </w:rPr>
            </w:pPr>
          </w:p>
          <w:p w:rsidR="006A32DB" w:rsidRDefault="006A32DB" w:rsidP="006A32DB">
            <w:pPr>
              <w:spacing w:line="360" w:lineRule="auto"/>
              <w:rPr>
                <w:rFonts w:ascii="Arial" w:hAnsi="Arial" w:cs="Arial"/>
                <w:sz w:val="24"/>
                <w:szCs w:val="24"/>
              </w:rPr>
            </w:pPr>
            <w:r>
              <w:rPr>
                <w:rFonts w:ascii="Arial" w:hAnsi="Arial" w:cs="Arial"/>
                <w:sz w:val="24"/>
                <w:szCs w:val="24"/>
              </w:rPr>
              <w:t>Activity</w:t>
            </w:r>
            <w:r>
              <w:rPr>
                <w:rFonts w:ascii="Arial" w:hAnsi="Arial" w:cs="Arial"/>
                <w:sz w:val="24"/>
                <w:szCs w:val="24"/>
              </w:rPr>
              <w:br/>
              <w:t xml:space="preserve">Fashion has a lot of similarities and differences today as it did 6 months ago. Recurring trends include sleeveless jackets which became very popular in spring </w:t>
            </w:r>
            <w:r>
              <w:rPr>
                <w:rFonts w:ascii="Arial" w:hAnsi="Arial" w:cs="Arial"/>
                <w:sz w:val="24"/>
                <w:szCs w:val="24"/>
              </w:rPr>
              <w:lastRenderedPageBreak/>
              <w:t xml:space="preserve">2015 and are also seen everywhere for autumn/winter looks adapted using layering. This is very common as something that can be worn in a multiple of ways is appealing to the consumer as they see it as an investment buy that will still be fashionable season after season. I would predict that sleeveless jackets will continue to be popular in the upcoming seasons as the silhouette they achieve is timeless and the ‘tailored’ look has recurred many times over the years that fashion has been a major part of everyday life. From what I have researched tailoring will always be a popular trend throughout the seasons as it can be worn for many different occasions. From magazines 6 months ago, blazers featured a lot for spring/summer 2015 and could be worn for weddings or dressed down with jeans and sandals for an evening holiday look. We see them again today, for example, a blazer, as they can be accumulated with a jumper, shirt or t shirt to be layered up as the weather gets colder, and also pants for a more formal professional appearance. Tailoring has seen a change in the past 6 months as in march 2015 I found blazers were more fitted to the female shape than in today’s shops, as blazers were a lot looser and oversized. Oversized coats are another trend that I found when researching. They have only become popular again recently as the weather is colder but I predict they may recur again in A/W 2016. This is because oversized and ‘boyish’ silhouettes have been a constant recurrence since World War II, and again in the 1980’s when the straight lines created a powerful image. Black and white has featured a lot throughout the last 6 months and going back further throughout the years, I predict this has been adapted and will continue to be a major factor in fashion however many designers for high street fashion co-ordinate a black and white outfit with a block </w:t>
            </w:r>
            <w:proofErr w:type="spellStart"/>
            <w:r>
              <w:rPr>
                <w:rFonts w:ascii="Arial" w:hAnsi="Arial" w:cs="Arial"/>
                <w:sz w:val="24"/>
                <w:szCs w:val="24"/>
              </w:rPr>
              <w:t>colour</w:t>
            </w:r>
            <w:proofErr w:type="spellEnd"/>
            <w:r>
              <w:rPr>
                <w:rFonts w:ascii="Arial" w:hAnsi="Arial" w:cs="Arial"/>
                <w:sz w:val="24"/>
                <w:szCs w:val="24"/>
              </w:rPr>
              <w:t xml:space="preserve"> </w:t>
            </w:r>
            <w:proofErr w:type="spellStart"/>
            <w:r>
              <w:rPr>
                <w:rFonts w:ascii="Arial" w:hAnsi="Arial" w:cs="Arial"/>
                <w:sz w:val="24"/>
                <w:szCs w:val="24"/>
              </w:rPr>
              <w:t>dependant</w:t>
            </w:r>
            <w:proofErr w:type="spellEnd"/>
            <w:r>
              <w:rPr>
                <w:rFonts w:ascii="Arial" w:hAnsi="Arial" w:cs="Arial"/>
                <w:sz w:val="24"/>
                <w:szCs w:val="24"/>
              </w:rPr>
              <w:t xml:space="preserve"> on what is fashionable at the time, for example mustard being a very popular autumn </w:t>
            </w:r>
            <w:proofErr w:type="spellStart"/>
            <w:r>
              <w:rPr>
                <w:rFonts w:ascii="Arial" w:hAnsi="Arial" w:cs="Arial"/>
                <w:sz w:val="24"/>
                <w:szCs w:val="24"/>
              </w:rPr>
              <w:t>colour</w:t>
            </w:r>
            <w:proofErr w:type="spellEnd"/>
            <w:r>
              <w:rPr>
                <w:rFonts w:ascii="Arial" w:hAnsi="Arial" w:cs="Arial"/>
                <w:sz w:val="24"/>
                <w:szCs w:val="24"/>
              </w:rPr>
              <w:t>.</w:t>
            </w:r>
          </w:p>
          <w:p w:rsidR="0000762B" w:rsidRPr="00436AE6" w:rsidRDefault="006A32DB" w:rsidP="006300B6">
            <w:pPr>
              <w:spacing w:line="360" w:lineRule="auto"/>
              <w:rPr>
                <w:rFonts w:ascii="Arial" w:hAnsi="Arial" w:cs="Arial"/>
                <w:sz w:val="24"/>
                <w:szCs w:val="24"/>
              </w:rPr>
            </w:pPr>
            <w:r>
              <w:rPr>
                <w:rFonts w:ascii="Arial" w:hAnsi="Arial" w:cs="Arial"/>
                <w:sz w:val="24"/>
                <w:szCs w:val="24"/>
              </w:rPr>
              <w:t>5 examples of high fashion I found were, oversized coats, complex seams, complex patterns, embellishment (shells) and oversized collars.</w:t>
            </w:r>
            <w:r>
              <w:rPr>
                <w:rFonts w:ascii="Arial" w:hAnsi="Arial" w:cs="Arial"/>
                <w:sz w:val="24"/>
                <w:szCs w:val="24"/>
              </w:rPr>
              <w:br/>
              <w:t xml:space="preserve">5 examples of mass fashion I found were, denim, </w:t>
            </w:r>
            <w:proofErr w:type="spellStart"/>
            <w:r>
              <w:rPr>
                <w:rFonts w:ascii="Arial" w:hAnsi="Arial" w:cs="Arial"/>
                <w:sz w:val="24"/>
                <w:szCs w:val="24"/>
              </w:rPr>
              <w:t>panelled</w:t>
            </w:r>
            <w:proofErr w:type="spellEnd"/>
            <w:r>
              <w:rPr>
                <w:rFonts w:ascii="Arial" w:hAnsi="Arial" w:cs="Arial"/>
                <w:sz w:val="24"/>
                <w:szCs w:val="24"/>
              </w:rPr>
              <w:t xml:space="preserve"> dresses, leggings, Chelsea boots and skater dresses.</w:t>
            </w:r>
            <w:r>
              <w:rPr>
                <w:rFonts w:ascii="Arial" w:hAnsi="Arial" w:cs="Arial"/>
                <w:sz w:val="24"/>
                <w:szCs w:val="24"/>
              </w:rPr>
              <w:br/>
              <w:t>5 examples of classic fashions I found were, tailoring, maxi dresses, A-Line cut, curvaceous silhouette, black and white.</w:t>
            </w:r>
            <w:r>
              <w:rPr>
                <w:rFonts w:ascii="Arial" w:hAnsi="Arial" w:cs="Arial"/>
                <w:sz w:val="24"/>
                <w:szCs w:val="24"/>
              </w:rPr>
              <w:br/>
              <w:t>5 examples of fads I found were, oversized coats, military style (</w:t>
            </w:r>
            <w:proofErr w:type="spellStart"/>
            <w:r>
              <w:rPr>
                <w:rFonts w:ascii="Arial" w:hAnsi="Arial" w:cs="Arial"/>
                <w:sz w:val="24"/>
                <w:szCs w:val="24"/>
              </w:rPr>
              <w:t>Dr</w:t>
            </w:r>
            <w:proofErr w:type="spellEnd"/>
            <w:r>
              <w:rPr>
                <w:rFonts w:ascii="Arial" w:hAnsi="Arial" w:cs="Arial"/>
                <w:sz w:val="24"/>
                <w:szCs w:val="24"/>
              </w:rPr>
              <w:t xml:space="preserve"> Marten Boots), </w:t>
            </w:r>
            <w:r>
              <w:rPr>
                <w:rFonts w:ascii="Arial" w:hAnsi="Arial" w:cs="Arial"/>
                <w:sz w:val="24"/>
                <w:szCs w:val="24"/>
              </w:rPr>
              <w:lastRenderedPageBreak/>
              <w:t>turtle necks, harem pants and shirt dresses.</w:t>
            </w:r>
          </w:p>
        </w:tc>
      </w:tr>
      <w:tr w:rsidR="00690C08" w:rsidTr="00CC2FB3">
        <w:tc>
          <w:tcPr>
            <w:tcW w:w="9242" w:type="dxa"/>
          </w:tcPr>
          <w:p w:rsidR="00690C08" w:rsidRDefault="00690C08" w:rsidP="00F2786B">
            <w:pPr>
              <w:spacing w:line="360" w:lineRule="auto"/>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36AE6" w:rsidP="00A851DA">
            <w:pPr>
              <w:rPr>
                <w:rFonts w:cs="Bliss-Regular"/>
                <w:color w:val="000000"/>
              </w:rPr>
            </w:pPr>
            <w:r>
              <w:rPr>
                <w:rFonts w:cs="Bliss-Regular"/>
                <w:color w:val="000000"/>
              </w:rPr>
              <w:t>RACHAEL BOON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A32DB" w:rsidP="00A851DA">
            <w:pPr>
              <w:rPr>
                <w:rFonts w:cs="Bliss-Regular"/>
                <w:color w:val="000000"/>
              </w:rPr>
            </w:pPr>
            <w:r>
              <w:rPr>
                <w:rFonts w:cs="Bliss-Regular"/>
                <w:color w:val="000000"/>
              </w:rPr>
              <w:t>03/10</w:t>
            </w:r>
            <w:bookmarkStart w:id="0" w:name="_GoBack"/>
            <w:bookmarkEnd w:id="0"/>
            <w:r w:rsidR="00436AE6">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29" w:rsidRDefault="002B4629" w:rsidP="00CB4D0A">
      <w:pPr>
        <w:spacing w:after="0" w:line="240" w:lineRule="auto"/>
      </w:pPr>
      <w:r>
        <w:separator/>
      </w:r>
    </w:p>
  </w:endnote>
  <w:endnote w:type="continuationSeparator" w:id="0">
    <w:p w:rsidR="002B4629" w:rsidRDefault="002B46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168833"/>
      <w:docPartObj>
        <w:docPartGallery w:val="Page Numbers (Bottom of Page)"/>
        <w:docPartUnique/>
      </w:docPartObj>
    </w:sdtPr>
    <w:sdtEndPr>
      <w:rPr>
        <w:noProof/>
      </w:rPr>
    </w:sdtEndPr>
    <w:sdtContent>
      <w:p w:rsidR="00F2786B" w:rsidRDefault="00F2786B">
        <w:pPr>
          <w:pStyle w:val="Footer"/>
          <w:jc w:val="right"/>
        </w:pPr>
        <w:r>
          <w:fldChar w:fldCharType="begin"/>
        </w:r>
        <w:r>
          <w:instrText xml:space="preserve"> PAGE   \* MERGEFORMAT </w:instrText>
        </w:r>
        <w:r>
          <w:fldChar w:fldCharType="separate"/>
        </w:r>
        <w:r w:rsidR="006A32DB">
          <w:rPr>
            <w:noProof/>
          </w:rPr>
          <w:t>5</w:t>
        </w:r>
        <w:r>
          <w:rPr>
            <w:noProof/>
          </w:rPr>
          <w:fldChar w:fldCharType="end"/>
        </w:r>
      </w:p>
    </w:sdtContent>
  </w:sdt>
  <w:p w:rsidR="00F2786B" w:rsidRDefault="00F278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29" w:rsidRDefault="002B4629" w:rsidP="00CB4D0A">
      <w:pPr>
        <w:spacing w:after="0" w:line="240" w:lineRule="auto"/>
      </w:pPr>
      <w:r>
        <w:separator/>
      </w:r>
    </w:p>
  </w:footnote>
  <w:footnote w:type="continuationSeparator" w:id="0">
    <w:p w:rsidR="002B4629" w:rsidRDefault="002B46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8839489"/>
      <w:docPartObj>
        <w:docPartGallery w:val="Page Numbers (Top of Page)"/>
        <w:docPartUnique/>
      </w:docPartObj>
    </w:sdtPr>
    <w:sdtEndPr>
      <w:rPr>
        <w:noProof/>
      </w:rPr>
    </w:sdtEndPr>
    <w:sdtContent>
      <w:p w:rsidR="00F2786B" w:rsidRDefault="00F2786B">
        <w:pPr>
          <w:pStyle w:val="Header"/>
          <w:jc w:val="right"/>
        </w:pPr>
        <w:r>
          <w:fldChar w:fldCharType="begin"/>
        </w:r>
        <w:r>
          <w:instrText xml:space="preserve"> PAGE   \* MERGEFORMAT </w:instrText>
        </w:r>
        <w:r>
          <w:fldChar w:fldCharType="separate"/>
        </w:r>
        <w:r w:rsidR="006A32DB">
          <w:rPr>
            <w:noProof/>
          </w:rPr>
          <w:t>5</w:t>
        </w:r>
        <w:r>
          <w:rPr>
            <w:noProof/>
          </w:rPr>
          <w:fldChar w:fldCharType="end"/>
        </w:r>
      </w:p>
    </w:sdtContent>
  </w:sdt>
  <w:p w:rsidR="00F2786B" w:rsidRDefault="00F2786B" w:rsidP="00F2786B">
    <w:pPr>
      <w:pStyle w:val="Header"/>
      <w:jc w:val="right"/>
    </w:pPr>
    <w:r>
      <w:t>Rachael Boon</w:t>
    </w:r>
    <w:r>
      <w:br/>
      <w:t>Student Number: 1501</w:t>
    </w:r>
    <w:r>
      <w:br/>
    </w:r>
    <w:r w:rsidR="006A32DB">
      <w:t>Assignment Number 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F54FDE"/>
    <w:multiLevelType w:val="hybridMultilevel"/>
    <w:tmpl w:val="6422E352"/>
    <w:lvl w:ilvl="0" w:tplc="8806E8B8">
      <w:start w:val="1"/>
      <w:numFmt w:val="upp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0762B"/>
    <w:rsid w:val="000158F9"/>
    <w:rsid w:val="00035CDD"/>
    <w:rsid w:val="00040083"/>
    <w:rsid w:val="00055992"/>
    <w:rsid w:val="000820E8"/>
    <w:rsid w:val="000B16A2"/>
    <w:rsid w:val="001175EE"/>
    <w:rsid w:val="00157CF6"/>
    <w:rsid w:val="00182416"/>
    <w:rsid w:val="00187EB4"/>
    <w:rsid w:val="001F0481"/>
    <w:rsid w:val="00200C92"/>
    <w:rsid w:val="0020451E"/>
    <w:rsid w:val="00206B9D"/>
    <w:rsid w:val="0023259C"/>
    <w:rsid w:val="002B0BD7"/>
    <w:rsid w:val="002B4629"/>
    <w:rsid w:val="002B573D"/>
    <w:rsid w:val="002C5CB2"/>
    <w:rsid w:val="002F779F"/>
    <w:rsid w:val="00371885"/>
    <w:rsid w:val="003E2B87"/>
    <w:rsid w:val="00402786"/>
    <w:rsid w:val="00405895"/>
    <w:rsid w:val="004058DF"/>
    <w:rsid w:val="00436AE6"/>
    <w:rsid w:val="00443E6F"/>
    <w:rsid w:val="00486F1A"/>
    <w:rsid w:val="00490CB9"/>
    <w:rsid w:val="004A2CE2"/>
    <w:rsid w:val="004E3CDA"/>
    <w:rsid w:val="004F4B4D"/>
    <w:rsid w:val="0050216D"/>
    <w:rsid w:val="00503D7E"/>
    <w:rsid w:val="0050778F"/>
    <w:rsid w:val="00527C11"/>
    <w:rsid w:val="00535F31"/>
    <w:rsid w:val="00574D64"/>
    <w:rsid w:val="00591365"/>
    <w:rsid w:val="005A6560"/>
    <w:rsid w:val="005B31E4"/>
    <w:rsid w:val="006034F6"/>
    <w:rsid w:val="00607874"/>
    <w:rsid w:val="00607E77"/>
    <w:rsid w:val="00617BB3"/>
    <w:rsid w:val="006300B6"/>
    <w:rsid w:val="00645CDD"/>
    <w:rsid w:val="006823A7"/>
    <w:rsid w:val="00687EE8"/>
    <w:rsid w:val="00690C08"/>
    <w:rsid w:val="006A32DB"/>
    <w:rsid w:val="0070347F"/>
    <w:rsid w:val="0070678E"/>
    <w:rsid w:val="00797219"/>
    <w:rsid w:val="007E26EB"/>
    <w:rsid w:val="00831C11"/>
    <w:rsid w:val="008A60B4"/>
    <w:rsid w:val="008B3C31"/>
    <w:rsid w:val="008B64FE"/>
    <w:rsid w:val="00935BF7"/>
    <w:rsid w:val="0095442C"/>
    <w:rsid w:val="00983942"/>
    <w:rsid w:val="009C37E0"/>
    <w:rsid w:val="009E41F4"/>
    <w:rsid w:val="00A14B66"/>
    <w:rsid w:val="00A65CF7"/>
    <w:rsid w:val="00A81AB4"/>
    <w:rsid w:val="00A851DA"/>
    <w:rsid w:val="00AB0909"/>
    <w:rsid w:val="00AC7D5B"/>
    <w:rsid w:val="00AE1481"/>
    <w:rsid w:val="00B0415E"/>
    <w:rsid w:val="00B04678"/>
    <w:rsid w:val="00BC46DF"/>
    <w:rsid w:val="00C03577"/>
    <w:rsid w:val="00C53029"/>
    <w:rsid w:val="00C65FEA"/>
    <w:rsid w:val="00CA0AC2"/>
    <w:rsid w:val="00CB4D0A"/>
    <w:rsid w:val="00CC2FB3"/>
    <w:rsid w:val="00CC575A"/>
    <w:rsid w:val="00CF123B"/>
    <w:rsid w:val="00D02703"/>
    <w:rsid w:val="00D039AC"/>
    <w:rsid w:val="00D22BE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786B"/>
    <w:rsid w:val="00F96EB3"/>
    <w:rsid w:val="00FB00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84FFC0E0-0246-489B-BEA3-BA1DFE0B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B16A2"/>
  </w:style>
  <w:style w:type="character" w:styleId="Hyperlink">
    <w:name w:val="Hyperlink"/>
    <w:basedOn w:val="DefaultParagraphFont"/>
    <w:uiPriority w:val="99"/>
    <w:semiHidden/>
    <w:unhideWhenUsed/>
    <w:rsid w:val="000B16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121851-663C-4B38-9725-06B1D8C32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Moira Boon</cp:lastModifiedBy>
  <cp:revision>2</cp:revision>
  <dcterms:created xsi:type="dcterms:W3CDTF">2015-10-03T16:05:00Z</dcterms:created>
  <dcterms:modified xsi:type="dcterms:W3CDTF">2015-10-03T16:05:00Z</dcterms:modified>
</cp:coreProperties>
</file>