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77777777" w:rsidR="00607874" w:rsidRDefault="00E06265" w:rsidP="00A851DA">
      <w:pPr>
        <w:rPr>
          <w:lang w:val="en-US"/>
        </w:rPr>
      </w:pPr>
      <w:r>
        <w:rPr>
          <w:noProof/>
          <w:lang w:val="en-US" w:eastAsia="zh-TW"/>
        </w:rPr>
        <w:pict w14:anchorId="76F9402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Diploma in Construction Management</w:t>
            </w:r>
            <w:r>
              <w:rPr>
                <w:rFonts w:ascii="Helvetica" w:hAnsi="Helvetica" w:cs="Helvetica"/>
                <w:color w:val="535353"/>
              </w:rPr>
              <w:t xml:space="preserve"> Level 4 </w:t>
            </w:r>
          </w:p>
        </w:tc>
      </w:tr>
      <w:tr w:rsidR="00A851DA" w:rsidRPr="00B0415E" w14:paraId="701CF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77777777" w:rsidR="00A851DA" w:rsidRPr="00B0415E" w:rsidRDefault="002818A7">
            <w:r>
              <w:t xml:space="preserve">Unit 1 </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bookmarkStart w:id="0" w:name="_GoBack"/>
      <w:bookmarkEnd w:id="0"/>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21E914BA" w14:textId="77777777" w:rsidR="002818A7" w:rsidRPr="00731B70" w:rsidRDefault="002818A7" w:rsidP="002818A7">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1.</w:t>
            </w:r>
          </w:p>
          <w:p w14:paraId="05CCE357" w14:textId="77777777" w:rsidR="002818A7" w:rsidRPr="008A45B5" w:rsidRDefault="002818A7" w:rsidP="002818A7">
            <w:pPr>
              <w:widowControl w:val="0"/>
              <w:autoSpaceDE w:val="0"/>
              <w:autoSpaceDN w:val="0"/>
              <w:adjustRightInd w:val="0"/>
              <w:ind w:left="360"/>
              <w:jc w:val="both"/>
              <w:rPr>
                <w:rFonts w:ascii="Times New Roman" w:hAnsi="Times New Roman" w:cs="Times New Roman"/>
                <w:color w:val="000000" w:themeColor="text1"/>
              </w:rPr>
            </w:pPr>
          </w:p>
          <w:p w14:paraId="203A23D3" w14:textId="77777777" w:rsidR="002818A7" w:rsidRPr="00B33349" w:rsidRDefault="002818A7" w:rsidP="002818A7">
            <w:pPr>
              <w:pStyle w:val="ListParagraph"/>
              <w:widowControl w:val="0"/>
              <w:numPr>
                <w:ilvl w:val="0"/>
                <w:numId w:val="3"/>
              </w:numPr>
              <w:tabs>
                <w:tab w:val="left" w:pos="220"/>
                <w:tab w:val="left" w:pos="720"/>
              </w:tabs>
              <w:autoSpaceDE w:val="0"/>
              <w:autoSpaceDN w:val="0"/>
              <w:adjustRightInd w:val="0"/>
              <w:spacing w:after="320" w:line="360" w:lineRule="atLeast"/>
              <w:jc w:val="both"/>
              <w:rPr>
                <w:rFonts w:ascii="Times New Roman" w:hAnsi="Times New Roman"/>
                <w:b/>
              </w:rPr>
            </w:pPr>
            <w:r w:rsidRPr="00B33349">
              <w:rPr>
                <w:rFonts w:ascii="Times New Roman" w:hAnsi="Times New Roman"/>
                <w:b/>
              </w:rPr>
              <w:t xml:space="preserve">What makes construction industry different from other industries? </w:t>
            </w:r>
            <w:r w:rsidRPr="00B33349">
              <w:rPr>
                <w:rFonts w:ascii="MS Mincho" w:eastAsia="MS Mincho" w:hAnsi="MS Mincho" w:cs="MS Mincho"/>
                <w:b/>
              </w:rPr>
              <w:t> </w:t>
            </w:r>
          </w:p>
          <w:p w14:paraId="717D175D" w14:textId="77777777" w:rsidR="002818A7" w:rsidRPr="008A45B5" w:rsidRDefault="002818A7" w:rsidP="002818A7">
            <w:pPr>
              <w:pStyle w:val="NormalWeb"/>
              <w:jc w:val="both"/>
              <w:rPr>
                <w:color w:val="000000" w:themeColor="text1"/>
              </w:rPr>
            </w:pPr>
            <w:r w:rsidRPr="008A45B5">
              <w:rPr>
                <w:color w:val="000000" w:themeColor="text1"/>
              </w:rPr>
              <w:t xml:space="preserve">The construction industry is a worldwide industry, so the range of construction activities is vast. These activities include design and planning, construction and maintenance of a building throughout its lifecycle. These construction activities contribute to our society economically and socially. The built environment around us, the building we can see that are attractive and well-designed contribute our sense of wellbeing. </w:t>
            </w:r>
          </w:p>
          <w:p w14:paraId="66F63016" w14:textId="77777777" w:rsidR="002818A7" w:rsidRPr="008A45B5" w:rsidRDefault="002818A7" w:rsidP="002818A7">
            <w:pPr>
              <w:widowControl w:val="0"/>
              <w:autoSpaceDE w:val="0"/>
              <w:autoSpaceDN w:val="0"/>
              <w:adjustRightInd w:val="0"/>
              <w:ind w:left="360"/>
              <w:jc w:val="both"/>
              <w:rPr>
                <w:rFonts w:ascii="Times New Roman" w:hAnsi="Times New Roman" w:cs="Times New Roman"/>
                <w:color w:val="000000" w:themeColor="text1"/>
              </w:rPr>
            </w:pPr>
          </w:p>
          <w:p w14:paraId="0D9FAC03"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r w:rsidRPr="008A45B5">
              <w:rPr>
                <w:rFonts w:ascii="Times New Roman" w:hAnsi="Times New Roman" w:cs="Times New Roman"/>
                <w:color w:val="000000" w:themeColor="text1"/>
              </w:rPr>
              <w:t xml:space="preserve">Construction industry is one of the most important industries on Earth and one of the most important sector in the European Union. It generates about 10% of GDP and positively influences the growth of employment in other related economic activities. Modern construction serves the second biggest source of employment in the world. </w:t>
            </w:r>
          </w:p>
          <w:p w14:paraId="4196B7C5"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p>
          <w:p w14:paraId="4E14E1BF"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r w:rsidRPr="008A45B5">
              <w:rPr>
                <w:rFonts w:ascii="Times New Roman" w:hAnsi="Times New Roman" w:cs="Times New Roman"/>
                <w:color w:val="000000" w:themeColor="text1"/>
              </w:rPr>
              <w:t>The construction industry is riskier and at the same time rewards are far greater than other lines of business. It is considered as a tertiary industry different from manufacturing and extraction. The construction industry requires the use of its share of professionals as well; including civil engineers, architects, draughtsman, overseers etc.</w:t>
            </w:r>
          </w:p>
          <w:p w14:paraId="12254CC8" w14:textId="77777777" w:rsidR="002818A7" w:rsidRPr="008A45B5" w:rsidRDefault="002818A7" w:rsidP="002818A7">
            <w:pPr>
              <w:pStyle w:val="ListParagraph"/>
              <w:widowControl w:val="0"/>
              <w:autoSpaceDE w:val="0"/>
              <w:autoSpaceDN w:val="0"/>
              <w:adjustRightInd w:val="0"/>
              <w:ind w:left="1080"/>
              <w:jc w:val="both"/>
              <w:rPr>
                <w:rFonts w:ascii="Times New Roman" w:hAnsi="Times New Roman"/>
                <w:color w:val="000000" w:themeColor="text1"/>
              </w:rPr>
            </w:pPr>
          </w:p>
          <w:p w14:paraId="3BFF59D1" w14:textId="77777777" w:rsidR="002818A7" w:rsidRPr="00B33349" w:rsidRDefault="002818A7" w:rsidP="002818A7">
            <w:pPr>
              <w:pStyle w:val="ListParagraph"/>
              <w:widowControl w:val="0"/>
              <w:numPr>
                <w:ilvl w:val="0"/>
                <w:numId w:val="3"/>
              </w:numPr>
              <w:tabs>
                <w:tab w:val="left" w:pos="220"/>
                <w:tab w:val="left" w:pos="720"/>
              </w:tabs>
              <w:autoSpaceDE w:val="0"/>
              <w:autoSpaceDN w:val="0"/>
              <w:adjustRightInd w:val="0"/>
              <w:spacing w:after="320" w:line="360" w:lineRule="atLeast"/>
              <w:jc w:val="both"/>
              <w:rPr>
                <w:rFonts w:ascii="Times New Roman" w:hAnsi="Times New Roman"/>
                <w:b/>
              </w:rPr>
            </w:pPr>
            <w:r w:rsidRPr="00B33349">
              <w:rPr>
                <w:rFonts w:ascii="Times New Roman" w:hAnsi="Times New Roman"/>
                <w:b/>
              </w:rPr>
              <w:t xml:space="preserve">The accident rate in construction industry is four times higher than that in any </w:t>
            </w:r>
            <w:r w:rsidRPr="00B33349">
              <w:rPr>
                <w:rFonts w:ascii="MS Mincho" w:eastAsia="MS Mincho" w:hAnsi="MS Mincho" w:cs="MS Mincho"/>
                <w:b/>
              </w:rPr>
              <w:t> </w:t>
            </w:r>
            <w:r w:rsidRPr="00B33349">
              <w:rPr>
                <w:rFonts w:ascii="Times New Roman" w:hAnsi="Times New Roman"/>
                <w:b/>
              </w:rPr>
              <w:t xml:space="preserve">other industry. Why? </w:t>
            </w:r>
            <w:r w:rsidRPr="00B33349">
              <w:rPr>
                <w:rFonts w:ascii="MS Mincho" w:eastAsia="MS Mincho" w:hAnsi="MS Mincho" w:cs="MS Mincho"/>
                <w:b/>
              </w:rPr>
              <w:t> </w:t>
            </w:r>
          </w:p>
          <w:p w14:paraId="4E257381"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r w:rsidRPr="008A45B5">
              <w:rPr>
                <w:rFonts w:ascii="Times New Roman" w:hAnsi="Times New Roman" w:cs="Times New Roman"/>
                <w:color w:val="000000" w:themeColor="text1"/>
              </w:rPr>
              <w:t>Construction industry is known as the most dangerous out of all. This due to:</w:t>
            </w:r>
          </w:p>
          <w:p w14:paraId="0DCCE7C5" w14:textId="77777777" w:rsidR="002818A7" w:rsidRDefault="002818A7" w:rsidP="002818A7">
            <w:pPr>
              <w:widowControl w:val="0"/>
              <w:autoSpaceDE w:val="0"/>
              <w:autoSpaceDN w:val="0"/>
              <w:adjustRightInd w:val="0"/>
              <w:jc w:val="both"/>
              <w:rPr>
                <w:rFonts w:ascii="Times New Roman" w:hAnsi="Times New Roman" w:cs="Times New Roman"/>
                <w:color w:val="000000" w:themeColor="text1"/>
              </w:rPr>
            </w:pPr>
          </w:p>
          <w:p w14:paraId="08E4241F" w14:textId="77777777" w:rsidR="002818A7" w:rsidRDefault="002818A7" w:rsidP="002818A7">
            <w:pPr>
              <w:widowControl w:val="0"/>
              <w:autoSpaceDE w:val="0"/>
              <w:autoSpaceDN w:val="0"/>
              <w:adjustRightInd w:val="0"/>
              <w:jc w:val="both"/>
              <w:rPr>
                <w:rFonts w:ascii="Times New Roman" w:hAnsi="Times New Roman" w:cs="Times New Roman"/>
                <w:color w:val="000000" w:themeColor="text1"/>
              </w:rPr>
            </w:pPr>
          </w:p>
          <w:p w14:paraId="334A6B8A" w14:textId="77777777" w:rsidR="002818A7" w:rsidRDefault="002818A7" w:rsidP="002818A7">
            <w:pPr>
              <w:widowControl w:val="0"/>
              <w:autoSpaceDE w:val="0"/>
              <w:autoSpaceDN w:val="0"/>
              <w:adjustRightInd w:val="0"/>
              <w:jc w:val="both"/>
              <w:rPr>
                <w:rFonts w:ascii="Times New Roman" w:hAnsi="Times New Roman" w:cs="Times New Roman"/>
                <w:color w:val="000000" w:themeColor="text1"/>
              </w:rPr>
            </w:pPr>
          </w:p>
          <w:p w14:paraId="490C6267"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p>
          <w:p w14:paraId="7B27D804" w14:textId="77777777" w:rsidR="002818A7" w:rsidRDefault="002818A7" w:rsidP="002818A7">
            <w:pPr>
              <w:widowControl w:val="0"/>
              <w:autoSpaceDE w:val="0"/>
              <w:autoSpaceDN w:val="0"/>
              <w:adjustRightInd w:val="0"/>
              <w:jc w:val="both"/>
              <w:rPr>
                <w:rFonts w:ascii="Times New Roman" w:hAnsi="Times New Roman" w:cs="Times New Roman"/>
                <w:color w:val="000000" w:themeColor="text1"/>
              </w:rPr>
            </w:pPr>
            <w:r w:rsidRPr="008A45B5">
              <w:rPr>
                <w:rFonts w:ascii="Times New Roman" w:hAnsi="Times New Roman" w:cs="Times New Roman"/>
                <w:color w:val="000000" w:themeColor="text1"/>
              </w:rPr>
              <w:t>-the often inherently dangerous and challenging nature of construction work (e.g. work at height), including the ever changing work conditions</w:t>
            </w:r>
          </w:p>
          <w:p w14:paraId="4297000C"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p>
          <w:p w14:paraId="35E9AA18" w14:textId="77777777" w:rsidR="002818A7" w:rsidRPr="008A45B5" w:rsidRDefault="002818A7" w:rsidP="002818A7">
            <w:pPr>
              <w:pStyle w:val="NormalWeb"/>
              <w:jc w:val="both"/>
              <w:rPr>
                <w:color w:val="000000" w:themeColor="text1"/>
              </w:rPr>
            </w:pPr>
            <w:r w:rsidRPr="008A45B5">
              <w:rPr>
                <w:color w:val="000000" w:themeColor="text1"/>
              </w:rPr>
              <w:t>-exposure to often difficult weather conditions</w:t>
            </w:r>
          </w:p>
          <w:p w14:paraId="602F3D79" w14:textId="77777777" w:rsidR="002818A7" w:rsidRPr="008A45B5" w:rsidRDefault="002818A7" w:rsidP="002818A7">
            <w:pPr>
              <w:pStyle w:val="NormalWeb"/>
              <w:jc w:val="both"/>
              <w:rPr>
                <w:color w:val="000000" w:themeColor="text1"/>
              </w:rPr>
            </w:pPr>
            <w:r w:rsidRPr="008A45B5">
              <w:rPr>
                <w:color w:val="000000" w:themeColor="text1"/>
              </w:rPr>
              <w:t xml:space="preserve">- a traditional macho attitude by many in the industry brought about by its inherently tough nature </w:t>
            </w:r>
          </w:p>
          <w:p w14:paraId="0F56343C" w14:textId="77777777" w:rsidR="002818A7" w:rsidRPr="008A45B5" w:rsidRDefault="002818A7" w:rsidP="002818A7">
            <w:pPr>
              <w:pStyle w:val="NormalWeb"/>
              <w:jc w:val="both"/>
            </w:pPr>
            <w:r w:rsidRPr="008A45B5">
              <w:rPr>
                <w:color w:val="000000" w:themeColor="text1"/>
              </w:rPr>
              <w:t xml:space="preserve">-competitive tendering system leads to low bids being made (and accepted) at the expense of </w:t>
            </w:r>
            <w:r w:rsidRPr="008A45B5">
              <w:t>health and safety standards</w:t>
            </w:r>
          </w:p>
          <w:p w14:paraId="791E9D23" w14:textId="77777777" w:rsidR="002818A7" w:rsidRPr="008A45B5" w:rsidRDefault="002818A7" w:rsidP="002818A7">
            <w:pPr>
              <w:pStyle w:val="NormalWeb"/>
              <w:jc w:val="both"/>
            </w:pPr>
            <w:r w:rsidRPr="008A45B5">
              <w:t>- subcontracting system makes control more difficult</w:t>
            </w:r>
          </w:p>
          <w:p w14:paraId="267F4286" w14:textId="77777777" w:rsidR="002818A7" w:rsidRPr="008A45B5" w:rsidRDefault="002818A7" w:rsidP="002818A7">
            <w:pPr>
              <w:pStyle w:val="NormalWeb"/>
              <w:jc w:val="both"/>
            </w:pPr>
            <w:r w:rsidRPr="008A45B5">
              <w:t>- a transient labor force which never gets properly or fully trained</w:t>
            </w:r>
          </w:p>
          <w:p w14:paraId="7B27DD6D" w14:textId="77777777" w:rsidR="002818A7" w:rsidRPr="008A45B5" w:rsidRDefault="002818A7" w:rsidP="002818A7">
            <w:pPr>
              <w:pStyle w:val="NormalWeb"/>
              <w:jc w:val="both"/>
            </w:pPr>
            <w:r w:rsidRPr="008A45B5">
              <w:t xml:space="preserve">- time pressure and the effect of heavy penalty for delay (liquidated damage) </w:t>
            </w:r>
          </w:p>
          <w:p w14:paraId="43669B21" w14:textId="77777777" w:rsidR="002818A7" w:rsidRPr="008A45B5" w:rsidRDefault="002818A7" w:rsidP="002818A7">
            <w:pPr>
              <w:pStyle w:val="NormalWeb"/>
              <w:jc w:val="both"/>
            </w:pPr>
            <w:r w:rsidRPr="008A45B5">
              <w:t>- employers may not know the duties placed upon them by legislation</w:t>
            </w:r>
          </w:p>
          <w:p w14:paraId="525A16A1" w14:textId="77777777" w:rsidR="002818A7" w:rsidRPr="008A45B5" w:rsidRDefault="002818A7" w:rsidP="002818A7">
            <w:pPr>
              <w:widowControl w:val="0"/>
              <w:autoSpaceDE w:val="0"/>
              <w:autoSpaceDN w:val="0"/>
              <w:adjustRightInd w:val="0"/>
              <w:jc w:val="both"/>
              <w:rPr>
                <w:rFonts w:ascii="Times New Roman" w:hAnsi="Times New Roman" w:cs="Times New Roman"/>
              </w:rPr>
            </w:pPr>
            <w:r w:rsidRPr="008A45B5">
              <w:rPr>
                <w:rFonts w:ascii="Times New Roman" w:hAnsi="Times New Roman" w:cs="Times New Roman"/>
              </w:rPr>
              <w:t>- employers may be aware of their duties but choose to cut corners to save time, money or effort in the short term</w:t>
            </w:r>
          </w:p>
          <w:p w14:paraId="65230FEE" w14:textId="77777777" w:rsidR="002818A7" w:rsidRPr="008A45B5" w:rsidRDefault="002818A7" w:rsidP="002818A7">
            <w:pPr>
              <w:widowControl w:val="0"/>
              <w:autoSpaceDE w:val="0"/>
              <w:autoSpaceDN w:val="0"/>
              <w:adjustRightInd w:val="0"/>
              <w:jc w:val="both"/>
              <w:rPr>
                <w:rFonts w:ascii="Times New Roman" w:hAnsi="Times New Roman" w:cs="Times New Roman"/>
              </w:rPr>
            </w:pPr>
            <w:r w:rsidRPr="008A45B5">
              <w:rPr>
                <w:rFonts w:ascii="Times New Roman" w:hAnsi="Times New Roman" w:cs="Times New Roman"/>
              </w:rPr>
              <w:t>- health and safety may be seen as a cost rather than a benefit</w:t>
            </w:r>
          </w:p>
          <w:p w14:paraId="0D26F774" w14:textId="77777777" w:rsidR="002818A7" w:rsidRPr="008A45B5" w:rsidRDefault="002818A7" w:rsidP="002818A7">
            <w:pPr>
              <w:widowControl w:val="0"/>
              <w:autoSpaceDE w:val="0"/>
              <w:autoSpaceDN w:val="0"/>
              <w:adjustRightInd w:val="0"/>
              <w:jc w:val="both"/>
              <w:rPr>
                <w:rFonts w:ascii="Times New Roman" w:hAnsi="Times New Roman" w:cs="Times New Roman"/>
              </w:rPr>
            </w:pPr>
            <w:r w:rsidRPr="008A45B5">
              <w:rPr>
                <w:rFonts w:ascii="Times New Roman" w:hAnsi="Times New Roman" w:cs="Times New Roman"/>
              </w:rPr>
              <w:t>- human error.</w:t>
            </w:r>
          </w:p>
          <w:p w14:paraId="2AEFD663" w14:textId="77777777" w:rsidR="002818A7" w:rsidRPr="008A45B5" w:rsidRDefault="002818A7" w:rsidP="002818A7">
            <w:pPr>
              <w:widowControl w:val="0"/>
              <w:autoSpaceDE w:val="0"/>
              <w:autoSpaceDN w:val="0"/>
              <w:adjustRightInd w:val="0"/>
              <w:ind w:left="360"/>
              <w:jc w:val="both"/>
              <w:rPr>
                <w:rFonts w:ascii="Times New Roman" w:hAnsi="Times New Roman" w:cs="Times New Roman"/>
              </w:rPr>
            </w:pPr>
          </w:p>
          <w:p w14:paraId="4E00651D" w14:textId="77777777" w:rsidR="002818A7" w:rsidRPr="008A45B5" w:rsidRDefault="002818A7" w:rsidP="002818A7">
            <w:pPr>
              <w:pStyle w:val="NormalWeb"/>
              <w:jc w:val="both"/>
            </w:pPr>
            <w:r w:rsidRPr="008A45B5">
              <w:t xml:space="preserve">However, accident rates are showing significant improvement in the Construction industry, action is required by all involved: employers both large and small, employees, unions, clients, architects, designers and contractors. This action needs to be applied at all stages of a construction project: from the design and planning to the construction site and to subsequent maintenance. </w:t>
            </w:r>
          </w:p>
          <w:p w14:paraId="0033D884" w14:textId="77777777" w:rsidR="002818A7" w:rsidRPr="00B33349" w:rsidRDefault="002818A7" w:rsidP="002818A7">
            <w:pPr>
              <w:pStyle w:val="NormalWeb"/>
              <w:numPr>
                <w:ilvl w:val="0"/>
                <w:numId w:val="3"/>
              </w:numPr>
              <w:jc w:val="both"/>
              <w:rPr>
                <w:b/>
              </w:rPr>
            </w:pPr>
            <w:r w:rsidRPr="00B33349">
              <w:rPr>
                <w:b/>
              </w:rPr>
              <w:t xml:space="preserve">Outline the main duties that mid level management perform in construction </w:t>
            </w:r>
            <w:r w:rsidRPr="00B33349">
              <w:rPr>
                <w:rFonts w:ascii="MS Mincho" w:eastAsia="MS Mincho" w:hAnsi="MS Mincho" w:cs="MS Mincho"/>
                <w:b/>
              </w:rPr>
              <w:t> </w:t>
            </w:r>
            <w:r w:rsidRPr="00B33349">
              <w:rPr>
                <w:b/>
              </w:rPr>
              <w:t xml:space="preserve">industry. </w:t>
            </w:r>
            <w:r w:rsidRPr="00B33349">
              <w:rPr>
                <w:rFonts w:ascii="MS Mincho" w:eastAsia="MS Mincho" w:hAnsi="MS Mincho" w:cs="MS Mincho"/>
                <w:b/>
              </w:rPr>
              <w:t> </w:t>
            </w:r>
          </w:p>
          <w:p w14:paraId="6005DE4C" w14:textId="77777777" w:rsidR="002818A7" w:rsidRDefault="002818A7" w:rsidP="002818A7">
            <w:pPr>
              <w:widowControl w:val="0"/>
              <w:autoSpaceDE w:val="0"/>
              <w:autoSpaceDN w:val="0"/>
              <w:adjustRightInd w:val="0"/>
              <w:jc w:val="both"/>
              <w:rPr>
                <w:rFonts w:ascii="Times New Roman" w:hAnsi="Times New Roman" w:cs="Times New Roman"/>
                <w:color w:val="1A1A1A"/>
              </w:rPr>
            </w:pPr>
            <w:r w:rsidRPr="008A45B5">
              <w:rPr>
                <w:rFonts w:ascii="Times New Roman" w:hAnsi="Times New Roman" w:cs="Times New Roman"/>
                <w:color w:val="1A1A1A"/>
              </w:rPr>
              <w:t xml:space="preserve">Main duties as follows: </w:t>
            </w:r>
          </w:p>
          <w:p w14:paraId="5C2DF91A" w14:textId="77777777" w:rsidR="002818A7" w:rsidRPr="008A45B5" w:rsidRDefault="002818A7" w:rsidP="002818A7">
            <w:pPr>
              <w:widowControl w:val="0"/>
              <w:autoSpaceDE w:val="0"/>
              <w:autoSpaceDN w:val="0"/>
              <w:adjustRightInd w:val="0"/>
              <w:jc w:val="both"/>
              <w:rPr>
                <w:rFonts w:ascii="Times New Roman" w:hAnsi="Times New Roman" w:cs="Times New Roman"/>
                <w:color w:val="1A1A1A"/>
              </w:rPr>
            </w:pPr>
          </w:p>
          <w:p w14:paraId="6ABA4D75"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prepare cost estimates, budgets, and work timetables</w:t>
            </w:r>
          </w:p>
          <w:p w14:paraId="083A7ABE"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interpret and explain contracts and technical information to other professionals</w:t>
            </w:r>
          </w:p>
          <w:p w14:paraId="46837A74"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report work progress and budget matters to clients</w:t>
            </w:r>
          </w:p>
          <w:p w14:paraId="3CFD8D28"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collaborate with architects, engineers, and other construction specialists</w:t>
            </w:r>
          </w:p>
          <w:p w14:paraId="661D0947"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select, schedule, and coordinate subcontractor activities</w:t>
            </w:r>
          </w:p>
          <w:p w14:paraId="02F9C928"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respond to work delays, emergencies, and other problems</w:t>
            </w:r>
          </w:p>
          <w:p w14:paraId="43A6A746"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1A1A1A"/>
              </w:rPr>
              <w:t>comply with legal requirements, building and safety codes, and other regulations</w:t>
            </w:r>
          </w:p>
          <w:p w14:paraId="6B6BF48F"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363636"/>
              </w:rPr>
              <w:t xml:space="preserve">discussing plans with architects, surveyors and buyers before building work starts </w:t>
            </w:r>
          </w:p>
          <w:p w14:paraId="2791F169"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363636"/>
              </w:rPr>
              <w:t xml:space="preserve">planning work schedules for the job </w:t>
            </w:r>
          </w:p>
          <w:p w14:paraId="24E70C82"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363636"/>
              </w:rPr>
              <w:t>using project management software preparing the site by hiring staff</w:t>
            </w:r>
          </w:p>
          <w:p w14:paraId="4ED79604" w14:textId="77777777" w:rsidR="002818A7" w:rsidRPr="002818A7" w:rsidRDefault="002818A7" w:rsidP="002818A7">
            <w:pPr>
              <w:widowControl w:val="0"/>
              <w:numPr>
                <w:ilvl w:val="0"/>
                <w:numId w:val="2"/>
              </w:numPr>
              <w:autoSpaceDE w:val="0"/>
              <w:autoSpaceDN w:val="0"/>
              <w:adjustRightInd w:val="0"/>
              <w:ind w:left="284" w:hanging="284"/>
              <w:jc w:val="both"/>
              <w:rPr>
                <w:rFonts w:ascii="Times New Roman" w:hAnsi="Times New Roman" w:cs="Times New Roman"/>
                <w:color w:val="1A1A1A"/>
              </w:rPr>
            </w:pPr>
            <w:r w:rsidRPr="008A45B5">
              <w:rPr>
                <w:rFonts w:ascii="Times New Roman" w:hAnsi="Times New Roman" w:cs="Times New Roman"/>
                <w:color w:val="363636"/>
              </w:rPr>
              <w:t>installing temporary offices and taking delivery of materials working closely with the site workforce once building is underway monitoring progress</w:t>
            </w:r>
          </w:p>
          <w:p w14:paraId="3FA2F989" w14:textId="77777777" w:rsidR="002818A7" w:rsidRDefault="002818A7" w:rsidP="002818A7">
            <w:pPr>
              <w:widowControl w:val="0"/>
              <w:autoSpaceDE w:val="0"/>
              <w:autoSpaceDN w:val="0"/>
              <w:adjustRightInd w:val="0"/>
              <w:jc w:val="both"/>
              <w:rPr>
                <w:rFonts w:ascii="Times New Roman" w:hAnsi="Times New Roman" w:cs="Times New Roman"/>
                <w:color w:val="363636"/>
              </w:rPr>
            </w:pPr>
          </w:p>
          <w:p w14:paraId="6A4BCDB1" w14:textId="77777777" w:rsidR="002818A7" w:rsidRDefault="002818A7" w:rsidP="002818A7">
            <w:pPr>
              <w:widowControl w:val="0"/>
              <w:autoSpaceDE w:val="0"/>
              <w:autoSpaceDN w:val="0"/>
              <w:adjustRightInd w:val="0"/>
              <w:jc w:val="both"/>
              <w:rPr>
                <w:rFonts w:ascii="Times New Roman" w:hAnsi="Times New Roman" w:cs="Times New Roman"/>
                <w:color w:val="363636"/>
              </w:rPr>
            </w:pPr>
          </w:p>
          <w:p w14:paraId="791EDFBB" w14:textId="77777777" w:rsidR="002818A7" w:rsidRPr="008A45B5" w:rsidRDefault="002818A7" w:rsidP="002818A7">
            <w:pPr>
              <w:widowControl w:val="0"/>
              <w:autoSpaceDE w:val="0"/>
              <w:autoSpaceDN w:val="0"/>
              <w:adjustRightInd w:val="0"/>
              <w:jc w:val="both"/>
              <w:rPr>
                <w:rFonts w:ascii="Times New Roman" w:hAnsi="Times New Roman" w:cs="Times New Roman"/>
                <w:color w:val="1A1A1A"/>
              </w:rPr>
            </w:pPr>
          </w:p>
          <w:p w14:paraId="307A005F" w14:textId="77777777" w:rsidR="002818A7" w:rsidRPr="008A45B5" w:rsidRDefault="002818A7" w:rsidP="002818A7">
            <w:pPr>
              <w:widowControl w:val="0"/>
              <w:numPr>
                <w:ilvl w:val="0"/>
                <w:numId w:val="2"/>
              </w:numPr>
              <w:tabs>
                <w:tab w:val="left" w:pos="284"/>
                <w:tab w:val="left" w:pos="720"/>
              </w:tabs>
              <w:autoSpaceDE w:val="0"/>
              <w:autoSpaceDN w:val="0"/>
              <w:adjustRightInd w:val="0"/>
              <w:ind w:left="284" w:hanging="284"/>
              <w:jc w:val="both"/>
              <w:rPr>
                <w:rFonts w:ascii="Times New Roman" w:hAnsi="Times New Roman" w:cs="Times New Roman"/>
                <w:color w:val="1A1A1A"/>
              </w:rPr>
            </w:pPr>
            <w:r w:rsidRPr="008A45B5">
              <w:rPr>
                <w:rFonts w:ascii="Times New Roman" w:hAnsi="Times New Roman" w:cs="Times New Roman"/>
                <w:color w:val="363636"/>
              </w:rPr>
              <w:t xml:space="preserve">costs and checking quality making sure the work meets legal requirements and Building Regulations </w:t>
            </w:r>
          </w:p>
          <w:p w14:paraId="536D04AB" w14:textId="77777777" w:rsidR="002818A7" w:rsidRPr="008A45B5"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363636"/>
              </w:rPr>
              <w:t>reporting regularly to the client</w:t>
            </w:r>
          </w:p>
          <w:p w14:paraId="1858EAE4" w14:textId="77777777" w:rsidR="002818A7" w:rsidRPr="002818A7" w:rsidRDefault="002818A7" w:rsidP="002818A7">
            <w:pPr>
              <w:widowControl w:val="0"/>
              <w:numPr>
                <w:ilvl w:val="0"/>
                <w:numId w:val="2"/>
              </w:numPr>
              <w:tabs>
                <w:tab w:val="left" w:pos="220"/>
                <w:tab w:val="left" w:pos="720"/>
              </w:tabs>
              <w:autoSpaceDE w:val="0"/>
              <w:autoSpaceDN w:val="0"/>
              <w:adjustRightInd w:val="0"/>
              <w:ind w:hanging="720"/>
              <w:jc w:val="both"/>
              <w:rPr>
                <w:rFonts w:ascii="Times New Roman" w:hAnsi="Times New Roman" w:cs="Times New Roman"/>
                <w:color w:val="1A1A1A"/>
              </w:rPr>
            </w:pPr>
            <w:r w:rsidRPr="008A45B5">
              <w:rPr>
                <w:rFonts w:ascii="Times New Roman" w:hAnsi="Times New Roman" w:cs="Times New Roman"/>
                <w:color w:val="363636"/>
              </w:rPr>
              <w:t>oversee several projects at the same time.</w:t>
            </w:r>
          </w:p>
          <w:p w14:paraId="2637ED58" w14:textId="77777777" w:rsidR="002818A7" w:rsidRPr="008A45B5" w:rsidRDefault="002818A7" w:rsidP="002818A7">
            <w:pPr>
              <w:widowControl w:val="0"/>
              <w:tabs>
                <w:tab w:val="left" w:pos="220"/>
                <w:tab w:val="left" w:pos="720"/>
              </w:tabs>
              <w:autoSpaceDE w:val="0"/>
              <w:autoSpaceDN w:val="0"/>
              <w:adjustRightInd w:val="0"/>
              <w:ind w:left="720"/>
              <w:jc w:val="both"/>
              <w:rPr>
                <w:rFonts w:ascii="Times New Roman" w:hAnsi="Times New Roman" w:cs="Times New Roman"/>
                <w:color w:val="1A1A1A"/>
              </w:rPr>
            </w:pPr>
          </w:p>
          <w:p w14:paraId="4A990B81" w14:textId="77777777" w:rsidR="002818A7" w:rsidRPr="008A45B5" w:rsidRDefault="002818A7" w:rsidP="002818A7">
            <w:pPr>
              <w:jc w:val="both"/>
              <w:rPr>
                <w:rFonts w:ascii="Times New Roman" w:hAnsi="Times New Roman" w:cs="Times New Roman"/>
                <w:color w:val="363636"/>
              </w:rPr>
            </w:pPr>
            <w:r w:rsidRPr="008A45B5">
              <w:rPr>
                <w:rFonts w:ascii="Times New Roman" w:hAnsi="Times New Roman" w:cs="Times New Roman"/>
                <w:color w:val="363636"/>
              </w:rPr>
              <w:t xml:space="preserve"> </w:t>
            </w:r>
          </w:p>
          <w:p w14:paraId="6C5B3917" w14:textId="77777777" w:rsidR="002818A7" w:rsidRPr="00B33349" w:rsidRDefault="002818A7" w:rsidP="002818A7">
            <w:pPr>
              <w:pStyle w:val="ListParagraph"/>
              <w:widowControl w:val="0"/>
              <w:numPr>
                <w:ilvl w:val="0"/>
                <w:numId w:val="3"/>
              </w:numPr>
              <w:autoSpaceDE w:val="0"/>
              <w:autoSpaceDN w:val="0"/>
              <w:adjustRightInd w:val="0"/>
              <w:jc w:val="both"/>
              <w:rPr>
                <w:rFonts w:ascii="Times New Roman" w:hAnsi="Times New Roman"/>
                <w:b/>
              </w:rPr>
            </w:pPr>
            <w:r w:rsidRPr="00B33349">
              <w:rPr>
                <w:rFonts w:ascii="Times New Roman" w:hAnsi="Times New Roman"/>
                <w:b/>
                <w:color w:val="363636"/>
              </w:rPr>
              <w:t xml:space="preserve">What does the first line manager do? </w:t>
            </w:r>
          </w:p>
          <w:p w14:paraId="02AA1069" w14:textId="77777777" w:rsidR="002818A7" w:rsidRPr="008A45B5" w:rsidRDefault="002818A7" w:rsidP="002818A7">
            <w:pPr>
              <w:widowControl w:val="0"/>
              <w:autoSpaceDE w:val="0"/>
              <w:autoSpaceDN w:val="0"/>
              <w:adjustRightInd w:val="0"/>
              <w:ind w:left="360"/>
              <w:jc w:val="both"/>
              <w:rPr>
                <w:rFonts w:ascii="Times New Roman" w:hAnsi="Times New Roman" w:cs="Times New Roman"/>
              </w:rPr>
            </w:pPr>
          </w:p>
          <w:p w14:paraId="514432BB" w14:textId="77777777" w:rsidR="002818A7" w:rsidRDefault="002818A7" w:rsidP="002818A7">
            <w:pPr>
              <w:widowControl w:val="0"/>
              <w:autoSpaceDE w:val="0"/>
              <w:autoSpaceDN w:val="0"/>
              <w:adjustRightInd w:val="0"/>
              <w:ind w:left="284"/>
              <w:jc w:val="both"/>
              <w:rPr>
                <w:rFonts w:ascii="Times New Roman" w:hAnsi="Times New Roman" w:cs="Times New Roman"/>
              </w:rPr>
            </w:pPr>
            <w:r w:rsidRPr="008A45B5">
              <w:rPr>
                <w:rFonts w:ascii="Times New Roman" w:hAnsi="Times New Roman" w:cs="Times New Roman"/>
              </w:rPr>
              <w:t xml:space="preserve">A first-line manager directs the day-to-day activities of the employees in the unit. Assigns tasks, review the work of their subordinates, monitor their work habits, evaluate their performance and provide them feedback. If there are not static work shifts, they also will create work schedules and ensure appropriate coverage during work hours. In addition, their organization may give them responsibility for hiring and training new employees, and they may have the authority and responsibility to fire employees who perform poorly or whose conduct in the workplace is unacceptable. </w:t>
            </w:r>
          </w:p>
          <w:p w14:paraId="405B1EAE" w14:textId="77777777" w:rsidR="002818A7" w:rsidRDefault="002818A7" w:rsidP="002818A7">
            <w:pPr>
              <w:widowControl w:val="0"/>
              <w:autoSpaceDE w:val="0"/>
              <w:autoSpaceDN w:val="0"/>
              <w:adjustRightInd w:val="0"/>
              <w:ind w:left="284"/>
              <w:jc w:val="both"/>
              <w:rPr>
                <w:rFonts w:ascii="Times New Roman" w:hAnsi="Times New Roman" w:cs="Times New Roman"/>
              </w:rPr>
            </w:pPr>
            <w:r w:rsidRPr="008A45B5">
              <w:rPr>
                <w:rFonts w:ascii="Times New Roman" w:hAnsi="Times New Roman" w:cs="Times New Roman"/>
              </w:rPr>
              <w:t xml:space="preserve">They are accountable to middle and senior management. They get credit when things go well and their unit is productive, but they also have to answer when someone makes a major mistake, when a client is unhappy, or when productivity drops. </w:t>
            </w:r>
          </w:p>
          <w:p w14:paraId="02B4D587" w14:textId="77777777" w:rsidR="002818A7" w:rsidRPr="008A45B5" w:rsidRDefault="002818A7" w:rsidP="002818A7">
            <w:pPr>
              <w:widowControl w:val="0"/>
              <w:autoSpaceDE w:val="0"/>
              <w:autoSpaceDN w:val="0"/>
              <w:adjustRightInd w:val="0"/>
              <w:ind w:left="284"/>
              <w:jc w:val="both"/>
              <w:rPr>
                <w:rFonts w:ascii="Times New Roman" w:hAnsi="Times New Roman" w:cs="Times New Roman"/>
              </w:rPr>
            </w:pPr>
            <w:r w:rsidRPr="008A45B5">
              <w:rPr>
                <w:rFonts w:ascii="Times New Roman" w:hAnsi="Times New Roman" w:cs="Times New Roman"/>
              </w:rPr>
              <w:t xml:space="preserve">They keep their superiors apprised of any developing difficulties, such as recurring customer complaints, shortages of materials, or equipment breakdowns, so that they are not blindsided by a sudden failure to meet deadlines or production goals. A first line manager does their upmost to motivate their team to be able to face new challenges. </w:t>
            </w:r>
          </w:p>
          <w:p w14:paraId="6E704720" w14:textId="77777777" w:rsidR="002818A7" w:rsidRPr="008A45B5" w:rsidRDefault="002818A7" w:rsidP="002818A7">
            <w:pPr>
              <w:jc w:val="both"/>
              <w:rPr>
                <w:rFonts w:ascii="Times New Roman" w:hAnsi="Times New Roman" w:cs="Times New Roman"/>
                <w:color w:val="363636"/>
              </w:rPr>
            </w:pPr>
          </w:p>
          <w:p w14:paraId="64658179" w14:textId="77777777" w:rsidR="002818A7" w:rsidRPr="00B33349" w:rsidRDefault="002818A7" w:rsidP="002818A7">
            <w:pPr>
              <w:widowControl w:val="0"/>
              <w:numPr>
                <w:ilvl w:val="0"/>
                <w:numId w:val="3"/>
              </w:numPr>
              <w:tabs>
                <w:tab w:val="left" w:pos="220"/>
                <w:tab w:val="left" w:pos="720"/>
              </w:tabs>
              <w:autoSpaceDE w:val="0"/>
              <w:autoSpaceDN w:val="0"/>
              <w:adjustRightInd w:val="0"/>
              <w:spacing w:after="320" w:line="360" w:lineRule="atLeast"/>
              <w:jc w:val="both"/>
              <w:rPr>
                <w:rFonts w:ascii="Times New Roman" w:hAnsi="Times New Roman" w:cs="Times New Roman"/>
                <w:b/>
              </w:rPr>
            </w:pPr>
            <w:r w:rsidRPr="00B33349">
              <w:rPr>
                <w:rFonts w:ascii="Times New Roman" w:hAnsi="Times New Roman" w:cs="Times New Roman"/>
                <w:b/>
              </w:rPr>
              <w:t xml:space="preserve">Give a broader classification of basic activities of a construction project. </w:t>
            </w:r>
            <w:r w:rsidRPr="00B33349">
              <w:rPr>
                <w:rFonts w:ascii="MS Mincho" w:eastAsia="MS Mincho" w:hAnsi="MS Mincho" w:cs="MS Mincho"/>
                <w:b/>
              </w:rPr>
              <w:t> </w:t>
            </w:r>
          </w:p>
          <w:p w14:paraId="2524F0A0" w14:textId="77777777" w:rsidR="002818A7" w:rsidRPr="008A45B5" w:rsidRDefault="002818A7" w:rsidP="002818A7">
            <w:pPr>
              <w:pStyle w:val="NormalWeb"/>
              <w:ind w:left="360"/>
              <w:jc w:val="both"/>
            </w:pPr>
            <w:r w:rsidRPr="008A45B5">
              <w:t xml:space="preserve">Construction is a high-risk activity, which must be managed from procurement, through the design process and to the end of the construction stage. Everyone involved in a building project must appreciate their role, from client, project supervisor design process, designer, project supervisor construction stage, contractor and employees. During a project activities fall into the following categories where professional’s duty to keep their specific task under control and in harmony for a good progress to be made to lead to a successful completion: design and planning, construction management, site safety, site supervision and coordination, contract administration, cost control, scheduling, progress reporting, start-up and commissioning. </w:t>
            </w:r>
          </w:p>
          <w:p w14:paraId="152FF2A9" w14:textId="77777777" w:rsidR="002818A7" w:rsidRPr="008A45B5" w:rsidRDefault="002818A7" w:rsidP="002818A7">
            <w:pPr>
              <w:pStyle w:val="NormalWeb"/>
              <w:ind w:left="360"/>
              <w:jc w:val="both"/>
              <w:rPr>
                <w:color w:val="393939"/>
              </w:rPr>
            </w:pPr>
            <w:r w:rsidRPr="008A45B5">
              <w:rPr>
                <w:color w:val="393939"/>
              </w:rPr>
              <w:t>Construction team concentrates all efforts to accomplish the goals of a construction project by successfully organizing the following:</w:t>
            </w:r>
          </w:p>
          <w:p w14:paraId="6B7CEA46" w14:textId="77777777" w:rsidR="002818A7" w:rsidRPr="008A45B5" w:rsidRDefault="002818A7" w:rsidP="002818A7">
            <w:pPr>
              <w:pStyle w:val="NormalWeb"/>
              <w:numPr>
                <w:ilvl w:val="0"/>
                <w:numId w:val="4"/>
              </w:numPr>
              <w:jc w:val="both"/>
              <w:rPr>
                <w:color w:val="393939"/>
              </w:rPr>
            </w:pPr>
            <w:r w:rsidRPr="008A45B5">
              <w:rPr>
                <w:color w:val="393939"/>
              </w:rPr>
              <w:t>Coordinating site safety in compliance with local safety codes, policies and procedures; rules and regulations, own experiences and good working practices</w:t>
            </w:r>
          </w:p>
          <w:p w14:paraId="32347811" w14:textId="77777777" w:rsidR="002818A7" w:rsidRPr="008A45B5" w:rsidRDefault="002818A7" w:rsidP="002818A7">
            <w:pPr>
              <w:pStyle w:val="NormalWeb"/>
              <w:numPr>
                <w:ilvl w:val="0"/>
                <w:numId w:val="4"/>
              </w:numPr>
              <w:jc w:val="both"/>
              <w:rPr>
                <w:color w:val="393939"/>
              </w:rPr>
            </w:pPr>
            <w:r w:rsidRPr="008A45B5">
              <w:rPr>
                <w:color w:val="393939"/>
              </w:rPr>
              <w:t>Having the proper manpower to supervise and coordinate all site activities and contractors and to have the most effective work planning to perform construction work and assure client of quality of work</w:t>
            </w:r>
          </w:p>
          <w:p w14:paraId="21EEE8BD" w14:textId="77777777" w:rsidR="002818A7" w:rsidRPr="008A45B5" w:rsidRDefault="002818A7" w:rsidP="002818A7">
            <w:pPr>
              <w:pStyle w:val="NormalWeb"/>
              <w:numPr>
                <w:ilvl w:val="0"/>
                <w:numId w:val="4"/>
              </w:numPr>
              <w:jc w:val="both"/>
              <w:rPr>
                <w:color w:val="393939"/>
              </w:rPr>
            </w:pPr>
            <w:r w:rsidRPr="008A45B5">
              <w:rPr>
                <w:color w:val="393939"/>
              </w:rPr>
              <w:t>Keeping close relations with contractors through a contract administrator, answering their requests in a time frame that will not affect overall progress of their work</w:t>
            </w:r>
          </w:p>
          <w:p w14:paraId="656355DA" w14:textId="77777777" w:rsidR="002818A7" w:rsidRPr="008A45B5" w:rsidRDefault="002818A7" w:rsidP="002818A7">
            <w:pPr>
              <w:pStyle w:val="NormalWeb"/>
              <w:numPr>
                <w:ilvl w:val="0"/>
                <w:numId w:val="4"/>
              </w:numPr>
              <w:jc w:val="both"/>
              <w:rPr>
                <w:color w:val="393939"/>
              </w:rPr>
            </w:pPr>
            <w:r w:rsidRPr="008A45B5">
              <w:rPr>
                <w:color w:val="393939"/>
              </w:rPr>
              <w:t>Controlling construction site costs according to project objectives</w:t>
            </w:r>
          </w:p>
          <w:p w14:paraId="2EE17911" w14:textId="77777777" w:rsidR="002818A7" w:rsidRPr="008A45B5" w:rsidRDefault="002818A7" w:rsidP="002818A7">
            <w:pPr>
              <w:pStyle w:val="NormalWeb"/>
              <w:numPr>
                <w:ilvl w:val="0"/>
                <w:numId w:val="4"/>
              </w:numPr>
              <w:jc w:val="both"/>
              <w:rPr>
                <w:color w:val="393939"/>
              </w:rPr>
            </w:pPr>
            <w:r w:rsidRPr="008A45B5">
              <w:rPr>
                <w:color w:val="393939"/>
              </w:rPr>
              <w:t>Keeping up to date with planning and scheduling and reacting in time to any adverse situation</w:t>
            </w:r>
          </w:p>
          <w:p w14:paraId="1AEE5818" w14:textId="77777777" w:rsidR="002818A7" w:rsidRDefault="002818A7" w:rsidP="002818A7">
            <w:pPr>
              <w:pStyle w:val="NormalWeb"/>
              <w:numPr>
                <w:ilvl w:val="0"/>
                <w:numId w:val="4"/>
              </w:numPr>
              <w:jc w:val="both"/>
              <w:rPr>
                <w:color w:val="393939"/>
              </w:rPr>
            </w:pPr>
            <w:r w:rsidRPr="008A45B5">
              <w:rPr>
                <w:color w:val="393939"/>
              </w:rPr>
              <w:t>Reporting actual construction progress to provide accurate information to client</w:t>
            </w:r>
          </w:p>
          <w:p w14:paraId="44B65F2B" w14:textId="77777777" w:rsidR="002818A7" w:rsidRPr="008A45B5" w:rsidRDefault="002818A7" w:rsidP="002818A7">
            <w:pPr>
              <w:pStyle w:val="NormalWeb"/>
              <w:ind w:left="720"/>
              <w:jc w:val="both"/>
              <w:rPr>
                <w:color w:val="393939"/>
              </w:rPr>
            </w:pPr>
          </w:p>
          <w:p w14:paraId="236DD548" w14:textId="77777777" w:rsidR="002818A7" w:rsidRPr="008A45B5" w:rsidRDefault="002818A7" w:rsidP="002818A7">
            <w:pPr>
              <w:pStyle w:val="NormalWeb"/>
              <w:numPr>
                <w:ilvl w:val="0"/>
                <w:numId w:val="4"/>
              </w:numPr>
              <w:jc w:val="both"/>
              <w:rPr>
                <w:color w:val="393939"/>
              </w:rPr>
            </w:pPr>
            <w:r w:rsidRPr="008A45B5">
              <w:rPr>
                <w:color w:val="393939"/>
              </w:rPr>
              <w:t xml:space="preserve">Organizing an efficient start-up and commissioning team to complete construction with a smooth start-up of the client operations. </w:t>
            </w:r>
          </w:p>
          <w:p w14:paraId="479BEAC5" w14:textId="77777777" w:rsidR="002818A7" w:rsidRPr="00B33349" w:rsidRDefault="002818A7" w:rsidP="002818A7">
            <w:pPr>
              <w:jc w:val="both"/>
              <w:rPr>
                <w:rFonts w:ascii="Times New Roman" w:hAnsi="Times New Roman" w:cs="Times New Roman"/>
                <w:b/>
              </w:rPr>
            </w:pPr>
            <w:r w:rsidRPr="008A45B5">
              <w:rPr>
                <w:rFonts w:ascii="Times New Roman" w:hAnsi="Times New Roman" w:cs="Times New Roman"/>
                <w:color w:val="363636"/>
              </w:rPr>
              <w:t xml:space="preserve">2. </w:t>
            </w:r>
            <w:r w:rsidRPr="00B33349">
              <w:rPr>
                <w:rFonts w:ascii="Times New Roman" w:hAnsi="Times New Roman" w:cs="Times New Roman"/>
                <w:b/>
              </w:rPr>
              <w:t xml:space="preserve">"Each construction project is a unique project." Discuss. Also describe the "one off' characteristic of construction industry. </w:t>
            </w:r>
          </w:p>
          <w:p w14:paraId="438A6993" w14:textId="77777777" w:rsidR="002818A7" w:rsidRPr="00B33349" w:rsidRDefault="002818A7" w:rsidP="002818A7">
            <w:pPr>
              <w:jc w:val="both"/>
              <w:rPr>
                <w:rFonts w:ascii="Times New Roman" w:hAnsi="Times New Roman" w:cs="Times New Roman"/>
                <w:b/>
              </w:rPr>
            </w:pPr>
          </w:p>
          <w:p w14:paraId="3000F65C" w14:textId="77777777" w:rsidR="002818A7" w:rsidRPr="00B33349" w:rsidRDefault="002818A7" w:rsidP="002818A7">
            <w:pPr>
              <w:jc w:val="both"/>
              <w:rPr>
                <w:rFonts w:ascii="Times New Roman" w:hAnsi="Times New Roman" w:cs="Times New Roman"/>
                <w:b/>
              </w:rPr>
            </w:pPr>
            <w:r w:rsidRPr="00B33349">
              <w:rPr>
                <w:rFonts w:ascii="Times New Roman" w:hAnsi="Times New Roman" w:cs="Times New Roman"/>
                <w:b/>
              </w:rPr>
              <w:t>“Each construction project is a unique project.” Discuss.</w:t>
            </w:r>
          </w:p>
          <w:p w14:paraId="2FF7E59D" w14:textId="77777777" w:rsidR="002818A7" w:rsidRPr="00B33349" w:rsidRDefault="002818A7" w:rsidP="002818A7">
            <w:pPr>
              <w:jc w:val="both"/>
              <w:rPr>
                <w:rFonts w:ascii="Times New Roman" w:hAnsi="Times New Roman" w:cs="Times New Roman"/>
                <w:b/>
              </w:rPr>
            </w:pPr>
          </w:p>
          <w:p w14:paraId="543088BB" w14:textId="77777777" w:rsidR="002818A7" w:rsidRDefault="002818A7" w:rsidP="002818A7">
            <w:pPr>
              <w:jc w:val="both"/>
              <w:rPr>
                <w:rFonts w:ascii="Times New Roman" w:hAnsi="Times New Roman" w:cs="Times New Roman"/>
                <w:color w:val="2A2C2F"/>
              </w:rPr>
            </w:pPr>
            <w:r w:rsidRPr="008A45B5">
              <w:rPr>
                <w:rFonts w:ascii="Times New Roman" w:hAnsi="Times New Roman" w:cs="Times New Roman"/>
                <w:color w:val="2A2C2F"/>
              </w:rPr>
              <w:t xml:space="preserve">Some projects are alike in some areas, however, every construction project is unique in that no two projects are the same. Projects go through life-cycle stages (conception, definition, design, execution, commissioning.) Quality, time and costs have to be a prime consideration of the team. Each party involved in a project have well-defined objectives. </w:t>
            </w:r>
          </w:p>
          <w:p w14:paraId="64FA5FD3" w14:textId="77777777" w:rsidR="002818A7" w:rsidRPr="008A45B5" w:rsidRDefault="002818A7" w:rsidP="002818A7">
            <w:pPr>
              <w:jc w:val="both"/>
              <w:rPr>
                <w:rFonts w:ascii="Times New Roman" w:hAnsi="Times New Roman" w:cs="Times New Roman"/>
                <w:color w:val="2A2C2F"/>
              </w:rPr>
            </w:pPr>
            <w:r w:rsidRPr="008A45B5">
              <w:rPr>
                <w:rFonts w:ascii="Times New Roman" w:hAnsi="Times New Roman" w:cs="Times New Roman"/>
                <w:color w:val="2A2C2F"/>
              </w:rPr>
              <w:t xml:space="preserve">Each project involves several departments and companies. Integrating all activities, people and departments is a complex progress. Different phases of a project demand different groups for each phase, as a result, relationships among staff may become unstable. From a different perspective -in some cases it happens to be that -relationships become stronger/stable after working cooperatively and effectively for problem solving on an issue or in case of an unforeseen difficulty. </w:t>
            </w:r>
          </w:p>
          <w:p w14:paraId="743AFF16" w14:textId="77777777" w:rsidR="002818A7" w:rsidRPr="008A45B5" w:rsidRDefault="002818A7" w:rsidP="002818A7">
            <w:pPr>
              <w:jc w:val="both"/>
              <w:rPr>
                <w:rFonts w:ascii="Times New Roman" w:hAnsi="Times New Roman" w:cs="Times New Roman"/>
                <w:color w:val="2A2C2F"/>
              </w:rPr>
            </w:pPr>
            <w:r w:rsidRPr="008A45B5">
              <w:rPr>
                <w:rFonts w:ascii="Times New Roman" w:hAnsi="Times New Roman" w:cs="Times New Roman"/>
                <w:color w:val="2A2C2F"/>
              </w:rPr>
              <w:t xml:space="preserve">Each project is a challenge and an opportunity to learn something new through the work process. </w:t>
            </w:r>
          </w:p>
          <w:p w14:paraId="1658DC3E" w14:textId="77777777" w:rsidR="002818A7" w:rsidRPr="008A45B5" w:rsidRDefault="002818A7" w:rsidP="002818A7">
            <w:pPr>
              <w:jc w:val="both"/>
              <w:rPr>
                <w:rFonts w:ascii="Times New Roman" w:hAnsi="Times New Roman" w:cs="Times New Roman"/>
                <w:color w:val="2A2C2F"/>
              </w:rPr>
            </w:pPr>
            <w:r w:rsidRPr="008A45B5">
              <w:rPr>
                <w:rFonts w:ascii="Times New Roman" w:hAnsi="Times New Roman" w:cs="Times New Roman"/>
                <w:color w:val="2A2C2F"/>
              </w:rPr>
              <w:t xml:space="preserve">After completion, a careful and detailed evaluation helps to summarize and identify special/unique characteristics of a particular project. </w:t>
            </w:r>
          </w:p>
          <w:p w14:paraId="6A05E3B4" w14:textId="77777777" w:rsidR="002818A7" w:rsidRPr="008A45B5" w:rsidRDefault="002818A7" w:rsidP="002818A7">
            <w:pPr>
              <w:jc w:val="both"/>
              <w:rPr>
                <w:rFonts w:ascii="Times New Roman" w:hAnsi="Times New Roman" w:cs="Times New Roman"/>
              </w:rPr>
            </w:pPr>
          </w:p>
          <w:p w14:paraId="7EFD5E88" w14:textId="77777777" w:rsidR="002818A7" w:rsidRPr="008A45B5" w:rsidRDefault="002818A7" w:rsidP="002818A7">
            <w:pPr>
              <w:jc w:val="both"/>
              <w:rPr>
                <w:rFonts w:ascii="Times New Roman" w:hAnsi="Times New Roman" w:cs="Times New Roman"/>
              </w:rPr>
            </w:pPr>
          </w:p>
          <w:p w14:paraId="5920880F" w14:textId="77777777" w:rsidR="002818A7" w:rsidRPr="00B33349" w:rsidRDefault="002818A7" w:rsidP="002818A7">
            <w:pPr>
              <w:jc w:val="both"/>
              <w:rPr>
                <w:rFonts w:ascii="Times New Roman" w:hAnsi="Times New Roman" w:cs="Times New Roman"/>
                <w:b/>
              </w:rPr>
            </w:pPr>
            <w:r w:rsidRPr="00B33349">
              <w:rPr>
                <w:rFonts w:ascii="Times New Roman" w:hAnsi="Times New Roman" w:cs="Times New Roman"/>
                <w:b/>
              </w:rPr>
              <w:t xml:space="preserve">The “one off” characteristic of construction industry: </w:t>
            </w:r>
          </w:p>
          <w:p w14:paraId="50107CA4" w14:textId="77777777" w:rsidR="002818A7" w:rsidRPr="00B33349" w:rsidRDefault="002818A7" w:rsidP="002818A7">
            <w:pPr>
              <w:jc w:val="both"/>
              <w:rPr>
                <w:rFonts w:ascii="Times New Roman" w:hAnsi="Times New Roman" w:cs="Times New Roman"/>
                <w:b/>
              </w:rPr>
            </w:pPr>
          </w:p>
          <w:p w14:paraId="238A8D93" w14:textId="77777777" w:rsidR="002818A7" w:rsidRPr="008A45B5" w:rsidRDefault="002818A7" w:rsidP="002818A7">
            <w:pPr>
              <w:jc w:val="both"/>
              <w:rPr>
                <w:rFonts w:ascii="Times New Roman" w:hAnsi="Times New Roman" w:cs="Times New Roman"/>
              </w:rPr>
            </w:pPr>
            <w:r w:rsidRPr="008A45B5">
              <w:rPr>
                <w:rFonts w:ascii="Times New Roman" w:hAnsi="Times New Roman" w:cs="Times New Roman"/>
              </w:rPr>
              <w:t xml:space="preserve">Construction is usually a one-off and therefore there is no opportunity to progressively learn from one unit of production to the next in order to improve quality. It is absolutely essential to get it right at the first time, as there rarely be a second time. Project management is largely about doing the right things at the right time in the right way. </w:t>
            </w:r>
          </w:p>
          <w:p w14:paraId="15660CC2" w14:textId="77777777" w:rsidR="002818A7" w:rsidRPr="008A45B5" w:rsidRDefault="002818A7" w:rsidP="002818A7">
            <w:pPr>
              <w:widowControl w:val="0"/>
              <w:autoSpaceDE w:val="0"/>
              <w:autoSpaceDN w:val="0"/>
              <w:adjustRightInd w:val="0"/>
              <w:spacing w:after="240" w:line="360" w:lineRule="atLeast"/>
              <w:jc w:val="both"/>
              <w:rPr>
                <w:rFonts w:ascii="Times New Roman" w:hAnsi="Times New Roman" w:cs="Times New Roman"/>
              </w:rPr>
            </w:pPr>
          </w:p>
          <w:p w14:paraId="0704257A" w14:textId="77777777" w:rsidR="002818A7" w:rsidRPr="00B33349" w:rsidRDefault="002818A7" w:rsidP="002818A7">
            <w:pPr>
              <w:widowControl w:val="0"/>
              <w:autoSpaceDE w:val="0"/>
              <w:autoSpaceDN w:val="0"/>
              <w:adjustRightInd w:val="0"/>
              <w:spacing w:after="240" w:line="360" w:lineRule="atLeast"/>
              <w:jc w:val="both"/>
              <w:rPr>
                <w:rFonts w:ascii="Times New Roman" w:hAnsi="Times New Roman" w:cs="Times New Roman"/>
                <w:b/>
              </w:rPr>
            </w:pPr>
            <w:r w:rsidRPr="008A45B5">
              <w:rPr>
                <w:rFonts w:ascii="Times New Roman" w:hAnsi="Times New Roman" w:cs="Times New Roman"/>
                <w:color w:val="363636"/>
              </w:rPr>
              <w:t>3.</w:t>
            </w:r>
            <w:r w:rsidRPr="008A45B5">
              <w:rPr>
                <w:rFonts w:ascii="Times New Roman" w:hAnsi="Times New Roman" w:cs="Times New Roman"/>
              </w:rPr>
              <w:t xml:space="preserve">  </w:t>
            </w:r>
            <w:r w:rsidRPr="00B33349">
              <w:rPr>
                <w:rFonts w:ascii="Times New Roman" w:hAnsi="Times New Roman" w:cs="Times New Roman"/>
                <w:b/>
              </w:rPr>
              <w:t xml:space="preserve">Discuss the specific characteristics of construction industry which make it different from others. </w:t>
            </w:r>
          </w:p>
          <w:p w14:paraId="451E793C" w14:textId="77777777" w:rsidR="002818A7" w:rsidRPr="008A45B5" w:rsidRDefault="002818A7" w:rsidP="002818A7">
            <w:pPr>
              <w:jc w:val="both"/>
              <w:rPr>
                <w:rFonts w:ascii="Times New Roman" w:hAnsi="Times New Roman" w:cs="Times New Roman"/>
                <w:color w:val="363636"/>
              </w:rPr>
            </w:pPr>
          </w:p>
          <w:p w14:paraId="3D1DCA50" w14:textId="77777777" w:rsidR="002818A7" w:rsidRPr="008A45B5" w:rsidRDefault="002818A7" w:rsidP="002818A7">
            <w:pPr>
              <w:widowControl w:val="0"/>
              <w:autoSpaceDE w:val="0"/>
              <w:autoSpaceDN w:val="0"/>
              <w:adjustRightInd w:val="0"/>
              <w:jc w:val="both"/>
              <w:rPr>
                <w:rFonts w:ascii="Times New Roman" w:hAnsi="Times New Roman" w:cs="Times New Roman"/>
              </w:rPr>
            </w:pPr>
            <w:r w:rsidRPr="008A45B5">
              <w:rPr>
                <w:rFonts w:ascii="Times New Roman" w:hAnsi="Times New Roman" w:cs="Times New Roman"/>
              </w:rPr>
              <w:t xml:space="preserve"> Construction industry Is one of the most fastly developing industries. The majority of the employees are men. Women make up only 11 per cent of the construction workforce and just 1 per cent of workers on site. This is set to change. Due to the complexity of the construction industry for its development its essential to attract the best skills and talent from all parts of society providing a dynamic and diverse workforce.</w:t>
            </w:r>
          </w:p>
          <w:p w14:paraId="3AE73EE5" w14:textId="77777777" w:rsidR="002818A7" w:rsidRDefault="002818A7" w:rsidP="002818A7">
            <w:pPr>
              <w:widowControl w:val="0"/>
              <w:autoSpaceDE w:val="0"/>
              <w:autoSpaceDN w:val="0"/>
              <w:adjustRightInd w:val="0"/>
              <w:jc w:val="both"/>
              <w:rPr>
                <w:rFonts w:ascii="Times New Roman" w:hAnsi="Times New Roman" w:cs="Times New Roman"/>
              </w:rPr>
            </w:pPr>
          </w:p>
          <w:p w14:paraId="5464BD3E" w14:textId="77777777" w:rsidR="002818A7" w:rsidRPr="008A45B5" w:rsidRDefault="002818A7" w:rsidP="002818A7">
            <w:pPr>
              <w:widowControl w:val="0"/>
              <w:autoSpaceDE w:val="0"/>
              <w:autoSpaceDN w:val="0"/>
              <w:adjustRightInd w:val="0"/>
              <w:jc w:val="both"/>
              <w:rPr>
                <w:rFonts w:ascii="Times New Roman" w:hAnsi="Times New Roman" w:cs="Times New Roman"/>
              </w:rPr>
            </w:pPr>
            <w:r w:rsidRPr="008A45B5">
              <w:rPr>
                <w:rFonts w:ascii="Times New Roman" w:hAnsi="Times New Roman" w:cs="Times New Roman"/>
              </w:rPr>
              <w:t xml:space="preserve"> Construction is also </w:t>
            </w:r>
            <w:r w:rsidRPr="008A45B5">
              <w:rPr>
                <w:rFonts w:ascii="Times New Roman" w:hAnsi="Times New Roman" w:cs="Times New Roman"/>
              </w:rPr>
              <w:t>characterized</w:t>
            </w:r>
            <w:r w:rsidRPr="008A45B5">
              <w:rPr>
                <w:rFonts w:ascii="Times New Roman" w:hAnsi="Times New Roman" w:cs="Times New Roman"/>
              </w:rPr>
              <w:t xml:space="preserve"> by a great number of migrant workers and the extent of subcontracting. </w:t>
            </w:r>
            <w:r w:rsidRPr="008A45B5">
              <w:rPr>
                <w:rFonts w:ascii="Times New Roman" w:hAnsi="Times New Roman" w:cs="Times New Roman"/>
                <w:color w:val="211E1E"/>
              </w:rPr>
              <w:t>Work on construction sites is one of the most dangerous</w:t>
            </w:r>
            <w:r w:rsidRPr="008A45B5">
              <w:rPr>
                <w:rFonts w:ascii="Times New Roman" w:hAnsi="Times New Roman" w:cs="Times New Roman"/>
              </w:rPr>
              <w:t>. Earnings are normally high as compared with those paid in other sectors which require a similar level of skills. Low level of valued added in respect of a man in the construction sector predetermines financial pressure on construction enterprises, especially small and medium-sized</w:t>
            </w:r>
            <w:r w:rsidRPr="008A45B5">
              <w:rPr>
                <w:rFonts w:ascii="Times New Roman" w:hAnsi="Times New Roman" w:cs="Times New Roman"/>
                <w:color w:val="211E1E"/>
              </w:rPr>
              <w:t xml:space="preserve">. Therefore, this sector is very sensitive to the price of raw material. </w:t>
            </w:r>
          </w:p>
          <w:p w14:paraId="37BCDC80" w14:textId="77777777" w:rsidR="002818A7" w:rsidRDefault="002818A7" w:rsidP="002818A7">
            <w:pPr>
              <w:jc w:val="both"/>
              <w:rPr>
                <w:rFonts w:ascii="Times New Roman" w:hAnsi="Times New Roman" w:cs="Times New Roman"/>
              </w:rPr>
            </w:pPr>
          </w:p>
          <w:p w14:paraId="6363E055" w14:textId="77777777" w:rsidR="002818A7" w:rsidRDefault="002818A7" w:rsidP="002818A7">
            <w:pPr>
              <w:jc w:val="both"/>
              <w:rPr>
                <w:rFonts w:ascii="Times New Roman" w:hAnsi="Times New Roman" w:cs="Times New Roman"/>
              </w:rPr>
            </w:pPr>
          </w:p>
          <w:p w14:paraId="09A201D0" w14:textId="77777777" w:rsidR="002818A7" w:rsidRDefault="002818A7" w:rsidP="002818A7">
            <w:pPr>
              <w:jc w:val="both"/>
              <w:rPr>
                <w:rFonts w:ascii="Times New Roman" w:hAnsi="Times New Roman" w:cs="Times New Roman"/>
              </w:rPr>
            </w:pPr>
          </w:p>
          <w:p w14:paraId="272C2F61" w14:textId="77777777" w:rsidR="002818A7" w:rsidRDefault="002818A7" w:rsidP="002818A7">
            <w:pPr>
              <w:jc w:val="both"/>
              <w:rPr>
                <w:rFonts w:ascii="Times New Roman" w:hAnsi="Times New Roman" w:cs="Times New Roman"/>
              </w:rPr>
            </w:pPr>
          </w:p>
          <w:p w14:paraId="65225329" w14:textId="77777777" w:rsidR="002818A7" w:rsidRDefault="002818A7" w:rsidP="002818A7">
            <w:pPr>
              <w:jc w:val="both"/>
              <w:rPr>
                <w:rFonts w:ascii="Times New Roman" w:hAnsi="Times New Roman" w:cs="Times New Roman"/>
              </w:rPr>
            </w:pPr>
          </w:p>
          <w:p w14:paraId="70DD2B33" w14:textId="77777777" w:rsidR="002818A7" w:rsidRDefault="002818A7" w:rsidP="002818A7">
            <w:pPr>
              <w:jc w:val="both"/>
              <w:rPr>
                <w:rFonts w:ascii="Times New Roman" w:hAnsi="Times New Roman" w:cs="Times New Roman"/>
              </w:rPr>
            </w:pPr>
          </w:p>
          <w:p w14:paraId="6FCF4586" w14:textId="77777777" w:rsidR="002818A7" w:rsidRDefault="002818A7" w:rsidP="002818A7">
            <w:pPr>
              <w:jc w:val="both"/>
              <w:rPr>
                <w:rFonts w:ascii="Times New Roman" w:hAnsi="Times New Roman" w:cs="Times New Roman"/>
              </w:rPr>
            </w:pPr>
          </w:p>
          <w:p w14:paraId="7DAB2B93" w14:textId="77777777" w:rsidR="002818A7" w:rsidRPr="008A45B5" w:rsidRDefault="002818A7" w:rsidP="002818A7">
            <w:pPr>
              <w:jc w:val="both"/>
              <w:rPr>
                <w:rFonts w:ascii="Times New Roman" w:hAnsi="Times New Roman" w:cs="Times New Roman"/>
              </w:rPr>
            </w:pPr>
            <w:r w:rsidRPr="008A45B5">
              <w:rPr>
                <w:rFonts w:ascii="Times New Roman" w:hAnsi="Times New Roman" w:cs="Times New Roman"/>
              </w:rPr>
              <w:t xml:space="preserve">The sector is </w:t>
            </w:r>
            <w:r w:rsidRPr="008A45B5">
              <w:rPr>
                <w:rFonts w:ascii="Times New Roman" w:hAnsi="Times New Roman" w:cs="Times New Roman"/>
              </w:rPr>
              <w:t>characterized</w:t>
            </w:r>
            <w:r w:rsidRPr="008A45B5">
              <w:rPr>
                <w:rFonts w:ascii="Times New Roman" w:hAnsi="Times New Roman" w:cs="Times New Roman"/>
              </w:rPr>
              <w:t xml:space="preserve"> by cyclic work, rather low efficiency in comparison with other industries and prevailing number of micro enterprises. </w:t>
            </w:r>
          </w:p>
          <w:p w14:paraId="2AB39705" w14:textId="77777777" w:rsidR="002818A7" w:rsidRPr="008A45B5" w:rsidRDefault="002818A7" w:rsidP="002818A7">
            <w:pPr>
              <w:jc w:val="both"/>
              <w:rPr>
                <w:rFonts w:ascii="Times New Roman" w:hAnsi="Times New Roman" w:cs="Times New Roman"/>
              </w:rPr>
            </w:pPr>
            <w:r w:rsidRPr="008A45B5">
              <w:rPr>
                <w:rFonts w:ascii="Times New Roman" w:hAnsi="Times New Roman" w:cs="Times New Roman"/>
              </w:rPr>
              <w:t xml:space="preserve">It involves of many parties in delivering a product. Well managed and prompt work leads to a successful project from the start to completion. If some parties don’t cooperate with other parties taking part in the same project can easily cause delays or project failure. </w:t>
            </w:r>
          </w:p>
          <w:p w14:paraId="46B574F4" w14:textId="77777777" w:rsidR="002818A7" w:rsidRPr="008A45B5" w:rsidRDefault="002818A7" w:rsidP="002818A7">
            <w:pPr>
              <w:jc w:val="both"/>
              <w:rPr>
                <w:rFonts w:ascii="Times New Roman" w:hAnsi="Times New Roman" w:cs="Times New Roman"/>
              </w:rPr>
            </w:pPr>
            <w:r w:rsidRPr="008A45B5">
              <w:rPr>
                <w:rFonts w:ascii="Times New Roman" w:hAnsi="Times New Roman" w:cs="Times New Roman"/>
              </w:rPr>
              <w:t xml:space="preserve">The products are long lasting and require routine maintenance. </w:t>
            </w:r>
          </w:p>
          <w:p w14:paraId="3A54A230" w14:textId="77777777" w:rsidR="002818A7" w:rsidRDefault="002818A7" w:rsidP="002818A7">
            <w:pPr>
              <w:jc w:val="both"/>
              <w:rPr>
                <w:rFonts w:ascii="Times New Roman" w:hAnsi="Times New Roman" w:cs="Times New Roman"/>
                <w:color w:val="2A2C2F"/>
              </w:rPr>
            </w:pPr>
          </w:p>
          <w:p w14:paraId="5BDED457" w14:textId="77777777" w:rsidR="002818A7" w:rsidRPr="008A45B5" w:rsidRDefault="002818A7" w:rsidP="002818A7">
            <w:pPr>
              <w:jc w:val="both"/>
              <w:rPr>
                <w:rFonts w:ascii="Times New Roman" w:hAnsi="Times New Roman" w:cs="Times New Roman"/>
                <w:color w:val="2A2C2F"/>
              </w:rPr>
            </w:pPr>
            <w:r w:rsidRPr="008A45B5">
              <w:rPr>
                <w:rFonts w:ascii="Times New Roman" w:hAnsi="Times New Roman" w:cs="Times New Roman"/>
                <w:color w:val="2A2C2F"/>
              </w:rPr>
              <w:t xml:space="preserve">Construction products are always initiated by clients, opposite to most of the industries. Client’s initiated products requires professionals to find the best way to meet with clients needs and follow the rules, regulations for a successful project. </w:t>
            </w:r>
          </w:p>
          <w:p w14:paraId="0E8503B2" w14:textId="77777777" w:rsidR="002818A7" w:rsidRDefault="002818A7" w:rsidP="002818A7">
            <w:pPr>
              <w:widowControl w:val="0"/>
              <w:autoSpaceDE w:val="0"/>
              <w:autoSpaceDN w:val="0"/>
              <w:adjustRightInd w:val="0"/>
              <w:jc w:val="both"/>
              <w:rPr>
                <w:rFonts w:ascii="Times New Roman" w:hAnsi="Times New Roman" w:cs="Times New Roman"/>
                <w:color w:val="000000" w:themeColor="text1"/>
              </w:rPr>
            </w:pPr>
          </w:p>
          <w:p w14:paraId="1FEB8155" w14:textId="77777777" w:rsidR="002818A7" w:rsidRPr="008A45B5" w:rsidRDefault="002818A7" w:rsidP="002818A7">
            <w:pPr>
              <w:widowControl w:val="0"/>
              <w:autoSpaceDE w:val="0"/>
              <w:autoSpaceDN w:val="0"/>
              <w:adjustRightInd w:val="0"/>
              <w:jc w:val="both"/>
              <w:rPr>
                <w:rFonts w:ascii="Times New Roman" w:hAnsi="Times New Roman" w:cs="Times New Roman"/>
                <w:color w:val="000000" w:themeColor="text1"/>
              </w:rPr>
            </w:pPr>
            <w:r w:rsidRPr="008A45B5">
              <w:rPr>
                <w:rFonts w:ascii="Times New Roman" w:hAnsi="Times New Roman" w:cs="Times New Roman"/>
                <w:color w:val="000000" w:themeColor="text1"/>
              </w:rPr>
              <w:t>Construction industry is a capital goods industry.  It also requires other industries to support them and contributes domestic gross domestic product of the country. Many workers are required by construction industry. The main client of construction industry is a government regarding to their policy in infrastructure development. Demand of construction is in various types and sizes. There will be different locations, different resources, different inputs and different stages of their process.  There are discontinuities and uncertainties in demand pattern.</w:t>
            </w:r>
          </w:p>
          <w:p w14:paraId="28CD602A" w14:textId="77777777" w:rsidR="002818A7" w:rsidRPr="008A45B5" w:rsidRDefault="002818A7" w:rsidP="002818A7">
            <w:pPr>
              <w:jc w:val="both"/>
              <w:rPr>
                <w:rFonts w:ascii="Times New Roman" w:hAnsi="Times New Roman" w:cs="Times New Roman"/>
                <w:color w:val="000000" w:themeColor="text1"/>
              </w:rPr>
            </w:pPr>
          </w:p>
          <w:p w14:paraId="69EEED44" w14:textId="77777777" w:rsidR="00CC2FB3" w:rsidRDefault="00CC2FB3" w:rsidP="00A851DA">
            <w:pPr>
              <w:rPr>
                <w:b/>
              </w:rPr>
            </w:pPr>
          </w:p>
          <w:p w14:paraId="0E114AE2" w14:textId="77777777" w:rsidR="00CC2FB3" w:rsidRDefault="00CC2FB3" w:rsidP="00A851DA">
            <w:pPr>
              <w:rPr>
                <w:b/>
              </w:rPr>
            </w:pPr>
          </w:p>
          <w:p w14:paraId="48727946" w14:textId="77777777" w:rsidR="00CC2FB3" w:rsidRDefault="00CC2FB3" w:rsidP="00A851DA">
            <w:pPr>
              <w:rPr>
                <w:b/>
              </w:rPr>
            </w:pPr>
          </w:p>
          <w:p w14:paraId="6AA33C9B" w14:textId="77777777" w:rsidR="00CC2FB3" w:rsidRDefault="00CC2FB3" w:rsidP="00A851DA">
            <w:pPr>
              <w:rPr>
                <w:b/>
              </w:rPr>
            </w:pPr>
          </w:p>
          <w:p w14:paraId="1358FFC5" w14:textId="77777777" w:rsidR="00CC2FB3" w:rsidRDefault="00CC2FB3" w:rsidP="00A851DA">
            <w:pPr>
              <w:rPr>
                <w:b/>
              </w:rPr>
            </w:pPr>
          </w:p>
          <w:p w14:paraId="5858ECE6" w14:textId="77777777" w:rsidR="00CC2FB3" w:rsidRDefault="00CC2FB3" w:rsidP="00A851DA">
            <w:pPr>
              <w:rPr>
                <w:b/>
              </w:rPr>
            </w:pPr>
          </w:p>
          <w:p w14:paraId="66852691" w14:textId="77777777" w:rsidR="00CC2FB3" w:rsidRDefault="00CC2FB3" w:rsidP="00A851DA">
            <w:pPr>
              <w:rPr>
                <w:b/>
              </w:rPr>
            </w:pPr>
          </w:p>
          <w:p w14:paraId="1D2581EA" w14:textId="77777777" w:rsidR="00CC2FB3" w:rsidRDefault="00CC2FB3" w:rsidP="00A851DA">
            <w:pPr>
              <w:rPr>
                <w:b/>
              </w:rPr>
            </w:pPr>
          </w:p>
          <w:p w14:paraId="42F59D70" w14:textId="77777777" w:rsidR="00CC2FB3" w:rsidRDefault="00CC2FB3" w:rsidP="00A851DA">
            <w:pPr>
              <w:rPr>
                <w:b/>
              </w:rPr>
            </w:pPr>
          </w:p>
          <w:p w14:paraId="63A5AAB3" w14:textId="77777777" w:rsidR="00CC2FB3" w:rsidRDefault="00CC2FB3" w:rsidP="00A851DA">
            <w:pPr>
              <w:rPr>
                <w:b/>
              </w:rPr>
            </w:pPr>
          </w:p>
          <w:p w14:paraId="65928D23" w14:textId="77777777" w:rsidR="00CC2FB3" w:rsidRDefault="00CC2FB3" w:rsidP="00A851DA">
            <w:pPr>
              <w:rPr>
                <w:b/>
              </w:rPr>
            </w:pPr>
          </w:p>
          <w:p w14:paraId="423D5813" w14:textId="77777777" w:rsidR="00CC2FB3" w:rsidRDefault="00CC2FB3" w:rsidP="00A851DA">
            <w:pPr>
              <w:rPr>
                <w:b/>
              </w:rPr>
            </w:pPr>
          </w:p>
          <w:p w14:paraId="46689B02" w14:textId="77777777" w:rsidR="00CC2FB3" w:rsidRDefault="00CC2FB3" w:rsidP="00A851DA">
            <w:pPr>
              <w:rPr>
                <w:b/>
              </w:rPr>
            </w:pPr>
          </w:p>
          <w:p w14:paraId="360F67DB" w14:textId="77777777" w:rsidR="00CC2FB3" w:rsidRDefault="00CC2FB3" w:rsidP="00A851DA">
            <w:pPr>
              <w:rPr>
                <w:b/>
              </w:rPr>
            </w:pP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77777777" w:rsidR="00405895" w:rsidRPr="00B0415E" w:rsidRDefault="002818A7" w:rsidP="00A851DA">
            <w:pPr>
              <w:rPr>
                <w:rFonts w:cs="Bliss-Regular"/>
                <w:color w:val="000000"/>
              </w:rPr>
            </w:pPr>
            <w:r>
              <w:rPr>
                <w:rFonts w:cs="Bliss-Regular"/>
                <w:color w:val="000000"/>
              </w:rPr>
              <w:t>03/02/2016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037F7BAA" w14:textId="77777777" w:rsidR="00A851DA" w:rsidRDefault="00A851DA" w:rsidP="00503D7E">
      <w:pPr>
        <w:rPr>
          <w:rFonts w:cs="Times New Roman"/>
          <w:sz w:val="24"/>
          <w:szCs w:val="32"/>
        </w:rPr>
      </w:pPr>
    </w:p>
    <w:p w14:paraId="4CB7E407" w14:textId="77777777" w:rsidR="00607874" w:rsidRDefault="00607874" w:rsidP="00503D7E">
      <w:pPr>
        <w:rPr>
          <w:rFonts w:cs="Times New Roman"/>
          <w:sz w:val="24"/>
          <w:szCs w:val="32"/>
        </w:rPr>
      </w:pPr>
    </w:p>
    <w:p w14:paraId="45B3AE05" w14:textId="77777777" w:rsidR="00607874" w:rsidRDefault="00607874" w:rsidP="00503D7E">
      <w:pPr>
        <w:rPr>
          <w:rFonts w:cs="Times New Roman"/>
          <w:sz w:val="24"/>
          <w:szCs w:val="32"/>
        </w:rPr>
      </w:pPr>
    </w:p>
    <w:p w14:paraId="1927C89D" w14:textId="77777777" w:rsidR="00607874" w:rsidRDefault="00607874" w:rsidP="00503D7E">
      <w:pPr>
        <w:rPr>
          <w:rFonts w:cs="Times New Roman"/>
          <w:sz w:val="24"/>
          <w:szCs w:val="32"/>
        </w:rPr>
      </w:pPr>
    </w:p>
    <w:p w14:paraId="2647FDDD" w14:textId="77777777" w:rsidR="00607874" w:rsidRDefault="00607874" w:rsidP="00503D7E">
      <w:pPr>
        <w:rPr>
          <w:rFonts w:cs="Times New Roman"/>
          <w:sz w:val="24"/>
          <w:szCs w:val="32"/>
        </w:rPr>
      </w:pPr>
    </w:p>
    <w:p w14:paraId="32E2BE0F" w14:textId="77777777" w:rsidR="00607874" w:rsidRDefault="00607874" w:rsidP="00503D7E">
      <w:pPr>
        <w:rPr>
          <w:rFonts w:cs="Times New Roman"/>
          <w:sz w:val="24"/>
          <w:szCs w:val="32"/>
        </w:rPr>
      </w:pPr>
    </w:p>
    <w:p w14:paraId="3FA216D2" w14:textId="77777777" w:rsidR="00607874" w:rsidRDefault="00607874" w:rsidP="00503D7E">
      <w:pPr>
        <w:rPr>
          <w:rFonts w:cs="Times New Roman"/>
          <w:sz w:val="24"/>
          <w:szCs w:val="32"/>
        </w:rPr>
      </w:pPr>
    </w:p>
    <w:p w14:paraId="48525A2B" w14:textId="77777777" w:rsidR="00607874" w:rsidRDefault="00607874" w:rsidP="00503D7E">
      <w:pPr>
        <w:rPr>
          <w:rFonts w:cs="Times New Roman"/>
          <w:sz w:val="24"/>
          <w:szCs w:val="32"/>
        </w:rPr>
      </w:pPr>
    </w:p>
    <w:p w14:paraId="1A5A0255" w14:textId="77777777" w:rsidR="00EA30AB" w:rsidRDefault="00EA30AB" w:rsidP="00503D7E">
      <w:pPr>
        <w:rPr>
          <w:rFonts w:cs="Times New Roman"/>
          <w:sz w:val="24"/>
          <w:szCs w:val="32"/>
        </w:rPr>
      </w:pPr>
    </w:p>
    <w:p w14:paraId="0A184123" w14:textId="77777777" w:rsidR="00EA30AB" w:rsidRDefault="00EA30AB" w:rsidP="00503D7E">
      <w:pPr>
        <w:rPr>
          <w:rFonts w:cs="Times New Roman"/>
          <w:sz w:val="24"/>
          <w:szCs w:val="32"/>
        </w:rPr>
      </w:pPr>
    </w:p>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8C0E5C6" w14:textId="77777777" w:rsidR="00E06265" w:rsidRDefault="00E06265" w:rsidP="00CB4D0A">
      <w:pPr>
        <w:spacing w:after="0" w:line="240" w:lineRule="auto"/>
      </w:pPr>
      <w:r>
        <w:separator/>
      </w:r>
    </w:p>
  </w:endnote>
  <w:endnote w:type="continuationSeparator" w:id="0">
    <w:p w14:paraId="637F6902" w14:textId="77777777" w:rsidR="00E06265" w:rsidRDefault="00E062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19D77309" w14:textId="77777777" w:rsidR="00E06265" w:rsidRDefault="00E06265" w:rsidP="00CB4D0A">
      <w:pPr>
        <w:spacing w:after="0" w:line="240" w:lineRule="auto"/>
      </w:pPr>
      <w:r>
        <w:separator/>
      </w:r>
    </w:p>
  </w:footnote>
  <w:footnote w:type="continuationSeparator" w:id="0">
    <w:p w14:paraId="2EBCB9CC" w14:textId="77777777" w:rsidR="00E06265" w:rsidRDefault="00E0626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18A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6265"/>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C39CC-CACA-2748-894F-9CF8F09A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1728</Words>
  <Characters>9852</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2016-02-03T19:20:00Z</dcterms:modified>
</cp:coreProperties>
</file>