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9099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B72FDCA" wp14:editId="057F397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09242AC" w14:textId="77777777" w:rsidR="00607874" w:rsidRDefault="007C6834" w:rsidP="00A851DA">
      <w:pPr>
        <w:rPr>
          <w:lang w:val="en-US"/>
        </w:rPr>
      </w:pPr>
      <w:r>
        <w:rPr>
          <w:noProof/>
          <w:lang w:val="en-US"/>
        </w:rPr>
        <mc:AlternateContent>
          <mc:Choice Requires="wps">
            <w:drawing>
              <wp:anchor distT="0" distB="0" distL="114300" distR="114300" simplePos="0" relativeHeight="251660288" behindDoc="0" locked="0" layoutInCell="1" allowOverlap="1" wp14:anchorId="7CCBCF69" wp14:editId="31E0D8C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28CD9C" w14:textId="77777777" w:rsidR="004F733F" w:rsidRDefault="004F733F" w:rsidP="00405895">
                            <w:pPr>
                              <w:jc w:val="center"/>
                              <w:rPr>
                                <w:b/>
                                <w:bCs/>
                                <w:color w:val="002060"/>
                                <w:sz w:val="44"/>
                                <w:szCs w:val="40"/>
                              </w:rPr>
                            </w:pPr>
                            <w:r>
                              <w:rPr>
                                <w:sz w:val="24"/>
                              </w:rPr>
                              <w:t xml:space="preserve">   </w:t>
                            </w:r>
                            <w:r>
                              <w:rPr>
                                <w:b/>
                                <w:bCs/>
                                <w:color w:val="002060"/>
                                <w:sz w:val="44"/>
                                <w:szCs w:val="40"/>
                              </w:rPr>
                              <w:t>Assignment Cover Sheet</w:t>
                            </w:r>
                          </w:p>
                          <w:p w14:paraId="5664B48F" w14:textId="77777777" w:rsidR="004F733F" w:rsidRDefault="004F733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628CD9C" w14:textId="77777777" w:rsidR="004F733F" w:rsidRDefault="004F733F" w:rsidP="00405895">
                      <w:pPr>
                        <w:jc w:val="center"/>
                        <w:rPr>
                          <w:b/>
                          <w:bCs/>
                          <w:color w:val="002060"/>
                          <w:sz w:val="44"/>
                          <w:szCs w:val="40"/>
                        </w:rPr>
                      </w:pPr>
                      <w:r>
                        <w:rPr>
                          <w:sz w:val="24"/>
                        </w:rPr>
                        <w:t xml:space="preserve">   </w:t>
                      </w:r>
                      <w:r>
                        <w:rPr>
                          <w:b/>
                          <w:bCs/>
                          <w:color w:val="002060"/>
                          <w:sz w:val="44"/>
                          <w:szCs w:val="40"/>
                        </w:rPr>
                        <w:t>Assignment Cover Sheet</w:t>
                      </w:r>
                    </w:p>
                    <w:p w14:paraId="5664B48F" w14:textId="77777777" w:rsidR="004F733F" w:rsidRDefault="004F733F"/>
                  </w:txbxContent>
                </v:textbox>
              </v:shape>
            </w:pict>
          </mc:Fallback>
        </mc:AlternateContent>
      </w:r>
    </w:p>
    <w:p w14:paraId="26147F47" w14:textId="77777777" w:rsidR="00607874" w:rsidRDefault="00607874" w:rsidP="00A851DA">
      <w:pPr>
        <w:rPr>
          <w:lang w:val="en-US"/>
        </w:rPr>
      </w:pPr>
    </w:p>
    <w:p w14:paraId="7B638282" w14:textId="77777777" w:rsidR="00607874" w:rsidRDefault="00607874" w:rsidP="00A851DA">
      <w:pPr>
        <w:rPr>
          <w:lang w:val="en-US"/>
        </w:rPr>
      </w:pPr>
    </w:p>
    <w:p w14:paraId="3392AC8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EF96E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F0FE0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44DFD40" w14:textId="77777777" w:rsidR="00A851DA" w:rsidRPr="00B0415E" w:rsidRDefault="006D2210">
            <w:pPr>
              <w:pStyle w:val="Default"/>
              <w:rPr>
                <w:rFonts w:asciiTheme="minorHAnsi" w:hAnsiTheme="minorHAnsi"/>
              </w:rPr>
            </w:pPr>
            <w:proofErr w:type="spellStart"/>
            <w:r>
              <w:rPr>
                <w:rFonts w:asciiTheme="minorHAnsi" w:hAnsiTheme="minorHAnsi"/>
              </w:rPr>
              <w:t>Tasneem</w:t>
            </w:r>
            <w:proofErr w:type="spellEnd"/>
            <w:r>
              <w:rPr>
                <w:rFonts w:asciiTheme="minorHAnsi" w:hAnsiTheme="minorHAnsi"/>
              </w:rPr>
              <w:t xml:space="preserve"> Ahmed Patel</w:t>
            </w:r>
          </w:p>
        </w:tc>
      </w:tr>
      <w:tr w:rsidR="00A851DA" w:rsidRPr="00B0415E" w14:paraId="1C10CD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15929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0A599F9" w14:textId="146C1736" w:rsidR="00A851DA" w:rsidRPr="00B0415E" w:rsidRDefault="00C37273" w:rsidP="00C37273">
            <w:pPr>
              <w:pStyle w:val="Default"/>
              <w:tabs>
                <w:tab w:val="left" w:pos="1074"/>
              </w:tabs>
              <w:rPr>
                <w:rFonts w:asciiTheme="minorHAnsi" w:hAnsiTheme="minorHAnsi"/>
              </w:rPr>
            </w:pPr>
            <w:r>
              <w:rPr>
                <w:rFonts w:asciiTheme="minorHAnsi" w:hAnsiTheme="minorHAnsi"/>
              </w:rPr>
              <w:tab/>
            </w:r>
            <w:r>
              <w:rPr>
                <w:rFonts w:ascii="Arial" w:hAnsi="Arial" w:cs="Arial"/>
                <w:color w:val="1A1A1A"/>
                <w:sz w:val="26"/>
                <w:szCs w:val="26"/>
              </w:rPr>
              <w:t>1261</w:t>
            </w:r>
          </w:p>
        </w:tc>
      </w:tr>
      <w:tr w:rsidR="00A851DA" w:rsidRPr="00B0415E" w14:paraId="0615029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AC9FB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8789C68" w14:textId="77777777" w:rsidR="00A851DA" w:rsidRPr="00B0415E" w:rsidRDefault="006D2210">
            <w:pPr>
              <w:pStyle w:val="Default"/>
              <w:rPr>
                <w:rFonts w:asciiTheme="minorHAnsi" w:hAnsiTheme="minorHAnsi"/>
              </w:rPr>
            </w:pPr>
            <w:r>
              <w:rPr>
                <w:rFonts w:asciiTheme="minorHAnsi" w:hAnsiTheme="minorHAnsi"/>
              </w:rPr>
              <w:t>Islamic Business and Finance</w:t>
            </w:r>
          </w:p>
        </w:tc>
      </w:tr>
      <w:tr w:rsidR="00A851DA" w:rsidRPr="00B0415E" w14:paraId="5CA75A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115FA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88E783C" w14:textId="77777777" w:rsidR="00A851DA" w:rsidRPr="00B0415E" w:rsidRDefault="006D2210">
            <w:r>
              <w:t>1</w:t>
            </w:r>
          </w:p>
        </w:tc>
      </w:tr>
    </w:tbl>
    <w:p w14:paraId="1B36B723" w14:textId="77777777"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14:paraId="5047A30F" w14:textId="77777777" w:rsidTr="00CC2FB3">
        <w:tc>
          <w:tcPr>
            <w:tcW w:w="9242" w:type="dxa"/>
          </w:tcPr>
          <w:p w14:paraId="1D1C6A59"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66288763" w14:textId="77777777" w:rsidR="00CC2FB3" w:rsidRDefault="00CC2FB3" w:rsidP="00A851DA">
            <w:pPr>
              <w:rPr>
                <w:b/>
              </w:rPr>
            </w:pPr>
          </w:p>
          <w:p w14:paraId="3BDEBD80" w14:textId="77777777" w:rsidR="00255A05" w:rsidRPr="00C37273" w:rsidRDefault="00255A05" w:rsidP="00255A05">
            <w:pPr>
              <w:pStyle w:val="ListParagraph"/>
              <w:numPr>
                <w:ilvl w:val="0"/>
                <w:numId w:val="5"/>
              </w:numPr>
              <w:rPr>
                <w:rFonts w:ascii="Arial" w:hAnsi="Arial"/>
                <w:b/>
                <w:sz w:val="24"/>
                <w:szCs w:val="24"/>
              </w:rPr>
            </w:pPr>
            <w:r w:rsidRPr="00C37273">
              <w:rPr>
                <w:rFonts w:ascii="Arial" w:hAnsi="Arial"/>
                <w:b/>
                <w:sz w:val="24"/>
                <w:szCs w:val="24"/>
              </w:rPr>
              <w:t>Multiple Choice Questions:</w:t>
            </w:r>
          </w:p>
          <w:p w14:paraId="6B18BDDA" w14:textId="77777777" w:rsidR="00255A05" w:rsidRPr="00C37273" w:rsidRDefault="00255A05" w:rsidP="00255A05">
            <w:pPr>
              <w:pStyle w:val="ListParagraph"/>
              <w:rPr>
                <w:rFonts w:ascii="Arial" w:hAnsi="Arial"/>
                <w:b/>
                <w:sz w:val="24"/>
                <w:szCs w:val="24"/>
              </w:rPr>
            </w:pPr>
          </w:p>
          <w:p w14:paraId="2F3832AE" w14:textId="77777777" w:rsidR="00255A05" w:rsidRPr="00C37273" w:rsidRDefault="00255A05" w:rsidP="00255A05">
            <w:pPr>
              <w:rPr>
                <w:rFonts w:ascii="Arial" w:hAnsi="Arial"/>
                <w:b/>
                <w:sz w:val="24"/>
                <w:szCs w:val="24"/>
              </w:rPr>
            </w:pPr>
            <w:proofErr w:type="spellStart"/>
            <w:r w:rsidRPr="00C37273">
              <w:rPr>
                <w:rFonts w:ascii="Arial" w:hAnsi="Arial"/>
                <w:b/>
                <w:sz w:val="24"/>
                <w:szCs w:val="24"/>
              </w:rPr>
              <w:t>i</w:t>
            </w:r>
            <w:proofErr w:type="spellEnd"/>
            <w:r w:rsidRPr="00C37273">
              <w:rPr>
                <w:rFonts w:ascii="Arial" w:hAnsi="Arial"/>
                <w:b/>
                <w:sz w:val="24"/>
                <w:szCs w:val="24"/>
              </w:rPr>
              <w:t>. In Arabic game of chance is known as;</w:t>
            </w:r>
          </w:p>
          <w:p w14:paraId="19FD1900" w14:textId="77777777" w:rsidR="00255A05" w:rsidRPr="00C37273" w:rsidRDefault="00255A05" w:rsidP="00255A05">
            <w:pPr>
              <w:ind w:left="720"/>
              <w:rPr>
                <w:rFonts w:ascii="Arial" w:hAnsi="Arial"/>
                <w:b/>
                <w:sz w:val="24"/>
                <w:szCs w:val="24"/>
              </w:rPr>
            </w:pPr>
            <w:r w:rsidRPr="00C37273">
              <w:rPr>
                <w:rFonts w:ascii="Arial" w:hAnsi="Arial"/>
                <w:b/>
                <w:sz w:val="24"/>
                <w:szCs w:val="24"/>
              </w:rPr>
              <w:t xml:space="preserve">b) </w:t>
            </w:r>
            <w:proofErr w:type="spellStart"/>
            <w:r w:rsidRPr="00C37273">
              <w:rPr>
                <w:rFonts w:ascii="Arial" w:hAnsi="Arial"/>
                <w:b/>
                <w:sz w:val="24"/>
                <w:szCs w:val="24"/>
              </w:rPr>
              <w:t>Maysir</w:t>
            </w:r>
            <w:proofErr w:type="spellEnd"/>
          </w:p>
          <w:p w14:paraId="1DB4DC09" w14:textId="77777777" w:rsidR="00255A05" w:rsidRPr="00C37273" w:rsidRDefault="00255A05" w:rsidP="00255A05">
            <w:pPr>
              <w:ind w:left="720"/>
              <w:rPr>
                <w:rFonts w:ascii="Arial" w:hAnsi="Arial"/>
                <w:b/>
                <w:sz w:val="24"/>
                <w:szCs w:val="24"/>
              </w:rPr>
            </w:pPr>
          </w:p>
          <w:p w14:paraId="3E6A003D" w14:textId="77777777" w:rsidR="00255A05" w:rsidRPr="00C37273" w:rsidRDefault="00255A05" w:rsidP="00255A05">
            <w:pPr>
              <w:rPr>
                <w:rFonts w:ascii="Arial" w:hAnsi="Arial"/>
                <w:b/>
                <w:sz w:val="24"/>
                <w:szCs w:val="24"/>
              </w:rPr>
            </w:pPr>
            <w:r w:rsidRPr="00C37273">
              <w:rPr>
                <w:rFonts w:ascii="Arial" w:hAnsi="Arial"/>
                <w:b/>
                <w:sz w:val="24"/>
                <w:szCs w:val="24"/>
              </w:rPr>
              <w:t>ii. ‘</w:t>
            </w:r>
            <w:proofErr w:type="spellStart"/>
            <w:r w:rsidRPr="00C37273">
              <w:rPr>
                <w:rFonts w:ascii="Arial" w:hAnsi="Arial"/>
                <w:b/>
                <w:sz w:val="24"/>
                <w:szCs w:val="24"/>
              </w:rPr>
              <w:t>Gharar</w:t>
            </w:r>
            <w:proofErr w:type="spellEnd"/>
            <w:r w:rsidRPr="00C37273">
              <w:rPr>
                <w:rFonts w:ascii="Arial" w:hAnsi="Arial"/>
                <w:b/>
                <w:sz w:val="24"/>
                <w:szCs w:val="24"/>
              </w:rPr>
              <w:t>’ refers to contracts where;</w:t>
            </w:r>
          </w:p>
          <w:p w14:paraId="0397FC21" w14:textId="77777777" w:rsidR="00255A05" w:rsidRPr="00C37273" w:rsidRDefault="00255A05" w:rsidP="00255A05">
            <w:pPr>
              <w:ind w:left="720"/>
              <w:rPr>
                <w:rFonts w:ascii="Arial" w:hAnsi="Arial"/>
                <w:b/>
                <w:sz w:val="24"/>
                <w:szCs w:val="24"/>
              </w:rPr>
            </w:pPr>
            <w:r w:rsidRPr="00C37273">
              <w:rPr>
                <w:rFonts w:ascii="Arial" w:hAnsi="Arial"/>
                <w:b/>
                <w:sz w:val="24"/>
                <w:szCs w:val="24"/>
              </w:rPr>
              <w:t>a) Full contract implications are not known to the parties.</w:t>
            </w:r>
          </w:p>
          <w:p w14:paraId="78B03AE7" w14:textId="77777777" w:rsidR="00255A05" w:rsidRPr="00C37273" w:rsidRDefault="00255A05" w:rsidP="00255A05">
            <w:pPr>
              <w:rPr>
                <w:rFonts w:ascii="Arial" w:hAnsi="Arial"/>
                <w:b/>
                <w:sz w:val="24"/>
                <w:szCs w:val="24"/>
              </w:rPr>
            </w:pPr>
          </w:p>
          <w:p w14:paraId="1BD0A39C" w14:textId="77777777" w:rsidR="00255A05" w:rsidRPr="00C37273" w:rsidRDefault="00255A05" w:rsidP="00255A05">
            <w:pPr>
              <w:rPr>
                <w:rFonts w:ascii="Arial" w:hAnsi="Arial"/>
                <w:b/>
                <w:sz w:val="24"/>
                <w:szCs w:val="24"/>
              </w:rPr>
            </w:pPr>
            <w:r w:rsidRPr="00C37273">
              <w:rPr>
                <w:rFonts w:ascii="Arial" w:hAnsi="Arial"/>
                <w:b/>
                <w:sz w:val="24"/>
                <w:szCs w:val="24"/>
              </w:rPr>
              <w:t xml:space="preserve">iii. </w:t>
            </w:r>
            <w:proofErr w:type="spellStart"/>
            <w:r w:rsidRPr="00C37273">
              <w:rPr>
                <w:rFonts w:ascii="Arial" w:hAnsi="Arial"/>
                <w:b/>
                <w:sz w:val="24"/>
                <w:szCs w:val="24"/>
              </w:rPr>
              <w:t>Mudaraba</w:t>
            </w:r>
            <w:proofErr w:type="spellEnd"/>
            <w:r w:rsidRPr="00C37273">
              <w:rPr>
                <w:rFonts w:ascii="Arial" w:hAnsi="Arial"/>
                <w:b/>
                <w:sz w:val="24"/>
                <w:szCs w:val="24"/>
              </w:rPr>
              <w:t xml:space="preserve"> contract is settled down between an Islamic bank and a client as follows;</w:t>
            </w:r>
          </w:p>
          <w:p w14:paraId="2E215C88" w14:textId="77777777" w:rsidR="00CC2FB3" w:rsidRPr="00C37273" w:rsidRDefault="00255A05" w:rsidP="00255A05">
            <w:pPr>
              <w:ind w:left="720"/>
              <w:rPr>
                <w:rFonts w:ascii="Arial" w:hAnsi="Arial"/>
                <w:b/>
                <w:sz w:val="24"/>
                <w:szCs w:val="24"/>
              </w:rPr>
            </w:pPr>
            <w:r w:rsidRPr="00C37273">
              <w:rPr>
                <w:rFonts w:ascii="Arial" w:hAnsi="Arial"/>
                <w:b/>
                <w:sz w:val="24"/>
                <w:szCs w:val="24"/>
              </w:rPr>
              <w:t>c) The bank provides capital and the client provides her efforts</w:t>
            </w:r>
          </w:p>
          <w:p w14:paraId="50E7A479" w14:textId="77777777" w:rsidR="00CC2FB3" w:rsidRPr="00C37273" w:rsidRDefault="00CC2FB3" w:rsidP="00A851DA">
            <w:pPr>
              <w:rPr>
                <w:rFonts w:ascii="Arial" w:hAnsi="Arial"/>
                <w:b/>
                <w:sz w:val="24"/>
                <w:szCs w:val="24"/>
              </w:rPr>
            </w:pPr>
          </w:p>
          <w:tbl>
            <w:tblPr>
              <w:tblStyle w:val="TableGrid"/>
              <w:tblW w:w="0" w:type="auto"/>
              <w:tblLook w:val="04A0" w:firstRow="1" w:lastRow="0" w:firstColumn="1" w:lastColumn="0" w:noHBand="0" w:noVBand="1"/>
            </w:tblPr>
            <w:tblGrid>
              <w:gridCol w:w="4505"/>
              <w:gridCol w:w="4506"/>
            </w:tblGrid>
            <w:tr w:rsidR="00255A05" w:rsidRPr="00C37273" w14:paraId="17B142AA" w14:textId="77777777" w:rsidTr="00255A05">
              <w:tc>
                <w:tcPr>
                  <w:tcW w:w="4505" w:type="dxa"/>
                </w:tcPr>
                <w:p w14:paraId="619D9258" w14:textId="77777777" w:rsidR="00255A05" w:rsidRPr="00C37273" w:rsidRDefault="00255A05" w:rsidP="00255A05">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Investment Vehicles of conventional</w:t>
                  </w:r>
                </w:p>
                <w:p w14:paraId="75041262" w14:textId="77777777" w:rsidR="00255A05" w:rsidRPr="00C37273" w:rsidRDefault="00255A05" w:rsidP="00255A05">
                  <w:pPr>
                    <w:rPr>
                      <w:rFonts w:ascii="Arial" w:hAnsi="Arial"/>
                      <w:b/>
                      <w:sz w:val="24"/>
                      <w:szCs w:val="24"/>
                    </w:rPr>
                  </w:pPr>
                  <w:proofErr w:type="gramStart"/>
                  <w:r w:rsidRPr="00C37273">
                    <w:rPr>
                      <w:rFonts w:ascii="Arial" w:hAnsi="Arial" w:cs="Times New Roman"/>
                      <w:sz w:val="24"/>
                      <w:szCs w:val="24"/>
                    </w:rPr>
                    <w:t>banks</w:t>
                  </w:r>
                  <w:proofErr w:type="gramEnd"/>
                </w:p>
              </w:tc>
              <w:tc>
                <w:tcPr>
                  <w:tcW w:w="4506" w:type="dxa"/>
                </w:tcPr>
                <w:p w14:paraId="38422054" w14:textId="77777777" w:rsidR="00255A05" w:rsidRPr="00C37273" w:rsidRDefault="00255A05" w:rsidP="00255A05">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Investment Vehicles of</w:t>
                  </w:r>
                </w:p>
                <w:p w14:paraId="5BDF118D" w14:textId="77777777" w:rsidR="00255A05" w:rsidRPr="00C37273" w:rsidRDefault="00255A05" w:rsidP="00255A05">
                  <w:pPr>
                    <w:rPr>
                      <w:rFonts w:ascii="Arial" w:hAnsi="Arial"/>
                      <w:b/>
                      <w:sz w:val="24"/>
                      <w:szCs w:val="24"/>
                    </w:rPr>
                  </w:pPr>
                  <w:r w:rsidRPr="00C37273">
                    <w:rPr>
                      <w:rFonts w:ascii="Arial" w:hAnsi="Arial" w:cs="Times New Roman"/>
                      <w:sz w:val="24"/>
                      <w:szCs w:val="24"/>
                    </w:rPr>
                    <w:t xml:space="preserve"> Islamic banks</w:t>
                  </w:r>
                </w:p>
              </w:tc>
            </w:tr>
            <w:tr w:rsidR="00255A05" w:rsidRPr="00C37273" w14:paraId="1678939B" w14:textId="77777777" w:rsidTr="00255A05">
              <w:tc>
                <w:tcPr>
                  <w:tcW w:w="4505" w:type="dxa"/>
                </w:tcPr>
                <w:p w14:paraId="06573194" w14:textId="77777777" w:rsidR="00FA000D" w:rsidRPr="00C37273" w:rsidRDefault="00FA000D" w:rsidP="00FA000D">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b) Bonds – income derived</w:t>
                  </w:r>
                </w:p>
                <w:p w14:paraId="5A15A89F" w14:textId="77777777" w:rsidR="00255A05" w:rsidRPr="00C37273" w:rsidRDefault="00FA000D" w:rsidP="00FA000D">
                  <w:pPr>
                    <w:rPr>
                      <w:rFonts w:ascii="Arial" w:hAnsi="Arial"/>
                      <w:b/>
                      <w:sz w:val="24"/>
                      <w:szCs w:val="24"/>
                    </w:rPr>
                  </w:pPr>
                  <w:proofErr w:type="gramStart"/>
                  <w:r w:rsidRPr="00C37273">
                    <w:rPr>
                      <w:rFonts w:ascii="Arial" w:hAnsi="Arial" w:cs="Times New Roman"/>
                      <w:sz w:val="24"/>
                      <w:szCs w:val="24"/>
                    </w:rPr>
                    <w:t>from</w:t>
                  </w:r>
                  <w:proofErr w:type="gramEnd"/>
                  <w:r w:rsidRPr="00C37273">
                    <w:rPr>
                      <w:rFonts w:ascii="Arial" w:hAnsi="Arial" w:cs="Times New Roman"/>
                      <w:sz w:val="24"/>
                      <w:szCs w:val="24"/>
                    </w:rPr>
                    <w:t xml:space="preserve"> interest.</w:t>
                  </w:r>
                </w:p>
              </w:tc>
              <w:tc>
                <w:tcPr>
                  <w:tcW w:w="4506" w:type="dxa"/>
                </w:tcPr>
                <w:p w14:paraId="0BF2BBE6" w14:textId="77777777" w:rsidR="00FA000D" w:rsidRPr="00C37273" w:rsidRDefault="00FA000D" w:rsidP="00FA000D">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e) Bonds – income derived</w:t>
                  </w:r>
                </w:p>
                <w:p w14:paraId="7A1F1BC0" w14:textId="77777777" w:rsidR="00255A05" w:rsidRPr="00C37273" w:rsidRDefault="00FA000D" w:rsidP="00FA000D">
                  <w:pPr>
                    <w:rPr>
                      <w:rFonts w:ascii="Arial" w:hAnsi="Arial"/>
                      <w:b/>
                      <w:sz w:val="24"/>
                      <w:szCs w:val="24"/>
                    </w:rPr>
                  </w:pPr>
                  <w:proofErr w:type="gramStart"/>
                  <w:r w:rsidRPr="00C37273">
                    <w:rPr>
                      <w:rFonts w:ascii="Arial" w:hAnsi="Arial" w:cs="Times New Roman"/>
                      <w:sz w:val="24"/>
                      <w:szCs w:val="24"/>
                    </w:rPr>
                    <w:t>from</w:t>
                  </w:r>
                  <w:proofErr w:type="gramEnd"/>
                  <w:r w:rsidRPr="00C37273">
                    <w:rPr>
                      <w:rFonts w:ascii="Arial" w:hAnsi="Arial" w:cs="Times New Roman"/>
                      <w:sz w:val="24"/>
                      <w:szCs w:val="24"/>
                    </w:rPr>
                    <w:t xml:space="preserve"> buying &amp; selling.</w:t>
                  </w:r>
                </w:p>
              </w:tc>
            </w:tr>
            <w:tr w:rsidR="00255A05" w:rsidRPr="00C37273" w14:paraId="4137784E" w14:textId="77777777" w:rsidTr="00255A05">
              <w:tc>
                <w:tcPr>
                  <w:tcW w:w="4505" w:type="dxa"/>
                </w:tcPr>
                <w:p w14:paraId="2AC368B8" w14:textId="77777777" w:rsidR="00FA000D" w:rsidRPr="00C37273" w:rsidRDefault="00FA000D" w:rsidP="00FA000D">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d) Stocks- income derived</w:t>
                  </w:r>
                </w:p>
                <w:p w14:paraId="2595124B" w14:textId="77777777" w:rsidR="00FA000D" w:rsidRPr="00C37273" w:rsidRDefault="00FA000D" w:rsidP="00FA000D">
                  <w:pPr>
                    <w:widowControl w:val="0"/>
                    <w:autoSpaceDE w:val="0"/>
                    <w:autoSpaceDN w:val="0"/>
                    <w:adjustRightInd w:val="0"/>
                    <w:rPr>
                      <w:rFonts w:ascii="Arial" w:hAnsi="Arial" w:cs="Times New Roman"/>
                      <w:sz w:val="24"/>
                      <w:szCs w:val="24"/>
                    </w:rPr>
                  </w:pPr>
                  <w:proofErr w:type="gramStart"/>
                  <w:r w:rsidRPr="00C37273">
                    <w:rPr>
                      <w:rFonts w:ascii="Arial" w:hAnsi="Arial" w:cs="Times New Roman"/>
                      <w:sz w:val="24"/>
                      <w:szCs w:val="24"/>
                    </w:rPr>
                    <w:t>from</w:t>
                  </w:r>
                  <w:proofErr w:type="gramEnd"/>
                  <w:r w:rsidRPr="00C37273">
                    <w:rPr>
                      <w:rFonts w:ascii="Arial" w:hAnsi="Arial" w:cs="Times New Roman"/>
                      <w:sz w:val="24"/>
                      <w:szCs w:val="24"/>
                    </w:rPr>
                    <w:t xml:space="preserve"> dividends and</w:t>
                  </w:r>
                </w:p>
                <w:p w14:paraId="62EB8A9B" w14:textId="77777777" w:rsidR="00255A05" w:rsidRPr="00C37273" w:rsidRDefault="00FA000D" w:rsidP="00FA000D">
                  <w:pPr>
                    <w:rPr>
                      <w:rFonts w:ascii="Arial" w:hAnsi="Arial"/>
                      <w:b/>
                      <w:sz w:val="24"/>
                      <w:szCs w:val="24"/>
                    </w:rPr>
                  </w:pPr>
                  <w:proofErr w:type="gramStart"/>
                  <w:r w:rsidRPr="00C37273">
                    <w:rPr>
                      <w:rFonts w:ascii="Arial" w:hAnsi="Arial" w:cs="Times New Roman"/>
                      <w:sz w:val="24"/>
                      <w:szCs w:val="24"/>
                    </w:rPr>
                    <w:t>capital</w:t>
                  </w:r>
                  <w:proofErr w:type="gramEnd"/>
                  <w:r w:rsidRPr="00C37273">
                    <w:rPr>
                      <w:rFonts w:ascii="Arial" w:hAnsi="Arial" w:cs="Times New Roman"/>
                      <w:sz w:val="24"/>
                      <w:szCs w:val="24"/>
                    </w:rPr>
                    <w:t xml:space="preserve"> gains</w:t>
                  </w:r>
                </w:p>
              </w:tc>
              <w:tc>
                <w:tcPr>
                  <w:tcW w:w="4506" w:type="dxa"/>
                </w:tcPr>
                <w:p w14:paraId="01314177" w14:textId="77777777" w:rsidR="00FA000D" w:rsidRPr="00C37273" w:rsidRDefault="00FA000D" w:rsidP="00FA000D">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f) Stocks- income derived</w:t>
                  </w:r>
                </w:p>
                <w:p w14:paraId="59A92DF2" w14:textId="77777777" w:rsidR="00FA000D" w:rsidRPr="00C37273" w:rsidRDefault="00FA000D" w:rsidP="00FA000D">
                  <w:pPr>
                    <w:widowControl w:val="0"/>
                    <w:autoSpaceDE w:val="0"/>
                    <w:autoSpaceDN w:val="0"/>
                    <w:adjustRightInd w:val="0"/>
                    <w:rPr>
                      <w:rFonts w:ascii="Arial" w:hAnsi="Arial" w:cs="Times New Roman"/>
                      <w:sz w:val="24"/>
                      <w:szCs w:val="24"/>
                    </w:rPr>
                  </w:pPr>
                  <w:proofErr w:type="gramStart"/>
                  <w:r w:rsidRPr="00C37273">
                    <w:rPr>
                      <w:rFonts w:ascii="Arial" w:hAnsi="Arial" w:cs="Times New Roman"/>
                      <w:sz w:val="24"/>
                      <w:szCs w:val="24"/>
                    </w:rPr>
                    <w:t>from</w:t>
                  </w:r>
                  <w:proofErr w:type="gramEnd"/>
                  <w:r w:rsidRPr="00C37273">
                    <w:rPr>
                      <w:rFonts w:ascii="Arial" w:hAnsi="Arial" w:cs="Times New Roman"/>
                      <w:sz w:val="24"/>
                      <w:szCs w:val="24"/>
                    </w:rPr>
                    <w:t xml:space="preserve"> dividends and</w:t>
                  </w:r>
                </w:p>
                <w:p w14:paraId="4A549433" w14:textId="77777777" w:rsidR="00FA000D" w:rsidRPr="00C37273" w:rsidRDefault="00FA000D" w:rsidP="00FA000D">
                  <w:pPr>
                    <w:widowControl w:val="0"/>
                    <w:autoSpaceDE w:val="0"/>
                    <w:autoSpaceDN w:val="0"/>
                    <w:adjustRightInd w:val="0"/>
                    <w:rPr>
                      <w:rFonts w:ascii="Arial" w:hAnsi="Arial" w:cs="Times New Roman"/>
                      <w:sz w:val="24"/>
                      <w:szCs w:val="24"/>
                    </w:rPr>
                  </w:pPr>
                  <w:proofErr w:type="gramStart"/>
                  <w:r w:rsidRPr="00C37273">
                    <w:rPr>
                      <w:rFonts w:ascii="Arial" w:hAnsi="Arial" w:cs="Times New Roman"/>
                      <w:sz w:val="24"/>
                      <w:szCs w:val="24"/>
                    </w:rPr>
                    <w:t>capital</w:t>
                  </w:r>
                  <w:proofErr w:type="gramEnd"/>
                  <w:r w:rsidRPr="00C37273">
                    <w:rPr>
                      <w:rFonts w:ascii="Arial" w:hAnsi="Arial" w:cs="Times New Roman"/>
                      <w:sz w:val="24"/>
                      <w:szCs w:val="24"/>
                    </w:rPr>
                    <w:t xml:space="preserve"> but with the</w:t>
                  </w:r>
                </w:p>
                <w:p w14:paraId="29C6546D" w14:textId="77777777" w:rsidR="00FA000D" w:rsidRPr="00C37273" w:rsidRDefault="00FA000D" w:rsidP="00FA000D">
                  <w:pPr>
                    <w:widowControl w:val="0"/>
                    <w:autoSpaceDE w:val="0"/>
                    <w:autoSpaceDN w:val="0"/>
                    <w:adjustRightInd w:val="0"/>
                    <w:rPr>
                      <w:rFonts w:ascii="Arial" w:hAnsi="Arial" w:cs="Times New Roman"/>
                      <w:sz w:val="24"/>
                      <w:szCs w:val="24"/>
                    </w:rPr>
                  </w:pPr>
                  <w:proofErr w:type="gramStart"/>
                  <w:r w:rsidRPr="00C37273">
                    <w:rPr>
                      <w:rFonts w:ascii="Arial" w:hAnsi="Arial" w:cs="Times New Roman"/>
                      <w:sz w:val="24"/>
                      <w:szCs w:val="24"/>
                    </w:rPr>
                    <w:t>exception</w:t>
                  </w:r>
                  <w:proofErr w:type="gramEnd"/>
                  <w:r w:rsidRPr="00C37273">
                    <w:rPr>
                      <w:rFonts w:ascii="Arial" w:hAnsi="Arial" w:cs="Times New Roman"/>
                      <w:sz w:val="24"/>
                      <w:szCs w:val="24"/>
                    </w:rPr>
                    <w:t xml:space="preserve"> that the</w:t>
                  </w:r>
                </w:p>
                <w:p w14:paraId="38A1A2A7" w14:textId="77777777" w:rsidR="00FA000D" w:rsidRPr="00C37273" w:rsidRDefault="00FA000D" w:rsidP="00FA000D">
                  <w:pPr>
                    <w:widowControl w:val="0"/>
                    <w:autoSpaceDE w:val="0"/>
                    <w:autoSpaceDN w:val="0"/>
                    <w:adjustRightInd w:val="0"/>
                    <w:rPr>
                      <w:rFonts w:ascii="Arial" w:hAnsi="Arial" w:cs="Times New Roman"/>
                      <w:sz w:val="24"/>
                      <w:szCs w:val="24"/>
                    </w:rPr>
                  </w:pPr>
                  <w:proofErr w:type="gramStart"/>
                  <w:r w:rsidRPr="00C37273">
                    <w:rPr>
                      <w:rFonts w:ascii="Arial" w:hAnsi="Arial" w:cs="Times New Roman"/>
                      <w:sz w:val="24"/>
                      <w:szCs w:val="24"/>
                    </w:rPr>
                    <w:t>company</w:t>
                  </w:r>
                  <w:proofErr w:type="gramEnd"/>
                  <w:r w:rsidRPr="00C37273">
                    <w:rPr>
                      <w:rFonts w:ascii="Arial" w:hAnsi="Arial" w:cs="Times New Roman"/>
                      <w:sz w:val="24"/>
                      <w:szCs w:val="24"/>
                    </w:rPr>
                    <w:t xml:space="preserve"> must be sharia’</w:t>
                  </w:r>
                </w:p>
                <w:p w14:paraId="2BE9BE54" w14:textId="77777777" w:rsidR="00255A05" w:rsidRPr="00C37273" w:rsidRDefault="00FA000D" w:rsidP="00FA000D">
                  <w:pPr>
                    <w:rPr>
                      <w:rFonts w:ascii="Arial" w:hAnsi="Arial"/>
                      <w:b/>
                      <w:sz w:val="24"/>
                      <w:szCs w:val="24"/>
                    </w:rPr>
                  </w:pPr>
                  <w:proofErr w:type="gramStart"/>
                  <w:r w:rsidRPr="00C37273">
                    <w:rPr>
                      <w:rFonts w:ascii="Arial" w:hAnsi="Arial" w:cs="Times New Roman"/>
                      <w:sz w:val="24"/>
                      <w:szCs w:val="24"/>
                    </w:rPr>
                    <w:t>compliance</w:t>
                  </w:r>
                  <w:proofErr w:type="gramEnd"/>
                  <w:r w:rsidRPr="00C37273">
                    <w:rPr>
                      <w:rFonts w:ascii="Arial" w:hAnsi="Arial" w:cs="Times New Roman"/>
                      <w:sz w:val="24"/>
                      <w:szCs w:val="24"/>
                    </w:rPr>
                    <w:t>.</w:t>
                  </w:r>
                </w:p>
              </w:tc>
            </w:tr>
            <w:tr w:rsidR="00255A05" w:rsidRPr="00C37273" w14:paraId="311A87DF" w14:textId="77777777" w:rsidTr="00255A05">
              <w:tc>
                <w:tcPr>
                  <w:tcW w:w="4505" w:type="dxa"/>
                </w:tcPr>
                <w:p w14:paraId="080F0F5F" w14:textId="77777777" w:rsidR="00F22A99" w:rsidRPr="00C37273" w:rsidRDefault="00F22A99" w:rsidP="00F22A99">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c) Saving account- income</w:t>
                  </w:r>
                </w:p>
                <w:p w14:paraId="44CD6A7B" w14:textId="77777777" w:rsidR="00F22A99" w:rsidRPr="00C37273" w:rsidRDefault="00F22A99" w:rsidP="00F22A99">
                  <w:pPr>
                    <w:widowControl w:val="0"/>
                    <w:autoSpaceDE w:val="0"/>
                    <w:autoSpaceDN w:val="0"/>
                    <w:adjustRightInd w:val="0"/>
                    <w:rPr>
                      <w:rFonts w:ascii="Arial" w:hAnsi="Arial" w:cs="Times New Roman"/>
                      <w:sz w:val="24"/>
                      <w:szCs w:val="24"/>
                    </w:rPr>
                  </w:pPr>
                  <w:proofErr w:type="gramStart"/>
                  <w:r w:rsidRPr="00C37273">
                    <w:rPr>
                      <w:rFonts w:ascii="Arial" w:hAnsi="Arial" w:cs="Times New Roman"/>
                      <w:sz w:val="24"/>
                      <w:szCs w:val="24"/>
                    </w:rPr>
                    <w:t>derived</w:t>
                  </w:r>
                  <w:proofErr w:type="gramEnd"/>
                  <w:r w:rsidRPr="00C37273">
                    <w:rPr>
                      <w:rFonts w:ascii="Arial" w:hAnsi="Arial" w:cs="Times New Roman"/>
                      <w:sz w:val="24"/>
                      <w:szCs w:val="24"/>
                    </w:rPr>
                    <w:t xml:space="preserve"> from fixed</w:t>
                  </w:r>
                </w:p>
                <w:p w14:paraId="177AC8A7" w14:textId="77777777" w:rsidR="00255A05" w:rsidRPr="00C37273" w:rsidRDefault="00F22A99" w:rsidP="00F22A99">
                  <w:pPr>
                    <w:rPr>
                      <w:rFonts w:ascii="Arial" w:hAnsi="Arial"/>
                      <w:b/>
                      <w:sz w:val="24"/>
                      <w:szCs w:val="24"/>
                    </w:rPr>
                  </w:pPr>
                  <w:proofErr w:type="gramStart"/>
                  <w:r w:rsidRPr="00C37273">
                    <w:rPr>
                      <w:rFonts w:ascii="Arial" w:hAnsi="Arial" w:cs="Times New Roman"/>
                      <w:sz w:val="24"/>
                      <w:szCs w:val="24"/>
                    </w:rPr>
                    <w:t>interest</w:t>
                  </w:r>
                  <w:proofErr w:type="gramEnd"/>
                </w:p>
              </w:tc>
              <w:tc>
                <w:tcPr>
                  <w:tcW w:w="4506" w:type="dxa"/>
                </w:tcPr>
                <w:p w14:paraId="5C706B95" w14:textId="77777777" w:rsidR="00F22A99" w:rsidRPr="00C37273" w:rsidRDefault="00F22A99" w:rsidP="00F22A99">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a) Saving account- income</w:t>
                  </w:r>
                </w:p>
                <w:p w14:paraId="5FDC26D1" w14:textId="77777777" w:rsidR="00F22A99" w:rsidRPr="00C37273" w:rsidRDefault="00F22A99" w:rsidP="00F22A99">
                  <w:pPr>
                    <w:widowControl w:val="0"/>
                    <w:autoSpaceDE w:val="0"/>
                    <w:autoSpaceDN w:val="0"/>
                    <w:adjustRightInd w:val="0"/>
                    <w:rPr>
                      <w:rFonts w:ascii="Arial" w:hAnsi="Arial" w:cs="Times New Roman"/>
                      <w:sz w:val="24"/>
                      <w:szCs w:val="24"/>
                    </w:rPr>
                  </w:pPr>
                  <w:proofErr w:type="gramStart"/>
                  <w:r w:rsidRPr="00C37273">
                    <w:rPr>
                      <w:rFonts w:ascii="Arial" w:hAnsi="Arial" w:cs="Times New Roman"/>
                      <w:sz w:val="24"/>
                      <w:szCs w:val="24"/>
                    </w:rPr>
                    <w:t>derived</w:t>
                  </w:r>
                  <w:proofErr w:type="gramEnd"/>
                  <w:r w:rsidRPr="00C37273">
                    <w:rPr>
                      <w:rFonts w:ascii="Arial" w:hAnsi="Arial" w:cs="Times New Roman"/>
                      <w:sz w:val="24"/>
                      <w:szCs w:val="24"/>
                    </w:rPr>
                    <w:t xml:space="preserve"> from</w:t>
                  </w:r>
                </w:p>
                <w:p w14:paraId="1BCA0B27" w14:textId="77777777" w:rsidR="00255A05" w:rsidRPr="00C37273" w:rsidRDefault="00F22A99" w:rsidP="00F22A99">
                  <w:pPr>
                    <w:rPr>
                      <w:rFonts w:ascii="Arial" w:hAnsi="Arial"/>
                      <w:b/>
                      <w:sz w:val="24"/>
                      <w:szCs w:val="24"/>
                    </w:rPr>
                  </w:pPr>
                  <w:proofErr w:type="gramStart"/>
                  <w:r w:rsidRPr="00C37273">
                    <w:rPr>
                      <w:rFonts w:ascii="Arial" w:hAnsi="Arial" w:cs="Times New Roman"/>
                      <w:sz w:val="24"/>
                      <w:szCs w:val="24"/>
                    </w:rPr>
                    <w:t>undetermined</w:t>
                  </w:r>
                  <w:proofErr w:type="gramEnd"/>
                  <w:r w:rsidRPr="00C37273">
                    <w:rPr>
                      <w:rFonts w:ascii="Arial" w:hAnsi="Arial" w:cs="Times New Roman"/>
                      <w:sz w:val="24"/>
                      <w:szCs w:val="24"/>
                    </w:rPr>
                    <w:t xml:space="preserve"> profit.</w:t>
                  </w:r>
                </w:p>
              </w:tc>
            </w:tr>
          </w:tbl>
          <w:p w14:paraId="61DB5266" w14:textId="77777777" w:rsidR="00CC2FB3" w:rsidRPr="00C37273" w:rsidRDefault="00CC2FB3" w:rsidP="00A851DA">
            <w:pPr>
              <w:rPr>
                <w:rFonts w:ascii="Arial" w:hAnsi="Arial"/>
                <w:b/>
                <w:sz w:val="24"/>
                <w:szCs w:val="24"/>
              </w:rPr>
            </w:pPr>
          </w:p>
          <w:p w14:paraId="35F4EB79" w14:textId="77777777" w:rsidR="00F22A99" w:rsidRPr="00C37273" w:rsidRDefault="00F22A99" w:rsidP="00A851DA">
            <w:pPr>
              <w:rPr>
                <w:rFonts w:ascii="Arial" w:hAnsi="Arial"/>
                <w:b/>
                <w:sz w:val="24"/>
                <w:szCs w:val="24"/>
              </w:rPr>
            </w:pPr>
          </w:p>
          <w:p w14:paraId="0FFA4153" w14:textId="77777777" w:rsidR="00F22A99" w:rsidRPr="00C37273" w:rsidRDefault="00F22A99" w:rsidP="00F22A99">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3. Short Questions:</w:t>
            </w:r>
          </w:p>
          <w:p w14:paraId="0EA8C1C1" w14:textId="77777777" w:rsidR="00F22A99" w:rsidRPr="00C37273" w:rsidRDefault="00F22A99" w:rsidP="00F22A99">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 xml:space="preserve">I. What is the difference between ‘ </w:t>
            </w:r>
            <w:proofErr w:type="spellStart"/>
            <w:r w:rsidRPr="00C37273">
              <w:rPr>
                <w:rFonts w:ascii="Arial" w:hAnsi="Arial" w:cs="Times New Roman"/>
                <w:sz w:val="24"/>
                <w:szCs w:val="24"/>
              </w:rPr>
              <w:t>Mudharaba</w:t>
            </w:r>
            <w:proofErr w:type="spellEnd"/>
            <w:r w:rsidRPr="00C37273">
              <w:rPr>
                <w:rFonts w:ascii="Arial" w:hAnsi="Arial" w:cs="Times New Roman"/>
                <w:sz w:val="24"/>
                <w:szCs w:val="24"/>
              </w:rPr>
              <w:t xml:space="preserve">’ and ‘ </w:t>
            </w:r>
            <w:proofErr w:type="spellStart"/>
            <w:r w:rsidRPr="00C37273">
              <w:rPr>
                <w:rFonts w:ascii="Arial" w:hAnsi="Arial" w:cs="Times New Roman"/>
                <w:sz w:val="24"/>
                <w:szCs w:val="24"/>
              </w:rPr>
              <w:t>Murabaha</w:t>
            </w:r>
            <w:proofErr w:type="spellEnd"/>
            <w:r w:rsidRPr="00C37273">
              <w:rPr>
                <w:rFonts w:ascii="Arial" w:hAnsi="Arial" w:cs="Times New Roman"/>
                <w:sz w:val="24"/>
                <w:szCs w:val="24"/>
              </w:rPr>
              <w:t>’ investment contracts?</w:t>
            </w:r>
          </w:p>
          <w:p w14:paraId="7B1DD038" w14:textId="77777777" w:rsidR="00F22A99" w:rsidRPr="00C37273" w:rsidRDefault="00023B2F" w:rsidP="00F22A99">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 xml:space="preserve">         </w:t>
            </w:r>
          </w:p>
          <w:p w14:paraId="41C9DCA5" w14:textId="5EF2E220" w:rsidR="00F22A99" w:rsidRPr="00C37273" w:rsidRDefault="00F22A99" w:rsidP="00F22A99">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In </w:t>
            </w:r>
            <w:proofErr w:type="spellStart"/>
            <w:r w:rsidRPr="00C37273">
              <w:rPr>
                <w:rFonts w:ascii="Arial" w:hAnsi="Arial" w:cs="Times New Roman"/>
                <w:sz w:val="24"/>
                <w:szCs w:val="24"/>
              </w:rPr>
              <w:t>Mudharaba</w:t>
            </w:r>
            <w:proofErr w:type="spellEnd"/>
            <w:r w:rsidRPr="00C37273">
              <w:rPr>
                <w:rFonts w:ascii="Arial" w:hAnsi="Arial" w:cs="Times New Roman"/>
                <w:sz w:val="24"/>
                <w:szCs w:val="24"/>
              </w:rPr>
              <w:t xml:space="preserve">, </w:t>
            </w:r>
            <w:r w:rsidR="00841F16">
              <w:rPr>
                <w:rFonts w:ascii="Arial" w:hAnsi="Arial" w:cs="Times New Roman"/>
                <w:sz w:val="24"/>
                <w:szCs w:val="24"/>
              </w:rPr>
              <w:t xml:space="preserve">there is </w:t>
            </w:r>
            <w:r w:rsidRPr="00C37273">
              <w:rPr>
                <w:rFonts w:ascii="Arial" w:hAnsi="Arial" w:cs="Times New Roman"/>
                <w:sz w:val="24"/>
                <w:szCs w:val="24"/>
              </w:rPr>
              <w:t>a partnership, whereby one party is the financ</w:t>
            </w:r>
            <w:r w:rsidR="00EC5407" w:rsidRPr="00C37273">
              <w:rPr>
                <w:rFonts w:ascii="Arial" w:hAnsi="Arial" w:cs="Times New Roman"/>
                <w:sz w:val="24"/>
                <w:szCs w:val="24"/>
              </w:rPr>
              <w:t>i</w:t>
            </w:r>
            <w:r w:rsidRPr="00C37273">
              <w:rPr>
                <w:rFonts w:ascii="Arial" w:hAnsi="Arial" w:cs="Times New Roman"/>
                <w:sz w:val="24"/>
                <w:szCs w:val="24"/>
              </w:rPr>
              <w:t xml:space="preserve">er, who is known as </w:t>
            </w:r>
            <w:proofErr w:type="spellStart"/>
            <w:r w:rsidRPr="00C37273">
              <w:rPr>
                <w:rFonts w:ascii="Arial" w:hAnsi="Arial" w:cs="Times New Roman"/>
                <w:sz w:val="24"/>
                <w:szCs w:val="24"/>
              </w:rPr>
              <w:t>rabb</w:t>
            </w:r>
            <w:proofErr w:type="spellEnd"/>
            <w:r w:rsidRPr="00C37273">
              <w:rPr>
                <w:rFonts w:ascii="Arial" w:hAnsi="Arial" w:cs="Times New Roman"/>
                <w:sz w:val="24"/>
                <w:szCs w:val="24"/>
              </w:rPr>
              <w:t xml:space="preserve"> al mal, and the other party manages the project he is called </w:t>
            </w:r>
            <w:proofErr w:type="spellStart"/>
            <w:r w:rsidRPr="00C37273">
              <w:rPr>
                <w:rFonts w:ascii="Arial" w:hAnsi="Arial" w:cs="Times New Roman"/>
                <w:sz w:val="24"/>
                <w:szCs w:val="24"/>
              </w:rPr>
              <w:lastRenderedPageBreak/>
              <w:t>mudarib</w:t>
            </w:r>
            <w:proofErr w:type="spellEnd"/>
            <w:r w:rsidRPr="00C37273">
              <w:rPr>
                <w:rFonts w:ascii="Arial" w:hAnsi="Arial" w:cs="Times New Roman"/>
                <w:sz w:val="24"/>
                <w:szCs w:val="24"/>
              </w:rPr>
              <w:t>.</w:t>
            </w:r>
            <w:r w:rsidR="00D65444" w:rsidRPr="00C37273">
              <w:rPr>
                <w:rFonts w:ascii="Arial" w:hAnsi="Arial" w:cs="Times New Roman"/>
                <w:sz w:val="24"/>
                <w:szCs w:val="24"/>
              </w:rPr>
              <w:t xml:space="preserve"> Here the </w:t>
            </w:r>
            <w:proofErr w:type="spellStart"/>
            <w:r w:rsidR="00D65444" w:rsidRPr="00C37273">
              <w:rPr>
                <w:rFonts w:ascii="Arial" w:hAnsi="Arial" w:cs="Times New Roman"/>
                <w:sz w:val="24"/>
                <w:szCs w:val="24"/>
              </w:rPr>
              <w:t>rabb</w:t>
            </w:r>
            <w:proofErr w:type="spellEnd"/>
            <w:r w:rsidR="00D65444" w:rsidRPr="00C37273">
              <w:rPr>
                <w:rFonts w:ascii="Arial" w:hAnsi="Arial" w:cs="Times New Roman"/>
                <w:sz w:val="24"/>
                <w:szCs w:val="24"/>
              </w:rPr>
              <w:t xml:space="preserve"> al mal provides the finance for the project</w:t>
            </w:r>
            <w:r w:rsidR="00A82A61" w:rsidRPr="00C37273">
              <w:rPr>
                <w:rFonts w:ascii="Arial" w:hAnsi="Arial" w:cs="Times New Roman"/>
                <w:sz w:val="24"/>
                <w:szCs w:val="24"/>
              </w:rPr>
              <w:t xml:space="preserve"> and therefore owns the assets</w:t>
            </w:r>
            <w:r w:rsidR="00D65444" w:rsidRPr="00C37273">
              <w:rPr>
                <w:rFonts w:ascii="Arial" w:hAnsi="Arial" w:cs="Times New Roman"/>
                <w:sz w:val="24"/>
                <w:szCs w:val="24"/>
              </w:rPr>
              <w:t xml:space="preserve"> and the </w:t>
            </w:r>
            <w:proofErr w:type="spellStart"/>
            <w:r w:rsidR="00D65444" w:rsidRPr="00C37273">
              <w:rPr>
                <w:rFonts w:ascii="Arial" w:hAnsi="Arial" w:cs="Times New Roman"/>
                <w:sz w:val="24"/>
                <w:szCs w:val="24"/>
              </w:rPr>
              <w:t>mudarib</w:t>
            </w:r>
            <w:proofErr w:type="spellEnd"/>
            <w:r w:rsidR="00D65444" w:rsidRPr="00C37273">
              <w:rPr>
                <w:rFonts w:ascii="Arial" w:hAnsi="Arial" w:cs="Times New Roman"/>
                <w:sz w:val="24"/>
                <w:szCs w:val="24"/>
              </w:rPr>
              <w:t xml:space="preserve"> does not provide any capital but is responsible for the management of the project</w:t>
            </w:r>
            <w:r w:rsidR="005E5ADB" w:rsidRPr="00C37273">
              <w:rPr>
                <w:rFonts w:ascii="Arial" w:hAnsi="Arial" w:cs="Times New Roman"/>
                <w:sz w:val="24"/>
                <w:szCs w:val="24"/>
              </w:rPr>
              <w:t xml:space="preserve"> he does not own the assets</w:t>
            </w:r>
            <w:r w:rsidR="00D65444" w:rsidRPr="00C37273">
              <w:rPr>
                <w:rFonts w:ascii="Arial" w:hAnsi="Arial" w:cs="Times New Roman"/>
                <w:sz w:val="24"/>
                <w:szCs w:val="24"/>
              </w:rPr>
              <w:t>. Profits are then split according to a predetermined ratio.</w:t>
            </w:r>
            <w:r w:rsidR="00A82A61" w:rsidRPr="00C37273">
              <w:rPr>
                <w:rFonts w:ascii="Arial" w:hAnsi="Arial" w:cs="Times New Roman"/>
                <w:sz w:val="24"/>
                <w:szCs w:val="24"/>
              </w:rPr>
              <w:t xml:space="preserve"> The </w:t>
            </w:r>
            <w:proofErr w:type="spellStart"/>
            <w:r w:rsidR="00A82A61" w:rsidRPr="00C37273">
              <w:rPr>
                <w:rFonts w:ascii="Arial" w:hAnsi="Arial" w:cs="Times New Roman"/>
                <w:sz w:val="24"/>
                <w:szCs w:val="24"/>
              </w:rPr>
              <w:t>mudarib</w:t>
            </w:r>
            <w:proofErr w:type="spellEnd"/>
            <w:r w:rsidR="00A82A61" w:rsidRPr="00C37273">
              <w:rPr>
                <w:rFonts w:ascii="Arial" w:hAnsi="Arial" w:cs="Times New Roman"/>
                <w:sz w:val="24"/>
                <w:szCs w:val="24"/>
              </w:rPr>
              <w:t xml:space="preserve"> can buy out the </w:t>
            </w:r>
            <w:proofErr w:type="spellStart"/>
            <w:r w:rsidR="00A82A61" w:rsidRPr="00C37273">
              <w:rPr>
                <w:rFonts w:ascii="Arial" w:hAnsi="Arial" w:cs="Times New Roman"/>
                <w:sz w:val="24"/>
                <w:szCs w:val="24"/>
              </w:rPr>
              <w:t>rabb</w:t>
            </w:r>
            <w:proofErr w:type="spellEnd"/>
            <w:r w:rsidR="00A82A61" w:rsidRPr="00C37273">
              <w:rPr>
                <w:rFonts w:ascii="Arial" w:hAnsi="Arial" w:cs="Times New Roman"/>
                <w:sz w:val="24"/>
                <w:szCs w:val="24"/>
              </w:rPr>
              <w:t xml:space="preserve"> al mal investment</w:t>
            </w:r>
            <w:r w:rsidR="00023B2F" w:rsidRPr="00C37273">
              <w:rPr>
                <w:rFonts w:ascii="Arial" w:hAnsi="Arial" w:cs="Times New Roman"/>
                <w:sz w:val="24"/>
                <w:szCs w:val="24"/>
              </w:rPr>
              <w:t>, but until then remains in a partnership</w:t>
            </w:r>
            <w:r w:rsidR="00A82A61" w:rsidRPr="00C37273">
              <w:rPr>
                <w:rFonts w:ascii="Arial" w:hAnsi="Arial" w:cs="Times New Roman"/>
                <w:sz w:val="24"/>
                <w:szCs w:val="24"/>
              </w:rPr>
              <w:t>.</w:t>
            </w:r>
          </w:p>
          <w:p w14:paraId="782279C8" w14:textId="77777777" w:rsidR="00A82A61" w:rsidRPr="00C37273" w:rsidRDefault="00A82A61" w:rsidP="00F22A99">
            <w:pPr>
              <w:widowControl w:val="0"/>
              <w:autoSpaceDE w:val="0"/>
              <w:autoSpaceDN w:val="0"/>
              <w:adjustRightInd w:val="0"/>
              <w:ind w:left="720"/>
              <w:rPr>
                <w:rFonts w:ascii="Arial" w:hAnsi="Arial" w:cs="Times New Roman"/>
                <w:sz w:val="24"/>
                <w:szCs w:val="24"/>
              </w:rPr>
            </w:pPr>
          </w:p>
          <w:p w14:paraId="5DA6F7AC" w14:textId="75B5E157" w:rsidR="00A82A61" w:rsidRPr="00C37273" w:rsidRDefault="00023B2F" w:rsidP="00A82A61">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In </w:t>
            </w:r>
            <w:proofErr w:type="spellStart"/>
            <w:r w:rsidRPr="00C37273">
              <w:rPr>
                <w:rFonts w:ascii="Arial" w:hAnsi="Arial" w:cs="Times New Roman"/>
                <w:sz w:val="24"/>
                <w:szCs w:val="24"/>
              </w:rPr>
              <w:t>Murabaha</w:t>
            </w:r>
            <w:proofErr w:type="spellEnd"/>
            <w:r w:rsidRPr="00C37273">
              <w:rPr>
                <w:rFonts w:ascii="Arial" w:hAnsi="Arial" w:cs="Times New Roman"/>
                <w:sz w:val="24"/>
                <w:szCs w:val="24"/>
              </w:rPr>
              <w:t xml:space="preserve">, the </w:t>
            </w:r>
            <w:proofErr w:type="gramStart"/>
            <w:r w:rsidRPr="00C37273">
              <w:rPr>
                <w:rFonts w:ascii="Arial" w:hAnsi="Arial" w:cs="Times New Roman"/>
                <w:sz w:val="24"/>
                <w:szCs w:val="24"/>
              </w:rPr>
              <w:t>financ</w:t>
            </w:r>
            <w:r w:rsidR="00EC5407" w:rsidRPr="00C37273">
              <w:rPr>
                <w:rFonts w:ascii="Arial" w:hAnsi="Arial" w:cs="Times New Roman"/>
                <w:sz w:val="24"/>
                <w:szCs w:val="24"/>
              </w:rPr>
              <w:t>i</w:t>
            </w:r>
            <w:r w:rsidR="00A82A61" w:rsidRPr="00C37273">
              <w:rPr>
                <w:rFonts w:ascii="Arial" w:hAnsi="Arial" w:cs="Times New Roman"/>
                <w:sz w:val="24"/>
                <w:szCs w:val="24"/>
              </w:rPr>
              <w:t>er will</w:t>
            </w:r>
            <w:proofErr w:type="gramEnd"/>
            <w:r w:rsidR="00A82A61" w:rsidRPr="00C37273">
              <w:rPr>
                <w:rFonts w:ascii="Arial" w:hAnsi="Arial" w:cs="Times New Roman"/>
                <w:sz w:val="24"/>
                <w:szCs w:val="24"/>
              </w:rPr>
              <w:t xml:space="preserve"> originally sought out the best price for the assets, they then purchase the assets from a third party and resells to the second party. The second party agrees to pay the financ</w:t>
            </w:r>
            <w:r w:rsidR="00EC5407" w:rsidRPr="00C37273">
              <w:rPr>
                <w:rFonts w:ascii="Arial" w:hAnsi="Arial" w:cs="Times New Roman"/>
                <w:sz w:val="24"/>
                <w:szCs w:val="24"/>
              </w:rPr>
              <w:t>i</w:t>
            </w:r>
            <w:r w:rsidR="00A82A61" w:rsidRPr="00C37273">
              <w:rPr>
                <w:rFonts w:ascii="Arial" w:hAnsi="Arial" w:cs="Times New Roman"/>
                <w:sz w:val="24"/>
                <w:szCs w:val="24"/>
              </w:rPr>
              <w:t>er the full amount with a mark up pri</w:t>
            </w:r>
            <w:r w:rsidRPr="00C37273">
              <w:rPr>
                <w:rFonts w:ascii="Arial" w:hAnsi="Arial" w:cs="Times New Roman"/>
                <w:sz w:val="24"/>
                <w:szCs w:val="24"/>
              </w:rPr>
              <w:t>ce immediately after the purchas</w:t>
            </w:r>
            <w:r w:rsidR="00A82A61" w:rsidRPr="00C37273">
              <w:rPr>
                <w:rFonts w:ascii="Arial" w:hAnsi="Arial" w:cs="Times New Roman"/>
                <w:sz w:val="24"/>
                <w:szCs w:val="24"/>
              </w:rPr>
              <w:t>e or through a deferred payment.</w:t>
            </w:r>
            <w:r w:rsidRPr="00C37273">
              <w:rPr>
                <w:rFonts w:ascii="Arial" w:hAnsi="Arial" w:cs="Times New Roman"/>
                <w:sz w:val="24"/>
                <w:szCs w:val="24"/>
              </w:rPr>
              <w:t xml:space="preserve"> The mark up price </w:t>
            </w:r>
            <w:r w:rsidR="005E5ADB" w:rsidRPr="00C37273">
              <w:rPr>
                <w:rFonts w:ascii="Arial" w:hAnsi="Arial" w:cs="Times New Roman"/>
                <w:sz w:val="24"/>
                <w:szCs w:val="24"/>
              </w:rPr>
              <w:t>is for the services the financ</w:t>
            </w:r>
            <w:r w:rsidR="00EC5407" w:rsidRPr="00C37273">
              <w:rPr>
                <w:rFonts w:ascii="Arial" w:hAnsi="Arial" w:cs="Times New Roman"/>
                <w:sz w:val="24"/>
                <w:szCs w:val="24"/>
              </w:rPr>
              <w:t>i</w:t>
            </w:r>
            <w:r w:rsidR="005E5ADB" w:rsidRPr="00C37273">
              <w:rPr>
                <w:rFonts w:ascii="Arial" w:hAnsi="Arial" w:cs="Times New Roman"/>
                <w:sz w:val="24"/>
                <w:szCs w:val="24"/>
              </w:rPr>
              <w:t>er</w:t>
            </w:r>
            <w:r w:rsidRPr="00C37273">
              <w:rPr>
                <w:rFonts w:ascii="Arial" w:hAnsi="Arial" w:cs="Times New Roman"/>
                <w:sz w:val="24"/>
                <w:szCs w:val="24"/>
              </w:rPr>
              <w:t xml:space="preserve"> had provided, namely evaluating, searching, surveying and getting the best price for the assets.</w:t>
            </w:r>
            <w:r w:rsidR="00F768DE" w:rsidRPr="00C37273">
              <w:rPr>
                <w:rFonts w:ascii="Arial" w:hAnsi="Arial" w:cs="Times New Roman"/>
                <w:sz w:val="24"/>
                <w:szCs w:val="24"/>
              </w:rPr>
              <w:t xml:space="preserve"> In effect the mark up price is a </w:t>
            </w:r>
            <w:proofErr w:type="gramStart"/>
            <w:r w:rsidR="00F768DE" w:rsidRPr="00C37273">
              <w:rPr>
                <w:rFonts w:ascii="Arial" w:hAnsi="Arial" w:cs="Times New Roman"/>
                <w:sz w:val="24"/>
                <w:szCs w:val="24"/>
              </w:rPr>
              <w:t>charge which</w:t>
            </w:r>
            <w:proofErr w:type="gramEnd"/>
            <w:r w:rsidR="00F768DE" w:rsidRPr="00C37273">
              <w:rPr>
                <w:rFonts w:ascii="Arial" w:hAnsi="Arial" w:cs="Times New Roman"/>
                <w:sz w:val="24"/>
                <w:szCs w:val="24"/>
              </w:rPr>
              <w:t xml:space="preserve"> the financier can state is the profit he wishes to charge for the risk and efforts for originally purchasing the asset.</w:t>
            </w:r>
            <w:r w:rsidRPr="00C37273">
              <w:rPr>
                <w:rFonts w:ascii="Arial" w:hAnsi="Arial" w:cs="Times New Roman"/>
                <w:sz w:val="24"/>
                <w:szCs w:val="24"/>
              </w:rPr>
              <w:t xml:space="preserve"> Here the second party is entitled to the </w:t>
            </w:r>
            <w:r w:rsidR="00F768DE" w:rsidRPr="00C37273">
              <w:rPr>
                <w:rFonts w:ascii="Arial" w:hAnsi="Arial" w:cs="Times New Roman"/>
                <w:sz w:val="24"/>
                <w:szCs w:val="24"/>
              </w:rPr>
              <w:t xml:space="preserve">future </w:t>
            </w:r>
            <w:r w:rsidRPr="00C37273">
              <w:rPr>
                <w:rFonts w:ascii="Arial" w:hAnsi="Arial" w:cs="Times New Roman"/>
                <w:sz w:val="24"/>
                <w:szCs w:val="24"/>
              </w:rPr>
              <w:t>profits only</w:t>
            </w:r>
            <w:r w:rsidR="005E5ADB" w:rsidRPr="00C37273">
              <w:rPr>
                <w:rFonts w:ascii="Arial" w:hAnsi="Arial" w:cs="Times New Roman"/>
                <w:sz w:val="24"/>
                <w:szCs w:val="24"/>
              </w:rPr>
              <w:t>, and the original financ</w:t>
            </w:r>
            <w:r w:rsidR="00F768DE" w:rsidRPr="00C37273">
              <w:rPr>
                <w:rFonts w:ascii="Arial" w:hAnsi="Arial" w:cs="Times New Roman"/>
                <w:sz w:val="24"/>
                <w:szCs w:val="24"/>
              </w:rPr>
              <w:t>i</w:t>
            </w:r>
            <w:r w:rsidR="005E5ADB" w:rsidRPr="00C37273">
              <w:rPr>
                <w:rFonts w:ascii="Arial" w:hAnsi="Arial" w:cs="Times New Roman"/>
                <w:sz w:val="24"/>
                <w:szCs w:val="24"/>
              </w:rPr>
              <w:t>er is not</w:t>
            </w:r>
            <w:r w:rsidRPr="00C37273">
              <w:rPr>
                <w:rFonts w:ascii="Arial" w:hAnsi="Arial" w:cs="Times New Roman"/>
                <w:sz w:val="24"/>
                <w:szCs w:val="24"/>
              </w:rPr>
              <w:t>. Here the bank acts as an intermediate holder of the assets.</w:t>
            </w:r>
          </w:p>
          <w:p w14:paraId="697871CD" w14:textId="77777777" w:rsidR="00023B2F" w:rsidRPr="00C37273" w:rsidRDefault="00023B2F" w:rsidP="00A82A61">
            <w:pPr>
              <w:widowControl w:val="0"/>
              <w:autoSpaceDE w:val="0"/>
              <w:autoSpaceDN w:val="0"/>
              <w:adjustRightInd w:val="0"/>
              <w:ind w:left="720"/>
              <w:rPr>
                <w:rFonts w:ascii="Arial" w:hAnsi="Arial" w:cs="Times New Roman"/>
                <w:sz w:val="24"/>
                <w:szCs w:val="24"/>
              </w:rPr>
            </w:pPr>
          </w:p>
          <w:p w14:paraId="4CB2AA07" w14:textId="77777777" w:rsidR="00023B2F" w:rsidRPr="00C37273" w:rsidRDefault="00023B2F" w:rsidP="00A82A61">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In </w:t>
            </w:r>
            <w:proofErr w:type="spellStart"/>
            <w:r w:rsidRPr="00C37273">
              <w:rPr>
                <w:rFonts w:ascii="Arial" w:hAnsi="Arial" w:cs="Times New Roman"/>
                <w:sz w:val="24"/>
                <w:szCs w:val="24"/>
              </w:rPr>
              <w:t>Murabaha</w:t>
            </w:r>
            <w:proofErr w:type="spellEnd"/>
            <w:r w:rsidRPr="00C37273">
              <w:rPr>
                <w:rFonts w:ascii="Arial" w:hAnsi="Arial" w:cs="Times New Roman"/>
                <w:sz w:val="24"/>
                <w:szCs w:val="24"/>
              </w:rPr>
              <w:t xml:space="preserve"> the second party becomes the owner of the goods, whereas in </w:t>
            </w:r>
            <w:proofErr w:type="spellStart"/>
            <w:r w:rsidRPr="00C37273">
              <w:rPr>
                <w:rFonts w:ascii="Arial" w:hAnsi="Arial" w:cs="Times New Roman"/>
                <w:sz w:val="24"/>
                <w:szCs w:val="24"/>
              </w:rPr>
              <w:t>Mudharaba</w:t>
            </w:r>
            <w:proofErr w:type="spellEnd"/>
            <w:r w:rsidRPr="00C37273">
              <w:rPr>
                <w:rFonts w:ascii="Arial" w:hAnsi="Arial" w:cs="Times New Roman"/>
                <w:sz w:val="24"/>
                <w:szCs w:val="24"/>
              </w:rPr>
              <w:t xml:space="preserve"> the second party (</w:t>
            </w:r>
            <w:proofErr w:type="spellStart"/>
            <w:r w:rsidRPr="00C37273">
              <w:rPr>
                <w:rFonts w:ascii="Arial" w:hAnsi="Arial" w:cs="Times New Roman"/>
                <w:sz w:val="24"/>
                <w:szCs w:val="24"/>
              </w:rPr>
              <w:t>mudarib</w:t>
            </w:r>
            <w:proofErr w:type="spellEnd"/>
            <w:r w:rsidRPr="00C37273">
              <w:rPr>
                <w:rFonts w:ascii="Arial" w:hAnsi="Arial" w:cs="Times New Roman"/>
                <w:sz w:val="24"/>
                <w:szCs w:val="24"/>
              </w:rPr>
              <w:t>) never owns the property unless he buys out the investor.</w:t>
            </w:r>
          </w:p>
          <w:p w14:paraId="7D319F3D" w14:textId="3F9F7E95" w:rsidR="00A82A61" w:rsidRPr="00C37273" w:rsidRDefault="00023B2F" w:rsidP="00BD709D">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 In </w:t>
            </w:r>
            <w:proofErr w:type="spellStart"/>
            <w:r w:rsidRPr="00C37273">
              <w:rPr>
                <w:rFonts w:ascii="Arial" w:hAnsi="Arial" w:cs="Times New Roman"/>
                <w:sz w:val="24"/>
                <w:szCs w:val="24"/>
              </w:rPr>
              <w:t>Murabaha</w:t>
            </w:r>
            <w:proofErr w:type="spellEnd"/>
            <w:r w:rsidRPr="00C37273">
              <w:rPr>
                <w:rFonts w:ascii="Arial" w:hAnsi="Arial" w:cs="Times New Roman"/>
                <w:sz w:val="24"/>
                <w:szCs w:val="24"/>
              </w:rPr>
              <w:t xml:space="preserve"> the financ</w:t>
            </w:r>
            <w:r w:rsidR="00841F16">
              <w:rPr>
                <w:rFonts w:ascii="Arial" w:hAnsi="Arial" w:cs="Times New Roman"/>
                <w:sz w:val="24"/>
                <w:szCs w:val="24"/>
              </w:rPr>
              <w:t>i</w:t>
            </w:r>
            <w:r w:rsidRPr="00C37273">
              <w:rPr>
                <w:rFonts w:ascii="Arial" w:hAnsi="Arial" w:cs="Times New Roman"/>
                <w:sz w:val="24"/>
                <w:szCs w:val="24"/>
              </w:rPr>
              <w:t>er acts just intermediately to purchase assets, which then is</w:t>
            </w:r>
            <w:r w:rsidR="00841F16">
              <w:rPr>
                <w:rFonts w:ascii="Arial" w:hAnsi="Arial" w:cs="Times New Roman"/>
                <w:sz w:val="24"/>
                <w:szCs w:val="24"/>
              </w:rPr>
              <w:t xml:space="preserve"> re sold </w:t>
            </w:r>
            <w:bookmarkStart w:id="0" w:name="_GoBack"/>
            <w:bookmarkEnd w:id="0"/>
            <w:r w:rsidRPr="00C37273">
              <w:rPr>
                <w:rFonts w:ascii="Arial" w:hAnsi="Arial" w:cs="Times New Roman"/>
                <w:sz w:val="24"/>
                <w:szCs w:val="24"/>
              </w:rPr>
              <w:t xml:space="preserve">to the second party. Whereas in </w:t>
            </w:r>
            <w:proofErr w:type="spellStart"/>
            <w:r w:rsidRPr="00C37273">
              <w:rPr>
                <w:rFonts w:ascii="Arial" w:hAnsi="Arial" w:cs="Times New Roman"/>
                <w:sz w:val="24"/>
                <w:szCs w:val="24"/>
              </w:rPr>
              <w:t>Mudharaba</w:t>
            </w:r>
            <w:proofErr w:type="spellEnd"/>
            <w:r w:rsidRPr="00C37273">
              <w:rPr>
                <w:rFonts w:ascii="Arial" w:hAnsi="Arial" w:cs="Times New Roman"/>
                <w:sz w:val="24"/>
                <w:szCs w:val="24"/>
              </w:rPr>
              <w:t>, the financ</w:t>
            </w:r>
            <w:r w:rsidR="00EC5407" w:rsidRPr="00C37273">
              <w:rPr>
                <w:rFonts w:ascii="Arial" w:hAnsi="Arial" w:cs="Times New Roman"/>
                <w:sz w:val="24"/>
                <w:szCs w:val="24"/>
              </w:rPr>
              <w:t>i</w:t>
            </w:r>
            <w:r w:rsidRPr="00C37273">
              <w:rPr>
                <w:rFonts w:ascii="Arial" w:hAnsi="Arial" w:cs="Times New Roman"/>
                <w:sz w:val="24"/>
                <w:szCs w:val="24"/>
              </w:rPr>
              <w:t>er continues to be in a pa</w:t>
            </w:r>
            <w:r w:rsidR="00BD709D" w:rsidRPr="00C37273">
              <w:rPr>
                <w:rFonts w:ascii="Arial" w:hAnsi="Arial" w:cs="Times New Roman"/>
                <w:sz w:val="24"/>
                <w:szCs w:val="24"/>
              </w:rPr>
              <w:t>rtnership with the second party.</w:t>
            </w:r>
          </w:p>
          <w:p w14:paraId="73B6D90C" w14:textId="77777777" w:rsidR="005E5ADB" w:rsidRPr="00C37273" w:rsidRDefault="005E5ADB" w:rsidP="00BD709D">
            <w:pPr>
              <w:widowControl w:val="0"/>
              <w:autoSpaceDE w:val="0"/>
              <w:autoSpaceDN w:val="0"/>
              <w:adjustRightInd w:val="0"/>
              <w:ind w:left="720"/>
              <w:rPr>
                <w:rFonts w:ascii="Arial" w:hAnsi="Arial" w:cs="Times New Roman"/>
                <w:sz w:val="24"/>
                <w:szCs w:val="24"/>
              </w:rPr>
            </w:pPr>
          </w:p>
          <w:p w14:paraId="48B1A528" w14:textId="77777777" w:rsidR="005E5ADB" w:rsidRPr="00C37273" w:rsidRDefault="005E5ADB" w:rsidP="00BD709D">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What is to be noted, is that, because each party within the contract has a financial interest in the assets or project, they then automatically have acquired the risk of loss, the joint venture, allows for both parties to act honorably in all dealings.</w:t>
            </w:r>
          </w:p>
          <w:p w14:paraId="6219DCDA" w14:textId="77777777" w:rsidR="00D65444" w:rsidRPr="00C37273" w:rsidRDefault="00D65444" w:rsidP="00F22A99">
            <w:pPr>
              <w:widowControl w:val="0"/>
              <w:autoSpaceDE w:val="0"/>
              <w:autoSpaceDN w:val="0"/>
              <w:adjustRightInd w:val="0"/>
              <w:ind w:left="720"/>
              <w:rPr>
                <w:rFonts w:ascii="Arial" w:hAnsi="Arial" w:cs="Times New Roman"/>
                <w:sz w:val="24"/>
                <w:szCs w:val="24"/>
              </w:rPr>
            </w:pPr>
          </w:p>
          <w:p w14:paraId="153A7190" w14:textId="77777777" w:rsidR="00F22A99" w:rsidRPr="00C37273" w:rsidRDefault="00F22A99" w:rsidP="00F22A99">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II. Define Takaful.</w:t>
            </w:r>
          </w:p>
          <w:p w14:paraId="7E235708" w14:textId="77777777" w:rsidR="00D34D7A" w:rsidRPr="00C37273" w:rsidRDefault="00D34D7A" w:rsidP="00F22A99">
            <w:pPr>
              <w:widowControl w:val="0"/>
              <w:autoSpaceDE w:val="0"/>
              <w:autoSpaceDN w:val="0"/>
              <w:adjustRightInd w:val="0"/>
              <w:rPr>
                <w:rFonts w:ascii="Arial" w:hAnsi="Arial" w:cs="Times New Roman"/>
                <w:sz w:val="24"/>
                <w:szCs w:val="24"/>
              </w:rPr>
            </w:pPr>
          </w:p>
          <w:p w14:paraId="2CCED72D" w14:textId="77777777" w:rsidR="00D34D7A" w:rsidRPr="00C37273" w:rsidRDefault="00D34D7A" w:rsidP="00D34D7A">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Takaful, is the joint responsibility by each member of an agreement to everyone</w:t>
            </w:r>
            <w:r w:rsidR="005B62A6" w:rsidRPr="00C37273">
              <w:rPr>
                <w:rFonts w:ascii="Arial" w:hAnsi="Arial" w:cs="Times New Roman"/>
                <w:sz w:val="24"/>
                <w:szCs w:val="24"/>
              </w:rPr>
              <w:t xml:space="preserve"> else</w:t>
            </w:r>
            <w:r w:rsidRPr="00C37273">
              <w:rPr>
                <w:rFonts w:ascii="Arial" w:hAnsi="Arial" w:cs="Times New Roman"/>
                <w:sz w:val="24"/>
                <w:szCs w:val="24"/>
              </w:rPr>
              <w:t xml:space="preserve"> within that agreement. Within </w:t>
            </w:r>
            <w:proofErr w:type="spellStart"/>
            <w:r w:rsidRPr="00C37273">
              <w:rPr>
                <w:rFonts w:ascii="Arial" w:hAnsi="Arial" w:cs="Times New Roman"/>
                <w:sz w:val="24"/>
                <w:szCs w:val="24"/>
              </w:rPr>
              <w:t>takaful</w:t>
            </w:r>
            <w:proofErr w:type="spellEnd"/>
            <w:r w:rsidRPr="00C37273">
              <w:rPr>
                <w:rFonts w:ascii="Arial" w:hAnsi="Arial" w:cs="Times New Roman"/>
                <w:sz w:val="24"/>
                <w:szCs w:val="24"/>
              </w:rPr>
              <w:t xml:space="preserve"> we see that</w:t>
            </w:r>
            <w:r w:rsidR="00B07E85" w:rsidRPr="00C37273">
              <w:rPr>
                <w:rFonts w:ascii="Arial" w:hAnsi="Arial" w:cs="Times New Roman"/>
                <w:sz w:val="24"/>
                <w:szCs w:val="24"/>
              </w:rPr>
              <w:t xml:space="preserve"> all members contribute into a common agreement. This contribution gives them a shared interest in the venture, project or asset </w:t>
            </w:r>
            <w:r w:rsidR="005E5ADB" w:rsidRPr="00C37273">
              <w:rPr>
                <w:rFonts w:ascii="Arial" w:hAnsi="Arial" w:cs="Times New Roman"/>
                <w:sz w:val="24"/>
                <w:szCs w:val="24"/>
              </w:rPr>
              <w:t xml:space="preserve">that </w:t>
            </w:r>
            <w:r w:rsidR="00B07E85" w:rsidRPr="00C37273">
              <w:rPr>
                <w:rFonts w:ascii="Arial" w:hAnsi="Arial" w:cs="Times New Roman"/>
                <w:sz w:val="24"/>
                <w:szCs w:val="24"/>
              </w:rPr>
              <w:t>they have invested in</w:t>
            </w:r>
            <w:r w:rsidR="005B62A6" w:rsidRPr="00C37273">
              <w:rPr>
                <w:rFonts w:ascii="Arial" w:hAnsi="Arial" w:cs="Times New Roman"/>
                <w:sz w:val="24"/>
                <w:szCs w:val="24"/>
              </w:rPr>
              <w:t xml:space="preserve"> and are entitled to profits</w:t>
            </w:r>
            <w:r w:rsidR="00B07E85" w:rsidRPr="00C37273">
              <w:rPr>
                <w:rFonts w:ascii="Arial" w:hAnsi="Arial" w:cs="Times New Roman"/>
                <w:sz w:val="24"/>
                <w:szCs w:val="24"/>
              </w:rPr>
              <w:t xml:space="preserve">, which also means they now have taken a shared </w:t>
            </w:r>
            <w:proofErr w:type="gramStart"/>
            <w:r w:rsidR="00B07E85" w:rsidRPr="00C37273">
              <w:rPr>
                <w:rFonts w:ascii="Arial" w:hAnsi="Arial" w:cs="Times New Roman"/>
                <w:sz w:val="24"/>
                <w:szCs w:val="24"/>
              </w:rPr>
              <w:t>risk</w:t>
            </w:r>
            <w:r w:rsidR="005B62A6" w:rsidRPr="00C37273">
              <w:rPr>
                <w:rFonts w:ascii="Arial" w:hAnsi="Arial" w:cs="Times New Roman"/>
                <w:sz w:val="24"/>
                <w:szCs w:val="24"/>
              </w:rPr>
              <w:t xml:space="preserve"> </w:t>
            </w:r>
            <w:r w:rsidR="00B07E85" w:rsidRPr="00C37273">
              <w:rPr>
                <w:rFonts w:ascii="Arial" w:hAnsi="Arial" w:cs="Times New Roman"/>
                <w:sz w:val="24"/>
                <w:szCs w:val="24"/>
              </w:rPr>
              <w:t>.</w:t>
            </w:r>
            <w:proofErr w:type="gramEnd"/>
            <w:r w:rsidR="00B07E85" w:rsidRPr="00C37273">
              <w:rPr>
                <w:rFonts w:ascii="Arial" w:hAnsi="Arial" w:cs="Times New Roman"/>
                <w:sz w:val="24"/>
                <w:szCs w:val="24"/>
              </w:rPr>
              <w:t xml:space="preserve"> T</w:t>
            </w:r>
            <w:r w:rsidRPr="00C37273">
              <w:rPr>
                <w:rFonts w:ascii="Arial" w:hAnsi="Arial" w:cs="Times New Roman"/>
                <w:sz w:val="24"/>
                <w:szCs w:val="24"/>
              </w:rPr>
              <w:t xml:space="preserve">herefore this shared risk allows for each member to act wisely with their decisions and the way they manage and conduct </w:t>
            </w:r>
            <w:proofErr w:type="gramStart"/>
            <w:r w:rsidRPr="00C37273">
              <w:rPr>
                <w:rFonts w:ascii="Arial" w:hAnsi="Arial" w:cs="Times New Roman"/>
                <w:sz w:val="24"/>
                <w:szCs w:val="24"/>
              </w:rPr>
              <w:t>themselves</w:t>
            </w:r>
            <w:proofErr w:type="gramEnd"/>
            <w:r w:rsidRPr="00C37273">
              <w:rPr>
                <w:rFonts w:ascii="Arial" w:hAnsi="Arial" w:cs="Times New Roman"/>
                <w:sz w:val="24"/>
                <w:szCs w:val="24"/>
              </w:rPr>
              <w:t xml:space="preserve"> through the agreement.</w:t>
            </w:r>
          </w:p>
          <w:p w14:paraId="1621AA33" w14:textId="77777777" w:rsidR="005B62A6" w:rsidRPr="00C37273" w:rsidRDefault="005B62A6" w:rsidP="00D34D7A">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Takaful, is </w:t>
            </w:r>
            <w:proofErr w:type="spellStart"/>
            <w:r w:rsidRPr="00C37273">
              <w:rPr>
                <w:rFonts w:ascii="Arial" w:hAnsi="Arial" w:cs="Times New Roman"/>
                <w:sz w:val="24"/>
                <w:szCs w:val="24"/>
              </w:rPr>
              <w:t>shariaah</w:t>
            </w:r>
            <w:proofErr w:type="spellEnd"/>
            <w:r w:rsidRPr="00C37273">
              <w:rPr>
                <w:rFonts w:ascii="Arial" w:hAnsi="Arial" w:cs="Times New Roman"/>
                <w:sz w:val="24"/>
                <w:szCs w:val="24"/>
              </w:rPr>
              <w:t xml:space="preserve"> compliant (not prohibited by Islam) and therefore excludes </w:t>
            </w:r>
            <w:proofErr w:type="spellStart"/>
            <w:r w:rsidRPr="00C37273">
              <w:rPr>
                <w:rFonts w:ascii="Arial" w:hAnsi="Arial" w:cs="Times New Roman"/>
                <w:sz w:val="24"/>
                <w:szCs w:val="24"/>
              </w:rPr>
              <w:t>riba</w:t>
            </w:r>
            <w:proofErr w:type="spellEnd"/>
            <w:r w:rsidRPr="00C37273">
              <w:rPr>
                <w:rFonts w:ascii="Arial" w:hAnsi="Arial" w:cs="Times New Roman"/>
                <w:sz w:val="24"/>
                <w:szCs w:val="24"/>
              </w:rPr>
              <w:t xml:space="preserve">, </w:t>
            </w:r>
            <w:proofErr w:type="spellStart"/>
            <w:r w:rsidRPr="00C37273">
              <w:rPr>
                <w:rFonts w:ascii="Arial" w:hAnsi="Arial" w:cs="Times New Roman"/>
                <w:sz w:val="24"/>
                <w:szCs w:val="24"/>
              </w:rPr>
              <w:t>maysir</w:t>
            </w:r>
            <w:proofErr w:type="spellEnd"/>
            <w:r w:rsidRPr="00C37273">
              <w:rPr>
                <w:rFonts w:ascii="Arial" w:hAnsi="Arial" w:cs="Times New Roman"/>
                <w:sz w:val="24"/>
                <w:szCs w:val="24"/>
              </w:rPr>
              <w:t xml:space="preserve"> and </w:t>
            </w:r>
            <w:proofErr w:type="spellStart"/>
            <w:r w:rsidRPr="00C37273">
              <w:rPr>
                <w:rFonts w:ascii="Arial" w:hAnsi="Arial" w:cs="Times New Roman"/>
                <w:sz w:val="24"/>
                <w:szCs w:val="24"/>
              </w:rPr>
              <w:t>gharar</w:t>
            </w:r>
            <w:proofErr w:type="spellEnd"/>
            <w:r w:rsidRPr="00C37273">
              <w:rPr>
                <w:rFonts w:ascii="Arial" w:hAnsi="Arial" w:cs="Times New Roman"/>
                <w:sz w:val="24"/>
                <w:szCs w:val="24"/>
              </w:rPr>
              <w:t xml:space="preserve">. It defines and clearly lays out each </w:t>
            </w:r>
            <w:proofErr w:type="gramStart"/>
            <w:r w:rsidRPr="00C37273">
              <w:rPr>
                <w:rFonts w:ascii="Arial" w:hAnsi="Arial" w:cs="Times New Roman"/>
                <w:sz w:val="24"/>
                <w:szCs w:val="24"/>
              </w:rPr>
              <w:t>persons</w:t>
            </w:r>
            <w:proofErr w:type="gramEnd"/>
            <w:r w:rsidRPr="00C37273">
              <w:rPr>
                <w:rFonts w:ascii="Arial" w:hAnsi="Arial" w:cs="Times New Roman"/>
                <w:sz w:val="24"/>
                <w:szCs w:val="24"/>
              </w:rPr>
              <w:t xml:space="preserve"> roles and tries it’s upmost to support all members within an agreement against detrimental losses.</w:t>
            </w:r>
          </w:p>
          <w:p w14:paraId="248B19A1" w14:textId="77777777" w:rsidR="005B62A6" w:rsidRPr="00C37273" w:rsidRDefault="005B62A6" w:rsidP="00D34D7A">
            <w:pPr>
              <w:widowControl w:val="0"/>
              <w:autoSpaceDE w:val="0"/>
              <w:autoSpaceDN w:val="0"/>
              <w:adjustRightInd w:val="0"/>
              <w:ind w:left="720"/>
              <w:rPr>
                <w:rFonts w:ascii="Arial" w:hAnsi="Arial" w:cs="Times New Roman"/>
                <w:sz w:val="24"/>
                <w:szCs w:val="24"/>
              </w:rPr>
            </w:pPr>
          </w:p>
          <w:p w14:paraId="07630AAF" w14:textId="77777777" w:rsidR="00F22A99" w:rsidRPr="00C37273" w:rsidRDefault="00F22A99" w:rsidP="00F22A99">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III. Outline the principles of Islamic Finance.</w:t>
            </w:r>
          </w:p>
          <w:p w14:paraId="7D9DA334" w14:textId="77777777" w:rsidR="005B62A6" w:rsidRPr="00C37273" w:rsidRDefault="005B62A6" w:rsidP="00F22A99">
            <w:pPr>
              <w:widowControl w:val="0"/>
              <w:autoSpaceDE w:val="0"/>
              <w:autoSpaceDN w:val="0"/>
              <w:adjustRightInd w:val="0"/>
              <w:rPr>
                <w:rFonts w:ascii="Arial" w:hAnsi="Arial" w:cs="Times New Roman"/>
                <w:sz w:val="24"/>
                <w:szCs w:val="24"/>
              </w:rPr>
            </w:pPr>
          </w:p>
          <w:p w14:paraId="238AF49C" w14:textId="77777777" w:rsidR="005B62A6" w:rsidRPr="00C37273" w:rsidRDefault="00BD709D" w:rsidP="005B62A6">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Islamic Finance encapsulates anything that has not been prohibited by Sharia law or by the </w:t>
            </w:r>
            <w:proofErr w:type="gramStart"/>
            <w:r w:rsidRPr="00C37273">
              <w:rPr>
                <w:rFonts w:ascii="Arial" w:hAnsi="Arial" w:cs="Times New Roman"/>
                <w:sz w:val="24"/>
                <w:szCs w:val="24"/>
              </w:rPr>
              <w:t>Law maker</w:t>
            </w:r>
            <w:proofErr w:type="gramEnd"/>
            <w:r w:rsidRPr="00C37273">
              <w:rPr>
                <w:rFonts w:ascii="Arial" w:hAnsi="Arial" w:cs="Times New Roman"/>
                <w:sz w:val="24"/>
                <w:szCs w:val="24"/>
              </w:rPr>
              <w:t xml:space="preserve"> himself (Allah).</w:t>
            </w:r>
          </w:p>
          <w:p w14:paraId="24D6BBBF" w14:textId="77777777" w:rsidR="00BD709D" w:rsidRPr="00C37273" w:rsidRDefault="00BD709D" w:rsidP="005B62A6">
            <w:pPr>
              <w:widowControl w:val="0"/>
              <w:autoSpaceDE w:val="0"/>
              <w:autoSpaceDN w:val="0"/>
              <w:adjustRightInd w:val="0"/>
              <w:ind w:left="720"/>
              <w:rPr>
                <w:rFonts w:ascii="Arial" w:hAnsi="Arial" w:cs="Times New Roman"/>
                <w:sz w:val="24"/>
                <w:szCs w:val="24"/>
              </w:rPr>
            </w:pPr>
          </w:p>
          <w:p w14:paraId="5CED5544" w14:textId="3B94F15C" w:rsidR="00BD709D" w:rsidRPr="00C37273" w:rsidRDefault="00BD709D" w:rsidP="005B62A6">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lastRenderedPageBreak/>
              <w:t xml:space="preserve">By following the below hadith we can assume that any kind of contract is permissible, </w:t>
            </w:r>
            <w:r w:rsidR="00EC5407" w:rsidRPr="00C37273">
              <w:rPr>
                <w:rFonts w:ascii="Arial" w:hAnsi="Arial" w:cs="Times New Roman"/>
                <w:sz w:val="24"/>
                <w:szCs w:val="24"/>
              </w:rPr>
              <w:t>as long</w:t>
            </w:r>
            <w:r w:rsidRPr="00C37273">
              <w:rPr>
                <w:rFonts w:ascii="Arial" w:hAnsi="Arial" w:cs="Times New Roman"/>
                <w:sz w:val="24"/>
                <w:szCs w:val="24"/>
              </w:rPr>
              <w:t xml:space="preserve"> as it excludes </w:t>
            </w:r>
            <w:proofErr w:type="spellStart"/>
            <w:r w:rsidRPr="00C37273">
              <w:rPr>
                <w:rFonts w:ascii="Arial" w:hAnsi="Arial" w:cs="Times New Roman"/>
                <w:sz w:val="24"/>
                <w:szCs w:val="24"/>
              </w:rPr>
              <w:t>riba</w:t>
            </w:r>
            <w:proofErr w:type="spellEnd"/>
            <w:r w:rsidRPr="00C37273">
              <w:rPr>
                <w:rFonts w:ascii="Arial" w:hAnsi="Arial" w:cs="Times New Roman"/>
                <w:sz w:val="24"/>
                <w:szCs w:val="24"/>
              </w:rPr>
              <w:t xml:space="preserve">, </w:t>
            </w:r>
            <w:proofErr w:type="spellStart"/>
            <w:r w:rsidRPr="00C37273">
              <w:rPr>
                <w:rFonts w:ascii="Arial" w:hAnsi="Arial" w:cs="Times New Roman"/>
                <w:sz w:val="24"/>
                <w:szCs w:val="24"/>
              </w:rPr>
              <w:t>maysir</w:t>
            </w:r>
            <w:proofErr w:type="spellEnd"/>
            <w:r w:rsidRPr="00C37273">
              <w:rPr>
                <w:rFonts w:ascii="Arial" w:hAnsi="Arial" w:cs="Times New Roman"/>
                <w:sz w:val="24"/>
                <w:szCs w:val="24"/>
              </w:rPr>
              <w:t xml:space="preserve"> and </w:t>
            </w:r>
            <w:proofErr w:type="spellStart"/>
            <w:r w:rsidRPr="00C37273">
              <w:rPr>
                <w:rFonts w:ascii="Arial" w:hAnsi="Arial" w:cs="Times New Roman"/>
                <w:sz w:val="24"/>
                <w:szCs w:val="24"/>
              </w:rPr>
              <w:t>gharar</w:t>
            </w:r>
            <w:proofErr w:type="spellEnd"/>
            <w:r w:rsidRPr="00C37273">
              <w:rPr>
                <w:rFonts w:ascii="Arial" w:hAnsi="Arial" w:cs="Times New Roman"/>
                <w:sz w:val="24"/>
                <w:szCs w:val="24"/>
              </w:rPr>
              <w:t xml:space="preserve"> or any other prohibited dealings clearly laid out within the </w:t>
            </w:r>
            <w:proofErr w:type="spellStart"/>
            <w:r w:rsidRPr="00C37273">
              <w:rPr>
                <w:rFonts w:ascii="Arial" w:hAnsi="Arial" w:cs="Times New Roman"/>
                <w:sz w:val="24"/>
                <w:szCs w:val="24"/>
              </w:rPr>
              <w:t>Quraan</w:t>
            </w:r>
            <w:proofErr w:type="spellEnd"/>
            <w:r w:rsidRPr="00C37273">
              <w:rPr>
                <w:rFonts w:ascii="Arial" w:hAnsi="Arial" w:cs="Times New Roman"/>
                <w:sz w:val="24"/>
                <w:szCs w:val="24"/>
              </w:rPr>
              <w:t xml:space="preserve"> or the </w:t>
            </w:r>
            <w:proofErr w:type="spellStart"/>
            <w:r w:rsidRPr="00C37273">
              <w:rPr>
                <w:rFonts w:ascii="Arial" w:hAnsi="Arial" w:cs="Times New Roman"/>
                <w:sz w:val="24"/>
                <w:szCs w:val="24"/>
              </w:rPr>
              <w:t>Sunnah’s</w:t>
            </w:r>
            <w:proofErr w:type="spellEnd"/>
            <w:r w:rsidRPr="00C37273">
              <w:rPr>
                <w:rFonts w:ascii="Arial" w:hAnsi="Arial" w:cs="Times New Roman"/>
                <w:sz w:val="24"/>
                <w:szCs w:val="24"/>
              </w:rPr>
              <w:t>.</w:t>
            </w:r>
          </w:p>
          <w:p w14:paraId="17ED0B77" w14:textId="77777777" w:rsidR="00BD709D" w:rsidRPr="00C37273" w:rsidRDefault="00BD709D" w:rsidP="005B62A6">
            <w:pPr>
              <w:widowControl w:val="0"/>
              <w:autoSpaceDE w:val="0"/>
              <w:autoSpaceDN w:val="0"/>
              <w:adjustRightInd w:val="0"/>
              <w:ind w:left="720"/>
              <w:rPr>
                <w:rFonts w:ascii="Arial" w:hAnsi="Arial" w:cs="Times New Roman"/>
                <w:sz w:val="24"/>
                <w:szCs w:val="24"/>
              </w:rPr>
            </w:pPr>
          </w:p>
          <w:p w14:paraId="7BDD8E12" w14:textId="77777777" w:rsidR="00BD709D" w:rsidRPr="00C37273" w:rsidRDefault="00BD709D" w:rsidP="00BD709D">
            <w:pPr>
              <w:widowControl w:val="0"/>
              <w:autoSpaceDE w:val="0"/>
              <w:autoSpaceDN w:val="0"/>
              <w:adjustRightInd w:val="0"/>
              <w:spacing w:after="240"/>
              <w:rPr>
                <w:rFonts w:ascii="Arial" w:hAnsi="Arial" w:cs="Calibri"/>
                <w:sz w:val="24"/>
                <w:szCs w:val="24"/>
              </w:rPr>
            </w:pPr>
            <w:r w:rsidRPr="00C37273">
              <w:rPr>
                <w:rFonts w:ascii="Arial" w:hAnsi="Arial" w:cs="Calibri"/>
                <w:sz w:val="24"/>
                <w:szCs w:val="24"/>
              </w:rPr>
              <w:t>All the conditions agreed upon by the Muslims are upheld, except a condition which allows what is prohibited or prohibits what is lawful’ (</w:t>
            </w:r>
            <w:proofErr w:type="spellStart"/>
            <w:r w:rsidRPr="00C37273">
              <w:rPr>
                <w:rFonts w:ascii="Arial" w:hAnsi="Arial" w:cs="Calibri"/>
                <w:sz w:val="24"/>
                <w:szCs w:val="24"/>
              </w:rPr>
              <w:t>Sunan</w:t>
            </w:r>
            <w:proofErr w:type="spellEnd"/>
            <w:r w:rsidRPr="00C37273">
              <w:rPr>
                <w:rFonts w:ascii="Arial" w:hAnsi="Arial" w:cs="Calibri"/>
                <w:sz w:val="24"/>
                <w:szCs w:val="24"/>
              </w:rPr>
              <w:t xml:space="preserve"> Abu </w:t>
            </w:r>
            <w:proofErr w:type="spellStart"/>
            <w:r w:rsidRPr="00C37273">
              <w:rPr>
                <w:rFonts w:ascii="Arial" w:hAnsi="Arial" w:cs="Calibri"/>
                <w:sz w:val="24"/>
                <w:szCs w:val="24"/>
              </w:rPr>
              <w:t>Dawood</w:t>
            </w:r>
            <w:proofErr w:type="spellEnd"/>
            <w:r w:rsidRPr="00C37273">
              <w:rPr>
                <w:rFonts w:ascii="Arial" w:hAnsi="Arial" w:cs="Calibri"/>
                <w:sz w:val="24"/>
                <w:szCs w:val="24"/>
              </w:rPr>
              <w:t>).</w:t>
            </w:r>
          </w:p>
          <w:p w14:paraId="7DA0516E" w14:textId="77777777" w:rsidR="005E5ADB" w:rsidRPr="00C37273" w:rsidRDefault="005E5ADB" w:rsidP="00BD709D">
            <w:pPr>
              <w:widowControl w:val="0"/>
              <w:autoSpaceDE w:val="0"/>
              <w:autoSpaceDN w:val="0"/>
              <w:adjustRightInd w:val="0"/>
              <w:spacing w:after="240"/>
              <w:rPr>
                <w:rFonts w:ascii="Arial" w:hAnsi="Arial" w:cs="Times New Roman"/>
                <w:sz w:val="24"/>
                <w:szCs w:val="24"/>
              </w:rPr>
            </w:pPr>
            <w:r w:rsidRPr="00C37273">
              <w:rPr>
                <w:rFonts w:ascii="Arial" w:hAnsi="Arial" w:cs="Times New Roman"/>
                <w:sz w:val="24"/>
                <w:szCs w:val="24"/>
              </w:rPr>
              <w:t xml:space="preserve">In addition, even as a </w:t>
            </w:r>
            <w:proofErr w:type="gramStart"/>
            <w:r w:rsidRPr="00C37273">
              <w:rPr>
                <w:rFonts w:ascii="Arial" w:hAnsi="Arial" w:cs="Times New Roman"/>
                <w:sz w:val="24"/>
                <w:szCs w:val="24"/>
              </w:rPr>
              <w:t>stock holder</w:t>
            </w:r>
            <w:proofErr w:type="gramEnd"/>
            <w:r w:rsidRPr="00C37273">
              <w:rPr>
                <w:rFonts w:ascii="Arial" w:hAnsi="Arial" w:cs="Times New Roman"/>
                <w:sz w:val="24"/>
                <w:szCs w:val="24"/>
              </w:rPr>
              <w:t xml:space="preserve"> or bonds holder, the end asset, project or venture that the bond or the share is associated with must be one that is legal within sharia law. If I had a share in a </w:t>
            </w:r>
            <w:proofErr w:type="gramStart"/>
            <w:r w:rsidRPr="00C37273">
              <w:rPr>
                <w:rFonts w:ascii="Arial" w:hAnsi="Arial" w:cs="Times New Roman"/>
                <w:sz w:val="24"/>
                <w:szCs w:val="24"/>
              </w:rPr>
              <w:t>company which</w:t>
            </w:r>
            <w:proofErr w:type="gramEnd"/>
            <w:r w:rsidRPr="00C37273">
              <w:rPr>
                <w:rFonts w:ascii="Arial" w:hAnsi="Arial" w:cs="Times New Roman"/>
                <w:sz w:val="24"/>
                <w:szCs w:val="24"/>
              </w:rPr>
              <w:t xml:space="preserve"> sold alcohol, this contract would not be islamically legal, and thus haram.</w:t>
            </w:r>
          </w:p>
          <w:p w14:paraId="0FC995F9" w14:textId="0E654780" w:rsidR="004516E9" w:rsidRPr="00C37273" w:rsidRDefault="004516E9" w:rsidP="00BD709D">
            <w:pPr>
              <w:widowControl w:val="0"/>
              <w:autoSpaceDE w:val="0"/>
              <w:autoSpaceDN w:val="0"/>
              <w:adjustRightInd w:val="0"/>
              <w:spacing w:after="240"/>
              <w:rPr>
                <w:rFonts w:ascii="Arial" w:hAnsi="Arial" w:cs="Times New Roman"/>
                <w:sz w:val="24"/>
                <w:szCs w:val="24"/>
              </w:rPr>
            </w:pPr>
            <w:r w:rsidRPr="00C37273">
              <w:rPr>
                <w:rFonts w:ascii="Arial" w:hAnsi="Arial" w:cs="Times New Roman"/>
                <w:sz w:val="24"/>
                <w:szCs w:val="24"/>
              </w:rPr>
              <w:t xml:space="preserve">Prohibitions within Islam, seek to protect weaker parties, ensure justice, encourage mutual benefits for parties involve and for society. I can assume that benefits for society stem from the fact that investments and dealings are encouraged and legal if they do not involve prohibited assets, such as alcohol, as then the money investors invest will be directed at assets, projects and ventures that are Islamically healthy, which in return helps the halal business grow and not those businesses that can be classified as haram. </w:t>
            </w:r>
          </w:p>
          <w:p w14:paraId="5E74BCA2" w14:textId="77777777" w:rsidR="004516E9" w:rsidRPr="00C37273" w:rsidRDefault="004516E9" w:rsidP="00F22A99">
            <w:pPr>
              <w:rPr>
                <w:rFonts w:ascii="Arial" w:hAnsi="Arial" w:cs="Times New Roman"/>
                <w:sz w:val="24"/>
                <w:szCs w:val="24"/>
              </w:rPr>
            </w:pPr>
          </w:p>
          <w:p w14:paraId="420ECB51" w14:textId="77777777" w:rsidR="00F22A99" w:rsidRPr="00C37273" w:rsidRDefault="00F22A99" w:rsidP="00F22A99">
            <w:pPr>
              <w:rPr>
                <w:rFonts w:ascii="Arial" w:hAnsi="Arial" w:cs="Times New Roman"/>
                <w:sz w:val="24"/>
                <w:szCs w:val="24"/>
              </w:rPr>
            </w:pPr>
            <w:r w:rsidRPr="00C37273">
              <w:rPr>
                <w:rFonts w:ascii="Arial" w:hAnsi="Arial" w:cs="Times New Roman"/>
                <w:sz w:val="24"/>
                <w:szCs w:val="24"/>
              </w:rPr>
              <w:t>IV. What replaces interest rate mechanism in an Islamic framework?</w:t>
            </w:r>
          </w:p>
          <w:p w14:paraId="50F366DC" w14:textId="77777777" w:rsidR="00751B27" w:rsidRPr="00C37273" w:rsidRDefault="00751B27" w:rsidP="00F22A99">
            <w:pPr>
              <w:rPr>
                <w:rFonts w:ascii="Arial" w:hAnsi="Arial" w:cs="Times New Roman"/>
                <w:sz w:val="24"/>
                <w:szCs w:val="24"/>
              </w:rPr>
            </w:pPr>
          </w:p>
          <w:p w14:paraId="24BDF0EC" w14:textId="7BA0C94C" w:rsidR="00751B27" w:rsidRPr="00C37273" w:rsidRDefault="00751B27" w:rsidP="00F22A99">
            <w:pPr>
              <w:rPr>
                <w:rFonts w:ascii="Arial" w:hAnsi="Arial" w:cs="Times New Roman"/>
                <w:sz w:val="24"/>
                <w:szCs w:val="24"/>
              </w:rPr>
            </w:pPr>
            <w:r w:rsidRPr="00C37273">
              <w:rPr>
                <w:rFonts w:ascii="Arial" w:hAnsi="Arial" w:cs="Times New Roman"/>
                <w:sz w:val="24"/>
                <w:szCs w:val="24"/>
              </w:rPr>
              <w:t xml:space="preserve">The interest rate mechanism is forbidden as it is classified as </w:t>
            </w:r>
            <w:proofErr w:type="spellStart"/>
            <w:r w:rsidRPr="00C37273">
              <w:rPr>
                <w:rFonts w:ascii="Arial" w:hAnsi="Arial" w:cs="Times New Roman"/>
                <w:sz w:val="24"/>
                <w:szCs w:val="24"/>
              </w:rPr>
              <w:t>riba</w:t>
            </w:r>
            <w:proofErr w:type="spellEnd"/>
            <w:r w:rsidRPr="00C37273">
              <w:rPr>
                <w:rFonts w:ascii="Arial" w:hAnsi="Arial" w:cs="Times New Roman"/>
                <w:sz w:val="24"/>
                <w:szCs w:val="24"/>
              </w:rPr>
              <w:t>. Instead what we find is that Islamic banking and finance encourages partnerships, where by all parties have a common interest in a project and to which they are eligible for profits and liable for losses.</w:t>
            </w:r>
          </w:p>
          <w:p w14:paraId="6257510F" w14:textId="77777777" w:rsidR="00751B27" w:rsidRPr="00C37273" w:rsidRDefault="00751B27" w:rsidP="00F22A99">
            <w:pPr>
              <w:rPr>
                <w:rFonts w:ascii="Arial" w:hAnsi="Arial" w:cs="Times New Roman"/>
                <w:sz w:val="24"/>
                <w:szCs w:val="24"/>
              </w:rPr>
            </w:pPr>
          </w:p>
          <w:p w14:paraId="4ADC0896" w14:textId="4C58493B" w:rsidR="00751B27" w:rsidRPr="00C37273" w:rsidRDefault="00751B27" w:rsidP="00F22A99">
            <w:pPr>
              <w:rPr>
                <w:rFonts w:ascii="Arial" w:hAnsi="Arial" w:cs="Times New Roman"/>
                <w:sz w:val="24"/>
                <w:szCs w:val="24"/>
              </w:rPr>
            </w:pPr>
            <w:r w:rsidRPr="00C37273">
              <w:rPr>
                <w:rFonts w:ascii="Arial" w:hAnsi="Arial" w:cs="Times New Roman"/>
                <w:sz w:val="24"/>
                <w:szCs w:val="24"/>
              </w:rPr>
              <w:t xml:space="preserve">Interest rates are replaced with a pre determined payment clearly </w:t>
            </w:r>
            <w:proofErr w:type="gramStart"/>
            <w:r w:rsidRPr="00C37273">
              <w:rPr>
                <w:rFonts w:ascii="Arial" w:hAnsi="Arial" w:cs="Times New Roman"/>
                <w:sz w:val="24"/>
                <w:szCs w:val="24"/>
              </w:rPr>
              <w:t>laid</w:t>
            </w:r>
            <w:proofErr w:type="gramEnd"/>
            <w:r w:rsidRPr="00C37273">
              <w:rPr>
                <w:rFonts w:ascii="Arial" w:hAnsi="Arial" w:cs="Times New Roman"/>
                <w:sz w:val="24"/>
                <w:szCs w:val="24"/>
              </w:rPr>
              <w:t xml:space="preserve"> out at the time of the agreement. This pre determined payment does not fluctuate</w:t>
            </w:r>
            <w:r w:rsidR="00A97662" w:rsidRPr="00C37273">
              <w:rPr>
                <w:rFonts w:ascii="Arial" w:hAnsi="Arial" w:cs="Times New Roman"/>
                <w:sz w:val="24"/>
                <w:szCs w:val="24"/>
              </w:rPr>
              <w:t xml:space="preserve"> with the market</w:t>
            </w:r>
            <w:r w:rsidRPr="00C37273">
              <w:rPr>
                <w:rFonts w:ascii="Arial" w:hAnsi="Arial" w:cs="Times New Roman"/>
                <w:sz w:val="24"/>
                <w:szCs w:val="24"/>
              </w:rPr>
              <w:t xml:space="preserve"> in its </w:t>
            </w:r>
            <w:proofErr w:type="gramStart"/>
            <w:r w:rsidRPr="00C37273">
              <w:rPr>
                <w:rFonts w:ascii="Arial" w:hAnsi="Arial" w:cs="Times New Roman"/>
                <w:sz w:val="24"/>
                <w:szCs w:val="24"/>
              </w:rPr>
              <w:t>amount,</w:t>
            </w:r>
            <w:proofErr w:type="gramEnd"/>
            <w:r w:rsidRPr="00C37273">
              <w:rPr>
                <w:rFonts w:ascii="Arial" w:hAnsi="Arial" w:cs="Times New Roman"/>
                <w:sz w:val="24"/>
                <w:szCs w:val="24"/>
              </w:rPr>
              <w:t xml:space="preserve"> it is a fixed rate</w:t>
            </w:r>
            <w:r w:rsidR="00D94F84" w:rsidRPr="00C37273">
              <w:rPr>
                <w:rFonts w:ascii="Arial" w:hAnsi="Arial" w:cs="Times New Roman"/>
                <w:sz w:val="24"/>
                <w:szCs w:val="24"/>
              </w:rPr>
              <w:t xml:space="preserve"> it can be set as a percentage or a specified amount.</w:t>
            </w:r>
          </w:p>
          <w:p w14:paraId="24418FEB" w14:textId="77777777" w:rsidR="00D94F84" w:rsidRPr="00C37273" w:rsidRDefault="00D94F84" w:rsidP="00F22A99">
            <w:pPr>
              <w:rPr>
                <w:rFonts w:ascii="Arial" w:hAnsi="Arial" w:cs="Times New Roman"/>
                <w:sz w:val="24"/>
                <w:szCs w:val="24"/>
              </w:rPr>
            </w:pPr>
          </w:p>
          <w:p w14:paraId="2E107F89" w14:textId="7918E896" w:rsidR="00D94F84" w:rsidRPr="00C37273" w:rsidRDefault="00D94F84" w:rsidP="00F22A99">
            <w:pPr>
              <w:rPr>
                <w:rFonts w:ascii="Arial" w:hAnsi="Arial" w:cs="Times New Roman"/>
                <w:sz w:val="24"/>
                <w:szCs w:val="24"/>
              </w:rPr>
            </w:pPr>
            <w:r w:rsidRPr="00C37273">
              <w:rPr>
                <w:rFonts w:ascii="Arial" w:hAnsi="Arial" w:cs="Times New Roman"/>
                <w:sz w:val="24"/>
                <w:szCs w:val="24"/>
              </w:rPr>
              <w:t xml:space="preserve">However the main focus is on Profit and Loss Sharing. In conventional financing, the </w:t>
            </w:r>
            <w:proofErr w:type="gramStart"/>
            <w:r w:rsidR="00EC5407" w:rsidRPr="00C37273">
              <w:rPr>
                <w:rFonts w:ascii="Arial" w:hAnsi="Arial" w:cs="Times New Roman"/>
                <w:sz w:val="24"/>
                <w:szCs w:val="24"/>
              </w:rPr>
              <w:t>financer,</w:t>
            </w:r>
            <w:proofErr w:type="gramEnd"/>
            <w:r w:rsidR="00EC5407" w:rsidRPr="00C37273">
              <w:rPr>
                <w:rFonts w:ascii="Arial" w:hAnsi="Arial" w:cs="Times New Roman"/>
                <w:sz w:val="24"/>
                <w:szCs w:val="24"/>
              </w:rPr>
              <w:t xml:space="preserve"> will lend the entrepreneur</w:t>
            </w:r>
            <w:r w:rsidRPr="00C37273">
              <w:rPr>
                <w:rFonts w:ascii="Arial" w:hAnsi="Arial" w:cs="Times New Roman"/>
                <w:sz w:val="24"/>
                <w:szCs w:val="24"/>
              </w:rPr>
              <w:t xml:space="preserve"> money for a project. The financ</w:t>
            </w:r>
            <w:r w:rsidR="00EC5407" w:rsidRPr="00C37273">
              <w:rPr>
                <w:rFonts w:ascii="Arial" w:hAnsi="Arial" w:cs="Times New Roman"/>
                <w:sz w:val="24"/>
                <w:szCs w:val="24"/>
              </w:rPr>
              <w:t>i</w:t>
            </w:r>
            <w:r w:rsidRPr="00C37273">
              <w:rPr>
                <w:rFonts w:ascii="Arial" w:hAnsi="Arial" w:cs="Times New Roman"/>
                <w:sz w:val="24"/>
                <w:szCs w:val="24"/>
              </w:rPr>
              <w:t>er will be owned money with interest</w:t>
            </w:r>
            <w:r w:rsidR="00A97662" w:rsidRPr="00C37273">
              <w:rPr>
                <w:rFonts w:ascii="Arial" w:hAnsi="Arial" w:cs="Times New Roman"/>
                <w:sz w:val="24"/>
                <w:szCs w:val="24"/>
              </w:rPr>
              <w:t>,</w:t>
            </w:r>
            <w:r w:rsidRPr="00C37273">
              <w:rPr>
                <w:rFonts w:ascii="Arial" w:hAnsi="Arial" w:cs="Times New Roman"/>
                <w:sz w:val="24"/>
                <w:szCs w:val="24"/>
              </w:rPr>
              <w:t xml:space="preserve"> which may fluctuate depending on the current market. Here if the </w:t>
            </w:r>
            <w:r w:rsidR="00EC5407" w:rsidRPr="00C37273">
              <w:rPr>
                <w:rFonts w:ascii="Arial" w:hAnsi="Arial" w:cs="Times New Roman"/>
                <w:sz w:val="24"/>
                <w:szCs w:val="24"/>
              </w:rPr>
              <w:t>entrepreneur</w:t>
            </w:r>
            <w:r w:rsidRPr="00C37273">
              <w:rPr>
                <w:rFonts w:ascii="Arial" w:hAnsi="Arial" w:cs="Times New Roman"/>
                <w:sz w:val="24"/>
                <w:szCs w:val="24"/>
              </w:rPr>
              <w:t xml:space="preserve"> project was unsuccessful, he will still bare the full cost to his financ</w:t>
            </w:r>
            <w:r w:rsidR="00EC5407" w:rsidRPr="00C37273">
              <w:rPr>
                <w:rFonts w:ascii="Arial" w:hAnsi="Arial" w:cs="Times New Roman"/>
                <w:sz w:val="24"/>
                <w:szCs w:val="24"/>
              </w:rPr>
              <w:t>i</w:t>
            </w:r>
            <w:r w:rsidRPr="00C37273">
              <w:rPr>
                <w:rFonts w:ascii="Arial" w:hAnsi="Arial" w:cs="Times New Roman"/>
                <w:sz w:val="24"/>
                <w:szCs w:val="24"/>
              </w:rPr>
              <w:t>er, and would not be given any leeway, and vice versa if he was to make profits. In Islam the way the profits or loss are distributed</w:t>
            </w:r>
            <w:r w:rsidR="00A97662" w:rsidRPr="00C37273">
              <w:rPr>
                <w:rFonts w:ascii="Arial" w:hAnsi="Arial" w:cs="Times New Roman"/>
                <w:sz w:val="24"/>
                <w:szCs w:val="24"/>
              </w:rPr>
              <w:t xml:space="preserve"> in conventional banking</w:t>
            </w:r>
            <w:r w:rsidRPr="00C37273">
              <w:rPr>
                <w:rFonts w:ascii="Arial" w:hAnsi="Arial" w:cs="Times New Roman"/>
                <w:sz w:val="24"/>
                <w:szCs w:val="24"/>
              </w:rPr>
              <w:t xml:space="preserve"> is unfair and can cause hardship or in justice </w:t>
            </w:r>
            <w:r w:rsidR="00A97662" w:rsidRPr="00C37273">
              <w:rPr>
                <w:rFonts w:ascii="Arial" w:hAnsi="Arial" w:cs="Times New Roman"/>
                <w:sz w:val="24"/>
                <w:szCs w:val="24"/>
              </w:rPr>
              <w:t xml:space="preserve">or a simple unfairness </w:t>
            </w:r>
            <w:r w:rsidRPr="00C37273">
              <w:rPr>
                <w:rFonts w:ascii="Arial" w:hAnsi="Arial" w:cs="Times New Roman"/>
                <w:sz w:val="24"/>
                <w:szCs w:val="24"/>
              </w:rPr>
              <w:t>to one party.</w:t>
            </w:r>
          </w:p>
          <w:p w14:paraId="01CC0418" w14:textId="77777777" w:rsidR="00D94F84" w:rsidRPr="00C37273" w:rsidRDefault="00D94F84" w:rsidP="00F22A99">
            <w:pPr>
              <w:rPr>
                <w:rFonts w:ascii="Arial" w:hAnsi="Arial" w:cs="Times New Roman"/>
                <w:sz w:val="24"/>
                <w:szCs w:val="24"/>
              </w:rPr>
            </w:pPr>
          </w:p>
          <w:p w14:paraId="2A01211D" w14:textId="3AE03544" w:rsidR="00D94F84" w:rsidRPr="00C37273" w:rsidRDefault="00D94F84" w:rsidP="00F22A99">
            <w:pPr>
              <w:rPr>
                <w:rFonts w:ascii="Arial" w:hAnsi="Arial" w:cs="Times New Roman"/>
                <w:sz w:val="24"/>
                <w:szCs w:val="24"/>
              </w:rPr>
            </w:pPr>
            <w:r w:rsidRPr="00C37273">
              <w:rPr>
                <w:rFonts w:ascii="Arial" w:hAnsi="Arial" w:cs="Times New Roman"/>
                <w:sz w:val="24"/>
                <w:szCs w:val="24"/>
              </w:rPr>
              <w:t>In Islamic financing, the financ</w:t>
            </w:r>
            <w:r w:rsidR="00EC5407" w:rsidRPr="00C37273">
              <w:rPr>
                <w:rFonts w:ascii="Arial" w:hAnsi="Arial" w:cs="Times New Roman"/>
                <w:sz w:val="24"/>
                <w:szCs w:val="24"/>
              </w:rPr>
              <w:t>i</w:t>
            </w:r>
            <w:r w:rsidRPr="00C37273">
              <w:rPr>
                <w:rFonts w:ascii="Arial" w:hAnsi="Arial" w:cs="Times New Roman"/>
                <w:sz w:val="24"/>
                <w:szCs w:val="24"/>
              </w:rPr>
              <w:t>er and the</w:t>
            </w:r>
            <w:r w:rsidR="00EC5407" w:rsidRPr="00C37273">
              <w:rPr>
                <w:rFonts w:ascii="Arial" w:hAnsi="Arial" w:cs="Times New Roman"/>
                <w:sz w:val="24"/>
                <w:szCs w:val="24"/>
              </w:rPr>
              <w:t xml:space="preserve"> entrepreneur</w:t>
            </w:r>
            <w:r w:rsidRPr="00C37273">
              <w:rPr>
                <w:rFonts w:ascii="Arial" w:hAnsi="Arial" w:cs="Times New Roman"/>
                <w:sz w:val="24"/>
                <w:szCs w:val="24"/>
              </w:rPr>
              <w:t xml:space="preserve"> enter an agreement, they then </w:t>
            </w:r>
            <w:r w:rsidR="00A97662" w:rsidRPr="00C37273">
              <w:rPr>
                <w:rFonts w:ascii="Arial" w:hAnsi="Arial" w:cs="Times New Roman"/>
                <w:sz w:val="24"/>
                <w:szCs w:val="24"/>
              </w:rPr>
              <w:t>have a common interest in a specific asset, project or venture. Their entitlement to the profits and loss are pre determined by what they have contributed, this does not only include monetary value, but can include the actual management and dealings they take in the name of the project, venture or asset.</w:t>
            </w:r>
          </w:p>
          <w:p w14:paraId="2620DDA5" w14:textId="77777777" w:rsidR="00A97662" w:rsidRPr="00C37273" w:rsidRDefault="00A97662" w:rsidP="00F22A99">
            <w:pPr>
              <w:rPr>
                <w:rFonts w:ascii="Arial" w:hAnsi="Arial" w:cs="Times New Roman"/>
                <w:sz w:val="24"/>
                <w:szCs w:val="24"/>
              </w:rPr>
            </w:pPr>
          </w:p>
          <w:p w14:paraId="1CB46EB7" w14:textId="2CF71A31" w:rsidR="00A97662" w:rsidRPr="00C37273" w:rsidRDefault="00A97662" w:rsidP="00F22A99">
            <w:pPr>
              <w:rPr>
                <w:rFonts w:ascii="Arial" w:hAnsi="Arial" w:cs="Times New Roman"/>
                <w:sz w:val="24"/>
                <w:szCs w:val="24"/>
              </w:rPr>
            </w:pPr>
            <w:r w:rsidRPr="00C37273">
              <w:rPr>
                <w:rFonts w:ascii="Arial" w:hAnsi="Arial" w:cs="Times New Roman"/>
                <w:sz w:val="24"/>
                <w:szCs w:val="24"/>
              </w:rPr>
              <w:t>In essence you are rewarded in a fair or just manner for your efforts in relation to the project, venture or asset.</w:t>
            </w:r>
          </w:p>
          <w:p w14:paraId="1EB49601" w14:textId="77777777" w:rsidR="00A97662" w:rsidRPr="00C37273" w:rsidRDefault="00A97662" w:rsidP="00F22A99">
            <w:pPr>
              <w:rPr>
                <w:rFonts w:ascii="Arial" w:hAnsi="Arial" w:cs="Times New Roman"/>
                <w:sz w:val="24"/>
                <w:szCs w:val="24"/>
              </w:rPr>
            </w:pPr>
          </w:p>
          <w:p w14:paraId="10EB73CA" w14:textId="77777777" w:rsidR="00A97662" w:rsidRPr="00C37273" w:rsidRDefault="00A97662" w:rsidP="00F22A99">
            <w:pPr>
              <w:rPr>
                <w:rFonts w:ascii="Arial" w:hAnsi="Arial" w:cs="Times New Roman"/>
                <w:sz w:val="24"/>
                <w:szCs w:val="24"/>
              </w:rPr>
            </w:pPr>
          </w:p>
          <w:p w14:paraId="08BDAE5D" w14:textId="77777777" w:rsidR="004372EC" w:rsidRPr="00C37273" w:rsidRDefault="004372EC" w:rsidP="004372EC">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lastRenderedPageBreak/>
              <w:t>iv. Write short notes on the followings;</w:t>
            </w:r>
          </w:p>
          <w:p w14:paraId="6FD6D776" w14:textId="77777777" w:rsidR="004372EC" w:rsidRPr="00C37273" w:rsidRDefault="004372EC" w:rsidP="004372EC">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 xml:space="preserve">a) </w:t>
            </w:r>
            <w:proofErr w:type="spellStart"/>
            <w:r w:rsidRPr="00C37273">
              <w:rPr>
                <w:rFonts w:ascii="Arial" w:hAnsi="Arial" w:cs="Times New Roman"/>
                <w:sz w:val="24"/>
                <w:szCs w:val="24"/>
              </w:rPr>
              <w:t>Ijara</w:t>
            </w:r>
            <w:proofErr w:type="spellEnd"/>
          </w:p>
          <w:p w14:paraId="2F7E4653" w14:textId="283A59B3" w:rsidR="004372EC" w:rsidRPr="00C37273" w:rsidRDefault="00EC5407" w:rsidP="004372EC">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This contractual mode of agreement refers to leasing.</w:t>
            </w:r>
            <w:r w:rsidR="002F6977" w:rsidRPr="00C37273">
              <w:rPr>
                <w:rFonts w:ascii="Arial" w:hAnsi="Arial" w:cs="Times New Roman"/>
                <w:sz w:val="24"/>
                <w:szCs w:val="24"/>
              </w:rPr>
              <w:t xml:space="preserve"> The </w:t>
            </w:r>
            <w:proofErr w:type="spellStart"/>
            <w:r w:rsidR="002F6977" w:rsidRPr="00C37273">
              <w:rPr>
                <w:rFonts w:ascii="Arial" w:hAnsi="Arial" w:cs="Times New Roman"/>
                <w:sz w:val="24"/>
                <w:szCs w:val="24"/>
              </w:rPr>
              <w:t>Ijara</w:t>
            </w:r>
            <w:proofErr w:type="spellEnd"/>
            <w:r w:rsidR="002F6977" w:rsidRPr="00C37273">
              <w:rPr>
                <w:rFonts w:ascii="Arial" w:hAnsi="Arial" w:cs="Times New Roman"/>
                <w:sz w:val="24"/>
                <w:szCs w:val="24"/>
              </w:rPr>
              <w:t xml:space="preserve"> is the sale of </w:t>
            </w:r>
            <w:proofErr w:type="spellStart"/>
            <w:r w:rsidR="002F6977" w:rsidRPr="00C37273">
              <w:rPr>
                <w:rFonts w:ascii="Arial" w:hAnsi="Arial" w:cs="Times New Roman"/>
                <w:sz w:val="24"/>
                <w:szCs w:val="24"/>
              </w:rPr>
              <w:t>manafa</w:t>
            </w:r>
            <w:proofErr w:type="spellEnd"/>
            <w:r w:rsidR="002F6977" w:rsidRPr="00C37273">
              <w:rPr>
                <w:rFonts w:ascii="Arial" w:hAnsi="Arial" w:cs="Times New Roman"/>
                <w:sz w:val="24"/>
                <w:szCs w:val="24"/>
              </w:rPr>
              <w:t xml:space="preserve"> `a, which is the sale to use the goods for a specific period.</w:t>
            </w:r>
          </w:p>
          <w:p w14:paraId="23166EC3" w14:textId="6C6DF6F5" w:rsidR="00EC5407" w:rsidRPr="00C37273" w:rsidRDefault="00EC5407" w:rsidP="004372EC">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Here the lessor, will lease a particular asset</w:t>
            </w:r>
            <w:r w:rsidR="002F6977" w:rsidRPr="00C37273">
              <w:rPr>
                <w:rFonts w:ascii="Arial" w:hAnsi="Arial" w:cs="Times New Roman"/>
                <w:sz w:val="24"/>
                <w:szCs w:val="24"/>
              </w:rPr>
              <w:t xml:space="preserve"> or equipment, and will continue to own the asset or equipment, he then is also responsible for the maintenance and insurance of that asset or equipment. In return the lessee will pay a rental fee, this rental fee is subject to change only on and at agreed intervals, so that the cost of the lease stays in line with current market leasing values and to also take into account the current value of the leased asset and equipment.</w:t>
            </w:r>
          </w:p>
          <w:p w14:paraId="51A8046C" w14:textId="77777777" w:rsidR="002F6977" w:rsidRPr="00C37273" w:rsidRDefault="002F6977" w:rsidP="004372EC">
            <w:pPr>
              <w:widowControl w:val="0"/>
              <w:autoSpaceDE w:val="0"/>
              <w:autoSpaceDN w:val="0"/>
              <w:adjustRightInd w:val="0"/>
              <w:ind w:left="720"/>
              <w:rPr>
                <w:rFonts w:ascii="Arial" w:hAnsi="Arial" w:cs="Times New Roman"/>
                <w:sz w:val="24"/>
                <w:szCs w:val="24"/>
              </w:rPr>
            </w:pPr>
          </w:p>
          <w:p w14:paraId="35BE80F8" w14:textId="3EB3D815" w:rsidR="002F6977" w:rsidRPr="00C37273" w:rsidRDefault="002F6977" w:rsidP="004372EC">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The </w:t>
            </w:r>
            <w:proofErr w:type="gramStart"/>
            <w:r w:rsidRPr="00C37273">
              <w:rPr>
                <w:rFonts w:ascii="Arial" w:hAnsi="Arial" w:cs="Times New Roman"/>
                <w:sz w:val="24"/>
                <w:szCs w:val="24"/>
              </w:rPr>
              <w:t>lessee,</w:t>
            </w:r>
            <w:proofErr w:type="gramEnd"/>
            <w:r w:rsidRPr="00C37273">
              <w:rPr>
                <w:rFonts w:ascii="Arial" w:hAnsi="Arial" w:cs="Times New Roman"/>
                <w:sz w:val="24"/>
                <w:szCs w:val="24"/>
              </w:rPr>
              <w:t xml:space="preserve"> will not have the right to purchase the equipment / asset during or after the lease has been concluded.</w:t>
            </w:r>
          </w:p>
          <w:p w14:paraId="147563B1" w14:textId="77777777" w:rsidR="002F6977" w:rsidRPr="00C37273" w:rsidRDefault="002F6977" w:rsidP="004372EC">
            <w:pPr>
              <w:widowControl w:val="0"/>
              <w:autoSpaceDE w:val="0"/>
              <w:autoSpaceDN w:val="0"/>
              <w:adjustRightInd w:val="0"/>
              <w:ind w:left="720"/>
              <w:rPr>
                <w:rFonts w:ascii="Arial" w:hAnsi="Arial" w:cs="Times New Roman"/>
                <w:sz w:val="24"/>
                <w:szCs w:val="24"/>
              </w:rPr>
            </w:pPr>
          </w:p>
          <w:p w14:paraId="767E2A68" w14:textId="6254E501" w:rsidR="002F6977" w:rsidRPr="00C37273" w:rsidRDefault="002F6977" w:rsidP="004372EC">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If the lessee wanted to buy the asset or equipment he would originally enter into a </w:t>
            </w:r>
            <w:proofErr w:type="spellStart"/>
            <w:r w:rsidRPr="00C37273">
              <w:rPr>
                <w:rFonts w:ascii="Arial" w:hAnsi="Arial" w:cs="Times New Roman"/>
                <w:sz w:val="24"/>
                <w:szCs w:val="24"/>
              </w:rPr>
              <w:t>Ijara</w:t>
            </w:r>
            <w:proofErr w:type="spellEnd"/>
            <w:r w:rsidRPr="00C37273">
              <w:rPr>
                <w:rFonts w:ascii="Arial" w:hAnsi="Arial" w:cs="Times New Roman"/>
                <w:sz w:val="24"/>
                <w:szCs w:val="24"/>
              </w:rPr>
              <w:t xml:space="preserve"> </w:t>
            </w:r>
            <w:proofErr w:type="spellStart"/>
            <w:r w:rsidRPr="00C37273">
              <w:rPr>
                <w:rFonts w:ascii="Arial" w:hAnsi="Arial" w:cs="Times New Roman"/>
                <w:sz w:val="24"/>
                <w:szCs w:val="24"/>
              </w:rPr>
              <w:t>wa</w:t>
            </w:r>
            <w:proofErr w:type="spellEnd"/>
            <w:r w:rsidRPr="00C37273">
              <w:rPr>
                <w:rFonts w:ascii="Arial" w:hAnsi="Arial" w:cs="Times New Roman"/>
                <w:sz w:val="24"/>
                <w:szCs w:val="24"/>
              </w:rPr>
              <w:t xml:space="preserve"> </w:t>
            </w:r>
            <w:proofErr w:type="spellStart"/>
            <w:r w:rsidRPr="00C37273">
              <w:rPr>
                <w:rFonts w:ascii="Arial" w:hAnsi="Arial" w:cs="Times New Roman"/>
                <w:sz w:val="24"/>
                <w:szCs w:val="24"/>
              </w:rPr>
              <w:t>Iqtina</w:t>
            </w:r>
            <w:proofErr w:type="spellEnd"/>
            <w:r w:rsidRPr="00C37273">
              <w:rPr>
                <w:rFonts w:ascii="Arial" w:hAnsi="Arial" w:cs="Times New Roman"/>
                <w:sz w:val="24"/>
                <w:szCs w:val="24"/>
              </w:rPr>
              <w:t xml:space="preserve">, this would then mean that the lessee will enter an agreement to pay </w:t>
            </w:r>
            <w:r w:rsidR="00AD0FD4" w:rsidRPr="00C37273">
              <w:rPr>
                <w:rFonts w:ascii="Arial" w:hAnsi="Arial" w:cs="Times New Roman"/>
                <w:sz w:val="24"/>
                <w:szCs w:val="24"/>
              </w:rPr>
              <w:t>for ownership at the end of the lease. Here the lessee</w:t>
            </w:r>
            <w:r w:rsidRPr="00C37273">
              <w:rPr>
                <w:rFonts w:ascii="Arial" w:hAnsi="Arial" w:cs="Times New Roman"/>
                <w:sz w:val="24"/>
                <w:szCs w:val="24"/>
              </w:rPr>
              <w:t xml:space="preserve"> will pay a rental fee and will also </w:t>
            </w:r>
            <w:r w:rsidR="00AD0FD4" w:rsidRPr="00C37273">
              <w:rPr>
                <w:rFonts w:ascii="Arial" w:hAnsi="Arial" w:cs="Times New Roman"/>
                <w:sz w:val="24"/>
                <w:szCs w:val="24"/>
              </w:rPr>
              <w:t xml:space="preserve">deposit money into another </w:t>
            </w:r>
            <w:proofErr w:type="gramStart"/>
            <w:r w:rsidR="00AD0FD4" w:rsidRPr="00C37273">
              <w:rPr>
                <w:rFonts w:ascii="Arial" w:hAnsi="Arial" w:cs="Times New Roman"/>
                <w:sz w:val="24"/>
                <w:szCs w:val="24"/>
              </w:rPr>
              <w:t>account which</w:t>
            </w:r>
            <w:proofErr w:type="gramEnd"/>
            <w:r w:rsidR="00AD0FD4" w:rsidRPr="00C37273">
              <w:rPr>
                <w:rFonts w:ascii="Arial" w:hAnsi="Arial" w:cs="Times New Roman"/>
                <w:sz w:val="24"/>
                <w:szCs w:val="24"/>
              </w:rPr>
              <w:t xml:space="preserve"> will then presumably total the agreed purchase price.</w:t>
            </w:r>
          </w:p>
          <w:p w14:paraId="2014B41E" w14:textId="77777777" w:rsidR="004372EC" w:rsidRPr="00C37273" w:rsidRDefault="004372EC" w:rsidP="004372EC">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 xml:space="preserve">b) </w:t>
            </w:r>
            <w:proofErr w:type="spellStart"/>
            <w:r w:rsidRPr="00C37273">
              <w:rPr>
                <w:rFonts w:ascii="Arial" w:hAnsi="Arial" w:cs="Times New Roman"/>
                <w:sz w:val="24"/>
                <w:szCs w:val="24"/>
              </w:rPr>
              <w:t>Istisnaa</w:t>
            </w:r>
            <w:proofErr w:type="spellEnd"/>
          </w:p>
          <w:p w14:paraId="2F89D229" w14:textId="4485F453" w:rsidR="00EC5407" w:rsidRPr="00C37273" w:rsidRDefault="00EC5407" w:rsidP="00EC5407">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Here one party enters an agreement to buy goods, he then becomes the financier for purchase, they then enter another contract with another party to manufacture the goods, thus concluding </w:t>
            </w:r>
            <w:proofErr w:type="gramStart"/>
            <w:r w:rsidRPr="00C37273">
              <w:rPr>
                <w:rFonts w:ascii="Arial" w:hAnsi="Arial" w:cs="Times New Roman"/>
                <w:sz w:val="24"/>
                <w:szCs w:val="24"/>
              </w:rPr>
              <w:t>a</w:t>
            </w:r>
            <w:proofErr w:type="gramEnd"/>
            <w:r w:rsidRPr="00C37273">
              <w:rPr>
                <w:rFonts w:ascii="Arial" w:hAnsi="Arial" w:cs="Times New Roman"/>
                <w:sz w:val="24"/>
                <w:szCs w:val="24"/>
              </w:rPr>
              <w:t xml:space="preserve"> </w:t>
            </w:r>
            <w:proofErr w:type="spellStart"/>
            <w:r w:rsidRPr="00C37273">
              <w:rPr>
                <w:rFonts w:ascii="Arial" w:hAnsi="Arial" w:cs="Times New Roman"/>
                <w:sz w:val="24"/>
                <w:szCs w:val="24"/>
              </w:rPr>
              <w:t>Istisnaa</w:t>
            </w:r>
            <w:proofErr w:type="spellEnd"/>
            <w:r w:rsidRPr="00C37273">
              <w:rPr>
                <w:rFonts w:ascii="Arial" w:hAnsi="Arial" w:cs="Times New Roman"/>
                <w:sz w:val="24"/>
                <w:szCs w:val="24"/>
              </w:rPr>
              <w:t>. Here they both must contribute their efforts in different ways to form the mutual agreement to reach the end product.</w:t>
            </w:r>
          </w:p>
          <w:p w14:paraId="554EAC41" w14:textId="77777777" w:rsidR="004372EC" w:rsidRPr="00C37273" w:rsidRDefault="004372EC" w:rsidP="004372EC">
            <w:pPr>
              <w:widowControl w:val="0"/>
              <w:autoSpaceDE w:val="0"/>
              <w:autoSpaceDN w:val="0"/>
              <w:adjustRightInd w:val="0"/>
              <w:rPr>
                <w:rFonts w:ascii="Arial" w:hAnsi="Arial" w:cs="Times New Roman"/>
                <w:sz w:val="24"/>
                <w:szCs w:val="24"/>
              </w:rPr>
            </w:pPr>
            <w:r w:rsidRPr="00C37273">
              <w:rPr>
                <w:rFonts w:ascii="Arial" w:hAnsi="Arial" w:cs="Times New Roman"/>
                <w:sz w:val="24"/>
                <w:szCs w:val="24"/>
              </w:rPr>
              <w:t xml:space="preserve">c) </w:t>
            </w:r>
            <w:proofErr w:type="spellStart"/>
            <w:r w:rsidRPr="00C37273">
              <w:rPr>
                <w:rFonts w:ascii="Arial" w:hAnsi="Arial" w:cs="Times New Roman"/>
                <w:sz w:val="24"/>
                <w:szCs w:val="24"/>
              </w:rPr>
              <w:t>Riba</w:t>
            </w:r>
            <w:proofErr w:type="spellEnd"/>
          </w:p>
          <w:p w14:paraId="0E43112A" w14:textId="46683F1B" w:rsidR="008D2035" w:rsidRPr="00C37273" w:rsidRDefault="00A74453" w:rsidP="00A82A6E">
            <w:pPr>
              <w:widowControl w:val="0"/>
              <w:autoSpaceDE w:val="0"/>
              <w:autoSpaceDN w:val="0"/>
              <w:adjustRightInd w:val="0"/>
              <w:ind w:left="720"/>
              <w:rPr>
                <w:rFonts w:ascii="Arial" w:hAnsi="Arial" w:cs="Times New Roman"/>
                <w:sz w:val="24"/>
                <w:szCs w:val="24"/>
              </w:rPr>
            </w:pPr>
            <w:proofErr w:type="spellStart"/>
            <w:r w:rsidRPr="00C37273">
              <w:rPr>
                <w:rFonts w:ascii="Arial" w:hAnsi="Arial" w:cs="Times New Roman"/>
                <w:sz w:val="24"/>
                <w:szCs w:val="24"/>
              </w:rPr>
              <w:t>Riba</w:t>
            </w:r>
            <w:proofErr w:type="spellEnd"/>
            <w:r w:rsidRPr="00C37273">
              <w:rPr>
                <w:rFonts w:ascii="Arial" w:hAnsi="Arial" w:cs="Times New Roman"/>
                <w:sz w:val="24"/>
                <w:szCs w:val="24"/>
              </w:rPr>
              <w:t xml:space="preserve">, refers to </w:t>
            </w:r>
            <w:r w:rsidR="00B14A38" w:rsidRPr="00C37273">
              <w:rPr>
                <w:rFonts w:ascii="Arial" w:hAnsi="Arial" w:cs="Times New Roman"/>
                <w:sz w:val="24"/>
                <w:szCs w:val="24"/>
              </w:rPr>
              <w:t>interest, which</w:t>
            </w:r>
            <w:r w:rsidRPr="00C37273">
              <w:rPr>
                <w:rFonts w:ascii="Arial" w:hAnsi="Arial" w:cs="Times New Roman"/>
                <w:sz w:val="24"/>
                <w:szCs w:val="24"/>
              </w:rPr>
              <w:t xml:space="preserve"> is paid to a financ</w:t>
            </w:r>
            <w:r w:rsidR="00EC5407" w:rsidRPr="00C37273">
              <w:rPr>
                <w:rFonts w:ascii="Arial" w:hAnsi="Arial" w:cs="Times New Roman"/>
                <w:sz w:val="24"/>
                <w:szCs w:val="24"/>
              </w:rPr>
              <w:t>i</w:t>
            </w:r>
            <w:r w:rsidRPr="00C37273">
              <w:rPr>
                <w:rFonts w:ascii="Arial" w:hAnsi="Arial" w:cs="Times New Roman"/>
                <w:sz w:val="24"/>
                <w:szCs w:val="24"/>
              </w:rPr>
              <w:t xml:space="preserve">er who has lent the </w:t>
            </w:r>
            <w:r w:rsidR="008D2035" w:rsidRPr="00C37273">
              <w:rPr>
                <w:rFonts w:ascii="Arial" w:hAnsi="Arial" w:cs="Times New Roman"/>
                <w:sz w:val="24"/>
                <w:szCs w:val="24"/>
              </w:rPr>
              <w:t xml:space="preserve">entrepreneur money, the </w:t>
            </w:r>
            <w:proofErr w:type="spellStart"/>
            <w:r w:rsidR="008D2035" w:rsidRPr="00C37273">
              <w:rPr>
                <w:rFonts w:ascii="Arial" w:hAnsi="Arial" w:cs="Times New Roman"/>
                <w:sz w:val="24"/>
                <w:szCs w:val="24"/>
              </w:rPr>
              <w:t>riba</w:t>
            </w:r>
            <w:proofErr w:type="spellEnd"/>
            <w:r w:rsidR="008D2035" w:rsidRPr="00C37273">
              <w:rPr>
                <w:rFonts w:ascii="Arial" w:hAnsi="Arial" w:cs="Times New Roman"/>
                <w:sz w:val="24"/>
                <w:szCs w:val="24"/>
              </w:rPr>
              <w:t xml:space="preserve"> is an additional amount paid on top of the original loan.</w:t>
            </w:r>
          </w:p>
          <w:p w14:paraId="1D98169C" w14:textId="4E71B6EA" w:rsidR="00A82A6E" w:rsidRPr="00C37273" w:rsidRDefault="00A74453" w:rsidP="00A82A6E">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In Islam </w:t>
            </w:r>
            <w:proofErr w:type="spellStart"/>
            <w:r w:rsidRPr="00C37273">
              <w:rPr>
                <w:rFonts w:ascii="Arial" w:hAnsi="Arial" w:cs="Times New Roman"/>
                <w:sz w:val="24"/>
                <w:szCs w:val="24"/>
              </w:rPr>
              <w:t>riba</w:t>
            </w:r>
            <w:proofErr w:type="spellEnd"/>
            <w:r w:rsidRPr="00C37273">
              <w:rPr>
                <w:rFonts w:ascii="Arial" w:hAnsi="Arial" w:cs="Times New Roman"/>
                <w:sz w:val="24"/>
                <w:szCs w:val="24"/>
              </w:rPr>
              <w:t xml:space="preserve"> is seen as </w:t>
            </w:r>
            <w:proofErr w:type="gramStart"/>
            <w:r w:rsidRPr="00C37273">
              <w:rPr>
                <w:rFonts w:ascii="Arial" w:hAnsi="Arial" w:cs="Times New Roman"/>
                <w:sz w:val="24"/>
                <w:szCs w:val="24"/>
              </w:rPr>
              <w:t>a</w:t>
            </w:r>
            <w:proofErr w:type="gramEnd"/>
            <w:r w:rsidRPr="00C37273">
              <w:rPr>
                <w:rFonts w:ascii="Arial" w:hAnsi="Arial" w:cs="Times New Roman"/>
                <w:sz w:val="24"/>
                <w:szCs w:val="24"/>
              </w:rPr>
              <w:t xml:space="preserve"> injustice to a</w:t>
            </w:r>
            <w:r w:rsidR="008D2035" w:rsidRPr="00C37273">
              <w:rPr>
                <w:rFonts w:ascii="Arial" w:hAnsi="Arial" w:cs="Times New Roman"/>
                <w:sz w:val="24"/>
                <w:szCs w:val="24"/>
              </w:rPr>
              <w:t xml:space="preserve">n individual and to our economy, because </w:t>
            </w:r>
            <w:proofErr w:type="spellStart"/>
            <w:r w:rsidR="008D2035" w:rsidRPr="00C37273">
              <w:rPr>
                <w:rFonts w:ascii="Arial" w:hAnsi="Arial" w:cs="Times New Roman"/>
                <w:sz w:val="24"/>
                <w:szCs w:val="24"/>
              </w:rPr>
              <w:t>riba</w:t>
            </w:r>
            <w:proofErr w:type="spellEnd"/>
            <w:r w:rsidR="008D2035" w:rsidRPr="00C37273">
              <w:rPr>
                <w:rFonts w:ascii="Arial" w:hAnsi="Arial" w:cs="Times New Roman"/>
                <w:sz w:val="24"/>
                <w:szCs w:val="24"/>
              </w:rPr>
              <w:t>, is paid to the financer, without him ever taking a risk of making a loss on his original loan.</w:t>
            </w:r>
            <w:r w:rsidRPr="00C37273">
              <w:rPr>
                <w:rFonts w:ascii="Arial" w:hAnsi="Arial" w:cs="Times New Roman"/>
                <w:sz w:val="24"/>
                <w:szCs w:val="24"/>
              </w:rPr>
              <w:t xml:space="preserve"> </w:t>
            </w:r>
            <w:r w:rsidR="008D2035" w:rsidRPr="00C37273">
              <w:rPr>
                <w:rFonts w:ascii="Arial" w:hAnsi="Arial" w:cs="Times New Roman"/>
                <w:sz w:val="24"/>
                <w:szCs w:val="24"/>
              </w:rPr>
              <w:t>For example, If A lends B £1000 + interest for a specific venture, and then B’s venture fails, B will still owe A £1000 + interest</w:t>
            </w:r>
            <w:r w:rsidR="00B14A38" w:rsidRPr="00C37273">
              <w:rPr>
                <w:rFonts w:ascii="Arial" w:hAnsi="Arial" w:cs="Times New Roman"/>
                <w:sz w:val="24"/>
                <w:szCs w:val="24"/>
              </w:rPr>
              <w:t xml:space="preserve"> causing hardship to B</w:t>
            </w:r>
            <w:r w:rsidR="008D2035" w:rsidRPr="00C37273">
              <w:rPr>
                <w:rFonts w:ascii="Arial" w:hAnsi="Arial" w:cs="Times New Roman"/>
                <w:sz w:val="24"/>
                <w:szCs w:val="24"/>
              </w:rPr>
              <w:t xml:space="preserve">. Here B took all the risk and put in all his efforts and at the end made a loss, however A is still entitled to the £1000+ interest regardless of whether the venture failed or succeeded. It is the lack of effort and </w:t>
            </w:r>
            <w:r w:rsidR="00B14A38" w:rsidRPr="00C37273">
              <w:rPr>
                <w:rFonts w:ascii="Arial" w:hAnsi="Arial" w:cs="Times New Roman"/>
                <w:sz w:val="24"/>
                <w:szCs w:val="24"/>
              </w:rPr>
              <w:t xml:space="preserve">the lack of </w:t>
            </w:r>
            <w:r w:rsidR="008D2035" w:rsidRPr="00C37273">
              <w:rPr>
                <w:rFonts w:ascii="Arial" w:hAnsi="Arial" w:cs="Times New Roman"/>
                <w:sz w:val="24"/>
                <w:szCs w:val="24"/>
              </w:rPr>
              <w:t>assumption of risk, whi</w:t>
            </w:r>
            <w:r w:rsidR="00B14A38" w:rsidRPr="00C37273">
              <w:rPr>
                <w:rFonts w:ascii="Arial" w:hAnsi="Arial" w:cs="Times New Roman"/>
                <w:sz w:val="24"/>
                <w:szCs w:val="24"/>
              </w:rPr>
              <w:t xml:space="preserve">ch makes the interest here RIBA and causes an injustice to the entrepreneur. Similarly, if B had made a huge profit, then A, would suffer an injustice as it was his initial capital that had helped to kick start the business, but due to the way </w:t>
            </w:r>
            <w:proofErr w:type="spellStart"/>
            <w:r w:rsidR="00B14A38" w:rsidRPr="00C37273">
              <w:rPr>
                <w:rFonts w:ascii="Arial" w:hAnsi="Arial" w:cs="Times New Roman"/>
                <w:sz w:val="24"/>
                <w:szCs w:val="24"/>
              </w:rPr>
              <w:t>riba</w:t>
            </w:r>
            <w:proofErr w:type="spellEnd"/>
            <w:r w:rsidR="00B14A38" w:rsidRPr="00C37273">
              <w:rPr>
                <w:rFonts w:ascii="Arial" w:hAnsi="Arial" w:cs="Times New Roman"/>
                <w:sz w:val="24"/>
                <w:szCs w:val="24"/>
              </w:rPr>
              <w:t xml:space="preserve"> works he would be only entitled to £1000 </w:t>
            </w:r>
            <w:r w:rsidR="00D57EFF" w:rsidRPr="00C37273">
              <w:rPr>
                <w:rFonts w:ascii="Arial" w:hAnsi="Arial" w:cs="Times New Roman"/>
                <w:sz w:val="24"/>
                <w:szCs w:val="24"/>
              </w:rPr>
              <w:t>+ interest</w:t>
            </w:r>
            <w:r w:rsidR="00B14A38" w:rsidRPr="00C37273">
              <w:rPr>
                <w:rFonts w:ascii="Arial" w:hAnsi="Arial" w:cs="Times New Roman"/>
                <w:sz w:val="24"/>
                <w:szCs w:val="24"/>
              </w:rPr>
              <w:t xml:space="preserve">. </w:t>
            </w:r>
          </w:p>
          <w:p w14:paraId="5457F344" w14:textId="6D225C90" w:rsidR="00B14A38" w:rsidRPr="00C37273" w:rsidRDefault="00B14A38" w:rsidP="00A82A6E">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You can see how </w:t>
            </w:r>
            <w:proofErr w:type="spellStart"/>
            <w:r w:rsidRPr="00C37273">
              <w:rPr>
                <w:rFonts w:ascii="Arial" w:hAnsi="Arial" w:cs="Times New Roman"/>
                <w:sz w:val="24"/>
                <w:szCs w:val="24"/>
              </w:rPr>
              <w:t>riba</w:t>
            </w:r>
            <w:proofErr w:type="spellEnd"/>
            <w:r w:rsidRPr="00C37273">
              <w:rPr>
                <w:rFonts w:ascii="Arial" w:hAnsi="Arial" w:cs="Times New Roman"/>
                <w:sz w:val="24"/>
                <w:szCs w:val="24"/>
              </w:rPr>
              <w:t xml:space="preserve"> can stump the economic </w:t>
            </w:r>
            <w:r w:rsidR="00D57EFF" w:rsidRPr="00C37273">
              <w:rPr>
                <w:rFonts w:ascii="Arial" w:hAnsi="Arial" w:cs="Times New Roman"/>
                <w:sz w:val="24"/>
                <w:szCs w:val="24"/>
              </w:rPr>
              <w:t>growth;</w:t>
            </w:r>
            <w:r w:rsidRPr="00C37273">
              <w:rPr>
                <w:rFonts w:ascii="Arial" w:hAnsi="Arial" w:cs="Times New Roman"/>
                <w:sz w:val="24"/>
                <w:szCs w:val="24"/>
              </w:rPr>
              <w:t xml:space="preserve"> only one party is to gain healthily whilst the other party will suffer some sort of detriment. </w:t>
            </w:r>
          </w:p>
          <w:p w14:paraId="2E62F58F" w14:textId="77777777" w:rsidR="00B14A38" w:rsidRPr="00C37273" w:rsidRDefault="00B14A38" w:rsidP="00A82A6E">
            <w:pPr>
              <w:widowControl w:val="0"/>
              <w:autoSpaceDE w:val="0"/>
              <w:autoSpaceDN w:val="0"/>
              <w:adjustRightInd w:val="0"/>
              <w:ind w:left="720"/>
              <w:rPr>
                <w:rFonts w:ascii="Arial" w:hAnsi="Arial" w:cs="Times New Roman"/>
                <w:sz w:val="24"/>
                <w:szCs w:val="24"/>
              </w:rPr>
            </w:pPr>
          </w:p>
          <w:p w14:paraId="5171ADED" w14:textId="78FF1507" w:rsidR="00B14A38" w:rsidRPr="00C37273" w:rsidRDefault="00B14A38" w:rsidP="00A82A6E">
            <w:pPr>
              <w:widowControl w:val="0"/>
              <w:autoSpaceDE w:val="0"/>
              <w:autoSpaceDN w:val="0"/>
              <w:adjustRightInd w:val="0"/>
              <w:ind w:left="720"/>
              <w:rPr>
                <w:rFonts w:ascii="Arial" w:hAnsi="Arial" w:cs="Times New Roman"/>
                <w:sz w:val="24"/>
                <w:szCs w:val="24"/>
              </w:rPr>
            </w:pPr>
            <w:r w:rsidRPr="00C37273">
              <w:rPr>
                <w:rFonts w:ascii="Arial" w:hAnsi="Arial" w:cs="Times New Roman"/>
                <w:sz w:val="24"/>
                <w:szCs w:val="24"/>
              </w:rPr>
              <w:t xml:space="preserve">Islam encourages a partnership where each </w:t>
            </w:r>
            <w:proofErr w:type="gramStart"/>
            <w:r w:rsidRPr="00C37273">
              <w:rPr>
                <w:rFonts w:ascii="Arial" w:hAnsi="Arial" w:cs="Times New Roman"/>
                <w:sz w:val="24"/>
                <w:szCs w:val="24"/>
              </w:rPr>
              <w:t>parties</w:t>
            </w:r>
            <w:proofErr w:type="gramEnd"/>
            <w:r w:rsidRPr="00C37273">
              <w:rPr>
                <w:rFonts w:ascii="Arial" w:hAnsi="Arial" w:cs="Times New Roman"/>
                <w:sz w:val="24"/>
                <w:szCs w:val="24"/>
              </w:rPr>
              <w:t xml:space="preserve"> duties are laid out and their portion to profits and losses is equivalent to their efforts and assumption of risk they take.</w:t>
            </w:r>
          </w:p>
          <w:p w14:paraId="5DA1A849" w14:textId="77777777" w:rsidR="00B14A38" w:rsidRPr="00C37273" w:rsidRDefault="00B14A38" w:rsidP="00A82A6E">
            <w:pPr>
              <w:widowControl w:val="0"/>
              <w:autoSpaceDE w:val="0"/>
              <w:autoSpaceDN w:val="0"/>
              <w:adjustRightInd w:val="0"/>
              <w:ind w:left="720"/>
              <w:rPr>
                <w:rFonts w:ascii="Arial" w:hAnsi="Arial" w:cs="Times New Roman"/>
                <w:sz w:val="24"/>
                <w:szCs w:val="24"/>
              </w:rPr>
            </w:pPr>
          </w:p>
          <w:p w14:paraId="1DC1F248" w14:textId="77777777" w:rsidR="00B14A38" w:rsidRPr="00C37273" w:rsidRDefault="00B14A38" w:rsidP="00A82A6E">
            <w:pPr>
              <w:widowControl w:val="0"/>
              <w:autoSpaceDE w:val="0"/>
              <w:autoSpaceDN w:val="0"/>
              <w:adjustRightInd w:val="0"/>
              <w:ind w:left="720"/>
              <w:rPr>
                <w:rFonts w:ascii="Arial" w:hAnsi="Arial" w:cs="Times New Roman"/>
                <w:sz w:val="24"/>
                <w:szCs w:val="24"/>
              </w:rPr>
            </w:pPr>
          </w:p>
          <w:p w14:paraId="5A45E8B0" w14:textId="77777777" w:rsidR="00D57EFF" w:rsidRPr="00C37273" w:rsidRDefault="00D57EFF" w:rsidP="00A82A6E">
            <w:pPr>
              <w:widowControl w:val="0"/>
              <w:autoSpaceDE w:val="0"/>
              <w:autoSpaceDN w:val="0"/>
              <w:adjustRightInd w:val="0"/>
              <w:ind w:left="720"/>
              <w:rPr>
                <w:rFonts w:ascii="Arial" w:hAnsi="Arial" w:cs="Times New Roman"/>
                <w:sz w:val="24"/>
                <w:szCs w:val="24"/>
              </w:rPr>
            </w:pPr>
          </w:p>
          <w:p w14:paraId="46FC82D3" w14:textId="77777777" w:rsidR="00D57EFF" w:rsidRPr="00C37273" w:rsidRDefault="00D57EFF" w:rsidP="00A82A6E">
            <w:pPr>
              <w:widowControl w:val="0"/>
              <w:autoSpaceDE w:val="0"/>
              <w:autoSpaceDN w:val="0"/>
              <w:adjustRightInd w:val="0"/>
              <w:ind w:left="720"/>
              <w:rPr>
                <w:rFonts w:ascii="Arial" w:hAnsi="Arial" w:cs="Times New Roman"/>
                <w:sz w:val="24"/>
                <w:szCs w:val="24"/>
              </w:rPr>
            </w:pPr>
          </w:p>
          <w:p w14:paraId="6033BF27" w14:textId="77777777" w:rsidR="00D57EFF" w:rsidRPr="00C37273" w:rsidRDefault="00D57EFF" w:rsidP="00A82A6E">
            <w:pPr>
              <w:widowControl w:val="0"/>
              <w:autoSpaceDE w:val="0"/>
              <w:autoSpaceDN w:val="0"/>
              <w:adjustRightInd w:val="0"/>
              <w:ind w:left="720"/>
              <w:rPr>
                <w:rFonts w:ascii="Arial" w:hAnsi="Arial" w:cs="Times New Roman"/>
                <w:sz w:val="24"/>
                <w:szCs w:val="24"/>
              </w:rPr>
            </w:pPr>
          </w:p>
          <w:p w14:paraId="3C392797" w14:textId="77777777" w:rsidR="00D57EFF" w:rsidRPr="00C37273" w:rsidRDefault="00D57EFF" w:rsidP="00A82A6E">
            <w:pPr>
              <w:widowControl w:val="0"/>
              <w:autoSpaceDE w:val="0"/>
              <w:autoSpaceDN w:val="0"/>
              <w:adjustRightInd w:val="0"/>
              <w:ind w:left="720"/>
              <w:rPr>
                <w:rFonts w:ascii="Arial" w:hAnsi="Arial" w:cs="Times New Roman"/>
                <w:sz w:val="24"/>
                <w:szCs w:val="24"/>
              </w:rPr>
            </w:pPr>
          </w:p>
          <w:p w14:paraId="33C5D48A" w14:textId="46330CC9" w:rsidR="00A97662" w:rsidRPr="00C37273" w:rsidRDefault="004372EC" w:rsidP="004372EC">
            <w:pPr>
              <w:rPr>
                <w:rFonts w:ascii="Arial" w:hAnsi="Arial" w:cs="Times New Roman"/>
                <w:sz w:val="24"/>
                <w:szCs w:val="24"/>
              </w:rPr>
            </w:pPr>
            <w:r w:rsidRPr="00C37273">
              <w:rPr>
                <w:rFonts w:ascii="Arial" w:hAnsi="Arial" w:cs="Times New Roman"/>
                <w:sz w:val="24"/>
                <w:szCs w:val="24"/>
              </w:rPr>
              <w:t xml:space="preserve">d) </w:t>
            </w:r>
            <w:proofErr w:type="spellStart"/>
            <w:r w:rsidRPr="00C37273">
              <w:rPr>
                <w:rFonts w:ascii="Arial" w:hAnsi="Arial" w:cs="Times New Roman"/>
                <w:sz w:val="24"/>
                <w:szCs w:val="24"/>
              </w:rPr>
              <w:t>Bai</w:t>
            </w:r>
            <w:proofErr w:type="spellEnd"/>
            <w:r w:rsidRPr="00C37273">
              <w:rPr>
                <w:rFonts w:ascii="Arial" w:hAnsi="Arial" w:cs="Times New Roman"/>
                <w:sz w:val="24"/>
                <w:szCs w:val="24"/>
              </w:rPr>
              <w:t xml:space="preserve"> bi-</w:t>
            </w:r>
            <w:proofErr w:type="spellStart"/>
            <w:r w:rsidRPr="00C37273">
              <w:rPr>
                <w:rFonts w:ascii="Arial" w:hAnsi="Arial" w:cs="Times New Roman"/>
                <w:sz w:val="24"/>
                <w:szCs w:val="24"/>
              </w:rPr>
              <w:t>thamin</w:t>
            </w:r>
            <w:proofErr w:type="spellEnd"/>
            <w:r w:rsidRPr="00C37273">
              <w:rPr>
                <w:rFonts w:ascii="Arial" w:hAnsi="Arial" w:cs="Times New Roman"/>
                <w:sz w:val="24"/>
                <w:szCs w:val="24"/>
              </w:rPr>
              <w:t xml:space="preserve"> </w:t>
            </w:r>
            <w:proofErr w:type="spellStart"/>
            <w:r w:rsidRPr="00C37273">
              <w:rPr>
                <w:rFonts w:ascii="Arial" w:hAnsi="Arial" w:cs="Times New Roman"/>
                <w:sz w:val="24"/>
                <w:szCs w:val="24"/>
              </w:rPr>
              <w:t>ajil</w:t>
            </w:r>
            <w:proofErr w:type="spellEnd"/>
          </w:p>
          <w:p w14:paraId="1358EB95" w14:textId="58330BEA" w:rsidR="004372EC" w:rsidRPr="00C37273" w:rsidRDefault="004372EC" w:rsidP="004372EC">
            <w:pPr>
              <w:ind w:left="720"/>
              <w:rPr>
                <w:rFonts w:ascii="Arial" w:hAnsi="Arial" w:cs="Times New Roman"/>
                <w:sz w:val="24"/>
                <w:szCs w:val="24"/>
              </w:rPr>
            </w:pPr>
            <w:r w:rsidRPr="00C37273">
              <w:rPr>
                <w:rFonts w:ascii="Arial" w:hAnsi="Arial" w:cs="Times New Roman"/>
                <w:sz w:val="24"/>
                <w:szCs w:val="24"/>
              </w:rPr>
              <w:t xml:space="preserve">Here the </w:t>
            </w:r>
            <w:r w:rsidR="008D2035" w:rsidRPr="00C37273">
              <w:rPr>
                <w:rFonts w:ascii="Arial" w:hAnsi="Arial" w:cs="Times New Roman"/>
                <w:sz w:val="24"/>
                <w:szCs w:val="24"/>
              </w:rPr>
              <w:t>entrepreneur</w:t>
            </w:r>
            <w:r w:rsidRPr="00C37273">
              <w:rPr>
                <w:rFonts w:ascii="Arial" w:hAnsi="Arial" w:cs="Times New Roman"/>
                <w:sz w:val="24"/>
                <w:szCs w:val="24"/>
              </w:rPr>
              <w:t xml:space="preserve"> will request the bank or financer to purchase certain goods from a supplier. The bank will purchase these goods on a deferred payment schedule, whereby they pay the supplier for the goods upon delivery. </w:t>
            </w:r>
          </w:p>
          <w:p w14:paraId="543D053B" w14:textId="77777777" w:rsidR="004372EC" w:rsidRPr="00C37273" w:rsidRDefault="004372EC" w:rsidP="004372EC">
            <w:pPr>
              <w:ind w:left="720"/>
              <w:rPr>
                <w:rFonts w:ascii="Arial" w:hAnsi="Arial" w:cs="Times New Roman"/>
                <w:sz w:val="24"/>
                <w:szCs w:val="24"/>
              </w:rPr>
            </w:pPr>
          </w:p>
          <w:p w14:paraId="286834ED" w14:textId="65403BF6" w:rsidR="004372EC" w:rsidRPr="00C37273" w:rsidRDefault="004372EC" w:rsidP="004372EC">
            <w:pPr>
              <w:ind w:left="720"/>
              <w:rPr>
                <w:rFonts w:ascii="Arial" w:hAnsi="Arial"/>
                <w:b/>
                <w:sz w:val="24"/>
                <w:szCs w:val="24"/>
              </w:rPr>
            </w:pPr>
            <w:r w:rsidRPr="00C37273">
              <w:rPr>
                <w:rFonts w:ascii="Arial" w:hAnsi="Arial" w:cs="Times New Roman"/>
                <w:sz w:val="24"/>
                <w:szCs w:val="24"/>
              </w:rPr>
              <w:t xml:space="preserve">At the same time a second contract is in action, this is between the financer and the </w:t>
            </w:r>
            <w:r w:rsidR="008D2035" w:rsidRPr="00C37273">
              <w:rPr>
                <w:rFonts w:ascii="Arial" w:hAnsi="Arial" w:cs="Times New Roman"/>
                <w:sz w:val="24"/>
                <w:szCs w:val="24"/>
              </w:rPr>
              <w:t>entrepreneur</w:t>
            </w:r>
            <w:r w:rsidRPr="00C37273">
              <w:rPr>
                <w:rFonts w:ascii="Arial" w:hAnsi="Arial" w:cs="Times New Roman"/>
                <w:sz w:val="24"/>
                <w:szCs w:val="24"/>
              </w:rPr>
              <w:t xml:space="preserve">, here the </w:t>
            </w:r>
            <w:r w:rsidR="008D2035" w:rsidRPr="00C37273">
              <w:rPr>
                <w:rFonts w:ascii="Arial" w:hAnsi="Arial" w:cs="Times New Roman"/>
                <w:sz w:val="24"/>
                <w:szCs w:val="24"/>
              </w:rPr>
              <w:t xml:space="preserve">entrepreneur </w:t>
            </w:r>
            <w:r w:rsidRPr="00C37273">
              <w:rPr>
                <w:rFonts w:ascii="Arial" w:hAnsi="Arial" w:cs="Times New Roman"/>
                <w:sz w:val="24"/>
                <w:szCs w:val="24"/>
              </w:rPr>
              <w:t xml:space="preserve">will have an agreement to pay the financer a lump sum at a later stage or to pay the financer in </w:t>
            </w:r>
            <w:r w:rsidR="00FE17C3" w:rsidRPr="00C37273">
              <w:rPr>
                <w:rFonts w:ascii="Arial" w:hAnsi="Arial" w:cs="Times New Roman"/>
                <w:sz w:val="24"/>
                <w:szCs w:val="24"/>
              </w:rPr>
              <w:t>installments over an agreed time</w:t>
            </w:r>
            <w:r w:rsidRPr="00C37273">
              <w:rPr>
                <w:rFonts w:ascii="Arial" w:hAnsi="Arial" w:cs="Times New Roman"/>
                <w:sz w:val="24"/>
                <w:szCs w:val="24"/>
              </w:rPr>
              <w:t>.</w:t>
            </w:r>
          </w:p>
          <w:p w14:paraId="4C9AB898" w14:textId="77777777" w:rsidR="00CC2FB3" w:rsidRPr="00C37273" w:rsidRDefault="00CC2FB3" w:rsidP="00A851DA">
            <w:pPr>
              <w:rPr>
                <w:rFonts w:ascii="Arial" w:hAnsi="Arial"/>
                <w:b/>
                <w:sz w:val="24"/>
                <w:szCs w:val="24"/>
              </w:rPr>
            </w:pPr>
          </w:p>
          <w:p w14:paraId="66A874B6" w14:textId="77777777" w:rsidR="00CC2FB3" w:rsidRPr="00C37273" w:rsidRDefault="00CC2FB3" w:rsidP="00A851DA">
            <w:pPr>
              <w:rPr>
                <w:rFonts w:ascii="Arial" w:hAnsi="Arial"/>
                <w:b/>
                <w:sz w:val="24"/>
                <w:szCs w:val="24"/>
              </w:rPr>
            </w:pPr>
          </w:p>
          <w:p w14:paraId="46782C59" w14:textId="77777777" w:rsidR="00087DA7" w:rsidRPr="00C37273" w:rsidRDefault="00087DA7" w:rsidP="00087DA7">
            <w:pPr>
              <w:widowControl w:val="0"/>
              <w:autoSpaceDE w:val="0"/>
              <w:autoSpaceDN w:val="0"/>
              <w:adjustRightInd w:val="0"/>
              <w:rPr>
                <w:rFonts w:ascii="Arial" w:hAnsi="Arial" w:cs="Times New Roman"/>
                <w:color w:val="C10000"/>
                <w:sz w:val="24"/>
                <w:szCs w:val="24"/>
              </w:rPr>
            </w:pPr>
            <w:r w:rsidRPr="00C37273">
              <w:rPr>
                <w:rFonts w:ascii="Arial" w:hAnsi="Arial" w:cs="Times New Roman"/>
                <w:color w:val="C10000"/>
                <w:sz w:val="24"/>
                <w:szCs w:val="24"/>
              </w:rPr>
              <w:t>Case Study</w:t>
            </w:r>
          </w:p>
          <w:p w14:paraId="3C63B191" w14:textId="4D5AAB84" w:rsidR="00087DA7" w:rsidRPr="00C37273" w:rsidRDefault="00087DA7" w:rsidP="00087DA7">
            <w:pPr>
              <w:widowControl w:val="0"/>
              <w:autoSpaceDE w:val="0"/>
              <w:autoSpaceDN w:val="0"/>
              <w:adjustRightInd w:val="0"/>
              <w:rPr>
                <w:rFonts w:ascii="Arial" w:hAnsi="Arial" w:cs="Times New Roman"/>
                <w:color w:val="000000"/>
                <w:sz w:val="24"/>
                <w:szCs w:val="24"/>
              </w:rPr>
            </w:pPr>
            <w:r w:rsidRPr="00C37273">
              <w:rPr>
                <w:rFonts w:ascii="Arial" w:hAnsi="Arial" w:cs="Times New Roman"/>
                <w:color w:val="000000"/>
                <w:sz w:val="24"/>
                <w:szCs w:val="24"/>
              </w:rPr>
              <w:t>Mr. Muhammad Adel is working full time as a teacher and is based in the UK. He intends to buy a house but is interested in Islamic Mortgage. The bank offers two types of Islamic mortgages</w:t>
            </w:r>
            <w:proofErr w:type="gramStart"/>
            <w:r w:rsidRPr="00C37273">
              <w:rPr>
                <w:rFonts w:ascii="Arial" w:hAnsi="Arial" w:cs="Times New Roman"/>
                <w:color w:val="000000"/>
                <w:sz w:val="24"/>
                <w:szCs w:val="24"/>
              </w:rPr>
              <w:t>;</w:t>
            </w:r>
            <w:proofErr w:type="gramEnd"/>
            <w:r w:rsidRPr="00C37273">
              <w:rPr>
                <w:rFonts w:ascii="Arial" w:hAnsi="Arial" w:cs="Times New Roman"/>
                <w:color w:val="000000"/>
                <w:sz w:val="24"/>
                <w:szCs w:val="24"/>
              </w:rPr>
              <w:t xml:space="preserve"> ‘</w:t>
            </w:r>
            <w:proofErr w:type="spellStart"/>
            <w:r w:rsidRPr="00C37273">
              <w:rPr>
                <w:rFonts w:ascii="Arial" w:hAnsi="Arial" w:cs="Times New Roman"/>
                <w:color w:val="000000"/>
                <w:sz w:val="24"/>
                <w:szCs w:val="24"/>
              </w:rPr>
              <w:t>Ijara</w:t>
            </w:r>
            <w:proofErr w:type="spellEnd"/>
            <w:r w:rsidRPr="00C37273">
              <w:rPr>
                <w:rFonts w:ascii="Arial" w:hAnsi="Arial" w:cs="Times New Roman"/>
                <w:color w:val="000000"/>
                <w:sz w:val="24"/>
                <w:szCs w:val="24"/>
              </w:rPr>
              <w:t>’ and ‘</w:t>
            </w:r>
            <w:proofErr w:type="spellStart"/>
            <w:r w:rsidRPr="00C37273">
              <w:rPr>
                <w:rFonts w:ascii="Arial" w:hAnsi="Arial" w:cs="Times New Roman"/>
                <w:color w:val="000000"/>
                <w:sz w:val="24"/>
                <w:szCs w:val="24"/>
              </w:rPr>
              <w:t>Murabaha</w:t>
            </w:r>
            <w:proofErr w:type="spellEnd"/>
            <w:r w:rsidRPr="00C37273">
              <w:rPr>
                <w:rFonts w:ascii="Arial" w:hAnsi="Arial" w:cs="Times New Roman"/>
                <w:color w:val="000000"/>
                <w:sz w:val="24"/>
                <w:szCs w:val="24"/>
              </w:rPr>
              <w:t>’. After getting information for both, he decides for the later and wants to pay back in</w:t>
            </w:r>
          </w:p>
          <w:p w14:paraId="579FE5DC" w14:textId="77777777" w:rsidR="00087DA7" w:rsidRPr="00C37273" w:rsidRDefault="00087DA7" w:rsidP="00087DA7">
            <w:pPr>
              <w:widowControl w:val="0"/>
              <w:autoSpaceDE w:val="0"/>
              <w:autoSpaceDN w:val="0"/>
              <w:adjustRightInd w:val="0"/>
              <w:rPr>
                <w:rFonts w:ascii="Arial" w:hAnsi="Arial" w:cs="Times New Roman"/>
                <w:color w:val="000000"/>
                <w:sz w:val="24"/>
                <w:szCs w:val="24"/>
              </w:rPr>
            </w:pPr>
            <w:proofErr w:type="spellStart"/>
            <w:proofErr w:type="gramStart"/>
            <w:r w:rsidRPr="00C37273">
              <w:rPr>
                <w:rFonts w:ascii="Arial" w:hAnsi="Arial" w:cs="Times New Roman"/>
                <w:color w:val="000000"/>
                <w:sz w:val="24"/>
                <w:szCs w:val="24"/>
              </w:rPr>
              <w:t>instalments</w:t>
            </w:r>
            <w:proofErr w:type="spellEnd"/>
            <w:proofErr w:type="gramEnd"/>
            <w:r w:rsidRPr="00C37273">
              <w:rPr>
                <w:rFonts w:ascii="Arial" w:hAnsi="Arial" w:cs="Times New Roman"/>
                <w:color w:val="000000"/>
                <w:sz w:val="24"/>
                <w:szCs w:val="24"/>
              </w:rPr>
              <w:t>. He has been successful in getting the house finance. (10)</w:t>
            </w:r>
          </w:p>
          <w:p w14:paraId="2A72C0A5" w14:textId="77777777" w:rsidR="00087DA7" w:rsidRPr="00C37273" w:rsidRDefault="00087DA7" w:rsidP="00087DA7">
            <w:pPr>
              <w:widowControl w:val="0"/>
              <w:autoSpaceDE w:val="0"/>
              <w:autoSpaceDN w:val="0"/>
              <w:adjustRightInd w:val="0"/>
              <w:rPr>
                <w:rFonts w:ascii="Arial" w:hAnsi="Arial" w:cs="Times New Roman"/>
                <w:color w:val="000000"/>
                <w:sz w:val="24"/>
                <w:szCs w:val="24"/>
              </w:rPr>
            </w:pPr>
          </w:p>
          <w:p w14:paraId="2C420F20" w14:textId="77777777" w:rsidR="00087DA7" w:rsidRPr="00C37273" w:rsidRDefault="00087DA7" w:rsidP="00087DA7">
            <w:pPr>
              <w:widowControl w:val="0"/>
              <w:autoSpaceDE w:val="0"/>
              <w:autoSpaceDN w:val="0"/>
              <w:adjustRightInd w:val="0"/>
              <w:rPr>
                <w:rFonts w:ascii="Arial" w:hAnsi="Arial" w:cs="Times New Roman"/>
                <w:color w:val="000000"/>
                <w:sz w:val="24"/>
                <w:szCs w:val="24"/>
              </w:rPr>
            </w:pPr>
            <w:r w:rsidRPr="00C37273">
              <w:rPr>
                <w:rFonts w:ascii="Arial" w:hAnsi="Arial" w:cs="Times New Roman"/>
                <w:color w:val="000000"/>
                <w:sz w:val="24"/>
                <w:szCs w:val="24"/>
              </w:rPr>
              <w:t>Keeping in view the above case, answer the following questions:</w:t>
            </w:r>
          </w:p>
          <w:p w14:paraId="7D4B0F2B" w14:textId="77777777" w:rsidR="00087DA7" w:rsidRPr="00C37273" w:rsidRDefault="00087DA7" w:rsidP="00087DA7">
            <w:pPr>
              <w:widowControl w:val="0"/>
              <w:autoSpaceDE w:val="0"/>
              <w:autoSpaceDN w:val="0"/>
              <w:adjustRightInd w:val="0"/>
              <w:rPr>
                <w:rFonts w:ascii="Arial" w:hAnsi="Arial" w:cs="Times New Roman"/>
                <w:color w:val="000000"/>
                <w:sz w:val="24"/>
                <w:szCs w:val="24"/>
              </w:rPr>
            </w:pPr>
            <w:r w:rsidRPr="00C37273">
              <w:rPr>
                <w:rFonts w:ascii="Arial" w:hAnsi="Arial" w:cs="Times New Roman"/>
                <w:color w:val="000000"/>
                <w:sz w:val="24"/>
                <w:szCs w:val="24"/>
              </w:rPr>
              <w:t>a) What is the difference between ‘</w:t>
            </w:r>
            <w:proofErr w:type="spellStart"/>
            <w:r w:rsidRPr="00C37273">
              <w:rPr>
                <w:rFonts w:ascii="Arial" w:hAnsi="Arial" w:cs="Times New Roman"/>
                <w:color w:val="000000"/>
                <w:sz w:val="24"/>
                <w:szCs w:val="24"/>
              </w:rPr>
              <w:t>ijara</w:t>
            </w:r>
            <w:proofErr w:type="spellEnd"/>
            <w:r w:rsidRPr="00C37273">
              <w:rPr>
                <w:rFonts w:ascii="Arial" w:hAnsi="Arial" w:cs="Times New Roman"/>
                <w:color w:val="000000"/>
                <w:sz w:val="24"/>
                <w:szCs w:val="24"/>
              </w:rPr>
              <w:t xml:space="preserve">’ mortgage and ‘ </w:t>
            </w:r>
            <w:proofErr w:type="spellStart"/>
            <w:r w:rsidRPr="00C37273">
              <w:rPr>
                <w:rFonts w:ascii="Arial" w:hAnsi="Arial" w:cs="Times New Roman"/>
                <w:color w:val="000000"/>
                <w:sz w:val="24"/>
                <w:szCs w:val="24"/>
              </w:rPr>
              <w:t>Murabaha</w:t>
            </w:r>
            <w:proofErr w:type="spellEnd"/>
            <w:r w:rsidRPr="00C37273">
              <w:rPr>
                <w:rFonts w:ascii="Arial" w:hAnsi="Arial" w:cs="Times New Roman"/>
                <w:color w:val="000000"/>
                <w:sz w:val="24"/>
                <w:szCs w:val="24"/>
              </w:rPr>
              <w:t>’ mortgage?</w:t>
            </w:r>
          </w:p>
          <w:p w14:paraId="03AFE1B0" w14:textId="77777777" w:rsidR="00E80EA9" w:rsidRPr="00C37273" w:rsidRDefault="00E80EA9" w:rsidP="00087DA7">
            <w:pPr>
              <w:widowControl w:val="0"/>
              <w:autoSpaceDE w:val="0"/>
              <w:autoSpaceDN w:val="0"/>
              <w:adjustRightInd w:val="0"/>
              <w:ind w:left="720"/>
              <w:rPr>
                <w:rFonts w:ascii="Arial" w:hAnsi="Arial" w:cs="Times New Roman"/>
                <w:color w:val="000000"/>
                <w:sz w:val="24"/>
                <w:szCs w:val="24"/>
              </w:rPr>
            </w:pPr>
            <w:r w:rsidRPr="00C37273">
              <w:rPr>
                <w:rFonts w:ascii="Arial" w:hAnsi="Arial" w:cs="Times New Roman"/>
                <w:color w:val="000000"/>
                <w:sz w:val="24"/>
                <w:szCs w:val="24"/>
              </w:rPr>
              <w:t xml:space="preserve">If </w:t>
            </w:r>
            <w:proofErr w:type="spellStart"/>
            <w:r w:rsidRPr="00C37273">
              <w:rPr>
                <w:rFonts w:ascii="Arial" w:hAnsi="Arial" w:cs="Times New Roman"/>
                <w:color w:val="000000"/>
                <w:sz w:val="24"/>
                <w:szCs w:val="24"/>
              </w:rPr>
              <w:t>Mr</w:t>
            </w:r>
            <w:proofErr w:type="spellEnd"/>
            <w:r w:rsidRPr="00C37273">
              <w:rPr>
                <w:rFonts w:ascii="Arial" w:hAnsi="Arial" w:cs="Times New Roman"/>
                <w:color w:val="000000"/>
                <w:sz w:val="24"/>
                <w:szCs w:val="24"/>
              </w:rPr>
              <w:t xml:space="preserve"> Adel</w:t>
            </w:r>
            <w:r w:rsidR="00087DA7" w:rsidRPr="00C37273">
              <w:rPr>
                <w:rFonts w:ascii="Arial" w:hAnsi="Arial" w:cs="Times New Roman"/>
                <w:color w:val="000000"/>
                <w:sz w:val="24"/>
                <w:szCs w:val="24"/>
              </w:rPr>
              <w:t xml:space="preserve"> enter</w:t>
            </w:r>
            <w:r w:rsidRPr="00C37273">
              <w:rPr>
                <w:rFonts w:ascii="Arial" w:hAnsi="Arial" w:cs="Times New Roman"/>
                <w:color w:val="000000"/>
                <w:sz w:val="24"/>
                <w:szCs w:val="24"/>
              </w:rPr>
              <w:t>s</w:t>
            </w:r>
            <w:r w:rsidR="00087DA7" w:rsidRPr="00C37273">
              <w:rPr>
                <w:rFonts w:ascii="Arial" w:hAnsi="Arial" w:cs="Times New Roman"/>
                <w:color w:val="000000"/>
                <w:sz w:val="24"/>
                <w:szCs w:val="24"/>
              </w:rPr>
              <w:t xml:space="preserve"> </w:t>
            </w:r>
            <w:proofErr w:type="gramStart"/>
            <w:r w:rsidR="00087DA7" w:rsidRPr="00C37273">
              <w:rPr>
                <w:rFonts w:ascii="Arial" w:hAnsi="Arial" w:cs="Times New Roman"/>
                <w:color w:val="000000"/>
                <w:sz w:val="24"/>
                <w:szCs w:val="24"/>
              </w:rPr>
              <w:t>a</w:t>
            </w:r>
            <w:proofErr w:type="gramEnd"/>
            <w:r w:rsidR="00087DA7" w:rsidRPr="00C37273">
              <w:rPr>
                <w:rFonts w:ascii="Arial" w:hAnsi="Arial" w:cs="Times New Roman"/>
                <w:color w:val="000000"/>
                <w:sz w:val="24"/>
                <w:szCs w:val="24"/>
              </w:rPr>
              <w:t xml:space="preserve"> </w:t>
            </w:r>
            <w:proofErr w:type="spellStart"/>
            <w:r w:rsidR="00087DA7" w:rsidRPr="00C37273">
              <w:rPr>
                <w:rFonts w:ascii="Arial" w:hAnsi="Arial" w:cs="Times New Roman"/>
                <w:color w:val="000000"/>
                <w:sz w:val="24"/>
                <w:szCs w:val="24"/>
              </w:rPr>
              <w:t>Ijara</w:t>
            </w:r>
            <w:proofErr w:type="spellEnd"/>
            <w:r w:rsidR="00087DA7" w:rsidRPr="00C37273">
              <w:rPr>
                <w:rFonts w:ascii="Arial" w:hAnsi="Arial" w:cs="Times New Roman"/>
                <w:color w:val="000000"/>
                <w:sz w:val="24"/>
                <w:szCs w:val="24"/>
              </w:rPr>
              <w:t xml:space="preserve"> </w:t>
            </w:r>
            <w:proofErr w:type="spellStart"/>
            <w:r w:rsidR="00087DA7" w:rsidRPr="00C37273">
              <w:rPr>
                <w:rFonts w:ascii="Arial" w:hAnsi="Arial" w:cs="Times New Roman"/>
                <w:color w:val="000000"/>
                <w:sz w:val="24"/>
                <w:szCs w:val="24"/>
              </w:rPr>
              <w:t>wa</w:t>
            </w:r>
            <w:proofErr w:type="spellEnd"/>
            <w:r w:rsidR="00087DA7" w:rsidRPr="00C37273">
              <w:rPr>
                <w:rFonts w:ascii="Arial" w:hAnsi="Arial" w:cs="Times New Roman"/>
                <w:color w:val="000000"/>
                <w:sz w:val="24"/>
                <w:szCs w:val="24"/>
              </w:rPr>
              <w:t xml:space="preserve"> </w:t>
            </w:r>
            <w:proofErr w:type="spellStart"/>
            <w:r w:rsidR="00087DA7" w:rsidRPr="00C37273">
              <w:rPr>
                <w:rFonts w:ascii="Arial" w:hAnsi="Arial" w:cs="Times New Roman"/>
                <w:color w:val="000000"/>
                <w:sz w:val="24"/>
                <w:szCs w:val="24"/>
              </w:rPr>
              <w:t>Iqtina</w:t>
            </w:r>
            <w:proofErr w:type="spellEnd"/>
            <w:r w:rsidR="00087DA7" w:rsidRPr="00C37273">
              <w:rPr>
                <w:rFonts w:ascii="Arial" w:hAnsi="Arial" w:cs="Times New Roman"/>
                <w:color w:val="000000"/>
                <w:sz w:val="24"/>
                <w:szCs w:val="24"/>
              </w:rPr>
              <w:t>, whereby</w:t>
            </w:r>
            <w:r w:rsidRPr="00C37273">
              <w:rPr>
                <w:rFonts w:ascii="Arial" w:hAnsi="Arial" w:cs="Times New Roman"/>
                <w:color w:val="000000"/>
                <w:sz w:val="24"/>
                <w:szCs w:val="24"/>
              </w:rPr>
              <w:t xml:space="preserve"> he</w:t>
            </w:r>
            <w:r w:rsidR="00087DA7" w:rsidRPr="00C37273">
              <w:rPr>
                <w:rFonts w:ascii="Arial" w:hAnsi="Arial" w:cs="Times New Roman"/>
                <w:color w:val="000000"/>
                <w:sz w:val="24"/>
                <w:szCs w:val="24"/>
              </w:rPr>
              <w:t xml:space="preserve"> </w:t>
            </w:r>
            <w:r w:rsidRPr="00C37273">
              <w:rPr>
                <w:rFonts w:ascii="Arial" w:hAnsi="Arial" w:cs="Times New Roman"/>
                <w:color w:val="000000"/>
                <w:sz w:val="24"/>
                <w:szCs w:val="24"/>
              </w:rPr>
              <w:t xml:space="preserve">will </w:t>
            </w:r>
            <w:r w:rsidR="00087DA7" w:rsidRPr="00C37273">
              <w:rPr>
                <w:rFonts w:ascii="Arial" w:hAnsi="Arial" w:cs="Times New Roman"/>
                <w:color w:val="000000"/>
                <w:sz w:val="24"/>
                <w:szCs w:val="24"/>
              </w:rPr>
              <w:t xml:space="preserve">pay the bank a rental fee along with depositing money to pay for the full ownership of the house at the end of the rental fee. </w:t>
            </w:r>
          </w:p>
          <w:p w14:paraId="50393CCD" w14:textId="1FA159EA" w:rsidR="00087DA7" w:rsidRPr="00C37273" w:rsidRDefault="00087DA7" w:rsidP="00E80EA9">
            <w:pPr>
              <w:widowControl w:val="0"/>
              <w:autoSpaceDE w:val="0"/>
              <w:autoSpaceDN w:val="0"/>
              <w:adjustRightInd w:val="0"/>
              <w:ind w:left="720"/>
              <w:rPr>
                <w:rFonts w:ascii="Arial" w:hAnsi="Arial" w:cs="Times New Roman"/>
                <w:color w:val="000000"/>
                <w:sz w:val="24"/>
                <w:szCs w:val="24"/>
              </w:rPr>
            </w:pPr>
            <w:r w:rsidRPr="00C37273">
              <w:rPr>
                <w:rFonts w:ascii="Arial" w:hAnsi="Arial" w:cs="Times New Roman"/>
                <w:color w:val="000000"/>
                <w:sz w:val="24"/>
                <w:szCs w:val="24"/>
              </w:rPr>
              <w:t xml:space="preserve">In this </w:t>
            </w:r>
            <w:proofErr w:type="spellStart"/>
            <w:r w:rsidRPr="00C37273">
              <w:rPr>
                <w:rFonts w:ascii="Arial" w:hAnsi="Arial" w:cs="Times New Roman"/>
                <w:color w:val="000000"/>
                <w:sz w:val="24"/>
                <w:szCs w:val="24"/>
              </w:rPr>
              <w:t>Ijara</w:t>
            </w:r>
            <w:proofErr w:type="spellEnd"/>
            <w:r w:rsidRPr="00C37273">
              <w:rPr>
                <w:rFonts w:ascii="Arial" w:hAnsi="Arial" w:cs="Times New Roman"/>
                <w:color w:val="000000"/>
                <w:sz w:val="24"/>
                <w:szCs w:val="24"/>
              </w:rPr>
              <w:t>, he will make two types of payments,</w:t>
            </w:r>
            <w:r w:rsidR="002268C2" w:rsidRPr="00C37273">
              <w:rPr>
                <w:rFonts w:ascii="Arial" w:hAnsi="Arial" w:cs="Times New Roman"/>
                <w:color w:val="000000"/>
                <w:sz w:val="24"/>
                <w:szCs w:val="24"/>
              </w:rPr>
              <w:t xml:space="preserve"> the rental fee and the money towards the agreed end price.</w:t>
            </w:r>
            <w:r w:rsidRPr="00C37273">
              <w:rPr>
                <w:rFonts w:ascii="Arial" w:hAnsi="Arial" w:cs="Times New Roman"/>
                <w:color w:val="000000"/>
                <w:sz w:val="24"/>
                <w:szCs w:val="24"/>
              </w:rPr>
              <w:t xml:space="preserve"> </w:t>
            </w:r>
            <w:r w:rsidR="002268C2" w:rsidRPr="00C37273">
              <w:rPr>
                <w:rFonts w:ascii="Arial" w:hAnsi="Arial" w:cs="Times New Roman"/>
                <w:color w:val="000000"/>
                <w:sz w:val="24"/>
                <w:szCs w:val="24"/>
              </w:rPr>
              <w:t>During</w:t>
            </w:r>
            <w:r w:rsidRPr="00C37273">
              <w:rPr>
                <w:rFonts w:ascii="Arial" w:hAnsi="Arial" w:cs="Times New Roman"/>
                <w:color w:val="000000"/>
                <w:sz w:val="24"/>
                <w:szCs w:val="24"/>
              </w:rPr>
              <w:t xml:space="preserve"> the lease</w:t>
            </w:r>
            <w:r w:rsidR="00E80EA9" w:rsidRPr="00C37273">
              <w:rPr>
                <w:rFonts w:ascii="Arial" w:hAnsi="Arial" w:cs="Times New Roman"/>
                <w:color w:val="000000"/>
                <w:sz w:val="24"/>
                <w:szCs w:val="24"/>
              </w:rPr>
              <w:t xml:space="preserve"> he will not have ownership of the house and </w:t>
            </w:r>
            <w:r w:rsidRPr="00C37273">
              <w:rPr>
                <w:rFonts w:ascii="Arial" w:hAnsi="Arial" w:cs="Times New Roman"/>
                <w:color w:val="000000"/>
                <w:sz w:val="24"/>
                <w:szCs w:val="24"/>
              </w:rPr>
              <w:t>he will not be responsible for the maintenance or the insurance for the house.</w:t>
            </w:r>
            <w:r w:rsidR="002268C2" w:rsidRPr="00C37273">
              <w:rPr>
                <w:rFonts w:ascii="Arial" w:hAnsi="Arial" w:cs="Times New Roman"/>
                <w:color w:val="000000"/>
                <w:sz w:val="24"/>
                <w:szCs w:val="24"/>
              </w:rPr>
              <w:t xml:space="preserve"> Here the lessee will most likely be paying a monthly amount.</w:t>
            </w:r>
          </w:p>
          <w:p w14:paraId="1792C12E" w14:textId="77777777" w:rsidR="00087DA7" w:rsidRPr="00C37273" w:rsidRDefault="00087DA7" w:rsidP="00087DA7">
            <w:pPr>
              <w:widowControl w:val="0"/>
              <w:autoSpaceDE w:val="0"/>
              <w:autoSpaceDN w:val="0"/>
              <w:adjustRightInd w:val="0"/>
              <w:ind w:left="720"/>
              <w:rPr>
                <w:rFonts w:ascii="Arial" w:hAnsi="Arial" w:cs="Times New Roman"/>
                <w:color w:val="000000"/>
                <w:sz w:val="24"/>
                <w:szCs w:val="24"/>
              </w:rPr>
            </w:pPr>
          </w:p>
          <w:p w14:paraId="703BA0DE" w14:textId="77777777" w:rsidR="00E80EA9" w:rsidRPr="00C37273" w:rsidRDefault="00E80EA9" w:rsidP="00087DA7">
            <w:pPr>
              <w:widowControl w:val="0"/>
              <w:autoSpaceDE w:val="0"/>
              <w:autoSpaceDN w:val="0"/>
              <w:adjustRightInd w:val="0"/>
              <w:ind w:left="720"/>
              <w:rPr>
                <w:rFonts w:ascii="Arial" w:hAnsi="Arial" w:cs="Times New Roman"/>
                <w:color w:val="000000"/>
                <w:sz w:val="24"/>
                <w:szCs w:val="24"/>
              </w:rPr>
            </w:pPr>
            <w:proofErr w:type="spellStart"/>
            <w:r w:rsidRPr="00C37273">
              <w:rPr>
                <w:rFonts w:ascii="Arial" w:hAnsi="Arial" w:cs="Times New Roman"/>
                <w:color w:val="000000"/>
                <w:sz w:val="24"/>
                <w:szCs w:val="24"/>
              </w:rPr>
              <w:t>Mr</w:t>
            </w:r>
            <w:proofErr w:type="spellEnd"/>
            <w:r w:rsidRPr="00C37273">
              <w:rPr>
                <w:rFonts w:ascii="Arial" w:hAnsi="Arial" w:cs="Times New Roman"/>
                <w:color w:val="000000"/>
                <w:sz w:val="24"/>
                <w:szCs w:val="24"/>
              </w:rPr>
              <w:t xml:space="preserve"> Adel has</w:t>
            </w:r>
            <w:r w:rsidR="00087DA7" w:rsidRPr="00C37273">
              <w:rPr>
                <w:rFonts w:ascii="Arial" w:hAnsi="Arial" w:cs="Times New Roman"/>
                <w:color w:val="000000"/>
                <w:sz w:val="24"/>
                <w:szCs w:val="24"/>
              </w:rPr>
              <w:t xml:space="preserve"> chosen to purchase the house</w:t>
            </w:r>
            <w:r w:rsidRPr="00C37273">
              <w:rPr>
                <w:rFonts w:ascii="Arial" w:hAnsi="Arial" w:cs="Times New Roman"/>
                <w:color w:val="000000"/>
                <w:sz w:val="24"/>
                <w:szCs w:val="24"/>
              </w:rPr>
              <w:t xml:space="preserve"> using a </w:t>
            </w:r>
            <w:proofErr w:type="spellStart"/>
            <w:r w:rsidRPr="00C37273">
              <w:rPr>
                <w:rFonts w:ascii="Arial" w:hAnsi="Arial" w:cs="Times New Roman"/>
                <w:color w:val="000000"/>
                <w:sz w:val="24"/>
                <w:szCs w:val="24"/>
              </w:rPr>
              <w:t>Murabaha</w:t>
            </w:r>
            <w:proofErr w:type="spellEnd"/>
            <w:r w:rsidRPr="00C37273">
              <w:rPr>
                <w:rFonts w:ascii="Arial" w:hAnsi="Arial" w:cs="Times New Roman"/>
                <w:color w:val="000000"/>
                <w:sz w:val="24"/>
                <w:szCs w:val="24"/>
              </w:rPr>
              <w:t xml:space="preserve"> contract, here</w:t>
            </w:r>
            <w:r w:rsidR="00087DA7" w:rsidRPr="00C37273">
              <w:rPr>
                <w:rFonts w:ascii="Arial" w:hAnsi="Arial" w:cs="Times New Roman"/>
                <w:color w:val="000000"/>
                <w:sz w:val="24"/>
                <w:szCs w:val="24"/>
              </w:rPr>
              <w:t xml:space="preserve"> the bank would pay for the house</w:t>
            </w:r>
            <w:r w:rsidRPr="00C37273">
              <w:rPr>
                <w:rFonts w:ascii="Arial" w:hAnsi="Arial" w:cs="Times New Roman"/>
                <w:color w:val="000000"/>
                <w:sz w:val="24"/>
                <w:szCs w:val="24"/>
              </w:rPr>
              <w:t xml:space="preserve"> and acquire the house</w:t>
            </w:r>
            <w:r w:rsidR="00087DA7" w:rsidRPr="00C37273">
              <w:rPr>
                <w:rFonts w:ascii="Arial" w:hAnsi="Arial" w:cs="Times New Roman"/>
                <w:color w:val="000000"/>
                <w:sz w:val="24"/>
                <w:szCs w:val="24"/>
              </w:rPr>
              <w:t xml:space="preserve">, </w:t>
            </w:r>
            <w:proofErr w:type="gramStart"/>
            <w:r w:rsidR="00087DA7" w:rsidRPr="00C37273">
              <w:rPr>
                <w:rFonts w:ascii="Arial" w:hAnsi="Arial" w:cs="Times New Roman"/>
                <w:color w:val="000000"/>
                <w:sz w:val="24"/>
                <w:szCs w:val="24"/>
              </w:rPr>
              <w:t>they</w:t>
            </w:r>
            <w:proofErr w:type="gramEnd"/>
            <w:r w:rsidR="00087DA7" w:rsidRPr="00C37273">
              <w:rPr>
                <w:rFonts w:ascii="Arial" w:hAnsi="Arial" w:cs="Times New Roman"/>
                <w:color w:val="000000"/>
                <w:sz w:val="24"/>
                <w:szCs w:val="24"/>
              </w:rPr>
              <w:t xml:space="preserve"> then would resell the house to </w:t>
            </w:r>
            <w:r w:rsidR="002268C2" w:rsidRPr="00C37273">
              <w:rPr>
                <w:rFonts w:ascii="Arial" w:hAnsi="Arial" w:cs="Times New Roman"/>
                <w:color w:val="000000"/>
                <w:sz w:val="24"/>
                <w:szCs w:val="24"/>
              </w:rPr>
              <w:t>Mr.</w:t>
            </w:r>
            <w:r w:rsidR="00087DA7" w:rsidRPr="00C37273">
              <w:rPr>
                <w:rFonts w:ascii="Arial" w:hAnsi="Arial" w:cs="Times New Roman"/>
                <w:color w:val="000000"/>
                <w:sz w:val="24"/>
                <w:szCs w:val="24"/>
              </w:rPr>
              <w:t xml:space="preserve"> Adel with a mark up price. The Mark up p</w:t>
            </w:r>
            <w:r w:rsidR="002268C2" w:rsidRPr="00C37273">
              <w:rPr>
                <w:rFonts w:ascii="Arial" w:hAnsi="Arial" w:cs="Times New Roman"/>
                <w:color w:val="000000"/>
                <w:sz w:val="24"/>
                <w:szCs w:val="24"/>
              </w:rPr>
              <w:t>rice is for the efforts and the</w:t>
            </w:r>
            <w:r w:rsidR="00087DA7" w:rsidRPr="00C37273">
              <w:rPr>
                <w:rFonts w:ascii="Arial" w:hAnsi="Arial" w:cs="Times New Roman"/>
                <w:color w:val="000000"/>
                <w:sz w:val="24"/>
                <w:szCs w:val="24"/>
              </w:rPr>
              <w:t xml:space="preserve"> work the bank had take</w:t>
            </w:r>
            <w:r w:rsidR="002268C2" w:rsidRPr="00C37273">
              <w:rPr>
                <w:rFonts w:ascii="Arial" w:hAnsi="Arial" w:cs="Times New Roman"/>
                <w:color w:val="000000"/>
                <w:sz w:val="24"/>
                <w:szCs w:val="24"/>
              </w:rPr>
              <w:t>n to purchase the house, n</w:t>
            </w:r>
            <w:r w:rsidR="00087DA7" w:rsidRPr="00C37273">
              <w:rPr>
                <w:rFonts w:ascii="Arial" w:hAnsi="Arial" w:cs="Times New Roman"/>
                <w:color w:val="000000"/>
                <w:sz w:val="24"/>
                <w:szCs w:val="24"/>
              </w:rPr>
              <w:t xml:space="preserve">amely finding the best price and surveying the house. </w:t>
            </w:r>
            <w:r w:rsidR="002268C2" w:rsidRPr="00C37273">
              <w:rPr>
                <w:rFonts w:ascii="Arial" w:hAnsi="Arial" w:cs="Times New Roman"/>
                <w:color w:val="000000"/>
                <w:sz w:val="24"/>
                <w:szCs w:val="24"/>
              </w:rPr>
              <w:t xml:space="preserve"> However unlike </w:t>
            </w:r>
            <w:proofErr w:type="spellStart"/>
            <w:r w:rsidR="002268C2" w:rsidRPr="00C37273">
              <w:rPr>
                <w:rFonts w:ascii="Arial" w:hAnsi="Arial" w:cs="Times New Roman"/>
                <w:color w:val="000000"/>
                <w:sz w:val="24"/>
                <w:szCs w:val="24"/>
              </w:rPr>
              <w:t>Ijara</w:t>
            </w:r>
            <w:proofErr w:type="spellEnd"/>
            <w:r w:rsidR="002268C2" w:rsidRPr="00C37273">
              <w:rPr>
                <w:rFonts w:ascii="Arial" w:hAnsi="Arial" w:cs="Times New Roman"/>
                <w:color w:val="000000"/>
                <w:sz w:val="24"/>
                <w:szCs w:val="24"/>
              </w:rPr>
              <w:t xml:space="preserve">, monthly installments are not required. </w:t>
            </w:r>
          </w:p>
          <w:p w14:paraId="36EB3C68" w14:textId="3A976108" w:rsidR="00087DA7" w:rsidRPr="00C37273" w:rsidRDefault="002268C2" w:rsidP="00087DA7">
            <w:pPr>
              <w:widowControl w:val="0"/>
              <w:autoSpaceDE w:val="0"/>
              <w:autoSpaceDN w:val="0"/>
              <w:adjustRightInd w:val="0"/>
              <w:ind w:left="720"/>
              <w:rPr>
                <w:rFonts w:ascii="Arial" w:hAnsi="Arial" w:cs="Times New Roman"/>
                <w:color w:val="000000"/>
                <w:sz w:val="24"/>
                <w:szCs w:val="24"/>
              </w:rPr>
            </w:pPr>
            <w:r w:rsidRPr="00C37273">
              <w:rPr>
                <w:rFonts w:ascii="Arial" w:hAnsi="Arial" w:cs="Times New Roman"/>
                <w:color w:val="000000"/>
                <w:sz w:val="24"/>
                <w:szCs w:val="24"/>
              </w:rPr>
              <w:t xml:space="preserve">Here </w:t>
            </w:r>
            <w:proofErr w:type="spellStart"/>
            <w:r w:rsidRPr="00C37273">
              <w:rPr>
                <w:rFonts w:ascii="Arial" w:hAnsi="Arial" w:cs="Times New Roman"/>
                <w:color w:val="000000"/>
                <w:sz w:val="24"/>
                <w:szCs w:val="24"/>
              </w:rPr>
              <w:t>Mr</w:t>
            </w:r>
            <w:proofErr w:type="spellEnd"/>
            <w:r w:rsidRPr="00C37273">
              <w:rPr>
                <w:rFonts w:ascii="Arial" w:hAnsi="Arial" w:cs="Times New Roman"/>
                <w:color w:val="000000"/>
                <w:sz w:val="24"/>
                <w:szCs w:val="24"/>
              </w:rPr>
              <w:t xml:space="preserve"> Adel would then purchase the house from the bank with either an immediate or deferred payment in full, at a later date. However if for some reason </w:t>
            </w:r>
            <w:proofErr w:type="spellStart"/>
            <w:r w:rsidRPr="00C37273">
              <w:rPr>
                <w:rFonts w:ascii="Arial" w:hAnsi="Arial" w:cs="Times New Roman"/>
                <w:color w:val="000000"/>
                <w:sz w:val="24"/>
                <w:szCs w:val="24"/>
              </w:rPr>
              <w:t>Mr</w:t>
            </w:r>
            <w:proofErr w:type="spellEnd"/>
            <w:r w:rsidRPr="00C37273">
              <w:rPr>
                <w:rFonts w:ascii="Arial" w:hAnsi="Arial" w:cs="Times New Roman"/>
                <w:color w:val="000000"/>
                <w:sz w:val="24"/>
                <w:szCs w:val="24"/>
              </w:rPr>
              <w:t xml:space="preserve"> Adel was unable to meet the deadline, then the mark up price would not increase, and he would not be penalized for the late payment.</w:t>
            </w:r>
            <w:r w:rsidR="00F768DE" w:rsidRPr="00C37273">
              <w:rPr>
                <w:rFonts w:ascii="Arial" w:hAnsi="Arial" w:cs="Times New Roman"/>
                <w:color w:val="000000"/>
                <w:sz w:val="24"/>
                <w:szCs w:val="24"/>
              </w:rPr>
              <w:t xml:space="preserve"> It should be noted here that within this mode of finance the ownership of the property would be with </w:t>
            </w:r>
            <w:proofErr w:type="spellStart"/>
            <w:r w:rsidR="00F768DE" w:rsidRPr="00C37273">
              <w:rPr>
                <w:rFonts w:ascii="Arial" w:hAnsi="Arial" w:cs="Times New Roman"/>
                <w:color w:val="000000"/>
                <w:sz w:val="24"/>
                <w:szCs w:val="24"/>
              </w:rPr>
              <w:t>Mr</w:t>
            </w:r>
            <w:proofErr w:type="spellEnd"/>
            <w:r w:rsidR="00F768DE" w:rsidRPr="00C37273">
              <w:rPr>
                <w:rFonts w:ascii="Arial" w:hAnsi="Arial" w:cs="Times New Roman"/>
                <w:color w:val="000000"/>
                <w:sz w:val="24"/>
                <w:szCs w:val="24"/>
              </w:rPr>
              <w:t xml:space="preserve"> Adel and not the bank immediately after sale, thus maintenance and insurance would be </w:t>
            </w:r>
            <w:proofErr w:type="spellStart"/>
            <w:r w:rsidR="00F768DE" w:rsidRPr="00C37273">
              <w:rPr>
                <w:rFonts w:ascii="Arial" w:hAnsi="Arial" w:cs="Times New Roman"/>
                <w:color w:val="000000"/>
                <w:sz w:val="24"/>
                <w:szCs w:val="24"/>
              </w:rPr>
              <w:t>Mr</w:t>
            </w:r>
            <w:proofErr w:type="spellEnd"/>
            <w:r w:rsidR="00F768DE" w:rsidRPr="00C37273">
              <w:rPr>
                <w:rFonts w:ascii="Arial" w:hAnsi="Arial" w:cs="Times New Roman"/>
                <w:color w:val="000000"/>
                <w:sz w:val="24"/>
                <w:szCs w:val="24"/>
              </w:rPr>
              <w:t xml:space="preserve"> Adel’s responsibility.</w:t>
            </w:r>
          </w:p>
          <w:p w14:paraId="50E25B39" w14:textId="77777777" w:rsidR="002268C2" w:rsidRPr="00C37273" w:rsidRDefault="002268C2" w:rsidP="00087DA7">
            <w:pPr>
              <w:widowControl w:val="0"/>
              <w:autoSpaceDE w:val="0"/>
              <w:autoSpaceDN w:val="0"/>
              <w:adjustRightInd w:val="0"/>
              <w:ind w:left="720"/>
              <w:rPr>
                <w:rFonts w:ascii="Arial" w:hAnsi="Arial" w:cs="Times New Roman"/>
                <w:color w:val="000000"/>
                <w:sz w:val="24"/>
                <w:szCs w:val="24"/>
              </w:rPr>
            </w:pPr>
          </w:p>
          <w:p w14:paraId="16D26D54" w14:textId="77777777" w:rsidR="002268C2" w:rsidRPr="00C37273" w:rsidRDefault="002268C2" w:rsidP="00087DA7">
            <w:pPr>
              <w:widowControl w:val="0"/>
              <w:autoSpaceDE w:val="0"/>
              <w:autoSpaceDN w:val="0"/>
              <w:adjustRightInd w:val="0"/>
              <w:ind w:left="720"/>
              <w:rPr>
                <w:rFonts w:ascii="Arial" w:hAnsi="Arial" w:cs="Times New Roman"/>
                <w:color w:val="000000"/>
                <w:sz w:val="24"/>
                <w:szCs w:val="24"/>
              </w:rPr>
            </w:pPr>
          </w:p>
          <w:p w14:paraId="21B8FE44" w14:textId="77777777" w:rsidR="002268C2" w:rsidRPr="00C37273" w:rsidRDefault="002268C2" w:rsidP="00087DA7">
            <w:pPr>
              <w:widowControl w:val="0"/>
              <w:autoSpaceDE w:val="0"/>
              <w:autoSpaceDN w:val="0"/>
              <w:adjustRightInd w:val="0"/>
              <w:ind w:left="720"/>
              <w:rPr>
                <w:rFonts w:ascii="Arial" w:hAnsi="Arial" w:cs="Times New Roman"/>
                <w:color w:val="000000"/>
                <w:sz w:val="24"/>
                <w:szCs w:val="24"/>
              </w:rPr>
            </w:pPr>
          </w:p>
          <w:p w14:paraId="4391EEF0" w14:textId="77777777" w:rsidR="00087DA7" w:rsidRPr="00C37273" w:rsidRDefault="00087DA7" w:rsidP="00087DA7">
            <w:pPr>
              <w:widowControl w:val="0"/>
              <w:autoSpaceDE w:val="0"/>
              <w:autoSpaceDN w:val="0"/>
              <w:adjustRightInd w:val="0"/>
              <w:rPr>
                <w:rFonts w:ascii="Arial" w:hAnsi="Arial" w:cs="Times New Roman"/>
                <w:color w:val="000000"/>
                <w:sz w:val="24"/>
                <w:szCs w:val="24"/>
              </w:rPr>
            </w:pPr>
            <w:r w:rsidRPr="00C37273">
              <w:rPr>
                <w:rFonts w:ascii="Arial" w:hAnsi="Arial" w:cs="Times New Roman"/>
                <w:color w:val="000000"/>
                <w:sz w:val="24"/>
                <w:szCs w:val="24"/>
              </w:rPr>
              <w:t>b) What is the difference between conventional house finance and ‘</w:t>
            </w:r>
            <w:proofErr w:type="spellStart"/>
            <w:r w:rsidRPr="00C37273">
              <w:rPr>
                <w:rFonts w:ascii="Arial" w:hAnsi="Arial" w:cs="Times New Roman"/>
                <w:color w:val="000000"/>
                <w:sz w:val="24"/>
                <w:szCs w:val="24"/>
              </w:rPr>
              <w:t>Murabaha</w:t>
            </w:r>
            <w:proofErr w:type="spellEnd"/>
            <w:r w:rsidRPr="00C37273">
              <w:rPr>
                <w:rFonts w:ascii="Arial" w:hAnsi="Arial" w:cs="Times New Roman"/>
                <w:color w:val="000000"/>
                <w:sz w:val="24"/>
                <w:szCs w:val="24"/>
              </w:rPr>
              <w:t>’ house finance?</w:t>
            </w:r>
          </w:p>
          <w:p w14:paraId="0A32C11A" w14:textId="77777777" w:rsidR="00E80EA9" w:rsidRPr="00C37273" w:rsidRDefault="00E80EA9" w:rsidP="00E80EA9">
            <w:pPr>
              <w:widowControl w:val="0"/>
              <w:autoSpaceDE w:val="0"/>
              <w:autoSpaceDN w:val="0"/>
              <w:adjustRightInd w:val="0"/>
              <w:ind w:left="720"/>
              <w:rPr>
                <w:rFonts w:ascii="Arial" w:hAnsi="Arial" w:cs="Times New Roman"/>
                <w:color w:val="000000"/>
                <w:sz w:val="24"/>
                <w:szCs w:val="24"/>
              </w:rPr>
            </w:pPr>
            <w:r w:rsidRPr="00C37273">
              <w:rPr>
                <w:rFonts w:ascii="Arial" w:hAnsi="Arial" w:cs="Times New Roman"/>
                <w:color w:val="000000"/>
                <w:sz w:val="24"/>
                <w:szCs w:val="24"/>
              </w:rPr>
              <w:t xml:space="preserve">In </w:t>
            </w:r>
            <w:proofErr w:type="spellStart"/>
            <w:r w:rsidRPr="00C37273">
              <w:rPr>
                <w:rFonts w:ascii="Arial" w:hAnsi="Arial" w:cs="Times New Roman"/>
                <w:color w:val="000000"/>
                <w:sz w:val="24"/>
                <w:szCs w:val="24"/>
              </w:rPr>
              <w:t>Murabaha</w:t>
            </w:r>
            <w:proofErr w:type="spellEnd"/>
            <w:r w:rsidRPr="00C37273">
              <w:rPr>
                <w:rFonts w:ascii="Arial" w:hAnsi="Arial" w:cs="Times New Roman"/>
                <w:color w:val="000000"/>
                <w:sz w:val="24"/>
                <w:szCs w:val="24"/>
              </w:rPr>
              <w:t xml:space="preserve">, it is necessary for the financier to purchase the house he is to </w:t>
            </w:r>
            <w:r w:rsidRPr="00C37273">
              <w:rPr>
                <w:rFonts w:ascii="Arial" w:hAnsi="Arial" w:cs="Times New Roman"/>
                <w:color w:val="000000"/>
                <w:sz w:val="24"/>
                <w:szCs w:val="24"/>
              </w:rPr>
              <w:lastRenderedPageBreak/>
              <w:t xml:space="preserve">resell, as then he truly acquires the risk associated with the purchase and therefore is entitled to make profit for his efforts, within conventional house financing, the financier, never originally possess the house, the Financier instead possess the money, he then gives this to </w:t>
            </w:r>
            <w:proofErr w:type="gramStart"/>
            <w:r w:rsidRPr="00C37273">
              <w:rPr>
                <w:rFonts w:ascii="Arial" w:hAnsi="Arial" w:cs="Times New Roman"/>
                <w:color w:val="000000"/>
                <w:sz w:val="24"/>
                <w:szCs w:val="24"/>
              </w:rPr>
              <w:t>the  client</w:t>
            </w:r>
            <w:proofErr w:type="gramEnd"/>
            <w:r w:rsidRPr="00C37273">
              <w:rPr>
                <w:rFonts w:ascii="Arial" w:hAnsi="Arial" w:cs="Times New Roman"/>
                <w:color w:val="000000"/>
                <w:sz w:val="24"/>
                <w:szCs w:val="24"/>
              </w:rPr>
              <w:t xml:space="preserve"> who presumably purchases the house. </w:t>
            </w:r>
            <w:proofErr w:type="spellStart"/>
            <w:r w:rsidRPr="00C37273">
              <w:rPr>
                <w:rFonts w:ascii="Arial" w:hAnsi="Arial" w:cs="Times New Roman"/>
                <w:color w:val="000000"/>
                <w:sz w:val="24"/>
                <w:szCs w:val="24"/>
              </w:rPr>
              <w:t>Murabaha</w:t>
            </w:r>
            <w:proofErr w:type="spellEnd"/>
            <w:r w:rsidRPr="00C37273">
              <w:rPr>
                <w:rFonts w:ascii="Arial" w:hAnsi="Arial" w:cs="Times New Roman"/>
                <w:color w:val="000000"/>
                <w:sz w:val="24"/>
                <w:szCs w:val="24"/>
              </w:rPr>
              <w:t xml:space="preserve"> deals with actual assets (with exceptions) and conventional house finance deals with money.</w:t>
            </w:r>
          </w:p>
          <w:p w14:paraId="7C7AB305" w14:textId="77777777" w:rsidR="00E80EA9" w:rsidRPr="00C37273" w:rsidRDefault="00E80EA9" w:rsidP="004F733F">
            <w:pPr>
              <w:widowControl w:val="0"/>
              <w:autoSpaceDE w:val="0"/>
              <w:autoSpaceDN w:val="0"/>
              <w:adjustRightInd w:val="0"/>
              <w:ind w:left="720"/>
              <w:rPr>
                <w:rFonts w:ascii="Arial" w:hAnsi="Arial" w:cs="Times New Roman"/>
                <w:color w:val="000000"/>
                <w:sz w:val="24"/>
                <w:szCs w:val="24"/>
              </w:rPr>
            </w:pPr>
          </w:p>
          <w:p w14:paraId="0FB53AE5" w14:textId="6FF244D3" w:rsidR="004F733F" w:rsidRPr="00C37273" w:rsidRDefault="004F733F" w:rsidP="004F733F">
            <w:pPr>
              <w:widowControl w:val="0"/>
              <w:autoSpaceDE w:val="0"/>
              <w:autoSpaceDN w:val="0"/>
              <w:adjustRightInd w:val="0"/>
              <w:ind w:left="720"/>
              <w:rPr>
                <w:rFonts w:ascii="Arial" w:hAnsi="Arial" w:cs="Times New Roman"/>
                <w:color w:val="000000"/>
                <w:sz w:val="24"/>
                <w:szCs w:val="24"/>
              </w:rPr>
            </w:pPr>
            <w:r w:rsidRPr="00C37273">
              <w:rPr>
                <w:rFonts w:ascii="Arial" w:hAnsi="Arial" w:cs="Times New Roman"/>
                <w:color w:val="000000"/>
                <w:sz w:val="24"/>
                <w:szCs w:val="24"/>
              </w:rPr>
              <w:t xml:space="preserve">Within </w:t>
            </w:r>
            <w:proofErr w:type="spellStart"/>
            <w:r w:rsidRPr="00C37273">
              <w:rPr>
                <w:rFonts w:ascii="Arial" w:hAnsi="Arial" w:cs="Times New Roman"/>
                <w:color w:val="000000"/>
                <w:sz w:val="24"/>
                <w:szCs w:val="24"/>
              </w:rPr>
              <w:t>Murabaha</w:t>
            </w:r>
            <w:proofErr w:type="spellEnd"/>
            <w:r w:rsidRPr="00C37273">
              <w:rPr>
                <w:rFonts w:ascii="Arial" w:hAnsi="Arial" w:cs="Times New Roman"/>
                <w:color w:val="000000"/>
                <w:sz w:val="24"/>
                <w:szCs w:val="24"/>
              </w:rPr>
              <w:t>, the contract refers to the sale of the house with a deferred payment, if the deferred payment was late the house could not be reposse</w:t>
            </w:r>
            <w:r w:rsidR="00E80EA9" w:rsidRPr="00C37273">
              <w:rPr>
                <w:rFonts w:ascii="Arial" w:hAnsi="Arial" w:cs="Times New Roman"/>
                <w:color w:val="000000"/>
                <w:sz w:val="24"/>
                <w:szCs w:val="24"/>
              </w:rPr>
              <w:t>sse</w:t>
            </w:r>
            <w:r w:rsidRPr="00C37273">
              <w:rPr>
                <w:rFonts w:ascii="Arial" w:hAnsi="Arial" w:cs="Times New Roman"/>
                <w:color w:val="000000"/>
                <w:sz w:val="24"/>
                <w:szCs w:val="24"/>
              </w:rPr>
              <w:t>d or payments would not be increased. The sale price would have been concluded at the time the sale took place.</w:t>
            </w:r>
          </w:p>
          <w:p w14:paraId="1E482C14" w14:textId="5E4EBC00" w:rsidR="004F733F" w:rsidRPr="00C37273" w:rsidRDefault="004F733F" w:rsidP="004F733F">
            <w:pPr>
              <w:widowControl w:val="0"/>
              <w:autoSpaceDE w:val="0"/>
              <w:autoSpaceDN w:val="0"/>
              <w:adjustRightInd w:val="0"/>
              <w:ind w:left="720"/>
              <w:rPr>
                <w:rFonts w:ascii="Arial" w:hAnsi="Arial" w:cs="Times New Roman"/>
                <w:color w:val="000000"/>
                <w:sz w:val="24"/>
                <w:szCs w:val="24"/>
              </w:rPr>
            </w:pPr>
            <w:r w:rsidRPr="00C37273">
              <w:rPr>
                <w:rFonts w:ascii="Arial" w:hAnsi="Arial" w:cs="Times New Roman"/>
                <w:color w:val="000000"/>
                <w:sz w:val="24"/>
                <w:szCs w:val="24"/>
              </w:rPr>
              <w:t>Whereas in conventional house finance there is a loan in effect, which means failure to pay can lead to repossession or an increase in the amount to be paid back.</w:t>
            </w:r>
          </w:p>
          <w:p w14:paraId="5826C6B4" w14:textId="77777777" w:rsidR="00E80EA9" w:rsidRPr="00C37273" w:rsidRDefault="00E80EA9" w:rsidP="004F733F">
            <w:pPr>
              <w:widowControl w:val="0"/>
              <w:autoSpaceDE w:val="0"/>
              <w:autoSpaceDN w:val="0"/>
              <w:adjustRightInd w:val="0"/>
              <w:ind w:left="720"/>
              <w:rPr>
                <w:rFonts w:ascii="Arial" w:hAnsi="Arial" w:cs="Times New Roman"/>
                <w:color w:val="000000"/>
                <w:sz w:val="24"/>
                <w:szCs w:val="24"/>
              </w:rPr>
            </w:pPr>
          </w:p>
          <w:p w14:paraId="0D8F22FF" w14:textId="315956A1" w:rsidR="004F733F" w:rsidRPr="00C37273" w:rsidRDefault="004F733F" w:rsidP="004F733F">
            <w:pPr>
              <w:widowControl w:val="0"/>
              <w:autoSpaceDE w:val="0"/>
              <w:autoSpaceDN w:val="0"/>
              <w:adjustRightInd w:val="0"/>
              <w:ind w:left="720"/>
              <w:rPr>
                <w:rFonts w:ascii="Arial" w:hAnsi="Arial" w:cs="Times New Roman"/>
                <w:color w:val="000000"/>
                <w:sz w:val="24"/>
                <w:szCs w:val="24"/>
              </w:rPr>
            </w:pPr>
            <w:r w:rsidRPr="00C37273">
              <w:rPr>
                <w:rFonts w:ascii="Arial" w:hAnsi="Arial" w:cs="Times New Roman"/>
                <w:color w:val="000000"/>
                <w:sz w:val="24"/>
                <w:szCs w:val="24"/>
              </w:rPr>
              <w:t xml:space="preserve">Furthermore a </w:t>
            </w:r>
            <w:proofErr w:type="spellStart"/>
            <w:r w:rsidRPr="00C37273">
              <w:rPr>
                <w:rFonts w:ascii="Arial" w:hAnsi="Arial" w:cs="Times New Roman"/>
                <w:color w:val="000000"/>
                <w:sz w:val="24"/>
                <w:szCs w:val="24"/>
              </w:rPr>
              <w:t>murabaha</w:t>
            </w:r>
            <w:proofErr w:type="spellEnd"/>
            <w:r w:rsidRPr="00C37273">
              <w:rPr>
                <w:rFonts w:ascii="Arial" w:hAnsi="Arial" w:cs="Times New Roman"/>
                <w:color w:val="000000"/>
                <w:sz w:val="24"/>
                <w:szCs w:val="24"/>
              </w:rPr>
              <w:t xml:space="preserve"> contract stipulates a mark up price, this price is agreed at the time of sale, and would not change if payment delays incurred. Whereas in conventional house finance the loan is dispatched with </w:t>
            </w:r>
            <w:proofErr w:type="gramStart"/>
            <w:r w:rsidRPr="00C37273">
              <w:rPr>
                <w:rFonts w:ascii="Arial" w:hAnsi="Arial" w:cs="Times New Roman"/>
                <w:color w:val="000000"/>
                <w:sz w:val="24"/>
                <w:szCs w:val="24"/>
              </w:rPr>
              <w:t>a</w:t>
            </w:r>
            <w:proofErr w:type="gramEnd"/>
            <w:r w:rsidRPr="00C37273">
              <w:rPr>
                <w:rFonts w:ascii="Arial" w:hAnsi="Arial" w:cs="Times New Roman"/>
                <w:color w:val="000000"/>
                <w:sz w:val="24"/>
                <w:szCs w:val="24"/>
              </w:rPr>
              <w:t xml:space="preserve"> interest rate, failure to pay will incur </w:t>
            </w:r>
            <w:r w:rsidR="00E80EA9" w:rsidRPr="00C37273">
              <w:rPr>
                <w:rFonts w:ascii="Arial" w:hAnsi="Arial" w:cs="Times New Roman"/>
                <w:color w:val="000000"/>
                <w:sz w:val="24"/>
                <w:szCs w:val="24"/>
              </w:rPr>
              <w:t>penalties</w:t>
            </w:r>
            <w:r w:rsidRPr="00C37273">
              <w:rPr>
                <w:rFonts w:ascii="Arial" w:hAnsi="Arial" w:cs="Times New Roman"/>
                <w:color w:val="000000"/>
                <w:sz w:val="24"/>
                <w:szCs w:val="24"/>
              </w:rPr>
              <w:t>, or even a further loan.</w:t>
            </w:r>
            <w:r w:rsidR="00E80EA9" w:rsidRPr="00C37273">
              <w:rPr>
                <w:rFonts w:ascii="Arial" w:hAnsi="Arial" w:cs="Times New Roman"/>
                <w:color w:val="000000"/>
                <w:sz w:val="24"/>
                <w:szCs w:val="24"/>
              </w:rPr>
              <w:t xml:space="preserve"> The interest rate is prohibited within </w:t>
            </w:r>
            <w:proofErr w:type="spellStart"/>
            <w:proofErr w:type="gramStart"/>
            <w:r w:rsidR="00E80EA9" w:rsidRPr="00C37273">
              <w:rPr>
                <w:rFonts w:ascii="Arial" w:hAnsi="Arial" w:cs="Times New Roman"/>
                <w:color w:val="000000"/>
                <w:sz w:val="24"/>
                <w:szCs w:val="24"/>
              </w:rPr>
              <w:t>islam</w:t>
            </w:r>
            <w:proofErr w:type="spellEnd"/>
            <w:proofErr w:type="gramEnd"/>
            <w:r w:rsidR="00E80EA9" w:rsidRPr="00C37273">
              <w:rPr>
                <w:rFonts w:ascii="Arial" w:hAnsi="Arial" w:cs="Times New Roman"/>
                <w:color w:val="000000"/>
                <w:sz w:val="24"/>
                <w:szCs w:val="24"/>
              </w:rPr>
              <w:t xml:space="preserve"> as it would be classified as </w:t>
            </w:r>
            <w:proofErr w:type="spellStart"/>
            <w:r w:rsidR="00E80EA9" w:rsidRPr="00C37273">
              <w:rPr>
                <w:rFonts w:ascii="Arial" w:hAnsi="Arial" w:cs="Times New Roman"/>
                <w:color w:val="000000"/>
                <w:sz w:val="24"/>
                <w:szCs w:val="24"/>
              </w:rPr>
              <w:t>riba</w:t>
            </w:r>
            <w:proofErr w:type="spellEnd"/>
            <w:r w:rsidR="00E80EA9" w:rsidRPr="00C37273">
              <w:rPr>
                <w:rFonts w:ascii="Arial" w:hAnsi="Arial" w:cs="Times New Roman"/>
                <w:color w:val="000000"/>
                <w:sz w:val="24"/>
                <w:szCs w:val="24"/>
              </w:rPr>
              <w:t>.</w:t>
            </w:r>
          </w:p>
          <w:p w14:paraId="6AFEACE1" w14:textId="77777777" w:rsidR="00E80EA9" w:rsidRPr="00C37273" w:rsidRDefault="00E80EA9" w:rsidP="00E80EA9">
            <w:pPr>
              <w:widowControl w:val="0"/>
              <w:autoSpaceDE w:val="0"/>
              <w:autoSpaceDN w:val="0"/>
              <w:adjustRightInd w:val="0"/>
              <w:ind w:left="720"/>
              <w:rPr>
                <w:rFonts w:ascii="Arial" w:hAnsi="Arial" w:cs="Times New Roman"/>
                <w:color w:val="000000"/>
                <w:sz w:val="24"/>
                <w:szCs w:val="24"/>
              </w:rPr>
            </w:pPr>
          </w:p>
          <w:p w14:paraId="67924D9F" w14:textId="50885304" w:rsidR="00CC2FB3" w:rsidRPr="00C37273" w:rsidRDefault="00087DA7" w:rsidP="00087DA7">
            <w:pPr>
              <w:rPr>
                <w:rFonts w:ascii="Arial" w:hAnsi="Arial"/>
                <w:b/>
                <w:sz w:val="24"/>
                <w:szCs w:val="24"/>
              </w:rPr>
            </w:pPr>
            <w:r w:rsidRPr="00C37273">
              <w:rPr>
                <w:rFonts w:ascii="Arial" w:hAnsi="Arial" w:cs="Times New Roman"/>
                <w:color w:val="000000"/>
                <w:sz w:val="24"/>
                <w:szCs w:val="24"/>
              </w:rPr>
              <w:t>c) On this mortgage, if he misses out some payments how will the bank react?</w:t>
            </w:r>
          </w:p>
          <w:p w14:paraId="72B8AEFD" w14:textId="2C376090" w:rsidR="00CC2FB3" w:rsidRPr="00C37273" w:rsidRDefault="00E80EA9" w:rsidP="00E80EA9">
            <w:pPr>
              <w:ind w:left="720"/>
              <w:rPr>
                <w:rFonts w:ascii="Arial" w:hAnsi="Arial"/>
                <w:b/>
                <w:sz w:val="24"/>
                <w:szCs w:val="24"/>
              </w:rPr>
            </w:pPr>
            <w:r w:rsidRPr="00C37273">
              <w:rPr>
                <w:rFonts w:ascii="Arial" w:hAnsi="Arial" w:cs="Times New Roman"/>
                <w:color w:val="000000"/>
                <w:sz w:val="24"/>
                <w:szCs w:val="24"/>
              </w:rPr>
              <w:t xml:space="preserve">If for some reason </w:t>
            </w:r>
            <w:proofErr w:type="spellStart"/>
            <w:r w:rsidRPr="00C37273">
              <w:rPr>
                <w:rFonts w:ascii="Arial" w:hAnsi="Arial" w:cs="Times New Roman"/>
                <w:color w:val="000000"/>
                <w:sz w:val="24"/>
                <w:szCs w:val="24"/>
              </w:rPr>
              <w:t>Mr</w:t>
            </w:r>
            <w:proofErr w:type="spellEnd"/>
            <w:r w:rsidRPr="00C37273">
              <w:rPr>
                <w:rFonts w:ascii="Arial" w:hAnsi="Arial" w:cs="Times New Roman"/>
                <w:color w:val="000000"/>
                <w:sz w:val="24"/>
                <w:szCs w:val="24"/>
              </w:rPr>
              <w:t xml:space="preserve"> Adel was unable to meet the deadline, then the mark up price would not increase, and he would not be penalized for the late payment. Thus the original sale price would remain the same.</w:t>
            </w:r>
          </w:p>
          <w:p w14:paraId="321E2522" w14:textId="77777777" w:rsidR="00CC2FB3" w:rsidRDefault="00CC2FB3" w:rsidP="00A851DA">
            <w:pPr>
              <w:rPr>
                <w:b/>
              </w:rPr>
            </w:pPr>
          </w:p>
          <w:p w14:paraId="498361B1" w14:textId="77777777" w:rsidR="00CC2FB3" w:rsidRDefault="00CC2FB3" w:rsidP="00A851DA">
            <w:pPr>
              <w:rPr>
                <w:b/>
              </w:rPr>
            </w:pPr>
          </w:p>
        </w:tc>
      </w:tr>
    </w:tbl>
    <w:p w14:paraId="67475588" w14:textId="473B2D6C"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6A92F8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3902D5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D278B3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11584F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199ECF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248A4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8295453" w14:textId="77777777" w:rsidTr="00405895">
        <w:tc>
          <w:tcPr>
            <w:tcW w:w="2310" w:type="dxa"/>
            <w:shd w:val="clear" w:color="auto" w:fill="D9D9D9" w:themeFill="background1" w:themeFillShade="D9"/>
          </w:tcPr>
          <w:p w14:paraId="59D9E21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6C39451" w14:textId="77777777" w:rsidR="00405895" w:rsidRPr="00B0415E" w:rsidRDefault="006D2210" w:rsidP="00A851DA">
            <w:pPr>
              <w:rPr>
                <w:rFonts w:cs="Bliss-Regular"/>
                <w:color w:val="000000"/>
              </w:rPr>
            </w:pPr>
            <w:proofErr w:type="spellStart"/>
            <w:r>
              <w:rPr>
                <w:rFonts w:cs="Bliss-Regular"/>
                <w:color w:val="000000"/>
              </w:rPr>
              <w:t>Tasneem</w:t>
            </w:r>
            <w:proofErr w:type="spellEnd"/>
            <w:r>
              <w:rPr>
                <w:rFonts w:cs="Bliss-Regular"/>
                <w:color w:val="000000"/>
              </w:rPr>
              <w:t xml:space="preserve"> Ahmed Patel</w:t>
            </w:r>
          </w:p>
        </w:tc>
        <w:tc>
          <w:tcPr>
            <w:tcW w:w="1276" w:type="dxa"/>
            <w:shd w:val="clear" w:color="auto" w:fill="D9D9D9" w:themeFill="background1" w:themeFillShade="D9"/>
          </w:tcPr>
          <w:p w14:paraId="681D9E4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4DBBC5" w14:textId="63803F04" w:rsidR="00405895" w:rsidRPr="00B0415E" w:rsidRDefault="00E80EA9" w:rsidP="00A851DA">
            <w:pPr>
              <w:rPr>
                <w:rFonts w:cs="Bliss-Regular"/>
                <w:color w:val="000000"/>
              </w:rPr>
            </w:pPr>
            <w:r>
              <w:rPr>
                <w:rFonts w:cs="Bliss-Regular"/>
                <w:color w:val="000000"/>
              </w:rPr>
              <w:t>23.6.2014</w:t>
            </w:r>
          </w:p>
        </w:tc>
      </w:tr>
    </w:tbl>
    <w:p w14:paraId="1494D33D" w14:textId="77777777" w:rsidR="00A851DA" w:rsidRPr="00B0415E" w:rsidRDefault="00A851DA" w:rsidP="00A851DA">
      <w:pPr>
        <w:rPr>
          <w:rFonts w:cs="Bliss-Regular"/>
          <w:color w:val="000000"/>
          <w:lang w:val="en-US"/>
        </w:rPr>
      </w:pPr>
    </w:p>
    <w:p w14:paraId="2C7891E5" w14:textId="77777777" w:rsidR="00A851DA" w:rsidRPr="00B0415E" w:rsidRDefault="00A851DA" w:rsidP="00A851DA">
      <w:pPr>
        <w:rPr>
          <w:rFonts w:cs="Bliss-Regular"/>
          <w:color w:val="000000"/>
          <w:lang w:val="en-US"/>
        </w:rPr>
      </w:pPr>
    </w:p>
    <w:p w14:paraId="2881C3A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EFF7C9A" w14:textId="77777777" w:rsidTr="00B0415E">
        <w:trPr>
          <w:trHeight w:val="249"/>
        </w:trPr>
        <w:tc>
          <w:tcPr>
            <w:tcW w:w="4621" w:type="dxa"/>
            <w:shd w:val="clear" w:color="auto" w:fill="D9D9D9" w:themeFill="background1" w:themeFillShade="D9"/>
          </w:tcPr>
          <w:p w14:paraId="153B9FC2" w14:textId="77777777" w:rsidR="00503D7E" w:rsidRPr="00B0415E" w:rsidRDefault="00503D7E" w:rsidP="00503D7E">
            <w:pPr>
              <w:rPr>
                <w:b/>
                <w:color w:val="002060"/>
              </w:rPr>
            </w:pPr>
            <w:r w:rsidRPr="00B0415E">
              <w:rPr>
                <w:b/>
                <w:color w:val="002060"/>
              </w:rPr>
              <w:t>Total Marks</w:t>
            </w:r>
          </w:p>
        </w:tc>
        <w:tc>
          <w:tcPr>
            <w:tcW w:w="4621" w:type="dxa"/>
          </w:tcPr>
          <w:p w14:paraId="2B6C90E5" w14:textId="77777777" w:rsidR="00503D7E" w:rsidRPr="00B0415E" w:rsidRDefault="00503D7E" w:rsidP="00503D7E">
            <w:pPr>
              <w:rPr>
                <w:rFonts w:cs="Times New Roman"/>
                <w:szCs w:val="32"/>
              </w:rPr>
            </w:pPr>
          </w:p>
        </w:tc>
      </w:tr>
      <w:tr w:rsidR="00503D7E" w:rsidRPr="00B0415E" w14:paraId="762656E2" w14:textId="77777777" w:rsidTr="00B0415E">
        <w:tc>
          <w:tcPr>
            <w:tcW w:w="4621" w:type="dxa"/>
            <w:shd w:val="clear" w:color="auto" w:fill="D9D9D9" w:themeFill="background1" w:themeFillShade="D9"/>
          </w:tcPr>
          <w:p w14:paraId="2A5C10DD" w14:textId="77777777" w:rsidR="00503D7E" w:rsidRPr="00B0415E" w:rsidRDefault="00503D7E" w:rsidP="00503D7E">
            <w:pPr>
              <w:rPr>
                <w:b/>
                <w:color w:val="002060"/>
              </w:rPr>
            </w:pPr>
            <w:r w:rsidRPr="00B0415E">
              <w:rPr>
                <w:b/>
                <w:color w:val="002060"/>
              </w:rPr>
              <w:t>Marks Obtained</w:t>
            </w:r>
          </w:p>
        </w:tc>
        <w:tc>
          <w:tcPr>
            <w:tcW w:w="4621" w:type="dxa"/>
          </w:tcPr>
          <w:p w14:paraId="28FFBDF0" w14:textId="77777777" w:rsidR="00503D7E" w:rsidRPr="00B0415E" w:rsidRDefault="00503D7E" w:rsidP="00503D7E">
            <w:pPr>
              <w:rPr>
                <w:rFonts w:cs="Times New Roman"/>
                <w:szCs w:val="32"/>
              </w:rPr>
            </w:pPr>
          </w:p>
        </w:tc>
      </w:tr>
      <w:tr w:rsidR="00503D7E" w:rsidRPr="00B0415E" w14:paraId="113C0683" w14:textId="77777777" w:rsidTr="00B0415E">
        <w:tc>
          <w:tcPr>
            <w:tcW w:w="4621" w:type="dxa"/>
            <w:shd w:val="clear" w:color="auto" w:fill="D9D9D9" w:themeFill="background1" w:themeFillShade="D9"/>
          </w:tcPr>
          <w:p w14:paraId="37E00CDF" w14:textId="77777777" w:rsidR="00503D7E" w:rsidRPr="00B0415E" w:rsidRDefault="00B0415E" w:rsidP="00503D7E">
            <w:pPr>
              <w:rPr>
                <w:b/>
                <w:color w:val="002060"/>
              </w:rPr>
            </w:pPr>
            <w:r w:rsidRPr="00B0415E">
              <w:rPr>
                <w:b/>
                <w:color w:val="002060"/>
              </w:rPr>
              <w:t>Percentage / Grade</w:t>
            </w:r>
          </w:p>
        </w:tc>
        <w:tc>
          <w:tcPr>
            <w:tcW w:w="4621" w:type="dxa"/>
          </w:tcPr>
          <w:p w14:paraId="295A88BA" w14:textId="77777777" w:rsidR="00503D7E" w:rsidRPr="00B0415E" w:rsidRDefault="00503D7E" w:rsidP="00503D7E">
            <w:pPr>
              <w:rPr>
                <w:rFonts w:cs="Times New Roman"/>
                <w:szCs w:val="32"/>
              </w:rPr>
            </w:pPr>
          </w:p>
        </w:tc>
      </w:tr>
    </w:tbl>
    <w:p w14:paraId="46D2993F" w14:textId="77777777" w:rsidR="00A851DA" w:rsidRDefault="00A851DA" w:rsidP="00503D7E">
      <w:pPr>
        <w:rPr>
          <w:rFonts w:cs="Times New Roman"/>
          <w:sz w:val="24"/>
          <w:szCs w:val="32"/>
        </w:rPr>
      </w:pPr>
    </w:p>
    <w:p w14:paraId="184DCE92" w14:textId="77777777" w:rsidR="00607874" w:rsidRDefault="00607874" w:rsidP="00503D7E">
      <w:pPr>
        <w:rPr>
          <w:rFonts w:cs="Times New Roman"/>
          <w:sz w:val="24"/>
          <w:szCs w:val="32"/>
        </w:rPr>
      </w:pPr>
    </w:p>
    <w:p w14:paraId="7BFA71DB" w14:textId="77777777" w:rsidR="00607874" w:rsidRDefault="00607874" w:rsidP="00503D7E">
      <w:pPr>
        <w:rPr>
          <w:rFonts w:cs="Times New Roman"/>
          <w:sz w:val="24"/>
          <w:szCs w:val="32"/>
        </w:rPr>
      </w:pPr>
    </w:p>
    <w:p w14:paraId="51EECEF3" w14:textId="77777777" w:rsidR="00607874" w:rsidRDefault="00607874" w:rsidP="00503D7E">
      <w:pPr>
        <w:rPr>
          <w:rFonts w:cs="Times New Roman"/>
          <w:sz w:val="24"/>
          <w:szCs w:val="32"/>
        </w:rPr>
      </w:pPr>
    </w:p>
    <w:p w14:paraId="51862BCC" w14:textId="77777777" w:rsidR="00607874" w:rsidRDefault="00607874" w:rsidP="00503D7E">
      <w:pPr>
        <w:rPr>
          <w:rFonts w:cs="Times New Roman"/>
          <w:sz w:val="24"/>
          <w:szCs w:val="32"/>
        </w:rPr>
      </w:pPr>
    </w:p>
    <w:p w14:paraId="234B240D" w14:textId="77777777" w:rsidR="00607874" w:rsidRDefault="00607874" w:rsidP="00503D7E">
      <w:pPr>
        <w:rPr>
          <w:rFonts w:cs="Times New Roman"/>
          <w:sz w:val="24"/>
          <w:szCs w:val="32"/>
        </w:rPr>
      </w:pPr>
    </w:p>
    <w:p w14:paraId="14B2D2A1" w14:textId="77777777" w:rsidR="00607874" w:rsidRDefault="00607874" w:rsidP="00503D7E">
      <w:pPr>
        <w:rPr>
          <w:rFonts w:cs="Times New Roman"/>
          <w:sz w:val="24"/>
          <w:szCs w:val="32"/>
        </w:rPr>
      </w:pPr>
    </w:p>
    <w:p w14:paraId="2B471E0A" w14:textId="77777777" w:rsidR="00607874" w:rsidRDefault="00607874" w:rsidP="00503D7E">
      <w:pPr>
        <w:rPr>
          <w:rFonts w:cs="Times New Roman"/>
          <w:sz w:val="24"/>
          <w:szCs w:val="32"/>
        </w:rPr>
      </w:pPr>
    </w:p>
    <w:p w14:paraId="62583E45" w14:textId="77777777" w:rsidR="00EA30AB" w:rsidRDefault="00EA30AB" w:rsidP="00503D7E">
      <w:pPr>
        <w:rPr>
          <w:rFonts w:cs="Times New Roman"/>
          <w:sz w:val="24"/>
          <w:szCs w:val="32"/>
        </w:rPr>
      </w:pPr>
    </w:p>
    <w:p w14:paraId="6E59D8B2" w14:textId="77777777" w:rsidR="00EA30AB" w:rsidRDefault="00EA30AB" w:rsidP="00503D7E">
      <w:pPr>
        <w:rPr>
          <w:rFonts w:cs="Times New Roman"/>
          <w:sz w:val="24"/>
          <w:szCs w:val="32"/>
        </w:rPr>
      </w:pPr>
    </w:p>
    <w:p w14:paraId="07DB19A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E1EA4C" w14:textId="77777777" w:rsidR="004F733F" w:rsidRDefault="004F733F" w:rsidP="00CB4D0A">
      <w:pPr>
        <w:spacing w:after="0" w:line="240" w:lineRule="auto"/>
      </w:pPr>
      <w:r>
        <w:separator/>
      </w:r>
    </w:p>
  </w:endnote>
  <w:endnote w:type="continuationSeparator" w:id="0">
    <w:p w14:paraId="7D7B754F" w14:textId="77777777" w:rsidR="004F733F" w:rsidRDefault="004F73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E9C215" w14:textId="77777777" w:rsidR="004F733F" w:rsidRDefault="004F733F" w:rsidP="00CB4D0A">
      <w:pPr>
        <w:spacing w:after="0" w:line="240" w:lineRule="auto"/>
      </w:pPr>
      <w:r>
        <w:separator/>
      </w:r>
    </w:p>
  </w:footnote>
  <w:footnote w:type="continuationSeparator" w:id="0">
    <w:p w14:paraId="78BCF715" w14:textId="77777777" w:rsidR="004F733F" w:rsidRDefault="004F733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20E8F"/>
    <w:multiLevelType w:val="hybridMultilevel"/>
    <w:tmpl w:val="54687C40"/>
    <w:lvl w:ilvl="0" w:tplc="04090013">
      <w:start w:val="1"/>
      <w:numFmt w:val="upp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7073B76"/>
    <w:multiLevelType w:val="hybridMultilevel"/>
    <w:tmpl w:val="D7989F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296A62"/>
    <w:multiLevelType w:val="hybridMultilevel"/>
    <w:tmpl w:val="01B02168"/>
    <w:lvl w:ilvl="0" w:tplc="02C8FF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4BA648C"/>
    <w:multiLevelType w:val="hybridMultilevel"/>
    <w:tmpl w:val="301C116A"/>
    <w:lvl w:ilvl="0" w:tplc="04090013">
      <w:start w:val="1"/>
      <w:numFmt w:val="upperRoman"/>
      <w:lvlText w:val="%1."/>
      <w:lvlJc w:val="right"/>
      <w:pPr>
        <w:ind w:left="809" w:hanging="360"/>
      </w:pPr>
    </w:lvl>
    <w:lvl w:ilvl="1" w:tplc="04090019" w:tentative="1">
      <w:start w:val="1"/>
      <w:numFmt w:val="lowerLetter"/>
      <w:lvlText w:val="%2."/>
      <w:lvlJc w:val="left"/>
      <w:pPr>
        <w:ind w:left="1529" w:hanging="360"/>
      </w:pPr>
    </w:lvl>
    <w:lvl w:ilvl="2" w:tplc="0409001B" w:tentative="1">
      <w:start w:val="1"/>
      <w:numFmt w:val="lowerRoman"/>
      <w:lvlText w:val="%3."/>
      <w:lvlJc w:val="right"/>
      <w:pPr>
        <w:ind w:left="2249" w:hanging="180"/>
      </w:pPr>
    </w:lvl>
    <w:lvl w:ilvl="3" w:tplc="0409000F" w:tentative="1">
      <w:start w:val="1"/>
      <w:numFmt w:val="decimal"/>
      <w:lvlText w:val="%4."/>
      <w:lvlJc w:val="left"/>
      <w:pPr>
        <w:ind w:left="2969" w:hanging="360"/>
      </w:pPr>
    </w:lvl>
    <w:lvl w:ilvl="4" w:tplc="04090019" w:tentative="1">
      <w:start w:val="1"/>
      <w:numFmt w:val="lowerLetter"/>
      <w:lvlText w:val="%5."/>
      <w:lvlJc w:val="left"/>
      <w:pPr>
        <w:ind w:left="3689" w:hanging="360"/>
      </w:pPr>
    </w:lvl>
    <w:lvl w:ilvl="5" w:tplc="0409001B" w:tentative="1">
      <w:start w:val="1"/>
      <w:numFmt w:val="lowerRoman"/>
      <w:lvlText w:val="%6."/>
      <w:lvlJc w:val="right"/>
      <w:pPr>
        <w:ind w:left="4409" w:hanging="180"/>
      </w:pPr>
    </w:lvl>
    <w:lvl w:ilvl="6" w:tplc="0409000F" w:tentative="1">
      <w:start w:val="1"/>
      <w:numFmt w:val="decimal"/>
      <w:lvlText w:val="%7."/>
      <w:lvlJc w:val="left"/>
      <w:pPr>
        <w:ind w:left="5129" w:hanging="360"/>
      </w:pPr>
    </w:lvl>
    <w:lvl w:ilvl="7" w:tplc="04090019" w:tentative="1">
      <w:start w:val="1"/>
      <w:numFmt w:val="lowerLetter"/>
      <w:lvlText w:val="%8."/>
      <w:lvlJc w:val="left"/>
      <w:pPr>
        <w:ind w:left="5849" w:hanging="360"/>
      </w:pPr>
    </w:lvl>
    <w:lvl w:ilvl="8" w:tplc="0409001B" w:tentative="1">
      <w:start w:val="1"/>
      <w:numFmt w:val="lowerRoman"/>
      <w:lvlText w:val="%9."/>
      <w:lvlJc w:val="right"/>
      <w:pPr>
        <w:ind w:left="6569"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3B2F"/>
    <w:rsid w:val="00035CDD"/>
    <w:rsid w:val="00040083"/>
    <w:rsid w:val="00055992"/>
    <w:rsid w:val="000820E8"/>
    <w:rsid w:val="00087DA7"/>
    <w:rsid w:val="001175EE"/>
    <w:rsid w:val="00157CF6"/>
    <w:rsid w:val="00182416"/>
    <w:rsid w:val="00187EB4"/>
    <w:rsid w:val="001F0481"/>
    <w:rsid w:val="0020451E"/>
    <w:rsid w:val="00206B9D"/>
    <w:rsid w:val="002268C2"/>
    <w:rsid w:val="0023259C"/>
    <w:rsid w:val="00255A05"/>
    <w:rsid w:val="002B0BD7"/>
    <w:rsid w:val="002B573D"/>
    <w:rsid w:val="002C5CB2"/>
    <w:rsid w:val="002F6977"/>
    <w:rsid w:val="002F779F"/>
    <w:rsid w:val="00371885"/>
    <w:rsid w:val="003E2B87"/>
    <w:rsid w:val="00405895"/>
    <w:rsid w:val="004058DF"/>
    <w:rsid w:val="004372EC"/>
    <w:rsid w:val="004516E9"/>
    <w:rsid w:val="00486F1A"/>
    <w:rsid w:val="00490CB9"/>
    <w:rsid w:val="004A2CE2"/>
    <w:rsid w:val="004E3CDA"/>
    <w:rsid w:val="004F4B4D"/>
    <w:rsid w:val="004F733F"/>
    <w:rsid w:val="0050216D"/>
    <w:rsid w:val="00503D7E"/>
    <w:rsid w:val="0050778F"/>
    <w:rsid w:val="00535F31"/>
    <w:rsid w:val="00574D64"/>
    <w:rsid w:val="00591365"/>
    <w:rsid w:val="005B31E4"/>
    <w:rsid w:val="005B62A6"/>
    <w:rsid w:val="005E5ADB"/>
    <w:rsid w:val="006034F6"/>
    <w:rsid w:val="00607874"/>
    <w:rsid w:val="00607E77"/>
    <w:rsid w:val="00617BB3"/>
    <w:rsid w:val="00645CDD"/>
    <w:rsid w:val="006823A7"/>
    <w:rsid w:val="006D2210"/>
    <w:rsid w:val="0070347F"/>
    <w:rsid w:val="0070678E"/>
    <w:rsid w:val="00751B27"/>
    <w:rsid w:val="007C6834"/>
    <w:rsid w:val="00831C11"/>
    <w:rsid w:val="00841F16"/>
    <w:rsid w:val="008A60B4"/>
    <w:rsid w:val="008B3C31"/>
    <w:rsid w:val="008B64FE"/>
    <w:rsid w:val="008D2035"/>
    <w:rsid w:val="00935BF7"/>
    <w:rsid w:val="0095442C"/>
    <w:rsid w:val="00983942"/>
    <w:rsid w:val="009C37E0"/>
    <w:rsid w:val="00A14B66"/>
    <w:rsid w:val="00A65CF7"/>
    <w:rsid w:val="00A74453"/>
    <w:rsid w:val="00A82A61"/>
    <w:rsid w:val="00A82A6E"/>
    <w:rsid w:val="00A851DA"/>
    <w:rsid w:val="00A97662"/>
    <w:rsid w:val="00AC7D5B"/>
    <w:rsid w:val="00AD0FD4"/>
    <w:rsid w:val="00AE1481"/>
    <w:rsid w:val="00B0415E"/>
    <w:rsid w:val="00B04678"/>
    <w:rsid w:val="00B07E85"/>
    <w:rsid w:val="00B14A38"/>
    <w:rsid w:val="00BC46DF"/>
    <w:rsid w:val="00BD709D"/>
    <w:rsid w:val="00C03577"/>
    <w:rsid w:val="00C37273"/>
    <w:rsid w:val="00C65FEA"/>
    <w:rsid w:val="00CA0AC2"/>
    <w:rsid w:val="00CB4D0A"/>
    <w:rsid w:val="00CC2FB3"/>
    <w:rsid w:val="00CC575A"/>
    <w:rsid w:val="00D039AC"/>
    <w:rsid w:val="00D34D7A"/>
    <w:rsid w:val="00D427DE"/>
    <w:rsid w:val="00D5587D"/>
    <w:rsid w:val="00D57EFF"/>
    <w:rsid w:val="00D65444"/>
    <w:rsid w:val="00D707CC"/>
    <w:rsid w:val="00D821FE"/>
    <w:rsid w:val="00D94F84"/>
    <w:rsid w:val="00DB0793"/>
    <w:rsid w:val="00E00821"/>
    <w:rsid w:val="00E04DB4"/>
    <w:rsid w:val="00E30679"/>
    <w:rsid w:val="00E4597D"/>
    <w:rsid w:val="00E54832"/>
    <w:rsid w:val="00E56A90"/>
    <w:rsid w:val="00E641CC"/>
    <w:rsid w:val="00E80EA9"/>
    <w:rsid w:val="00EA30AB"/>
    <w:rsid w:val="00EB3925"/>
    <w:rsid w:val="00EC5407"/>
    <w:rsid w:val="00F22A99"/>
    <w:rsid w:val="00F768DE"/>
    <w:rsid w:val="00FA000D"/>
    <w:rsid w:val="00FE17C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3733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4FB36-68F9-6249-951C-DDE9485DD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7</Pages>
  <Words>2121</Words>
  <Characters>12090</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MacBook Pro</cp:lastModifiedBy>
  <cp:revision>10</cp:revision>
  <dcterms:created xsi:type="dcterms:W3CDTF">2014-06-20T22:57:00Z</dcterms:created>
  <dcterms:modified xsi:type="dcterms:W3CDTF">2014-06-23T12:24:00Z</dcterms:modified>
</cp:coreProperties>
</file>