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82C0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Ahmed Abu </w:t>
            </w:r>
            <w:proofErr w:type="spellStart"/>
            <w:r>
              <w:rPr>
                <w:rFonts w:asciiTheme="minorHAnsi" w:hAnsiTheme="minorHAnsi"/>
              </w:rPr>
              <w:t>Khamiss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Human Resources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39A9">
            <w:r>
              <w:t>Assessment 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C439A9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5 Total Marks: 30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1. Give short answers for the following questions: (18)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 xml:space="preserve">I. What should be the objectives of an effective training </w:t>
            </w:r>
            <w:proofErr w:type="spellStart"/>
            <w:r w:rsidRPr="00C439A9">
              <w:rPr>
                <w:rFonts w:ascii="Calibri" w:hAnsi="Calibri" w:cs="Calibri"/>
                <w:b/>
                <w:bCs/>
                <w:color w:val="000000"/>
              </w:rPr>
              <w:t>programme</w:t>
            </w:r>
            <w:proofErr w:type="spellEnd"/>
            <w:r w:rsidRPr="00C439A9">
              <w:rPr>
                <w:rFonts w:ascii="Calibri" w:hAnsi="Calibri" w:cs="Calibri"/>
                <w:b/>
                <w:bCs/>
                <w:color w:val="000000"/>
              </w:rPr>
              <w:t>?</w:t>
            </w: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ind w:firstLine="450"/>
              <w:rPr>
                <w:rFonts w:cs="Calibri"/>
                <w:color w:val="1C1C1A"/>
                <w:sz w:val="20"/>
                <w:szCs w:val="20"/>
              </w:rPr>
            </w:pPr>
            <w:r>
              <w:rPr>
                <w:rFonts w:ascii="Calibri" w:hAnsi="Calibri" w:cs="Calibri"/>
                <w:color w:val="1C1C1A"/>
                <w:sz w:val="24"/>
                <w:szCs w:val="24"/>
              </w:rPr>
              <w:t xml:space="preserve">-  </w:t>
            </w:r>
            <w:r w:rsidRPr="00C439A9">
              <w:rPr>
                <w:rFonts w:cs="Calibri"/>
                <w:color w:val="1C1C1A"/>
                <w:sz w:val="20"/>
                <w:szCs w:val="20"/>
              </w:rPr>
              <w:t>To develop the competences of employees and improve their performance.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ind w:firstLine="450"/>
              <w:rPr>
                <w:rFonts w:cs="Calibri"/>
                <w:color w:val="1C1C1A"/>
                <w:sz w:val="20"/>
                <w:szCs w:val="20"/>
              </w:rPr>
            </w:pPr>
            <w:r w:rsidRPr="00C439A9">
              <w:rPr>
                <w:rFonts w:cs="Calibri"/>
                <w:color w:val="1C1C1A"/>
                <w:sz w:val="20"/>
                <w:szCs w:val="20"/>
              </w:rPr>
              <w:t>-</w:t>
            </w:r>
            <w:r>
              <w:rPr>
                <w:rFonts w:cs="Calibri"/>
                <w:color w:val="1C1C1A"/>
                <w:sz w:val="20"/>
                <w:szCs w:val="20"/>
              </w:rPr>
              <w:t xml:space="preserve">  </w:t>
            </w:r>
            <w:r w:rsidRPr="00C439A9">
              <w:rPr>
                <w:rFonts w:cs="Calibri"/>
                <w:color w:val="1C1C1A"/>
                <w:sz w:val="20"/>
                <w:szCs w:val="20"/>
              </w:rPr>
              <w:t>To help people grow within the organization in order that, as far as possible, its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ind w:firstLine="450"/>
              <w:rPr>
                <w:rFonts w:cs="Calibri"/>
                <w:color w:val="1C1C1A"/>
                <w:sz w:val="20"/>
                <w:szCs w:val="20"/>
              </w:rPr>
            </w:pPr>
            <w:r w:rsidRPr="00C439A9">
              <w:rPr>
                <w:rFonts w:cs="Calibri"/>
                <w:color w:val="1C1C1A"/>
                <w:sz w:val="20"/>
                <w:szCs w:val="20"/>
              </w:rPr>
              <w:t>future needs for human resources can be met from within the organization.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630" w:hanging="270"/>
              <w:rPr>
                <w:rFonts w:cs="Calibri"/>
                <w:color w:val="1C1C1A"/>
                <w:sz w:val="20"/>
                <w:szCs w:val="20"/>
              </w:rPr>
            </w:pPr>
            <w:r w:rsidRPr="00C439A9">
              <w:rPr>
                <w:rFonts w:cs="Calibri"/>
                <w:color w:val="1C1C1A"/>
                <w:sz w:val="20"/>
                <w:szCs w:val="20"/>
              </w:rPr>
              <w:t>To reduce the learning time for employees starting in new jobs on appointment,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ind w:firstLine="450"/>
              <w:rPr>
                <w:rFonts w:cs="Calibri"/>
                <w:color w:val="1C1C1A"/>
                <w:sz w:val="20"/>
                <w:szCs w:val="20"/>
              </w:rPr>
            </w:pPr>
            <w:r w:rsidRPr="00C439A9">
              <w:rPr>
                <w:rFonts w:cs="Calibri"/>
                <w:color w:val="1C1C1A"/>
                <w:sz w:val="20"/>
                <w:szCs w:val="20"/>
              </w:rPr>
              <w:t>transfer or promotion, and ensure that they become fully competent as quickly and</w:t>
            </w:r>
          </w:p>
          <w:p w:rsidR="00C439A9" w:rsidRDefault="00C439A9" w:rsidP="00C439A9">
            <w:pPr>
              <w:autoSpaceDE w:val="0"/>
              <w:autoSpaceDN w:val="0"/>
              <w:adjustRightInd w:val="0"/>
              <w:ind w:firstLine="450"/>
              <w:rPr>
                <w:rFonts w:cs="Calibri"/>
                <w:color w:val="1C1C1A"/>
                <w:sz w:val="20"/>
                <w:szCs w:val="20"/>
              </w:rPr>
            </w:pPr>
            <w:r w:rsidRPr="00C439A9">
              <w:rPr>
                <w:rFonts w:cs="Calibri"/>
                <w:color w:val="1C1C1A"/>
                <w:sz w:val="20"/>
                <w:szCs w:val="20"/>
              </w:rPr>
              <w:t>economically as possible.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II. How the training needs are assessed in an organization.</w:t>
            </w: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C439A9">
              <w:rPr>
                <w:rFonts w:ascii="Calibri" w:hAnsi="Calibri" w:cs="Calibri"/>
                <w:color w:val="000000"/>
              </w:rPr>
              <w:t>There are different techniques in which training needs are assessed: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C439A9">
              <w:rPr>
                <w:rFonts w:cs="Calibri"/>
                <w:color w:val="000000"/>
              </w:rPr>
              <w:t xml:space="preserve">Conduct a meeting with the management since that managers can give a feedback </w:t>
            </w:r>
            <w:r w:rsidR="00A06A60">
              <w:rPr>
                <w:rFonts w:cs="Calibri"/>
                <w:color w:val="000000"/>
              </w:rPr>
              <w:t>o</w:t>
            </w:r>
            <w:r w:rsidRPr="00C439A9">
              <w:rPr>
                <w:rFonts w:cs="Calibri"/>
                <w:color w:val="000000"/>
              </w:rPr>
              <w:t>n their employees abilities and skills.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C439A9">
              <w:rPr>
                <w:rFonts w:cs="Calibri"/>
                <w:color w:val="000000"/>
              </w:rPr>
              <w:t>Conduct a meeting with the employee and discuss with them what things that they struggle with at work and how it can become more easy and efficient.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C439A9">
              <w:rPr>
                <w:rFonts w:cs="Calibri"/>
                <w:color w:val="000000"/>
              </w:rPr>
              <w:t>Conduct a survey.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C439A9">
              <w:rPr>
                <w:rFonts w:cs="Calibri"/>
                <w:color w:val="000000"/>
              </w:rPr>
              <w:t>Conduct a focus group .</w:t>
            </w:r>
          </w:p>
          <w:p w:rsidR="00C439A9" w:rsidRPr="00C439A9" w:rsidRDefault="00C439A9" w:rsidP="00C439A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C439A9">
              <w:rPr>
                <w:rFonts w:cs="Calibri"/>
                <w:color w:val="000000"/>
              </w:rPr>
              <w:t>Review company goals and mission statement.</w:t>
            </w:r>
          </w:p>
          <w:p w:rsidR="00C439A9" w:rsidRPr="00C439A9" w:rsidRDefault="00C439A9" w:rsidP="001E736F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III. Outline the essential steps involved in training process.</w:t>
            </w: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Identify organization objectives.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Create a need assessment.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Identify gaps.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Create training objectives.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Select trainees.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Select training methods and mod.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Choose the means of education.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06A60">
              <w:rPr>
                <w:rFonts w:cs="Calibri"/>
                <w:color w:val="000000"/>
              </w:rPr>
              <w:t>Administrate training.</w:t>
            </w:r>
          </w:p>
          <w:p w:rsidR="00A06A60" w:rsidRPr="00A06A60" w:rsidRDefault="00A06A60" w:rsidP="00A06A6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A06A60">
              <w:rPr>
                <w:rFonts w:cs="Calibri"/>
                <w:color w:val="000000"/>
              </w:rPr>
              <w:t>Evaluate the training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  <w:p w:rsidR="001E736F" w:rsidRDefault="001E736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A06A60" w:rsidRDefault="00A06A60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A06A60" w:rsidRPr="00C439A9" w:rsidRDefault="00A06A60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IV. List some job training techniques.</w:t>
            </w: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9692A" w:rsidRPr="0009692A" w:rsidRDefault="0009692A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9692A">
              <w:rPr>
                <w:rFonts w:ascii="Calibri" w:hAnsi="Calibri" w:cs="Calibri"/>
                <w:color w:val="000000"/>
              </w:rPr>
              <w:t>There are two types of techniques: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On The Job Training such as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900" w:hanging="18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Coaching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900" w:hanging="18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Mentoring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900" w:hanging="18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Job Rotation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900" w:hanging="18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Orientation</w:t>
            </w: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900" w:hanging="18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Apprenticeship</w:t>
            </w:r>
          </w:p>
          <w:p w:rsidR="0009692A" w:rsidRP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:rsidR="0009692A" w:rsidRPr="0009692A" w:rsidRDefault="0009692A" w:rsidP="0009692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Off The Job Training such as</w:t>
            </w:r>
          </w:p>
          <w:p w:rsidR="0009692A" w:rsidRP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-  Lectures</w:t>
            </w:r>
          </w:p>
          <w:p w:rsidR="0009692A" w:rsidRP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- Conferences</w:t>
            </w:r>
          </w:p>
          <w:p w:rsidR="0009692A" w:rsidRP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09692A">
              <w:rPr>
                <w:rFonts w:cs="Calibri"/>
                <w:color w:val="000000"/>
              </w:rPr>
              <w:t>- Simulation</w:t>
            </w:r>
          </w:p>
          <w:p w:rsid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09692A">
              <w:rPr>
                <w:rFonts w:cs="Calibri"/>
                <w:color w:val="000000"/>
              </w:rPr>
              <w:t>- Programmed Instructions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  <w:p w:rsidR="0009692A" w:rsidRPr="0009692A" w:rsidRDefault="0009692A" w:rsidP="0009692A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 xml:space="preserve">V. How do training </w:t>
            </w:r>
            <w:proofErr w:type="spellStart"/>
            <w:r w:rsidRPr="00C439A9">
              <w:rPr>
                <w:rFonts w:ascii="Calibri" w:hAnsi="Calibri" w:cs="Calibri"/>
                <w:b/>
                <w:bCs/>
                <w:color w:val="000000"/>
              </w:rPr>
              <w:t>programmes</w:t>
            </w:r>
            <w:proofErr w:type="spellEnd"/>
            <w:r w:rsidRPr="00C439A9">
              <w:rPr>
                <w:rFonts w:ascii="Calibri" w:hAnsi="Calibri" w:cs="Calibri"/>
                <w:b/>
                <w:bCs/>
                <w:color w:val="000000"/>
              </w:rPr>
              <w:t xml:space="preserve"> benefit an organization?</w:t>
            </w: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AB1889" w:rsidRPr="00B6370F" w:rsidRDefault="00AB1889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 w:rsidRPr="00B6370F">
              <w:rPr>
                <w:rFonts w:cs="Calibri"/>
                <w:color w:val="000000"/>
              </w:rPr>
              <w:t>- Increase employee satisfaction and moral.</w:t>
            </w:r>
          </w:p>
          <w:p w:rsidR="00AB1889" w:rsidRPr="00B6370F" w:rsidRDefault="00AB1889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 w:rsidRPr="00B6370F">
              <w:rPr>
                <w:rFonts w:cs="Calibri"/>
                <w:color w:val="000000"/>
              </w:rPr>
              <w:t>- Increase employee motivation.</w:t>
            </w:r>
          </w:p>
          <w:p w:rsidR="00AB1889" w:rsidRPr="00B6370F" w:rsidRDefault="00AB1889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 w:rsidRPr="00B6370F">
              <w:rPr>
                <w:rFonts w:cs="Calibri"/>
                <w:color w:val="000000"/>
              </w:rPr>
              <w:t xml:space="preserve">- </w:t>
            </w:r>
            <w:r w:rsidR="00B6370F" w:rsidRPr="00B6370F">
              <w:rPr>
                <w:rFonts w:cs="Calibri"/>
                <w:color w:val="000000"/>
              </w:rPr>
              <w:t xml:space="preserve">Create a pool of readily available and adequate replacements for personnel who may </w:t>
            </w:r>
            <w:r w:rsidR="00A96DB9">
              <w:rPr>
                <w:rFonts w:cs="Calibri"/>
                <w:color w:val="000000"/>
              </w:rPr>
              <w:t xml:space="preserve">  </w:t>
            </w:r>
            <w:r w:rsidR="00B6370F" w:rsidRPr="00B6370F">
              <w:rPr>
                <w:rFonts w:cs="Calibri"/>
                <w:color w:val="000000"/>
              </w:rPr>
              <w:t>leave or move up in the organization.</w:t>
            </w:r>
          </w:p>
          <w:p w:rsidR="00B6370F" w:rsidRPr="00B6370F" w:rsidRDefault="00B6370F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 w:rsidRPr="00B6370F">
              <w:rPr>
                <w:rFonts w:cs="Calibri"/>
                <w:color w:val="000000"/>
              </w:rPr>
              <w:t>-New skills and knowledge can be acquired</w:t>
            </w:r>
          </w:p>
          <w:p w:rsidR="00B6370F" w:rsidRDefault="00B6370F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 w:rsidRPr="00B6370F">
              <w:rPr>
                <w:rFonts w:cs="Calibri"/>
                <w:color w:val="000000"/>
              </w:rPr>
              <w:t>-Existing skills and knowledge can be enhanced or updated, enabling people to further improve proven strengths</w:t>
            </w:r>
          </w:p>
          <w:p w:rsidR="006C20A2" w:rsidRDefault="006C20A2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  <w:r w:rsidRPr="006C20A2">
              <w:rPr>
                <w:rFonts w:cs="Calibri"/>
                <w:color w:val="000000"/>
              </w:rPr>
              <w:t>Increased capacity to adopt new technologies and methods</w:t>
            </w:r>
          </w:p>
          <w:p w:rsidR="006C20A2" w:rsidRDefault="006C20A2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  <w:r w:rsidRPr="006C20A2">
              <w:rPr>
                <w:rFonts w:cs="Calibri"/>
                <w:color w:val="000000"/>
              </w:rPr>
              <w:t>Reduced employee turnover</w:t>
            </w:r>
          </w:p>
          <w:p w:rsidR="006C20A2" w:rsidRPr="00B6370F" w:rsidRDefault="006C20A2" w:rsidP="00B6370F">
            <w:pPr>
              <w:pStyle w:val="ListParagraph"/>
              <w:autoSpaceDE w:val="0"/>
              <w:autoSpaceDN w:val="0"/>
              <w:adjustRightInd w:val="0"/>
              <w:ind w:left="81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  <w:r w:rsidRPr="006C20A2">
              <w:rPr>
                <w:rFonts w:cs="Calibri"/>
                <w:color w:val="000000"/>
              </w:rPr>
              <w:t>Enhanced company image</w:t>
            </w:r>
          </w:p>
          <w:p w:rsidR="0009692A" w:rsidRPr="00C439A9" w:rsidRDefault="0009692A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VI. What is the difference between training and development?</w:t>
            </w:r>
          </w:p>
          <w:p w:rsidR="006C20A2" w:rsidRDefault="006C20A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05"/>
              <w:gridCol w:w="4506"/>
            </w:tblGrid>
            <w:tr w:rsidR="00A96DB9" w:rsidTr="00A96DB9">
              <w:tc>
                <w:tcPr>
                  <w:tcW w:w="4505" w:type="dxa"/>
                  <w:shd w:val="clear" w:color="auto" w:fill="000000" w:themeFill="text1"/>
                </w:tcPr>
                <w:p w:rsidR="00A96DB9" w:rsidRPr="00A96DB9" w:rsidRDefault="00A96DB9" w:rsidP="00A96D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FFFFFF" w:themeColor="background1"/>
                    </w:rPr>
                    <w:t>TRAINING</w:t>
                  </w:r>
                </w:p>
              </w:tc>
              <w:tc>
                <w:tcPr>
                  <w:tcW w:w="4506" w:type="dxa"/>
                  <w:shd w:val="clear" w:color="auto" w:fill="000000" w:themeFill="text1"/>
                </w:tcPr>
                <w:p w:rsidR="00A96DB9" w:rsidRPr="00A96DB9" w:rsidRDefault="00A96DB9" w:rsidP="00A96D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FFFFFF" w:themeColor="background1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FFFFFF" w:themeColor="background1"/>
                    </w:rPr>
                    <w:t>DEVELOPMENT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Short-term focus</w:t>
                  </w:r>
                </w:p>
              </w:tc>
              <w:tc>
                <w:tcPr>
                  <w:tcW w:w="4506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Long-term focus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Task Oriented</w:t>
                  </w:r>
                </w:p>
              </w:tc>
              <w:tc>
                <w:tcPr>
                  <w:tcW w:w="4506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Skills oriented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Group based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 more often</w:t>
                  </w:r>
                </w:p>
              </w:tc>
              <w:tc>
                <w:tcPr>
                  <w:tcW w:w="4506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Individually based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Focuses on the “today” needs</w:t>
                  </w:r>
                </w:p>
              </w:tc>
              <w:tc>
                <w:tcPr>
                  <w:tcW w:w="4506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Leads to the “tomorrow” results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Compliance area strength</w:t>
                  </w:r>
                </w:p>
              </w:tc>
              <w:tc>
                <w:tcPr>
                  <w:tcW w:w="4506" w:type="dxa"/>
                </w:tcPr>
                <w:p w:rsidR="00A96DB9" w:rsidRDefault="00A96DB9" w:rsidP="00C439A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Opportunities to develop strategic approach</w:t>
                  </w:r>
                </w:p>
              </w:tc>
            </w:tr>
            <w:tr w:rsidR="00A96DB9" w:rsidTr="00A96DB9">
              <w:tc>
                <w:tcPr>
                  <w:tcW w:w="4505" w:type="dxa"/>
                </w:tcPr>
                <w:p w:rsidR="00A96DB9" w:rsidRPr="00A96DB9" w:rsidRDefault="00A96DB9" w:rsidP="00A96DB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The role of trainer or supervisor is very</w:t>
                  </w:r>
                </w:p>
                <w:p w:rsidR="00A96DB9" w:rsidRDefault="00A96DB9" w:rsidP="00A96DB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important in training</w:t>
                  </w:r>
                </w:p>
              </w:tc>
              <w:tc>
                <w:tcPr>
                  <w:tcW w:w="4506" w:type="dxa"/>
                </w:tcPr>
                <w:p w:rsidR="00A96DB9" w:rsidRPr="00A96DB9" w:rsidRDefault="00A96DB9" w:rsidP="00A96DB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All development is “self-development”.</w:t>
                  </w:r>
                </w:p>
                <w:p w:rsidR="00A96DB9" w:rsidRPr="00A96DB9" w:rsidRDefault="00A96DB9" w:rsidP="00A96DB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The executive has to be internally motivated</w:t>
                  </w:r>
                </w:p>
                <w:p w:rsidR="00A96DB9" w:rsidRDefault="00A96DB9" w:rsidP="00A96DB9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A96DB9">
                    <w:rPr>
                      <w:rFonts w:ascii="Calibri" w:hAnsi="Calibri" w:cs="Calibri"/>
                      <w:b/>
                      <w:bCs/>
                      <w:color w:val="000000"/>
                    </w:rPr>
                    <w:t>for self-development</w:t>
                  </w:r>
                </w:p>
              </w:tc>
            </w:tr>
          </w:tbl>
          <w:p w:rsidR="00A96DB9" w:rsidRPr="00C439A9" w:rsidRDefault="00A96DB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1E7F" w:rsidRPr="00C439A9" w:rsidRDefault="00071E7F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,Bold" w:hAnsi="Calibri,Bold" w:cs="Calibri,Bold"/>
                <w:b/>
                <w:bCs/>
                <w:color w:val="C10000"/>
              </w:rPr>
              <w:lastRenderedPageBreak/>
              <w:t xml:space="preserve">Activity </w:t>
            </w:r>
            <w:r w:rsidRPr="00C439A9">
              <w:rPr>
                <w:rFonts w:ascii="Calibri" w:hAnsi="Calibri" w:cs="Calibri"/>
                <w:b/>
                <w:bCs/>
                <w:color w:val="000000"/>
              </w:rPr>
              <w:t>(12)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 xml:space="preserve">Devise a training </w:t>
            </w:r>
            <w:proofErr w:type="spellStart"/>
            <w:r w:rsidRPr="00C439A9">
              <w:rPr>
                <w:rFonts w:ascii="Calibri" w:hAnsi="Calibri" w:cs="Calibri"/>
                <w:b/>
                <w:bCs/>
                <w:color w:val="000000"/>
              </w:rPr>
              <w:t>Programme</w:t>
            </w:r>
            <w:proofErr w:type="spellEnd"/>
            <w:r w:rsidRPr="00C439A9">
              <w:rPr>
                <w:rFonts w:ascii="Calibri" w:hAnsi="Calibri" w:cs="Calibri"/>
                <w:b/>
                <w:bCs/>
                <w:color w:val="000000"/>
              </w:rPr>
              <w:t xml:space="preserve"> for six employees in your organization after performing the following</w:t>
            </w:r>
          </w:p>
          <w:p w:rsidR="00C439A9" w:rsidRP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activities:</w:t>
            </w:r>
          </w:p>
          <w:p w:rsidR="00F54542" w:rsidRDefault="00C439A9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a) Assess staff training needs</w:t>
            </w:r>
          </w:p>
          <w:p w:rsid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F54542" w:rsidRPr="00F54542" w:rsidRDefault="00F5454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54542">
              <w:rPr>
                <w:rFonts w:ascii="Calibri" w:hAnsi="Calibri" w:cs="Calibri"/>
                <w:color w:val="000000"/>
              </w:rPr>
              <w:t>I will use an example of 6 employees :A,B,C,D,E,F</w:t>
            </w:r>
            <w:r w:rsidR="00CF0332">
              <w:rPr>
                <w:rFonts w:ascii="Calibri" w:hAnsi="Calibri" w:cs="Calibri"/>
                <w:color w:val="000000"/>
              </w:rPr>
              <w:t xml:space="preserve"> all of these employees are in Sales Department.</w:t>
            </w:r>
          </w:p>
          <w:p w:rsidR="00F54542" w:rsidRPr="00F54542" w:rsidRDefault="00F5454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54542">
              <w:rPr>
                <w:rFonts w:ascii="Calibri" w:hAnsi="Calibri" w:cs="Calibri"/>
                <w:color w:val="000000"/>
              </w:rPr>
              <w:t>These employees are assessed and evaluated on the following competencies: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Action Orientation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Communications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Creativity/Innovation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Critical Judgment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Customer Orientation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Interpersonal Skill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Leadership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Teamwork</w:t>
            </w:r>
          </w:p>
          <w:p w:rsidR="00F54542" w:rsidRP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F54542">
              <w:rPr>
                <w:rFonts w:ascii="Calibri" w:hAnsi="Calibri" w:cs="Calibri"/>
                <w:color w:val="000000"/>
              </w:rPr>
              <w:t>Technical/Functional</w:t>
            </w:r>
          </w:p>
          <w:p w:rsidR="00F54542" w:rsidRDefault="00F54542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F54542">
              <w:rPr>
                <w:rFonts w:ascii="Calibri" w:hAnsi="Calibri" w:cs="Calibri"/>
                <w:color w:val="000000"/>
              </w:rPr>
              <w:t>Expertise</w:t>
            </w:r>
          </w:p>
          <w:p w:rsidR="00BF4130" w:rsidRDefault="00BF4130" w:rsidP="00F545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DC1FBD" w:rsidRPr="00E12E87" w:rsidRDefault="00BF4130" w:rsidP="00E12E87">
            <w:pPr>
              <w:autoSpaceDE w:val="0"/>
              <w:autoSpaceDN w:val="0"/>
              <w:adjustRightInd w:val="0"/>
              <w:rPr>
                <w:rFonts w:ascii="Calibri" w:hAnsi="Calibri" w:hint="cs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</w:rPr>
              <w:t>Below is a table of the employees evaluation on a scale from  1-5.</w:t>
            </w:r>
          </w:p>
          <w:p w:rsidR="00DC1FBD" w:rsidRDefault="00DC1FBD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tbl>
            <w:tblPr>
              <w:tblStyle w:val="LightList"/>
              <w:tblW w:w="1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20" w:firstRow="1" w:lastRow="0" w:firstColumn="0" w:lastColumn="0" w:noHBand="0" w:noVBand="1"/>
            </w:tblPr>
            <w:tblGrid>
              <w:gridCol w:w="1828"/>
              <w:gridCol w:w="955"/>
              <w:gridCol w:w="955"/>
              <w:gridCol w:w="955"/>
              <w:gridCol w:w="955"/>
              <w:gridCol w:w="955"/>
              <w:gridCol w:w="955"/>
            </w:tblGrid>
            <w:tr w:rsidR="001F0DB7" w:rsidRPr="00DC1FBD" w:rsidTr="005C0D63">
              <w:trPr>
                <w:gridAfter w:val="5"/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wAfter w:w="4067" w:type="dxa"/>
                <w:trHeight w:val="584"/>
                <w:jc w:val="center"/>
              </w:trPr>
              <w:tc>
                <w:tcPr>
                  <w:tcW w:w="20" w:type="dxa"/>
                  <w:vMerge w:val="restart"/>
                  <w:vAlign w:val="center"/>
                  <w:hideMark/>
                </w:tcPr>
                <w:p w:rsidR="00715D31" w:rsidRPr="00F54542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en-US"/>
                    </w:rPr>
                  </w:pPr>
                  <w:r w:rsidRPr="00F54542">
                    <w:rPr>
                      <w:rFonts w:ascii="Calibri" w:hAnsi="Calibri" w:cs="Calibri"/>
                      <w:sz w:val="18"/>
                      <w:szCs w:val="18"/>
                      <w:lang w:val="en-US"/>
                    </w:rPr>
                    <w:t>CO</w:t>
                  </w:r>
                  <w:r w:rsidR="00F54542">
                    <w:rPr>
                      <w:rFonts w:ascii="Calibri" w:hAnsi="Calibri" w:cs="Calibri"/>
                      <w:sz w:val="18"/>
                      <w:szCs w:val="18"/>
                      <w:lang w:val="en-US"/>
                    </w:rPr>
                    <w:t>M</w:t>
                  </w:r>
                  <w:r w:rsidRPr="00F54542">
                    <w:rPr>
                      <w:rFonts w:ascii="Calibri" w:hAnsi="Calibri" w:cs="Calibri"/>
                      <w:sz w:val="18"/>
                      <w:szCs w:val="18"/>
                      <w:lang w:val="en-US"/>
                    </w:rPr>
                    <w:t>PETENCY</w:t>
                  </w:r>
                </w:p>
              </w:tc>
              <w:tc>
                <w:tcPr>
                  <w:tcW w:w="20" w:type="dxa"/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color w:val="000000"/>
                      <w:sz w:val="18"/>
                      <w:szCs w:val="18"/>
                      <w:lang w:val="en-US"/>
                    </w:rPr>
                    <w:t>ON</w:t>
                  </w:r>
                </w:p>
              </w:tc>
            </w:tr>
            <w:tr w:rsidR="00DC1FBD" w:rsidRPr="00DC1FBD" w:rsidTr="005C0D6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4"/>
                <w:jc w:val="center"/>
              </w:trPr>
              <w:tc>
                <w:tcPr>
                  <w:tcW w:w="20" w:type="dxa"/>
                  <w:vMerge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DC1FBD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A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B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C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D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E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vAlign w:val="center"/>
                  <w:hideMark/>
                </w:tcPr>
                <w:p w:rsidR="00715D31" w:rsidRPr="00DC1FBD" w:rsidRDefault="00F54542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Employee F</w:t>
                  </w:r>
                </w:p>
              </w:tc>
            </w:tr>
            <w:tr w:rsidR="00DC1FBD" w:rsidRPr="00DC1FBD" w:rsidTr="005C0D63">
              <w:trPr>
                <w:trHeight w:val="584"/>
                <w:jc w:val="center"/>
              </w:trPr>
              <w:tc>
                <w:tcPr>
                  <w:tcW w:w="20" w:type="dxa"/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Action Orientation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FFFF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</w:tr>
            <w:tr w:rsidR="00DC1FBD" w:rsidRPr="00DC1FBD" w:rsidTr="005C0D6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4"/>
                <w:jc w:val="center"/>
              </w:trPr>
              <w:tc>
                <w:tcPr>
                  <w:tcW w:w="2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Communications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FF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00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FF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</w:tr>
            <w:tr w:rsidR="00DC1FBD" w:rsidRPr="00DC1FBD" w:rsidTr="005C0D63">
              <w:trPr>
                <w:trHeight w:val="584"/>
                <w:jc w:val="center"/>
              </w:trPr>
              <w:tc>
                <w:tcPr>
                  <w:tcW w:w="20" w:type="dxa"/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Creativity/Innovation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FFFF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</w:tr>
            <w:tr w:rsidR="00DC1FBD" w:rsidRPr="00DC1FBD" w:rsidTr="005C0D6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4"/>
                <w:jc w:val="center"/>
              </w:trPr>
              <w:tc>
                <w:tcPr>
                  <w:tcW w:w="2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Critical Judgment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00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FF00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</w:tr>
            <w:tr w:rsidR="00DC1FBD" w:rsidRPr="00DC1FBD" w:rsidTr="005C0D63">
              <w:trPr>
                <w:trHeight w:val="584"/>
                <w:jc w:val="center"/>
              </w:trPr>
              <w:tc>
                <w:tcPr>
                  <w:tcW w:w="20" w:type="dxa"/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Customer Orientation</w:t>
                  </w:r>
                </w:p>
              </w:tc>
              <w:tc>
                <w:tcPr>
                  <w:tcW w:w="20" w:type="dxa"/>
                  <w:shd w:val="clear" w:color="auto" w:fill="FF00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20" w:type="dxa"/>
                  <w:shd w:val="clear" w:color="auto" w:fill="FFFF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20" w:type="dxa"/>
                  <w:shd w:val="clear" w:color="auto" w:fill="FF00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</w:tr>
            <w:tr w:rsidR="00DC1FBD" w:rsidRPr="00DC1FBD" w:rsidTr="005C0D6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4"/>
                <w:jc w:val="center"/>
              </w:trPr>
              <w:tc>
                <w:tcPr>
                  <w:tcW w:w="2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Interpersonal Skill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</w:tr>
            <w:tr w:rsidR="00DC1FBD" w:rsidRPr="00DC1FBD" w:rsidTr="005C0D63">
              <w:trPr>
                <w:trHeight w:val="584"/>
                <w:jc w:val="center"/>
              </w:trPr>
              <w:tc>
                <w:tcPr>
                  <w:tcW w:w="20" w:type="dxa"/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Leadership</w:t>
                  </w:r>
                </w:p>
              </w:tc>
              <w:tc>
                <w:tcPr>
                  <w:tcW w:w="20" w:type="dxa"/>
                  <w:shd w:val="clear" w:color="auto" w:fill="FF00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FF00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</w:tr>
            <w:tr w:rsidR="00DC1FBD" w:rsidRPr="00DC1FBD" w:rsidTr="005C0D6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4"/>
                <w:jc w:val="center"/>
              </w:trPr>
              <w:tc>
                <w:tcPr>
                  <w:tcW w:w="2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</w:tcBorders>
                  <w:vAlign w:val="center"/>
                  <w:hideMark/>
                </w:tcPr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Teamwork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FF0000"/>
                  <w:vAlign w:val="center"/>
                </w:tcPr>
                <w:p w:rsidR="00715D31" w:rsidRPr="00DC1FBD" w:rsidRDefault="00BF4130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tcBorders>
                    <w:top w:val="none" w:sz="0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</w:tr>
            <w:tr w:rsidR="00DC1FBD" w:rsidRPr="00DC1FBD" w:rsidTr="005C0D63">
              <w:trPr>
                <w:trHeight w:val="584"/>
                <w:jc w:val="center"/>
              </w:trPr>
              <w:tc>
                <w:tcPr>
                  <w:tcW w:w="20" w:type="dxa"/>
                  <w:vAlign w:val="center"/>
                  <w:hideMark/>
                </w:tcPr>
                <w:p w:rsidR="00DC1FBD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Technical/Functional</w:t>
                  </w:r>
                </w:p>
                <w:p w:rsidR="00715D31" w:rsidRPr="00DC1FBD" w:rsidRDefault="00DC1FB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DC1FBD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Expertise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00B05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20" w:type="dxa"/>
                  <w:shd w:val="clear" w:color="auto" w:fill="FF0000"/>
                  <w:vAlign w:val="center"/>
                </w:tcPr>
                <w:p w:rsidR="00715D31" w:rsidRPr="00DC1FBD" w:rsidRDefault="0046380D" w:rsidP="005C0D6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</w:tr>
          </w:tbl>
          <w:p w:rsidR="00DC1FBD" w:rsidRDefault="00DC1FBD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767EB" w:rsidRDefault="00CF033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CF0332">
              <w:rPr>
                <w:rFonts w:ascii="Calibri" w:hAnsi="Calibri" w:cs="Calibri"/>
                <w:color w:val="000000"/>
              </w:rPr>
              <w:t>The above results can be taken from multiple tools such as 360 assessment , Assessment center, Manager/Supervisor evaluation.</w:t>
            </w:r>
            <w:r>
              <w:rPr>
                <w:rFonts w:ascii="Calibri" w:hAnsi="Calibri" w:cs="Calibri"/>
                <w:color w:val="000000"/>
              </w:rPr>
              <w:t xml:space="preserve"> After </w:t>
            </w:r>
            <w:proofErr w:type="spellStart"/>
            <w:r>
              <w:rPr>
                <w:rFonts w:ascii="Calibri" w:hAnsi="Calibri" w:cs="Calibri"/>
                <w:color w:val="000000"/>
              </w:rPr>
              <w:t>geeting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these results the direct manager will have a feedback session with the employee to confirm the results and discuss how they can be improved.</w:t>
            </w:r>
          </w:p>
          <w:p w:rsidR="00CF0332" w:rsidRDefault="00CF033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CF0332" w:rsidRDefault="00CF033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CF0332" w:rsidRPr="00CF0332" w:rsidRDefault="00CF0332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2222A" w:rsidRPr="00C439A9" w:rsidRDefault="0022222A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C439A9" w:rsidRDefault="00C439A9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b) Identify the areas need to focus on for training.</w:t>
            </w:r>
          </w:p>
          <w:p w:rsidR="00CF0332" w:rsidRPr="006A5B17" w:rsidRDefault="006A5B17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6A5B17">
              <w:rPr>
                <w:rFonts w:ascii="Calibri" w:hAnsi="Calibri" w:cs="Calibri"/>
                <w:color w:val="000000"/>
              </w:rPr>
              <w:t>Based on the competency module for the sales the following competencies are considered critical and at least the employee should manage to score 3 in it :</w:t>
            </w:r>
          </w:p>
          <w:p w:rsidR="006A5B17" w:rsidRPr="006A5B17" w:rsidRDefault="006A5B17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6A5B17">
              <w:rPr>
                <w:rFonts w:ascii="Calibri" w:hAnsi="Calibri" w:cs="Calibri"/>
                <w:color w:val="000000"/>
              </w:rPr>
              <w:t>Communication</w:t>
            </w:r>
          </w:p>
          <w:p w:rsidR="006A5B17" w:rsidRPr="006A5B17" w:rsidRDefault="006A5B17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6A5B17">
              <w:rPr>
                <w:rFonts w:ascii="Calibri" w:hAnsi="Calibri" w:cs="Calibri"/>
                <w:color w:val="000000"/>
              </w:rPr>
              <w:t xml:space="preserve">Customer Orientation </w:t>
            </w:r>
          </w:p>
          <w:p w:rsidR="006A5B17" w:rsidRDefault="006A5B17" w:rsidP="006A5B1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Pr="006A5B17">
              <w:rPr>
                <w:rFonts w:ascii="Calibri" w:hAnsi="Calibri" w:cs="Calibri"/>
                <w:color w:val="000000"/>
              </w:rPr>
              <w:t>Teamwork</w:t>
            </w:r>
          </w:p>
          <w:p w:rsidR="006A5B17" w:rsidRDefault="006A5B17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 when reviewing the previous table we will look at the employees whom score less than 3 on the above critical competencies.</w:t>
            </w:r>
          </w:p>
          <w:p w:rsidR="006A5B17" w:rsidRPr="006A5B17" w:rsidRDefault="006A5B17" w:rsidP="00C439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4C4656" w:rsidRDefault="00C439A9" w:rsidP="00C439A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439A9">
              <w:rPr>
                <w:rFonts w:ascii="Calibri" w:hAnsi="Calibri" w:cs="Calibri"/>
                <w:b/>
                <w:bCs/>
                <w:color w:val="000000"/>
              </w:rPr>
              <w:t>c) Explain the training procedure.</w:t>
            </w:r>
          </w:p>
          <w:p w:rsidR="006A5B17" w:rsidRPr="00C05040" w:rsidRDefault="005817DB" w:rsidP="00C439A9">
            <w:pPr>
              <w:rPr>
                <w:rFonts w:ascii="Calibri" w:hAnsi="Calibri" w:cs="Calibri"/>
                <w:color w:val="000000"/>
              </w:rPr>
            </w:pPr>
            <w:r w:rsidRPr="00C05040">
              <w:rPr>
                <w:rFonts w:ascii="Calibri" w:hAnsi="Calibri" w:cs="Calibri"/>
                <w:color w:val="000000"/>
              </w:rPr>
              <w:t>The main procedure for training will follow steps:</w:t>
            </w:r>
          </w:p>
          <w:p w:rsidR="005817DB" w:rsidRPr="00C05040" w:rsidRDefault="005817DB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 xml:space="preserve">Assess employee level </w:t>
            </w:r>
            <w:r w:rsidR="00C05040" w:rsidRPr="00C05040">
              <w:rPr>
                <w:rFonts w:cs="Calibri"/>
                <w:color w:val="000000"/>
              </w:rPr>
              <w:t>against</w:t>
            </w:r>
            <w:r w:rsidRPr="00C05040">
              <w:rPr>
                <w:rFonts w:cs="Calibri"/>
                <w:color w:val="000000"/>
              </w:rPr>
              <w:t xml:space="preserve"> the required competencies for the job.</w:t>
            </w:r>
          </w:p>
          <w:p w:rsidR="005817DB" w:rsidRPr="00C05040" w:rsidRDefault="005817DB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Find the gaps.</w:t>
            </w:r>
          </w:p>
          <w:p w:rsidR="005817DB" w:rsidRPr="00C05040" w:rsidRDefault="005817DB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Feedback session between the employee and his direct manager.</w:t>
            </w:r>
          </w:p>
          <w:p w:rsidR="005817DB" w:rsidRPr="00C05040" w:rsidRDefault="005817DB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Forward results to Coach.</w:t>
            </w:r>
          </w:p>
          <w:p w:rsidR="005817DB" w:rsidRPr="00C05040" w:rsidRDefault="005817DB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 xml:space="preserve">Coach will prepare individual </w:t>
            </w:r>
            <w:r w:rsidR="00C05040" w:rsidRPr="00C05040">
              <w:rPr>
                <w:rFonts w:cs="Calibri"/>
                <w:color w:val="000000"/>
              </w:rPr>
              <w:t>training</w:t>
            </w:r>
            <w:r w:rsidRPr="00C05040">
              <w:rPr>
                <w:rFonts w:cs="Calibri"/>
                <w:color w:val="000000"/>
              </w:rPr>
              <w:t xml:space="preserve"> and development plan.</w:t>
            </w:r>
          </w:p>
          <w:p w:rsidR="005817DB" w:rsidRPr="00C05040" w:rsidRDefault="00C05040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Select</w:t>
            </w:r>
            <w:r w:rsidR="005817DB" w:rsidRPr="00C05040">
              <w:rPr>
                <w:rFonts w:cs="Calibri"/>
                <w:color w:val="000000"/>
              </w:rPr>
              <w:t xml:space="preserve"> training method : in here the training program will follow 70:20:10</w:t>
            </w:r>
            <w:r w:rsidR="00A23607">
              <w:rPr>
                <w:rFonts w:cs="Calibri"/>
                <w:color w:val="000000"/>
              </w:rPr>
              <w:t xml:space="preserve"> where 70% will be on the job training such as job rotation ,project assignment…</w:t>
            </w:r>
            <w:proofErr w:type="spellStart"/>
            <w:r w:rsidR="00A23607">
              <w:rPr>
                <w:rFonts w:cs="Calibri"/>
                <w:color w:val="000000"/>
              </w:rPr>
              <w:t>etc</w:t>
            </w:r>
            <w:proofErr w:type="spellEnd"/>
            <w:r w:rsidR="00A23607">
              <w:rPr>
                <w:rFonts w:cs="Calibri"/>
                <w:color w:val="000000"/>
              </w:rPr>
              <w:t>, 20%</w:t>
            </w:r>
            <w:r w:rsidR="00D82C0A">
              <w:rPr>
                <w:rFonts w:cs="Calibri"/>
                <w:color w:val="000000"/>
              </w:rPr>
              <w:t xml:space="preserve"> Mentoring and coaching, 10% Classroom , courses, Reading material.</w:t>
            </w:r>
            <w:bookmarkStart w:id="0" w:name="_GoBack"/>
            <w:bookmarkEnd w:id="0"/>
          </w:p>
          <w:p w:rsidR="00C05040" w:rsidRPr="00C05040" w:rsidRDefault="00C05040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Choose the means of evaluation.</w:t>
            </w:r>
          </w:p>
          <w:p w:rsidR="00C05040" w:rsidRPr="00C05040" w:rsidRDefault="00C05040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Administrate training.</w:t>
            </w:r>
          </w:p>
          <w:p w:rsidR="00C05040" w:rsidRPr="00C05040" w:rsidRDefault="00C05040" w:rsidP="005817DB">
            <w:pPr>
              <w:pStyle w:val="ListParagraph"/>
              <w:numPr>
                <w:ilvl w:val="0"/>
                <w:numId w:val="14"/>
              </w:numPr>
              <w:rPr>
                <w:rFonts w:cs="Calibri"/>
                <w:color w:val="000000"/>
              </w:rPr>
            </w:pPr>
            <w:r w:rsidRPr="00C05040">
              <w:rPr>
                <w:rFonts w:cs="Calibri"/>
                <w:color w:val="000000"/>
              </w:rPr>
              <w:t>Evaluate the training using Philips module.</w:t>
            </w:r>
          </w:p>
          <w:p w:rsidR="004C4656" w:rsidRPr="00C74EA1" w:rsidRDefault="004C4656" w:rsidP="00E849D9">
            <w:pPr>
              <w:rPr>
                <w:b/>
                <w:bCs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54CCF" w:rsidRDefault="00054CC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E55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Ahmed Abu Khamiss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050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15-02-2015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041D42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FC7"/>
    <w:multiLevelType w:val="hybridMultilevel"/>
    <w:tmpl w:val="BA640914"/>
    <w:lvl w:ilvl="0" w:tplc="894A47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E1D02"/>
    <w:multiLevelType w:val="hybridMultilevel"/>
    <w:tmpl w:val="11B0F9DC"/>
    <w:lvl w:ilvl="0" w:tplc="5F54893A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="Symbol" w:hint="default"/>
        <w:color w:val="7030A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9D84ED7"/>
    <w:multiLevelType w:val="hybridMultilevel"/>
    <w:tmpl w:val="60889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A2C93"/>
    <w:multiLevelType w:val="hybridMultilevel"/>
    <w:tmpl w:val="BF5CAB3C"/>
    <w:lvl w:ilvl="0" w:tplc="EB3ACCD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B757FA"/>
    <w:multiLevelType w:val="hybridMultilevel"/>
    <w:tmpl w:val="B150EDE2"/>
    <w:lvl w:ilvl="0" w:tplc="145C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81EF2"/>
    <w:multiLevelType w:val="hybridMultilevel"/>
    <w:tmpl w:val="580C5C84"/>
    <w:lvl w:ilvl="0" w:tplc="2C04F7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C014A"/>
    <w:multiLevelType w:val="hybridMultilevel"/>
    <w:tmpl w:val="CF988042"/>
    <w:lvl w:ilvl="0" w:tplc="D60651A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426B9C"/>
    <w:multiLevelType w:val="hybridMultilevel"/>
    <w:tmpl w:val="0D2CB960"/>
    <w:lvl w:ilvl="0" w:tplc="3556A2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6C23A7"/>
    <w:multiLevelType w:val="hybridMultilevel"/>
    <w:tmpl w:val="CB3EAFB8"/>
    <w:lvl w:ilvl="0" w:tplc="53C055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807C71"/>
    <w:multiLevelType w:val="hybridMultilevel"/>
    <w:tmpl w:val="E4064130"/>
    <w:lvl w:ilvl="0" w:tplc="C7DCC8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B4C71"/>
    <w:multiLevelType w:val="hybridMultilevel"/>
    <w:tmpl w:val="64F46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0A1737"/>
    <w:multiLevelType w:val="hybridMultilevel"/>
    <w:tmpl w:val="2CA4E892"/>
    <w:lvl w:ilvl="0" w:tplc="4B9E54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9226B6"/>
    <w:multiLevelType w:val="hybridMultilevel"/>
    <w:tmpl w:val="5A12D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9A5D70"/>
    <w:multiLevelType w:val="hybridMultilevel"/>
    <w:tmpl w:val="75CC701E"/>
    <w:lvl w:ilvl="0" w:tplc="A6AE07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113953"/>
    <w:multiLevelType w:val="hybridMultilevel"/>
    <w:tmpl w:val="7FC052AC"/>
    <w:lvl w:ilvl="0" w:tplc="CAA250B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A177BC"/>
    <w:multiLevelType w:val="hybridMultilevel"/>
    <w:tmpl w:val="2146EB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CE7D89"/>
    <w:multiLevelType w:val="hybridMultilevel"/>
    <w:tmpl w:val="44EED8A4"/>
    <w:lvl w:ilvl="0" w:tplc="2D78D5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0709EC"/>
    <w:multiLevelType w:val="hybridMultilevel"/>
    <w:tmpl w:val="C466F6B4"/>
    <w:lvl w:ilvl="0" w:tplc="AA3EB34A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7"/>
  </w:num>
  <w:num w:numId="4">
    <w:abstractNumId w:val="15"/>
  </w:num>
  <w:num w:numId="5">
    <w:abstractNumId w:val="18"/>
  </w:num>
  <w:num w:numId="6">
    <w:abstractNumId w:val="2"/>
  </w:num>
  <w:num w:numId="7">
    <w:abstractNumId w:val="3"/>
  </w:num>
  <w:num w:numId="8">
    <w:abstractNumId w:val="16"/>
  </w:num>
  <w:num w:numId="9">
    <w:abstractNumId w:val="8"/>
  </w:num>
  <w:num w:numId="10">
    <w:abstractNumId w:val="9"/>
  </w:num>
  <w:num w:numId="11">
    <w:abstractNumId w:val="13"/>
  </w:num>
  <w:num w:numId="12">
    <w:abstractNumId w:val="10"/>
  </w:num>
  <w:num w:numId="13">
    <w:abstractNumId w:val="12"/>
  </w:num>
  <w:num w:numId="14">
    <w:abstractNumId w:val="7"/>
  </w:num>
  <w:num w:numId="15">
    <w:abstractNumId w:val="1"/>
  </w:num>
  <w:num w:numId="16">
    <w:abstractNumId w:val="14"/>
  </w:num>
  <w:num w:numId="17">
    <w:abstractNumId w:val="6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hdrShapeDefaults>
    <o:shapedefaults v:ext="edit" spidmax="8089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20E4D"/>
    <w:rsid w:val="00035CDD"/>
    <w:rsid w:val="00040083"/>
    <w:rsid w:val="00041D42"/>
    <w:rsid w:val="00053106"/>
    <w:rsid w:val="00054CCF"/>
    <w:rsid w:val="00055992"/>
    <w:rsid w:val="0006368B"/>
    <w:rsid w:val="00071E7F"/>
    <w:rsid w:val="000767EB"/>
    <w:rsid w:val="000820E8"/>
    <w:rsid w:val="0009692A"/>
    <w:rsid w:val="00111082"/>
    <w:rsid w:val="001175EE"/>
    <w:rsid w:val="00132600"/>
    <w:rsid w:val="00133E98"/>
    <w:rsid w:val="00157CF6"/>
    <w:rsid w:val="00182416"/>
    <w:rsid w:val="00187EB4"/>
    <w:rsid w:val="0019692D"/>
    <w:rsid w:val="001B493D"/>
    <w:rsid w:val="001C054A"/>
    <w:rsid w:val="001C763F"/>
    <w:rsid w:val="001D3CD6"/>
    <w:rsid w:val="001E4EBF"/>
    <w:rsid w:val="001E736F"/>
    <w:rsid w:val="001F0481"/>
    <w:rsid w:val="001F0DB7"/>
    <w:rsid w:val="00202CD2"/>
    <w:rsid w:val="0020451E"/>
    <w:rsid w:val="00206B9D"/>
    <w:rsid w:val="00210EBA"/>
    <w:rsid w:val="0022222A"/>
    <w:rsid w:val="002275CD"/>
    <w:rsid w:val="0023259C"/>
    <w:rsid w:val="00240223"/>
    <w:rsid w:val="00241264"/>
    <w:rsid w:val="0024751E"/>
    <w:rsid w:val="00262C55"/>
    <w:rsid w:val="002A3465"/>
    <w:rsid w:val="002B0BD7"/>
    <w:rsid w:val="002B573D"/>
    <w:rsid w:val="002C5CB2"/>
    <w:rsid w:val="002F779F"/>
    <w:rsid w:val="002F7E07"/>
    <w:rsid w:val="0030741A"/>
    <w:rsid w:val="003531CD"/>
    <w:rsid w:val="00371885"/>
    <w:rsid w:val="0038264C"/>
    <w:rsid w:val="00391096"/>
    <w:rsid w:val="00392A09"/>
    <w:rsid w:val="003C3B65"/>
    <w:rsid w:val="003E2B87"/>
    <w:rsid w:val="00402BE8"/>
    <w:rsid w:val="00403508"/>
    <w:rsid w:val="00405895"/>
    <w:rsid w:val="004058DF"/>
    <w:rsid w:val="0046380D"/>
    <w:rsid w:val="00465E11"/>
    <w:rsid w:val="00486F1A"/>
    <w:rsid w:val="00490CB9"/>
    <w:rsid w:val="0049590F"/>
    <w:rsid w:val="004A0B6B"/>
    <w:rsid w:val="004A2CE2"/>
    <w:rsid w:val="004C4656"/>
    <w:rsid w:val="004D6E0B"/>
    <w:rsid w:val="004E3CDA"/>
    <w:rsid w:val="004E4810"/>
    <w:rsid w:val="004F4B4D"/>
    <w:rsid w:val="00501125"/>
    <w:rsid w:val="0050216D"/>
    <w:rsid w:val="00503D7E"/>
    <w:rsid w:val="0050778F"/>
    <w:rsid w:val="00527DCE"/>
    <w:rsid w:val="00532E02"/>
    <w:rsid w:val="00535F31"/>
    <w:rsid w:val="0056554A"/>
    <w:rsid w:val="00571475"/>
    <w:rsid w:val="00574D64"/>
    <w:rsid w:val="005817DB"/>
    <w:rsid w:val="00591365"/>
    <w:rsid w:val="00594272"/>
    <w:rsid w:val="005A1A96"/>
    <w:rsid w:val="005B1F5F"/>
    <w:rsid w:val="005B31E4"/>
    <w:rsid w:val="005B6071"/>
    <w:rsid w:val="005C0D63"/>
    <w:rsid w:val="005C26A0"/>
    <w:rsid w:val="005C66FB"/>
    <w:rsid w:val="005D7820"/>
    <w:rsid w:val="006034F6"/>
    <w:rsid w:val="00604880"/>
    <w:rsid w:val="00607874"/>
    <w:rsid w:val="00607E77"/>
    <w:rsid w:val="00617BB3"/>
    <w:rsid w:val="00645CDD"/>
    <w:rsid w:val="00651645"/>
    <w:rsid w:val="00663B30"/>
    <w:rsid w:val="00681E3A"/>
    <w:rsid w:val="006823A7"/>
    <w:rsid w:val="006961BD"/>
    <w:rsid w:val="00696B91"/>
    <w:rsid w:val="006A5B17"/>
    <w:rsid w:val="006C20A2"/>
    <w:rsid w:val="006F6F3C"/>
    <w:rsid w:val="0070347F"/>
    <w:rsid w:val="0070678E"/>
    <w:rsid w:val="00710C9E"/>
    <w:rsid w:val="00715D31"/>
    <w:rsid w:val="00724147"/>
    <w:rsid w:val="007534CC"/>
    <w:rsid w:val="00760217"/>
    <w:rsid w:val="00771811"/>
    <w:rsid w:val="007A0B27"/>
    <w:rsid w:val="007A3D4F"/>
    <w:rsid w:val="007E55EB"/>
    <w:rsid w:val="0081518D"/>
    <w:rsid w:val="00821C54"/>
    <w:rsid w:val="00831C11"/>
    <w:rsid w:val="0085294A"/>
    <w:rsid w:val="00870A1D"/>
    <w:rsid w:val="00875D4A"/>
    <w:rsid w:val="008772CD"/>
    <w:rsid w:val="00884DDA"/>
    <w:rsid w:val="008A60B4"/>
    <w:rsid w:val="008B3C31"/>
    <w:rsid w:val="008B5661"/>
    <w:rsid w:val="008B64FE"/>
    <w:rsid w:val="008F3203"/>
    <w:rsid w:val="0090263E"/>
    <w:rsid w:val="00935BF7"/>
    <w:rsid w:val="0095442C"/>
    <w:rsid w:val="00976D02"/>
    <w:rsid w:val="00983942"/>
    <w:rsid w:val="009C37E0"/>
    <w:rsid w:val="00A06A60"/>
    <w:rsid w:val="00A14B66"/>
    <w:rsid w:val="00A23607"/>
    <w:rsid w:val="00A426FD"/>
    <w:rsid w:val="00A65CF7"/>
    <w:rsid w:val="00A6736C"/>
    <w:rsid w:val="00A851DA"/>
    <w:rsid w:val="00A96DB9"/>
    <w:rsid w:val="00AA25FC"/>
    <w:rsid w:val="00AB1889"/>
    <w:rsid w:val="00AB36E0"/>
    <w:rsid w:val="00AC7D5B"/>
    <w:rsid w:val="00AE1481"/>
    <w:rsid w:val="00AF53DA"/>
    <w:rsid w:val="00B0415E"/>
    <w:rsid w:val="00B04678"/>
    <w:rsid w:val="00B3426E"/>
    <w:rsid w:val="00B62282"/>
    <w:rsid w:val="00B6370F"/>
    <w:rsid w:val="00BC46DF"/>
    <w:rsid w:val="00BE52D9"/>
    <w:rsid w:val="00BF4130"/>
    <w:rsid w:val="00C03577"/>
    <w:rsid w:val="00C05040"/>
    <w:rsid w:val="00C42AB0"/>
    <w:rsid w:val="00C439A9"/>
    <w:rsid w:val="00C5197E"/>
    <w:rsid w:val="00C65FEA"/>
    <w:rsid w:val="00C66742"/>
    <w:rsid w:val="00C678E7"/>
    <w:rsid w:val="00C70D92"/>
    <w:rsid w:val="00C74EA1"/>
    <w:rsid w:val="00CA0AC2"/>
    <w:rsid w:val="00CB4D0A"/>
    <w:rsid w:val="00CC2FB3"/>
    <w:rsid w:val="00CC575A"/>
    <w:rsid w:val="00CE312D"/>
    <w:rsid w:val="00CF0332"/>
    <w:rsid w:val="00D039AC"/>
    <w:rsid w:val="00D32B6F"/>
    <w:rsid w:val="00D427DE"/>
    <w:rsid w:val="00D5587D"/>
    <w:rsid w:val="00D65FBB"/>
    <w:rsid w:val="00D707CC"/>
    <w:rsid w:val="00D821FE"/>
    <w:rsid w:val="00D82C0A"/>
    <w:rsid w:val="00DB0793"/>
    <w:rsid w:val="00DC1FBD"/>
    <w:rsid w:val="00DE2754"/>
    <w:rsid w:val="00DE33CF"/>
    <w:rsid w:val="00E00821"/>
    <w:rsid w:val="00E010D2"/>
    <w:rsid w:val="00E04DB4"/>
    <w:rsid w:val="00E11BC7"/>
    <w:rsid w:val="00E12E87"/>
    <w:rsid w:val="00E30679"/>
    <w:rsid w:val="00E4175B"/>
    <w:rsid w:val="00E44A02"/>
    <w:rsid w:val="00E450D1"/>
    <w:rsid w:val="00E4597D"/>
    <w:rsid w:val="00E5388A"/>
    <w:rsid w:val="00E54832"/>
    <w:rsid w:val="00E56A90"/>
    <w:rsid w:val="00E641CC"/>
    <w:rsid w:val="00E837E9"/>
    <w:rsid w:val="00E849D9"/>
    <w:rsid w:val="00E9786C"/>
    <w:rsid w:val="00EA30AB"/>
    <w:rsid w:val="00EA6396"/>
    <w:rsid w:val="00EB3925"/>
    <w:rsid w:val="00ED01E4"/>
    <w:rsid w:val="00EE7FFD"/>
    <w:rsid w:val="00F151FD"/>
    <w:rsid w:val="00F54542"/>
    <w:rsid w:val="00F562A5"/>
    <w:rsid w:val="00FA11BF"/>
    <w:rsid w:val="00FA14AD"/>
    <w:rsid w:val="00FA63E0"/>
    <w:rsid w:val="00FE203B"/>
    <w:rsid w:val="00FE45E2"/>
    <w:rsid w:val="00F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1F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6C333-D0FD-48BA-AC7B-C0056909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2707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UUserr</cp:lastModifiedBy>
  <cp:revision>106</cp:revision>
  <cp:lastPrinted>2015-01-06T05:16:00Z</cp:lastPrinted>
  <dcterms:created xsi:type="dcterms:W3CDTF">2013-06-24T13:12:00Z</dcterms:created>
  <dcterms:modified xsi:type="dcterms:W3CDTF">2015-02-15T14:07:00Z</dcterms:modified>
</cp:coreProperties>
</file>