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6D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A351EE">
            <w:pPr>
              <w:rPr>
                <w:rFonts w:asciiTheme="minorBidi" w:hAnsiTheme="minorBidi"/>
                <w:b/>
                <w:bCs/>
                <w:sz w:val="24"/>
                <w:szCs w:val="24"/>
              </w:rPr>
            </w:pPr>
            <w:r w:rsidRPr="006A39D1">
              <w:rPr>
                <w:rFonts w:asciiTheme="minorBidi" w:hAnsiTheme="minorBidi"/>
                <w:b/>
                <w:bCs/>
                <w:sz w:val="24"/>
                <w:szCs w:val="24"/>
              </w:rP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87CE0" w:rsidRPr="006A39D1" w:rsidRDefault="00E87CE0" w:rsidP="006140BD">
            <w:pPr>
              <w:rPr>
                <w:rFonts w:asciiTheme="minorBidi" w:hAnsiTheme="minorBidi"/>
                <w:b/>
                <w:sz w:val="24"/>
                <w:szCs w:val="24"/>
                <w:u w:val="single"/>
              </w:rPr>
            </w:pPr>
            <w:r w:rsidRPr="006A39D1">
              <w:rPr>
                <w:rFonts w:asciiTheme="minorBidi" w:hAnsiTheme="minorBidi"/>
                <w:b/>
                <w:sz w:val="24"/>
                <w:szCs w:val="24"/>
                <w:u w:val="single"/>
              </w:rPr>
              <w:t>Answer for Question 1</w:t>
            </w:r>
          </w:p>
          <w:p w:rsidR="00E87CE0" w:rsidRPr="006A39D1" w:rsidRDefault="00E87CE0" w:rsidP="00033A36">
            <w:pPr>
              <w:jc w:val="both"/>
              <w:rPr>
                <w:rFonts w:asciiTheme="minorBidi" w:hAnsiTheme="minorBidi"/>
                <w:bCs/>
                <w:sz w:val="24"/>
                <w:szCs w:val="24"/>
              </w:rPr>
            </w:pPr>
          </w:p>
          <w:p w:rsidR="002B10B4" w:rsidRPr="002B10B4" w:rsidRDefault="002B10B4" w:rsidP="006A39D1">
            <w:pPr>
              <w:pStyle w:val="ListParagraph"/>
              <w:numPr>
                <w:ilvl w:val="0"/>
                <w:numId w:val="8"/>
              </w:numPr>
              <w:spacing w:line="360" w:lineRule="auto"/>
              <w:jc w:val="both"/>
              <w:rPr>
                <w:rFonts w:asciiTheme="minorBidi" w:hAnsiTheme="minorBidi" w:cstheme="minorBidi"/>
                <w:bCs/>
                <w:sz w:val="24"/>
                <w:szCs w:val="24"/>
              </w:rPr>
            </w:pPr>
            <w:r>
              <w:rPr>
                <w:rFonts w:asciiTheme="minorBidi" w:hAnsiTheme="minorBidi" w:cstheme="minorBidi"/>
                <w:b/>
                <w:i/>
                <w:iCs/>
                <w:sz w:val="24"/>
                <w:szCs w:val="24"/>
              </w:rPr>
              <w:t>Q: What are the general causes of project cost and time overruns?</w:t>
            </w:r>
            <w:r w:rsidR="00A351EE" w:rsidRPr="006A39D1">
              <w:rPr>
                <w:rFonts w:asciiTheme="minorBidi" w:hAnsiTheme="minorBidi" w:cstheme="minorBidi"/>
                <w:b/>
                <w:sz w:val="24"/>
                <w:szCs w:val="24"/>
              </w:rPr>
              <w:t xml:space="preserve"> </w:t>
            </w:r>
          </w:p>
          <w:p w:rsidR="002B10B4" w:rsidRDefault="002B10B4" w:rsidP="002B10B4">
            <w:pPr>
              <w:pStyle w:val="ListParagraph"/>
              <w:spacing w:line="360" w:lineRule="auto"/>
              <w:ind w:left="1080"/>
              <w:jc w:val="both"/>
              <w:rPr>
                <w:rFonts w:asciiTheme="minorBidi" w:hAnsiTheme="minorBidi" w:cstheme="minorBidi"/>
                <w:b/>
                <w:i/>
                <w:iCs/>
                <w:sz w:val="24"/>
                <w:szCs w:val="24"/>
              </w:rPr>
            </w:pPr>
          </w:p>
          <w:p w:rsidR="00834990" w:rsidRPr="006A39D1" w:rsidRDefault="002B10B4" w:rsidP="002B10B4">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Pr>
                <w:rFonts w:asciiTheme="minorBidi" w:hAnsiTheme="minorBidi" w:cstheme="minorBidi"/>
                <w:bCs/>
                <w:sz w:val="24"/>
                <w:szCs w:val="24"/>
              </w:rPr>
              <w:t xml:space="preserve"> </w:t>
            </w:r>
            <w:r w:rsidR="000A19D7" w:rsidRPr="006A39D1">
              <w:rPr>
                <w:rFonts w:asciiTheme="minorBidi" w:hAnsiTheme="minorBidi" w:cstheme="minorBidi"/>
                <w:bCs/>
                <w:sz w:val="24"/>
                <w:szCs w:val="24"/>
              </w:rPr>
              <w:t xml:space="preserve">Project cost and time overruns </w:t>
            </w:r>
            <w:r w:rsidR="00834990" w:rsidRPr="006A39D1">
              <w:rPr>
                <w:rFonts w:asciiTheme="minorBidi" w:hAnsiTheme="minorBidi" w:cstheme="minorBidi"/>
                <w:bCs/>
                <w:sz w:val="24"/>
                <w:szCs w:val="24"/>
              </w:rPr>
              <w:t>are inherent part of most projects despite the much acquired knowledge in project management. Therefore the general causes of this overruns are as follows;</w:t>
            </w:r>
          </w:p>
          <w:p w:rsidR="00CC2FB3" w:rsidRPr="006A39D1" w:rsidRDefault="00834990" w:rsidP="006A39D1">
            <w:pPr>
              <w:pStyle w:val="ListParagraph"/>
              <w:numPr>
                <w:ilvl w:val="0"/>
                <w:numId w:val="10"/>
              </w:numPr>
              <w:spacing w:line="360" w:lineRule="auto"/>
              <w:jc w:val="both"/>
              <w:rPr>
                <w:rFonts w:asciiTheme="minorBidi" w:hAnsiTheme="minorBidi" w:cstheme="minorBidi"/>
                <w:bCs/>
                <w:sz w:val="24"/>
                <w:szCs w:val="24"/>
              </w:rPr>
            </w:pPr>
            <w:r w:rsidRPr="006A39D1">
              <w:rPr>
                <w:rFonts w:asciiTheme="minorBidi" w:hAnsiTheme="minorBidi" w:cstheme="minorBidi"/>
                <w:b/>
                <w:sz w:val="24"/>
                <w:szCs w:val="24"/>
              </w:rPr>
              <w:t>Design errors</w:t>
            </w:r>
            <w:r w:rsidRPr="006A39D1">
              <w:rPr>
                <w:rFonts w:asciiTheme="minorBidi" w:hAnsiTheme="minorBidi" w:cstheme="minorBidi"/>
                <w:bCs/>
                <w:sz w:val="24"/>
                <w:szCs w:val="24"/>
              </w:rPr>
              <w:t xml:space="preserve"> which will lead to wrong application of techniques in achieving results and attempt to correct it will lead to cost and time overruns.</w:t>
            </w:r>
          </w:p>
          <w:p w:rsidR="00834990" w:rsidRPr="006A39D1" w:rsidRDefault="00834990" w:rsidP="006A39D1">
            <w:pPr>
              <w:pStyle w:val="ListParagraph"/>
              <w:numPr>
                <w:ilvl w:val="0"/>
                <w:numId w:val="10"/>
              </w:numPr>
              <w:spacing w:line="360" w:lineRule="auto"/>
              <w:jc w:val="both"/>
              <w:rPr>
                <w:rFonts w:asciiTheme="minorBidi" w:hAnsiTheme="minorBidi" w:cstheme="minorBidi"/>
                <w:bCs/>
                <w:sz w:val="24"/>
                <w:szCs w:val="24"/>
              </w:rPr>
            </w:pPr>
            <w:r w:rsidRPr="006A39D1">
              <w:rPr>
                <w:rFonts w:asciiTheme="minorBidi" w:hAnsiTheme="minorBidi" w:cstheme="minorBidi"/>
                <w:b/>
                <w:sz w:val="24"/>
                <w:szCs w:val="24"/>
              </w:rPr>
              <w:t>Scope change</w:t>
            </w:r>
            <w:r w:rsidRPr="006A39D1">
              <w:rPr>
                <w:rFonts w:asciiTheme="minorBidi" w:hAnsiTheme="minorBidi" w:cstheme="minorBidi"/>
                <w:bCs/>
                <w:sz w:val="24"/>
                <w:szCs w:val="24"/>
              </w:rPr>
              <w:t xml:space="preserve"> can also be another cause. Scope is the term that defines the entire deliverables that is expected at the end of</w:t>
            </w:r>
            <w:r w:rsidR="0016646A" w:rsidRPr="006A39D1">
              <w:rPr>
                <w:rFonts w:asciiTheme="minorBidi" w:hAnsiTheme="minorBidi" w:cstheme="minorBidi"/>
                <w:bCs/>
                <w:sz w:val="24"/>
                <w:szCs w:val="24"/>
              </w:rPr>
              <w:t xml:space="preserve"> the project. Any change in the project scope during execution will mean that all the entire initial project plan will have to be reviewed.</w:t>
            </w:r>
          </w:p>
          <w:p w:rsidR="0016646A" w:rsidRPr="006A39D1" w:rsidRDefault="0016646A" w:rsidP="006A39D1">
            <w:pPr>
              <w:pStyle w:val="ListParagraph"/>
              <w:numPr>
                <w:ilvl w:val="0"/>
                <w:numId w:val="10"/>
              </w:numPr>
              <w:spacing w:line="360" w:lineRule="auto"/>
              <w:jc w:val="both"/>
              <w:rPr>
                <w:rFonts w:asciiTheme="minorBidi" w:hAnsiTheme="minorBidi" w:cstheme="minorBidi"/>
                <w:bCs/>
                <w:sz w:val="24"/>
                <w:szCs w:val="24"/>
              </w:rPr>
            </w:pPr>
            <w:r w:rsidRPr="006A39D1">
              <w:rPr>
                <w:rFonts w:asciiTheme="minorBidi" w:hAnsiTheme="minorBidi" w:cstheme="minorBidi"/>
                <w:b/>
                <w:sz w:val="24"/>
                <w:szCs w:val="24"/>
              </w:rPr>
              <w:t xml:space="preserve">Complexity of Project </w:t>
            </w:r>
            <w:r w:rsidRPr="006A39D1">
              <w:rPr>
                <w:rFonts w:asciiTheme="minorBidi" w:hAnsiTheme="minorBidi" w:cstheme="minorBidi"/>
                <w:bCs/>
                <w:sz w:val="24"/>
                <w:szCs w:val="24"/>
              </w:rPr>
              <w:t>is also another cause of overruns in cost and time. Complexity in terms of the size of the project as most mega projects tend to have relatively long implementation period compared to small project.</w:t>
            </w:r>
          </w:p>
          <w:p w:rsidR="0016646A" w:rsidRPr="006A39D1" w:rsidRDefault="0016646A" w:rsidP="006A39D1">
            <w:pPr>
              <w:pStyle w:val="ListParagraph"/>
              <w:numPr>
                <w:ilvl w:val="0"/>
                <w:numId w:val="10"/>
              </w:numPr>
              <w:spacing w:line="360" w:lineRule="auto"/>
              <w:jc w:val="both"/>
              <w:rPr>
                <w:rFonts w:asciiTheme="minorBidi" w:hAnsiTheme="minorBidi" w:cstheme="minorBidi"/>
                <w:bCs/>
                <w:sz w:val="24"/>
                <w:szCs w:val="24"/>
              </w:rPr>
            </w:pPr>
            <w:r w:rsidRPr="006A39D1">
              <w:rPr>
                <w:rFonts w:asciiTheme="minorBidi" w:hAnsiTheme="minorBidi" w:cstheme="minorBidi"/>
                <w:b/>
                <w:sz w:val="24"/>
                <w:szCs w:val="24"/>
              </w:rPr>
              <w:t xml:space="preserve">Post execution phase </w:t>
            </w:r>
            <w:r w:rsidR="00EF47E4" w:rsidRPr="006A39D1">
              <w:rPr>
                <w:rFonts w:asciiTheme="minorBidi" w:hAnsiTheme="minorBidi" w:cstheme="minorBidi"/>
                <w:bCs/>
                <w:sz w:val="24"/>
                <w:szCs w:val="24"/>
              </w:rPr>
              <w:t>i.e.</w:t>
            </w:r>
            <w:r w:rsidRPr="006A39D1">
              <w:rPr>
                <w:rFonts w:asciiTheme="minorBidi" w:hAnsiTheme="minorBidi" w:cstheme="minorBidi"/>
                <w:bCs/>
                <w:sz w:val="24"/>
                <w:szCs w:val="24"/>
              </w:rPr>
              <w:t xml:space="preserve"> project close-up phase also contains factors that can lead to project cos</w:t>
            </w:r>
            <w:r w:rsidR="002D292B">
              <w:rPr>
                <w:rFonts w:asciiTheme="minorBidi" w:hAnsiTheme="minorBidi" w:cstheme="minorBidi"/>
                <w:bCs/>
                <w:sz w:val="24"/>
                <w:szCs w:val="24"/>
              </w:rPr>
              <w:t>t</w:t>
            </w:r>
            <w:r w:rsidRPr="006A39D1">
              <w:rPr>
                <w:rFonts w:asciiTheme="minorBidi" w:hAnsiTheme="minorBidi" w:cstheme="minorBidi"/>
                <w:bCs/>
                <w:sz w:val="24"/>
                <w:szCs w:val="24"/>
              </w:rPr>
              <w:t xml:space="preserve"> and time overruns. Slow closeout could be seen as dragging the various handover activities course by unresolved disputes linked with client acceptance,</w:t>
            </w:r>
            <w:r w:rsidR="00565FCD" w:rsidRPr="006A39D1">
              <w:rPr>
                <w:rFonts w:asciiTheme="minorBidi" w:hAnsiTheme="minorBidi" w:cstheme="minorBidi"/>
                <w:bCs/>
                <w:sz w:val="24"/>
                <w:szCs w:val="24"/>
              </w:rPr>
              <w:t xml:space="preserve"> </w:t>
            </w:r>
            <w:r w:rsidRPr="006A39D1">
              <w:rPr>
                <w:rFonts w:asciiTheme="minorBidi" w:hAnsiTheme="minorBidi" w:cstheme="minorBidi"/>
                <w:bCs/>
                <w:sz w:val="24"/>
                <w:szCs w:val="24"/>
              </w:rPr>
              <w:t>contracts and procurement etc</w:t>
            </w:r>
            <w:r w:rsidR="00565FCD" w:rsidRPr="006A39D1">
              <w:rPr>
                <w:rFonts w:asciiTheme="minorBidi" w:hAnsiTheme="minorBidi" w:cstheme="minorBidi"/>
                <w:bCs/>
                <w:sz w:val="24"/>
                <w:szCs w:val="24"/>
              </w:rPr>
              <w:t>.</w:t>
            </w:r>
          </w:p>
          <w:p w:rsidR="00970C9A" w:rsidRPr="006A39D1" w:rsidRDefault="00970C9A" w:rsidP="006A39D1">
            <w:pPr>
              <w:pStyle w:val="ListParagraph"/>
              <w:spacing w:line="360" w:lineRule="auto"/>
              <w:ind w:left="1845"/>
              <w:jc w:val="both"/>
              <w:rPr>
                <w:rFonts w:asciiTheme="minorBidi" w:hAnsiTheme="minorBidi" w:cstheme="minorBidi"/>
                <w:bCs/>
                <w:sz w:val="24"/>
                <w:szCs w:val="24"/>
              </w:rPr>
            </w:pPr>
          </w:p>
          <w:p w:rsidR="002B10B4" w:rsidRPr="002B10B4" w:rsidRDefault="002B10B4" w:rsidP="006A39D1">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Q: What are the main resources of project finance?</w:t>
            </w:r>
          </w:p>
          <w:p w:rsidR="002B10B4" w:rsidRPr="002B10B4" w:rsidRDefault="002B10B4" w:rsidP="002B10B4">
            <w:pPr>
              <w:pStyle w:val="ListParagraph"/>
              <w:spacing w:line="360" w:lineRule="auto"/>
              <w:ind w:left="1080"/>
              <w:jc w:val="both"/>
              <w:rPr>
                <w:rFonts w:asciiTheme="minorBidi" w:hAnsiTheme="minorBidi" w:cstheme="minorBidi"/>
                <w:b/>
                <w:sz w:val="24"/>
                <w:szCs w:val="24"/>
              </w:rPr>
            </w:pPr>
          </w:p>
          <w:p w:rsidR="000357E9" w:rsidRPr="006A39D1" w:rsidRDefault="002B10B4" w:rsidP="002B10B4">
            <w:pPr>
              <w:pStyle w:val="ListParagraph"/>
              <w:spacing w:line="360" w:lineRule="auto"/>
              <w:ind w:left="1080"/>
              <w:jc w:val="both"/>
              <w:rPr>
                <w:rFonts w:asciiTheme="minorBidi" w:hAnsiTheme="minorBidi" w:cstheme="minorBidi"/>
                <w:b/>
                <w:sz w:val="24"/>
                <w:szCs w:val="24"/>
              </w:rPr>
            </w:pPr>
            <w:r w:rsidRPr="002B10B4">
              <w:rPr>
                <w:rFonts w:asciiTheme="minorBidi" w:hAnsiTheme="minorBidi" w:cstheme="minorBidi"/>
                <w:b/>
                <w:i/>
                <w:iCs/>
                <w:sz w:val="24"/>
                <w:szCs w:val="24"/>
              </w:rPr>
              <w:t xml:space="preserve">A: </w:t>
            </w:r>
            <w:r w:rsidR="000357E9" w:rsidRPr="006A39D1">
              <w:rPr>
                <w:rFonts w:asciiTheme="minorBidi" w:hAnsiTheme="minorBidi" w:cstheme="minorBidi"/>
                <w:bCs/>
                <w:sz w:val="24"/>
                <w:szCs w:val="24"/>
              </w:rPr>
              <w:t xml:space="preserve">Source of project finance differ from one project to another </w:t>
            </w:r>
            <w:r w:rsidR="00F248D0" w:rsidRPr="006A39D1">
              <w:rPr>
                <w:rFonts w:asciiTheme="minorBidi" w:hAnsiTheme="minorBidi" w:cstheme="minorBidi"/>
                <w:bCs/>
                <w:sz w:val="24"/>
                <w:szCs w:val="24"/>
              </w:rPr>
              <w:t xml:space="preserve">as we have projects being carried </w:t>
            </w:r>
            <w:r w:rsidR="00BC6A85" w:rsidRPr="006A39D1">
              <w:rPr>
                <w:rFonts w:asciiTheme="minorBidi" w:hAnsiTheme="minorBidi" w:cstheme="minorBidi"/>
                <w:bCs/>
                <w:sz w:val="24"/>
                <w:szCs w:val="24"/>
              </w:rPr>
              <w:t xml:space="preserve">out </w:t>
            </w:r>
            <w:r w:rsidR="00F248D0" w:rsidRPr="006A39D1">
              <w:rPr>
                <w:rFonts w:asciiTheme="minorBidi" w:hAnsiTheme="minorBidi" w:cstheme="minorBidi"/>
                <w:bCs/>
                <w:sz w:val="24"/>
                <w:szCs w:val="24"/>
              </w:rPr>
              <w:t>by private sectors and some by the public sector but the main sources of project finance</w:t>
            </w:r>
            <w:r w:rsidR="00A97E18" w:rsidRPr="006A39D1">
              <w:rPr>
                <w:rFonts w:asciiTheme="minorBidi" w:hAnsiTheme="minorBidi" w:cstheme="minorBidi"/>
                <w:bCs/>
                <w:sz w:val="24"/>
                <w:szCs w:val="24"/>
              </w:rPr>
              <w:t xml:space="preserve"> are commercial banks, public deposits, suppliers credits and debentures or bonds.</w:t>
            </w:r>
          </w:p>
          <w:p w:rsidR="001A59DA" w:rsidRPr="006A39D1" w:rsidRDefault="001A59DA" w:rsidP="006A39D1">
            <w:pPr>
              <w:pStyle w:val="ListParagraph"/>
              <w:spacing w:line="360" w:lineRule="auto"/>
              <w:ind w:left="1080"/>
              <w:jc w:val="both"/>
              <w:rPr>
                <w:rFonts w:asciiTheme="minorBidi" w:hAnsiTheme="minorBidi" w:cstheme="minorBidi"/>
                <w:b/>
                <w:sz w:val="24"/>
                <w:szCs w:val="24"/>
              </w:rPr>
            </w:pPr>
          </w:p>
          <w:p w:rsidR="002B10B4" w:rsidRDefault="002B10B4" w:rsidP="006A39D1">
            <w:pPr>
              <w:pStyle w:val="ListParagraph"/>
              <w:numPr>
                <w:ilvl w:val="0"/>
                <w:numId w:val="8"/>
              </w:numPr>
              <w:spacing w:line="360" w:lineRule="auto"/>
              <w:jc w:val="both"/>
              <w:rPr>
                <w:rFonts w:asciiTheme="minorBidi" w:hAnsiTheme="minorBidi" w:cstheme="minorBidi"/>
                <w:b/>
                <w:i/>
                <w:iCs/>
                <w:sz w:val="24"/>
                <w:szCs w:val="24"/>
              </w:rPr>
            </w:pPr>
            <w:r>
              <w:rPr>
                <w:rFonts w:asciiTheme="minorBidi" w:hAnsiTheme="minorBidi" w:cstheme="minorBidi"/>
                <w:b/>
                <w:i/>
                <w:iCs/>
                <w:sz w:val="24"/>
                <w:szCs w:val="24"/>
              </w:rPr>
              <w:t>Q: Which processes are used in controlling phase?</w:t>
            </w:r>
          </w:p>
          <w:p w:rsidR="002B10B4" w:rsidRPr="002B10B4" w:rsidRDefault="002B10B4" w:rsidP="002B10B4">
            <w:pPr>
              <w:pStyle w:val="ListParagraph"/>
              <w:spacing w:line="360" w:lineRule="auto"/>
              <w:ind w:left="1080"/>
              <w:jc w:val="both"/>
              <w:rPr>
                <w:rFonts w:asciiTheme="minorBidi" w:hAnsiTheme="minorBidi" w:cstheme="minorBidi"/>
                <w:b/>
                <w:i/>
                <w:iCs/>
                <w:sz w:val="24"/>
                <w:szCs w:val="24"/>
              </w:rPr>
            </w:pPr>
          </w:p>
          <w:p w:rsidR="00A97E18" w:rsidRPr="006A39D1" w:rsidRDefault="002B10B4" w:rsidP="002B10B4">
            <w:pPr>
              <w:pStyle w:val="ListParagraph"/>
              <w:spacing w:line="360" w:lineRule="auto"/>
              <w:ind w:left="1080"/>
              <w:jc w:val="both"/>
              <w:rPr>
                <w:rFonts w:asciiTheme="minorBidi" w:hAnsiTheme="minorBidi" w:cstheme="minorBidi"/>
                <w:b/>
                <w:sz w:val="24"/>
                <w:szCs w:val="24"/>
              </w:rPr>
            </w:pPr>
            <w:r w:rsidRPr="002B10B4">
              <w:rPr>
                <w:rFonts w:asciiTheme="minorBidi" w:hAnsiTheme="minorBidi" w:cstheme="minorBidi"/>
                <w:b/>
                <w:i/>
                <w:iCs/>
                <w:sz w:val="24"/>
                <w:szCs w:val="24"/>
              </w:rPr>
              <w:t>A:</w:t>
            </w:r>
            <w:r>
              <w:rPr>
                <w:rFonts w:asciiTheme="minorBidi" w:hAnsiTheme="minorBidi" w:cstheme="minorBidi"/>
                <w:b/>
                <w:i/>
                <w:iCs/>
                <w:sz w:val="24"/>
                <w:szCs w:val="24"/>
              </w:rPr>
              <w:t xml:space="preserve"> </w:t>
            </w:r>
            <w:r w:rsidR="00A97E18" w:rsidRPr="006A39D1">
              <w:rPr>
                <w:rFonts w:asciiTheme="minorBidi" w:hAnsiTheme="minorBidi" w:cstheme="minorBidi"/>
                <w:bCs/>
                <w:sz w:val="24"/>
                <w:szCs w:val="24"/>
              </w:rPr>
              <w:t xml:space="preserve">The aim of project control system is at ensuring that the implementation or execution of work </w:t>
            </w:r>
            <w:r w:rsidR="00282771" w:rsidRPr="006A39D1">
              <w:rPr>
                <w:rFonts w:asciiTheme="minorBidi" w:hAnsiTheme="minorBidi" w:cstheme="minorBidi"/>
                <w:bCs/>
                <w:sz w:val="24"/>
                <w:szCs w:val="24"/>
              </w:rPr>
              <w:t>is as per planned schedule and corrective measures such as re-planning is applied when necessary to achieve project objective.</w:t>
            </w:r>
          </w:p>
          <w:p w:rsidR="00282771" w:rsidRPr="006A39D1" w:rsidRDefault="001A59DA" w:rsidP="006A39D1">
            <w:pPr>
              <w:pStyle w:val="ListParagraph"/>
              <w:spacing w:line="360" w:lineRule="auto"/>
              <w:ind w:left="1080"/>
              <w:jc w:val="both"/>
              <w:rPr>
                <w:rFonts w:asciiTheme="minorBidi" w:hAnsiTheme="minorBidi" w:cstheme="minorBidi"/>
                <w:bCs/>
                <w:sz w:val="24"/>
                <w:szCs w:val="24"/>
              </w:rPr>
            </w:pPr>
            <w:r w:rsidRPr="006A39D1">
              <w:rPr>
                <w:rFonts w:asciiTheme="minorBidi" w:hAnsiTheme="minorBidi" w:cstheme="minorBidi"/>
                <w:bCs/>
                <w:sz w:val="24"/>
                <w:szCs w:val="24"/>
              </w:rPr>
              <w:t xml:space="preserve">The processes used in the controlling phase include; the overall scope change control, schedule control, risk control, resources control, cost control , contract administration, </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r w:rsidRPr="006A39D1">
              <w:rPr>
                <w:rFonts w:asciiTheme="minorBidi" w:hAnsiTheme="minorBidi" w:cstheme="minorBidi"/>
                <w:bCs/>
                <w:sz w:val="24"/>
                <w:szCs w:val="24"/>
              </w:rPr>
              <w:t>Quality control and performance reporting.</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p>
          <w:p w:rsidR="002B10B4" w:rsidRPr="002B10B4" w:rsidRDefault="002B10B4" w:rsidP="006A39D1">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Q: What are the tasks undertaken in “project close-up phase”</w:t>
            </w:r>
          </w:p>
          <w:p w:rsidR="002B10B4" w:rsidRDefault="002B10B4" w:rsidP="002B10B4">
            <w:pPr>
              <w:pStyle w:val="ListParagraph"/>
              <w:spacing w:line="360" w:lineRule="auto"/>
              <w:ind w:left="1080"/>
              <w:jc w:val="both"/>
              <w:rPr>
                <w:rFonts w:asciiTheme="minorBidi" w:hAnsiTheme="minorBidi" w:cstheme="minorBidi"/>
                <w:bCs/>
                <w:sz w:val="24"/>
                <w:szCs w:val="24"/>
              </w:rPr>
            </w:pPr>
          </w:p>
          <w:p w:rsidR="001A59DA" w:rsidRPr="006A39D1" w:rsidRDefault="002B10B4" w:rsidP="002B10B4">
            <w:pPr>
              <w:pStyle w:val="ListParagraph"/>
              <w:spacing w:line="360" w:lineRule="auto"/>
              <w:ind w:left="1080"/>
              <w:jc w:val="both"/>
              <w:rPr>
                <w:rFonts w:asciiTheme="minorBidi" w:hAnsiTheme="minorBidi" w:cstheme="minorBidi"/>
                <w:b/>
                <w:sz w:val="24"/>
                <w:szCs w:val="24"/>
              </w:rPr>
            </w:pPr>
            <w:r w:rsidRPr="002B10B4">
              <w:rPr>
                <w:rFonts w:asciiTheme="minorBidi" w:hAnsiTheme="minorBidi" w:cstheme="minorBidi"/>
                <w:b/>
                <w:i/>
                <w:iCs/>
                <w:sz w:val="24"/>
                <w:szCs w:val="24"/>
              </w:rPr>
              <w:t xml:space="preserve">A: </w:t>
            </w:r>
            <w:r w:rsidR="0030244B" w:rsidRPr="006A39D1">
              <w:rPr>
                <w:rFonts w:asciiTheme="minorBidi" w:hAnsiTheme="minorBidi" w:cstheme="minorBidi"/>
                <w:bCs/>
                <w:sz w:val="24"/>
                <w:szCs w:val="24"/>
              </w:rPr>
              <w:t>The project close- out phase finalizes all project activities completed across all phases of the project to formally close the project and transfer the completed or cancelled project as appropriate. The task being undertaking under the close up phase includes;</w:t>
            </w:r>
          </w:p>
          <w:p w:rsidR="0030244B" w:rsidRPr="006A39D1" w:rsidRDefault="00357209" w:rsidP="00D06B1C">
            <w:pPr>
              <w:pStyle w:val="ListParagraph"/>
              <w:numPr>
                <w:ilvl w:val="0"/>
                <w:numId w:val="9"/>
              </w:numPr>
              <w:spacing w:line="360" w:lineRule="auto"/>
              <w:jc w:val="both"/>
              <w:rPr>
                <w:rFonts w:asciiTheme="minorBidi" w:hAnsiTheme="minorBidi" w:cstheme="minorBidi"/>
                <w:b/>
                <w:sz w:val="24"/>
                <w:szCs w:val="24"/>
              </w:rPr>
            </w:pPr>
            <w:r w:rsidRPr="006A39D1">
              <w:rPr>
                <w:rFonts w:asciiTheme="minorBidi" w:hAnsiTheme="minorBidi" w:cstheme="minorBidi"/>
                <w:b/>
                <w:sz w:val="24"/>
                <w:szCs w:val="24"/>
              </w:rPr>
              <w:t>Administrative close</w:t>
            </w:r>
            <w:r w:rsidR="00D06B1C">
              <w:rPr>
                <w:rFonts w:asciiTheme="minorBidi" w:hAnsiTheme="minorBidi" w:cstheme="minorBidi"/>
                <w:b/>
                <w:sz w:val="24"/>
                <w:szCs w:val="24"/>
              </w:rPr>
              <w:t xml:space="preserve"> </w:t>
            </w:r>
            <w:bookmarkStart w:id="0" w:name="_GoBack"/>
            <w:bookmarkEnd w:id="0"/>
            <w:r w:rsidRPr="006A39D1">
              <w:rPr>
                <w:rFonts w:asciiTheme="minorBidi" w:hAnsiTheme="minorBidi" w:cstheme="minorBidi"/>
                <w:bCs/>
                <w:sz w:val="24"/>
                <w:szCs w:val="24"/>
              </w:rPr>
              <w:t xml:space="preserve"> defines activities, interaction and related role and responsibilities of the project team members and other stakeholders involved in executing the administrative closure for the projects.</w:t>
            </w:r>
          </w:p>
          <w:p w:rsidR="00357209" w:rsidRPr="006A39D1" w:rsidRDefault="00357209" w:rsidP="006A39D1">
            <w:pPr>
              <w:pStyle w:val="ListParagraph"/>
              <w:numPr>
                <w:ilvl w:val="0"/>
                <w:numId w:val="9"/>
              </w:numPr>
              <w:spacing w:line="360" w:lineRule="auto"/>
              <w:jc w:val="both"/>
              <w:rPr>
                <w:rFonts w:asciiTheme="minorBidi" w:hAnsiTheme="minorBidi" w:cstheme="minorBidi"/>
                <w:b/>
                <w:sz w:val="24"/>
                <w:szCs w:val="24"/>
              </w:rPr>
            </w:pPr>
            <w:r w:rsidRPr="006A39D1">
              <w:rPr>
                <w:rFonts w:asciiTheme="minorBidi" w:hAnsiTheme="minorBidi" w:cstheme="minorBidi"/>
                <w:b/>
                <w:sz w:val="24"/>
                <w:szCs w:val="24"/>
              </w:rPr>
              <w:t xml:space="preserve">Contract close-out </w:t>
            </w:r>
            <w:r w:rsidRPr="006A39D1">
              <w:rPr>
                <w:rFonts w:asciiTheme="minorBidi" w:hAnsiTheme="minorBidi" w:cstheme="minorBidi"/>
                <w:bCs/>
                <w:sz w:val="24"/>
                <w:szCs w:val="24"/>
              </w:rPr>
              <w:t>defines activities and interactions needed to settle and close any contract agreements established for the project</w:t>
            </w:r>
            <w:r w:rsidR="00E82235" w:rsidRPr="006A39D1">
              <w:rPr>
                <w:rFonts w:asciiTheme="minorBidi" w:hAnsiTheme="minorBidi" w:cstheme="minorBidi"/>
                <w:bCs/>
                <w:sz w:val="24"/>
                <w:szCs w:val="24"/>
              </w:rPr>
              <w:t xml:space="preserve"> as well as those related to supporting administrative closure of the project.</w:t>
            </w:r>
          </w:p>
          <w:p w:rsidR="00E82235" w:rsidRPr="006A39D1" w:rsidRDefault="00FF4116" w:rsidP="006A39D1">
            <w:pPr>
              <w:pStyle w:val="ListParagraph"/>
              <w:numPr>
                <w:ilvl w:val="0"/>
                <w:numId w:val="9"/>
              </w:numPr>
              <w:spacing w:line="360" w:lineRule="auto"/>
              <w:jc w:val="both"/>
              <w:rPr>
                <w:rFonts w:asciiTheme="minorBidi" w:hAnsiTheme="minorBidi" w:cstheme="minorBidi"/>
                <w:b/>
                <w:sz w:val="24"/>
                <w:szCs w:val="24"/>
              </w:rPr>
            </w:pPr>
            <w:r w:rsidRPr="006A39D1">
              <w:rPr>
                <w:rFonts w:asciiTheme="minorBidi" w:hAnsiTheme="minorBidi" w:cstheme="minorBidi"/>
                <w:b/>
                <w:sz w:val="24"/>
                <w:szCs w:val="24"/>
              </w:rPr>
              <w:t xml:space="preserve">Lessons Learnt </w:t>
            </w:r>
            <w:r w:rsidRPr="006A39D1">
              <w:rPr>
                <w:rFonts w:asciiTheme="minorBidi" w:hAnsiTheme="minorBidi" w:cstheme="minorBidi"/>
                <w:bCs/>
                <w:sz w:val="24"/>
                <w:szCs w:val="24"/>
              </w:rPr>
              <w:t>involves group review and assessment of the project which should draw on both positive experiences and negative experiences. Lessons learned sessions are a valuable closure mechanism for team members regardless of the project outcome.</w:t>
            </w:r>
          </w:p>
          <w:p w:rsidR="00904931" w:rsidRPr="006A39D1" w:rsidRDefault="00904931" w:rsidP="006A39D1">
            <w:pPr>
              <w:spacing w:line="360" w:lineRule="auto"/>
              <w:jc w:val="both"/>
              <w:rPr>
                <w:rFonts w:asciiTheme="minorBidi" w:hAnsiTheme="minorBidi"/>
                <w:b/>
                <w:sz w:val="24"/>
                <w:szCs w:val="24"/>
              </w:rPr>
            </w:pPr>
          </w:p>
          <w:p w:rsidR="0016524E" w:rsidRDefault="0016524E" w:rsidP="006A39D1">
            <w:pPr>
              <w:pStyle w:val="ListParagraph"/>
              <w:numPr>
                <w:ilvl w:val="0"/>
                <w:numId w:val="8"/>
              </w:numPr>
              <w:tabs>
                <w:tab w:val="left" w:pos="1125"/>
              </w:tabs>
              <w:spacing w:line="360" w:lineRule="auto"/>
              <w:jc w:val="both"/>
              <w:rPr>
                <w:rFonts w:asciiTheme="minorBidi" w:hAnsiTheme="minorBidi" w:cstheme="minorBidi"/>
                <w:b/>
                <w:sz w:val="24"/>
                <w:szCs w:val="24"/>
              </w:rPr>
            </w:pPr>
            <w:r>
              <w:rPr>
                <w:rFonts w:asciiTheme="minorBidi" w:hAnsiTheme="minorBidi" w:cstheme="minorBidi"/>
                <w:b/>
                <w:i/>
                <w:iCs/>
                <w:sz w:val="24"/>
                <w:szCs w:val="24"/>
              </w:rPr>
              <w:t>Q: What is Feasibility Study? And which areas does it cover?</w:t>
            </w:r>
          </w:p>
          <w:p w:rsidR="0016524E" w:rsidRDefault="0016524E" w:rsidP="0016524E">
            <w:pPr>
              <w:pStyle w:val="ListParagraph"/>
              <w:tabs>
                <w:tab w:val="left" w:pos="1125"/>
              </w:tabs>
              <w:spacing w:line="360" w:lineRule="auto"/>
              <w:ind w:left="1080"/>
              <w:jc w:val="both"/>
              <w:rPr>
                <w:rFonts w:asciiTheme="minorBidi" w:hAnsiTheme="minorBidi" w:cstheme="minorBidi"/>
                <w:b/>
                <w:sz w:val="24"/>
                <w:szCs w:val="24"/>
              </w:rPr>
            </w:pPr>
          </w:p>
          <w:p w:rsidR="00904931" w:rsidRPr="006A39D1" w:rsidRDefault="0016524E" w:rsidP="0016524E">
            <w:pPr>
              <w:pStyle w:val="ListParagraph"/>
              <w:tabs>
                <w:tab w:val="left" w:pos="1125"/>
              </w:tabs>
              <w:spacing w:line="360" w:lineRule="auto"/>
              <w:ind w:left="1080"/>
              <w:jc w:val="both"/>
              <w:rPr>
                <w:rFonts w:asciiTheme="minorBidi" w:hAnsiTheme="minorBidi" w:cstheme="minorBidi"/>
                <w:b/>
                <w:sz w:val="24"/>
                <w:szCs w:val="24"/>
              </w:rPr>
            </w:pPr>
            <w:r w:rsidRPr="0016524E">
              <w:rPr>
                <w:rFonts w:asciiTheme="minorBidi" w:hAnsiTheme="minorBidi" w:cstheme="minorBidi"/>
                <w:b/>
                <w:i/>
                <w:iCs/>
                <w:sz w:val="24"/>
                <w:szCs w:val="24"/>
              </w:rPr>
              <w:t>A:</w:t>
            </w:r>
            <w:r>
              <w:rPr>
                <w:rFonts w:asciiTheme="minorBidi" w:hAnsiTheme="minorBidi" w:cstheme="minorBidi"/>
                <w:b/>
                <w:sz w:val="24"/>
                <w:szCs w:val="24"/>
              </w:rPr>
              <w:t xml:space="preserve"> </w:t>
            </w:r>
            <w:r w:rsidR="004E2FE6" w:rsidRPr="006A39D1">
              <w:rPr>
                <w:rFonts w:asciiTheme="minorBidi" w:hAnsiTheme="minorBidi" w:cstheme="minorBidi"/>
                <w:b/>
                <w:sz w:val="24"/>
                <w:szCs w:val="24"/>
              </w:rPr>
              <w:t xml:space="preserve">Feasibility Study </w:t>
            </w:r>
            <w:r w:rsidR="004E2FE6" w:rsidRPr="006A39D1">
              <w:rPr>
                <w:rFonts w:asciiTheme="minorBidi" w:hAnsiTheme="minorBidi" w:cstheme="minorBidi"/>
                <w:bCs/>
                <w:sz w:val="24"/>
                <w:szCs w:val="24"/>
              </w:rPr>
              <w:t>can be define as an analysis and evaluation of a proposed project to determine if it will be technically feasible within an estimated cost and profitable</w:t>
            </w:r>
            <w:r w:rsidR="007D2904" w:rsidRPr="006A39D1">
              <w:rPr>
                <w:rFonts w:asciiTheme="minorBidi" w:hAnsiTheme="minorBidi" w:cstheme="minorBidi"/>
                <w:bCs/>
                <w:sz w:val="24"/>
                <w:szCs w:val="24"/>
              </w:rPr>
              <w:t>.</w:t>
            </w:r>
            <w:r w:rsidR="0007629F" w:rsidRPr="006A39D1">
              <w:rPr>
                <w:rFonts w:asciiTheme="minorBidi" w:hAnsiTheme="minorBidi" w:cstheme="minorBidi"/>
                <w:bCs/>
                <w:sz w:val="24"/>
                <w:szCs w:val="24"/>
              </w:rPr>
              <w:t xml:space="preserve"> It describe the project scope, size and method, required natural resources and raw materials</w:t>
            </w:r>
            <w:r w:rsidR="00003B01" w:rsidRPr="006A39D1">
              <w:rPr>
                <w:rFonts w:asciiTheme="minorBidi" w:hAnsiTheme="minorBidi" w:cstheme="minorBidi"/>
                <w:bCs/>
                <w:sz w:val="24"/>
                <w:szCs w:val="24"/>
              </w:rPr>
              <w:t xml:space="preserve"> </w:t>
            </w:r>
            <w:r w:rsidR="0007629F" w:rsidRPr="006A39D1">
              <w:rPr>
                <w:rFonts w:asciiTheme="minorBidi" w:hAnsiTheme="minorBidi" w:cstheme="minorBidi"/>
                <w:bCs/>
                <w:sz w:val="24"/>
                <w:szCs w:val="24"/>
              </w:rPr>
              <w:t>and accurate estimate made for process and non-process equipment etc. The important areas covered in the analysis are the market aspect, technical aspect, financial, economic and ecological aspects.</w:t>
            </w:r>
          </w:p>
          <w:p w:rsidR="00BA3873" w:rsidRPr="006A39D1" w:rsidRDefault="00BA3873" w:rsidP="006A39D1">
            <w:pPr>
              <w:pStyle w:val="ListParagraph"/>
              <w:tabs>
                <w:tab w:val="left" w:pos="1125"/>
              </w:tabs>
              <w:spacing w:line="360" w:lineRule="auto"/>
              <w:ind w:left="1080"/>
              <w:jc w:val="both"/>
              <w:rPr>
                <w:rFonts w:asciiTheme="minorBidi" w:hAnsiTheme="minorBidi" w:cstheme="minorBidi"/>
                <w:b/>
                <w:sz w:val="24"/>
                <w:szCs w:val="24"/>
              </w:rPr>
            </w:pPr>
          </w:p>
          <w:p w:rsidR="0022420B" w:rsidRPr="005773BC" w:rsidRDefault="0022420B" w:rsidP="006A39D1">
            <w:pPr>
              <w:pStyle w:val="ListParagraph"/>
              <w:numPr>
                <w:ilvl w:val="0"/>
                <w:numId w:val="8"/>
              </w:numPr>
              <w:tabs>
                <w:tab w:val="left" w:pos="1125"/>
              </w:tabs>
              <w:spacing w:line="360" w:lineRule="auto"/>
              <w:jc w:val="both"/>
              <w:rPr>
                <w:rFonts w:asciiTheme="minorBidi" w:hAnsiTheme="minorBidi" w:cstheme="minorBidi"/>
                <w:bCs/>
                <w:sz w:val="24"/>
                <w:szCs w:val="24"/>
              </w:rPr>
            </w:pPr>
            <w:r>
              <w:rPr>
                <w:rFonts w:asciiTheme="minorBidi" w:hAnsiTheme="minorBidi" w:cstheme="minorBidi"/>
                <w:b/>
                <w:i/>
                <w:iCs/>
                <w:sz w:val="24"/>
                <w:szCs w:val="24"/>
              </w:rPr>
              <w:t>Q: What items are included in “Project Completion Report”</w:t>
            </w:r>
            <w:r w:rsidR="005773BC">
              <w:rPr>
                <w:rFonts w:asciiTheme="minorBidi" w:hAnsiTheme="minorBidi" w:cstheme="minorBidi"/>
                <w:b/>
                <w:i/>
                <w:iCs/>
                <w:sz w:val="24"/>
                <w:szCs w:val="24"/>
              </w:rPr>
              <w:t>?</w:t>
            </w:r>
          </w:p>
          <w:p w:rsidR="005773BC" w:rsidRPr="0022420B" w:rsidRDefault="005773BC" w:rsidP="005773BC">
            <w:pPr>
              <w:pStyle w:val="ListParagraph"/>
              <w:tabs>
                <w:tab w:val="left" w:pos="1125"/>
              </w:tabs>
              <w:spacing w:line="360" w:lineRule="auto"/>
              <w:ind w:left="1080"/>
              <w:jc w:val="both"/>
              <w:rPr>
                <w:rFonts w:asciiTheme="minorBidi" w:hAnsiTheme="minorBidi" w:cstheme="minorBidi"/>
                <w:bCs/>
                <w:sz w:val="24"/>
                <w:szCs w:val="24"/>
              </w:rPr>
            </w:pPr>
          </w:p>
          <w:p w:rsidR="0024593A" w:rsidRPr="006A39D1" w:rsidRDefault="005773BC" w:rsidP="005773BC">
            <w:pPr>
              <w:pStyle w:val="ListParagraph"/>
              <w:tabs>
                <w:tab w:val="left" w:pos="1125"/>
              </w:tabs>
              <w:spacing w:line="360" w:lineRule="auto"/>
              <w:ind w:left="1080"/>
              <w:jc w:val="both"/>
              <w:rPr>
                <w:rFonts w:asciiTheme="minorBidi" w:hAnsiTheme="minorBidi" w:cstheme="minorBidi"/>
                <w:bCs/>
                <w:sz w:val="24"/>
                <w:szCs w:val="24"/>
              </w:rPr>
            </w:pPr>
            <w:r w:rsidRPr="005773BC">
              <w:rPr>
                <w:rFonts w:asciiTheme="minorBidi" w:hAnsiTheme="minorBidi" w:cstheme="minorBidi"/>
                <w:b/>
                <w:i/>
                <w:iCs/>
                <w:sz w:val="24"/>
                <w:szCs w:val="24"/>
              </w:rPr>
              <w:t>A:</w:t>
            </w:r>
            <w:r>
              <w:rPr>
                <w:rFonts w:asciiTheme="minorBidi" w:hAnsiTheme="minorBidi" w:cstheme="minorBidi"/>
                <w:bCs/>
                <w:sz w:val="24"/>
                <w:szCs w:val="24"/>
              </w:rPr>
              <w:t xml:space="preserve"> </w:t>
            </w:r>
            <w:r w:rsidR="00003B01" w:rsidRPr="006A39D1">
              <w:rPr>
                <w:rFonts w:asciiTheme="minorBidi" w:hAnsiTheme="minorBidi" w:cstheme="minorBidi"/>
                <w:bCs/>
                <w:sz w:val="24"/>
                <w:szCs w:val="24"/>
              </w:rPr>
              <w:t xml:space="preserve">The </w:t>
            </w:r>
            <w:r w:rsidR="009444F0" w:rsidRPr="006A39D1">
              <w:rPr>
                <w:rFonts w:asciiTheme="minorBidi" w:hAnsiTheme="minorBidi" w:cstheme="minorBidi"/>
                <w:bCs/>
                <w:sz w:val="24"/>
                <w:szCs w:val="24"/>
              </w:rPr>
              <w:t>P</w:t>
            </w:r>
            <w:r w:rsidR="00003B01" w:rsidRPr="006A39D1">
              <w:rPr>
                <w:rFonts w:asciiTheme="minorBidi" w:hAnsiTheme="minorBidi" w:cstheme="minorBidi"/>
                <w:bCs/>
                <w:sz w:val="24"/>
                <w:szCs w:val="24"/>
              </w:rPr>
              <w:t xml:space="preserve">roject </w:t>
            </w:r>
            <w:r w:rsidR="009444F0" w:rsidRPr="006A39D1">
              <w:rPr>
                <w:rFonts w:asciiTheme="minorBidi" w:hAnsiTheme="minorBidi" w:cstheme="minorBidi"/>
                <w:bCs/>
                <w:sz w:val="24"/>
                <w:szCs w:val="24"/>
              </w:rPr>
              <w:t>C</w:t>
            </w:r>
            <w:r w:rsidR="00003B01" w:rsidRPr="006A39D1">
              <w:rPr>
                <w:rFonts w:asciiTheme="minorBidi" w:hAnsiTheme="minorBidi" w:cstheme="minorBidi"/>
                <w:bCs/>
                <w:sz w:val="24"/>
                <w:szCs w:val="24"/>
              </w:rPr>
              <w:t>ompletion report is prepared after the completion of the project by the contractor and the items included in the report is the scope and schedule of work, important events equipment maintenance manual, contract executed, addresses of materials and equipment suppliers, cost involved, as built drawings, the problems encountered during the project execution, lessons learned and minor defects noticed at the handing over time.</w:t>
            </w:r>
          </w:p>
          <w:p w:rsidR="00970C9A" w:rsidRPr="006A39D1" w:rsidRDefault="00970C9A" w:rsidP="006A39D1">
            <w:pPr>
              <w:spacing w:line="360" w:lineRule="auto"/>
              <w:rPr>
                <w:rFonts w:asciiTheme="minorBidi" w:hAnsiTheme="minorBidi"/>
                <w:b/>
                <w:sz w:val="24"/>
                <w:szCs w:val="24"/>
                <w:u w:val="single"/>
              </w:rPr>
            </w:pPr>
          </w:p>
          <w:p w:rsidR="00970C9A" w:rsidRDefault="00970C9A" w:rsidP="006A39D1">
            <w:pPr>
              <w:spacing w:line="360" w:lineRule="auto"/>
              <w:rPr>
                <w:rFonts w:asciiTheme="minorBidi" w:hAnsiTheme="minorBidi"/>
                <w:b/>
                <w:sz w:val="24"/>
                <w:szCs w:val="24"/>
                <w:u w:val="single"/>
              </w:rPr>
            </w:pPr>
            <w:r w:rsidRPr="006A39D1">
              <w:rPr>
                <w:rFonts w:asciiTheme="minorBidi" w:hAnsiTheme="minorBidi"/>
                <w:b/>
                <w:sz w:val="24"/>
                <w:szCs w:val="24"/>
                <w:u w:val="single"/>
              </w:rPr>
              <w:t>Answer for Question 2</w:t>
            </w:r>
          </w:p>
          <w:p w:rsidR="005773BC" w:rsidRDefault="005773BC" w:rsidP="006A39D1">
            <w:pPr>
              <w:spacing w:line="360" w:lineRule="auto"/>
              <w:rPr>
                <w:rFonts w:asciiTheme="minorBidi" w:hAnsiTheme="minorBidi"/>
                <w:b/>
                <w:i/>
                <w:iCs/>
                <w:sz w:val="24"/>
                <w:szCs w:val="24"/>
              </w:rPr>
            </w:pPr>
            <w:r>
              <w:rPr>
                <w:rFonts w:asciiTheme="minorBidi" w:hAnsiTheme="minorBidi"/>
                <w:b/>
                <w:i/>
                <w:iCs/>
                <w:sz w:val="24"/>
                <w:szCs w:val="24"/>
              </w:rPr>
              <w:t>Q: What is a project? Describe different processes undertaken throughout the development of a construction project.</w:t>
            </w:r>
          </w:p>
          <w:p w:rsidR="005773BC" w:rsidRDefault="005773BC" w:rsidP="006A39D1">
            <w:pPr>
              <w:spacing w:line="360" w:lineRule="auto"/>
              <w:rPr>
                <w:rFonts w:asciiTheme="minorBidi" w:hAnsiTheme="minorBidi"/>
                <w:b/>
                <w:i/>
                <w:iCs/>
                <w:sz w:val="24"/>
                <w:szCs w:val="24"/>
              </w:rPr>
            </w:pPr>
          </w:p>
          <w:p w:rsidR="00DF2A2F" w:rsidRPr="006A39D1" w:rsidRDefault="005773BC" w:rsidP="006A39D1">
            <w:pPr>
              <w:spacing w:line="360" w:lineRule="auto"/>
              <w:rPr>
                <w:rFonts w:asciiTheme="minorBidi" w:hAnsiTheme="minorBidi"/>
                <w:bCs/>
                <w:sz w:val="24"/>
                <w:szCs w:val="24"/>
              </w:rPr>
            </w:pPr>
            <w:r w:rsidRPr="005773BC">
              <w:rPr>
                <w:rFonts w:asciiTheme="minorBidi" w:hAnsiTheme="minorBidi"/>
                <w:b/>
                <w:i/>
                <w:iCs/>
                <w:sz w:val="24"/>
                <w:szCs w:val="24"/>
              </w:rPr>
              <w:t>A:</w:t>
            </w:r>
            <w:r>
              <w:rPr>
                <w:rFonts w:asciiTheme="minorBidi" w:hAnsiTheme="minorBidi"/>
                <w:bCs/>
                <w:sz w:val="24"/>
                <w:szCs w:val="24"/>
              </w:rPr>
              <w:t xml:space="preserve"> </w:t>
            </w:r>
            <w:r w:rsidR="00BA3873" w:rsidRPr="006A39D1">
              <w:rPr>
                <w:rFonts w:asciiTheme="minorBidi" w:hAnsiTheme="minorBidi"/>
                <w:bCs/>
                <w:sz w:val="24"/>
                <w:szCs w:val="24"/>
              </w:rPr>
              <w:t>A project can be define as a planned set of interrelated tasks to be executed over a fixed period and within certain cost and other limitations.</w:t>
            </w:r>
          </w:p>
          <w:p w:rsidR="002E04C9" w:rsidRPr="006A39D1" w:rsidRDefault="008B0EF9" w:rsidP="006A39D1">
            <w:pPr>
              <w:spacing w:line="360" w:lineRule="auto"/>
              <w:rPr>
                <w:rFonts w:asciiTheme="minorBidi" w:hAnsiTheme="minorBidi"/>
                <w:bCs/>
                <w:sz w:val="24"/>
                <w:szCs w:val="24"/>
              </w:rPr>
            </w:pPr>
            <w:r w:rsidRPr="006A39D1">
              <w:rPr>
                <w:rFonts w:asciiTheme="minorBidi" w:hAnsiTheme="minorBidi"/>
                <w:bCs/>
                <w:sz w:val="24"/>
                <w:szCs w:val="24"/>
              </w:rPr>
              <w:t>There are different</w:t>
            </w:r>
            <w:r w:rsidR="002E04C9" w:rsidRPr="006A39D1">
              <w:rPr>
                <w:rFonts w:asciiTheme="minorBidi" w:hAnsiTheme="minorBidi"/>
                <w:bCs/>
                <w:sz w:val="24"/>
                <w:szCs w:val="24"/>
              </w:rPr>
              <w:t xml:space="preserve"> phases in construction projects and </w:t>
            </w:r>
            <w:r w:rsidR="00DC0CED" w:rsidRPr="006A39D1">
              <w:rPr>
                <w:rFonts w:asciiTheme="minorBidi" w:hAnsiTheme="minorBidi"/>
                <w:bCs/>
                <w:sz w:val="24"/>
                <w:szCs w:val="24"/>
              </w:rPr>
              <w:t>are composed of one or more processes</w:t>
            </w:r>
            <w:r w:rsidRPr="006A39D1">
              <w:rPr>
                <w:rFonts w:asciiTheme="minorBidi" w:hAnsiTheme="minorBidi"/>
                <w:bCs/>
                <w:sz w:val="24"/>
                <w:szCs w:val="24"/>
              </w:rPr>
              <w:t>. A process involves series of action</w:t>
            </w:r>
            <w:r w:rsidR="00114FC5" w:rsidRPr="006A39D1">
              <w:rPr>
                <w:rFonts w:asciiTheme="minorBidi" w:hAnsiTheme="minorBidi"/>
                <w:bCs/>
                <w:sz w:val="24"/>
                <w:szCs w:val="24"/>
              </w:rPr>
              <w:t>s to achieve desired results.</w:t>
            </w:r>
          </w:p>
          <w:p w:rsidR="00E2357A" w:rsidRPr="006A39D1" w:rsidRDefault="00E2357A" w:rsidP="006A39D1">
            <w:pPr>
              <w:pStyle w:val="ListParagraph"/>
              <w:numPr>
                <w:ilvl w:val="0"/>
                <w:numId w:val="11"/>
              </w:numPr>
              <w:spacing w:line="360" w:lineRule="auto"/>
              <w:rPr>
                <w:rFonts w:asciiTheme="minorBidi" w:hAnsiTheme="minorBidi" w:cstheme="minorBidi"/>
                <w:bCs/>
                <w:sz w:val="24"/>
                <w:szCs w:val="24"/>
              </w:rPr>
            </w:pPr>
            <w:r w:rsidRPr="006A39D1">
              <w:rPr>
                <w:rFonts w:asciiTheme="minorBidi" w:hAnsiTheme="minorBidi" w:cstheme="minorBidi"/>
                <w:b/>
                <w:sz w:val="24"/>
                <w:szCs w:val="24"/>
              </w:rPr>
              <w:t>Project Initiation phase</w:t>
            </w:r>
            <w:r w:rsidR="00106AFA" w:rsidRPr="006A39D1">
              <w:rPr>
                <w:rFonts w:asciiTheme="minorBidi" w:hAnsiTheme="minorBidi" w:cstheme="minorBidi"/>
                <w:b/>
                <w:sz w:val="24"/>
                <w:szCs w:val="24"/>
              </w:rPr>
              <w:t>:</w:t>
            </w:r>
            <w:r w:rsidR="00106AFA" w:rsidRPr="006A39D1">
              <w:rPr>
                <w:rFonts w:asciiTheme="minorBidi" w:hAnsiTheme="minorBidi" w:cstheme="minorBidi"/>
                <w:bCs/>
                <w:sz w:val="24"/>
                <w:szCs w:val="24"/>
              </w:rPr>
              <w:t xml:space="preserve"> it aims at formulation of project scope and implementation strategy and if approved it marks clients go-ahead. The project initiation processes includes;</w:t>
            </w:r>
          </w:p>
          <w:p w:rsidR="00106AFA" w:rsidRDefault="00106AFA" w:rsidP="006A39D1">
            <w:pPr>
              <w:pStyle w:val="ListParagraph"/>
              <w:numPr>
                <w:ilvl w:val="0"/>
                <w:numId w:val="12"/>
              </w:numPr>
              <w:spacing w:line="360" w:lineRule="auto"/>
              <w:rPr>
                <w:rFonts w:asciiTheme="minorBidi" w:hAnsiTheme="minorBidi" w:cstheme="minorBidi"/>
                <w:bCs/>
                <w:sz w:val="24"/>
                <w:szCs w:val="24"/>
              </w:rPr>
            </w:pPr>
            <w:r w:rsidRPr="002B10B4">
              <w:rPr>
                <w:rFonts w:asciiTheme="minorBidi" w:hAnsiTheme="minorBidi" w:cstheme="minorBidi"/>
                <w:bCs/>
                <w:i/>
                <w:iCs/>
                <w:sz w:val="24"/>
                <w:szCs w:val="24"/>
              </w:rPr>
              <w:t>Need identification</w:t>
            </w:r>
            <w:r w:rsidRPr="006A39D1">
              <w:rPr>
                <w:rFonts w:asciiTheme="minorBidi" w:hAnsiTheme="minorBidi" w:cstheme="minorBidi"/>
                <w:bCs/>
                <w:sz w:val="24"/>
                <w:szCs w:val="24"/>
              </w:rPr>
              <w:t>: There are various reasons that project needs arises such as setting up of an industry, meeting the need of the society, development of infrastructure, expanding or diversifying the existing activity and so on</w:t>
            </w:r>
            <w:r w:rsidR="00FC6091" w:rsidRPr="006A39D1">
              <w:rPr>
                <w:rFonts w:asciiTheme="minorBidi" w:hAnsiTheme="minorBidi" w:cstheme="minorBidi"/>
                <w:bCs/>
                <w:sz w:val="24"/>
                <w:szCs w:val="24"/>
              </w:rPr>
              <w:t>.</w:t>
            </w:r>
            <w:r w:rsidR="007C1FDD">
              <w:rPr>
                <w:rFonts w:asciiTheme="minorBidi" w:hAnsiTheme="minorBidi" w:cstheme="minorBidi"/>
                <w:bCs/>
                <w:sz w:val="24"/>
                <w:szCs w:val="24"/>
              </w:rPr>
              <w:t xml:space="preserve"> The identification has to be done with reference </w:t>
            </w:r>
            <w:r w:rsidR="00D66F4A">
              <w:rPr>
                <w:rFonts w:asciiTheme="minorBidi" w:hAnsiTheme="minorBidi" w:cstheme="minorBidi"/>
                <w:bCs/>
                <w:sz w:val="24"/>
                <w:szCs w:val="24"/>
              </w:rPr>
              <w:t>to country’s development strategies and corporate strategy keeping in view long time economic policy.</w:t>
            </w:r>
          </w:p>
          <w:p w:rsidR="00D66F4A" w:rsidRDefault="00D66F4A" w:rsidP="006A39D1">
            <w:pPr>
              <w:pStyle w:val="ListParagraph"/>
              <w:numPr>
                <w:ilvl w:val="0"/>
                <w:numId w:val="12"/>
              </w:numPr>
              <w:spacing w:line="360" w:lineRule="auto"/>
              <w:rPr>
                <w:rFonts w:asciiTheme="minorBidi" w:hAnsiTheme="minorBidi" w:cstheme="minorBidi"/>
                <w:bCs/>
                <w:sz w:val="24"/>
                <w:szCs w:val="24"/>
              </w:rPr>
            </w:pPr>
            <w:r w:rsidRPr="002B10B4">
              <w:rPr>
                <w:rFonts w:asciiTheme="minorBidi" w:hAnsiTheme="minorBidi" w:cstheme="minorBidi"/>
                <w:bCs/>
                <w:i/>
                <w:iCs/>
                <w:sz w:val="24"/>
                <w:szCs w:val="24"/>
              </w:rPr>
              <w:t>Pre-feasibility Report and its Clearance</w:t>
            </w:r>
            <w:r w:rsidR="00E63250" w:rsidRPr="002B10B4">
              <w:rPr>
                <w:rFonts w:asciiTheme="minorBidi" w:hAnsiTheme="minorBidi" w:cstheme="minorBidi"/>
                <w:bCs/>
                <w:i/>
                <w:iCs/>
                <w:sz w:val="24"/>
                <w:szCs w:val="24"/>
              </w:rPr>
              <w:t>:</w:t>
            </w:r>
            <w:r w:rsidR="00E63250">
              <w:rPr>
                <w:rFonts w:asciiTheme="minorBidi" w:hAnsiTheme="minorBidi" w:cstheme="minorBidi"/>
                <w:bCs/>
                <w:sz w:val="24"/>
                <w:szCs w:val="24"/>
              </w:rPr>
              <w:t xml:space="preserve"> this is the document wh</w:t>
            </w:r>
            <w:r w:rsidR="00F21DB8">
              <w:rPr>
                <w:rFonts w:asciiTheme="minorBidi" w:hAnsiTheme="minorBidi" w:cstheme="minorBidi"/>
                <w:bCs/>
                <w:sz w:val="24"/>
                <w:szCs w:val="24"/>
              </w:rPr>
              <w:t>ich elicits the preliminary sanction or first stage clearance by the government or the board of directors of the enterprise for further feasibility study of the project.</w:t>
            </w:r>
          </w:p>
          <w:p w:rsidR="00F21DB8" w:rsidRDefault="00F21DB8" w:rsidP="006A39D1">
            <w:pPr>
              <w:pStyle w:val="ListParagraph"/>
              <w:numPr>
                <w:ilvl w:val="0"/>
                <w:numId w:val="12"/>
              </w:numPr>
              <w:spacing w:line="360" w:lineRule="auto"/>
              <w:rPr>
                <w:rFonts w:asciiTheme="minorBidi" w:hAnsiTheme="minorBidi" w:cstheme="minorBidi"/>
                <w:bCs/>
                <w:sz w:val="24"/>
                <w:szCs w:val="24"/>
              </w:rPr>
            </w:pPr>
            <w:r w:rsidRPr="002B10B4">
              <w:rPr>
                <w:rFonts w:asciiTheme="minorBidi" w:hAnsiTheme="minorBidi" w:cstheme="minorBidi"/>
                <w:bCs/>
                <w:i/>
                <w:iCs/>
                <w:sz w:val="24"/>
                <w:szCs w:val="24"/>
              </w:rPr>
              <w:t>Feasibility Study</w:t>
            </w:r>
            <w:r w:rsidR="002B10B4">
              <w:rPr>
                <w:rFonts w:asciiTheme="minorBidi" w:hAnsiTheme="minorBidi" w:cstheme="minorBidi"/>
                <w:bCs/>
                <w:sz w:val="24"/>
                <w:szCs w:val="24"/>
              </w:rPr>
              <w:t xml:space="preserve"> :</w:t>
            </w:r>
            <w:r>
              <w:rPr>
                <w:rFonts w:asciiTheme="minorBidi" w:hAnsiTheme="minorBidi" w:cstheme="minorBidi"/>
                <w:bCs/>
                <w:sz w:val="24"/>
                <w:szCs w:val="24"/>
              </w:rPr>
              <w:t xml:space="preserve"> is the stage of the project development where the project scope is described, its size and methods determined, the required natural resources and raw materials investigated etc. the important facets covered in the project analysis </w:t>
            </w:r>
            <w:r w:rsidR="00A54524">
              <w:rPr>
                <w:rFonts w:asciiTheme="minorBidi" w:hAnsiTheme="minorBidi" w:cstheme="minorBidi"/>
                <w:bCs/>
                <w:sz w:val="24"/>
                <w:szCs w:val="24"/>
              </w:rPr>
              <w:t>are; Market, technical, ecological ,financial and economic analysis.</w:t>
            </w:r>
          </w:p>
          <w:p w:rsidR="00A54524" w:rsidRPr="00CD08AB" w:rsidRDefault="00CD08AB" w:rsidP="006A39D1">
            <w:pPr>
              <w:pStyle w:val="ListParagraph"/>
              <w:numPr>
                <w:ilvl w:val="0"/>
                <w:numId w:val="12"/>
              </w:numPr>
              <w:spacing w:line="360" w:lineRule="auto"/>
              <w:rPr>
                <w:rFonts w:asciiTheme="minorBidi" w:hAnsiTheme="minorBidi" w:cstheme="minorBidi"/>
                <w:bCs/>
                <w:i/>
                <w:iCs/>
                <w:sz w:val="24"/>
                <w:szCs w:val="24"/>
              </w:rPr>
            </w:pPr>
            <w:r w:rsidRPr="00CD08AB">
              <w:rPr>
                <w:rFonts w:asciiTheme="minorBidi" w:hAnsiTheme="minorBidi" w:cstheme="minorBidi"/>
                <w:bCs/>
                <w:i/>
                <w:iCs/>
                <w:sz w:val="24"/>
                <w:szCs w:val="24"/>
              </w:rPr>
              <w:t>Sources of Finance</w:t>
            </w:r>
            <w:r>
              <w:rPr>
                <w:rFonts w:asciiTheme="minorBidi" w:hAnsiTheme="minorBidi" w:cstheme="minorBidi"/>
                <w:bCs/>
                <w:i/>
                <w:iCs/>
                <w:sz w:val="24"/>
                <w:szCs w:val="24"/>
              </w:rPr>
              <w:t>:</w:t>
            </w:r>
            <w:r>
              <w:rPr>
                <w:rFonts w:asciiTheme="minorBidi" w:hAnsiTheme="minorBidi" w:cstheme="minorBidi"/>
                <w:bCs/>
                <w:sz w:val="24"/>
                <w:szCs w:val="24"/>
              </w:rPr>
              <w:t xml:space="preserve"> Many project fails due to unplanned, untimely and insufficient financing. Sources of financing differs from public and private projects and the main sources of project finance are commercial banks, public deposits, debentures and suppliers credits.</w:t>
            </w:r>
          </w:p>
          <w:p w:rsidR="00CD08AB" w:rsidRDefault="00CD08AB" w:rsidP="00CD08AB">
            <w:pPr>
              <w:pStyle w:val="ListParagraph"/>
              <w:spacing w:line="360" w:lineRule="auto"/>
              <w:ind w:left="1440"/>
              <w:rPr>
                <w:rFonts w:asciiTheme="minorBidi" w:hAnsiTheme="minorBidi" w:cstheme="minorBidi"/>
                <w:bCs/>
                <w:i/>
                <w:iCs/>
                <w:sz w:val="24"/>
                <w:szCs w:val="24"/>
              </w:rPr>
            </w:pPr>
          </w:p>
          <w:p w:rsidR="00CD08AB" w:rsidRPr="00150D0A" w:rsidRDefault="00CD08AB" w:rsidP="00CD08AB">
            <w:pPr>
              <w:pStyle w:val="ListParagraph"/>
              <w:numPr>
                <w:ilvl w:val="0"/>
                <w:numId w:val="11"/>
              </w:numPr>
              <w:spacing w:line="360" w:lineRule="auto"/>
              <w:rPr>
                <w:rFonts w:asciiTheme="minorBidi" w:hAnsiTheme="minorBidi" w:cstheme="minorBidi"/>
                <w:b/>
                <w:sz w:val="24"/>
                <w:szCs w:val="24"/>
              </w:rPr>
            </w:pPr>
            <w:r w:rsidRPr="00CD08AB">
              <w:rPr>
                <w:rFonts w:asciiTheme="minorBidi" w:hAnsiTheme="minorBidi" w:cstheme="minorBidi"/>
                <w:b/>
                <w:sz w:val="24"/>
                <w:szCs w:val="24"/>
              </w:rPr>
              <w:t>Project Planning and Design Phase</w:t>
            </w:r>
            <w:r w:rsidR="00150D0A">
              <w:rPr>
                <w:rFonts w:asciiTheme="minorBidi" w:hAnsiTheme="minorBidi" w:cstheme="minorBidi"/>
                <w:b/>
                <w:sz w:val="24"/>
                <w:szCs w:val="24"/>
              </w:rPr>
              <w:t xml:space="preserve">: </w:t>
            </w:r>
            <w:r w:rsidR="00150D0A">
              <w:rPr>
                <w:rFonts w:asciiTheme="minorBidi" w:hAnsiTheme="minorBidi" w:cstheme="minorBidi"/>
                <w:bCs/>
                <w:sz w:val="24"/>
                <w:szCs w:val="24"/>
              </w:rPr>
              <w:t>This phase aims at formulation of plan of actions for coordinating project activities on a time basis so as to achieve specified objectives.</w:t>
            </w:r>
          </w:p>
          <w:p w:rsidR="00150D0A" w:rsidRDefault="00150D0A" w:rsidP="00150D0A">
            <w:pPr>
              <w:pStyle w:val="ListParagraph"/>
              <w:spacing w:line="360" w:lineRule="auto"/>
              <w:rPr>
                <w:rFonts w:asciiTheme="minorBidi" w:hAnsiTheme="minorBidi" w:cstheme="minorBidi"/>
                <w:bCs/>
                <w:sz w:val="24"/>
                <w:szCs w:val="24"/>
              </w:rPr>
            </w:pPr>
            <w:r w:rsidRPr="004C1E9E">
              <w:rPr>
                <w:rFonts w:asciiTheme="minorBidi" w:hAnsiTheme="minorBidi" w:cstheme="minorBidi"/>
                <w:bCs/>
                <w:i/>
                <w:iCs/>
                <w:sz w:val="24"/>
                <w:szCs w:val="24"/>
                <w:u w:val="single"/>
              </w:rPr>
              <w:t>The Planning Processes</w:t>
            </w:r>
            <w:r w:rsidR="004C1E9E">
              <w:rPr>
                <w:rFonts w:asciiTheme="minorBidi" w:hAnsiTheme="minorBidi" w:cstheme="minorBidi"/>
                <w:bCs/>
                <w:i/>
                <w:iCs/>
                <w:sz w:val="24"/>
                <w:szCs w:val="24"/>
              </w:rPr>
              <w:t>:</w:t>
            </w:r>
            <w:r>
              <w:rPr>
                <w:rFonts w:asciiTheme="minorBidi" w:hAnsiTheme="minorBidi" w:cstheme="minorBidi"/>
                <w:bCs/>
                <w:sz w:val="24"/>
                <w:szCs w:val="24"/>
              </w:rPr>
              <w:t xml:space="preserve"> in a construction project covers</w:t>
            </w:r>
            <w:r w:rsidR="00B524BE">
              <w:rPr>
                <w:rFonts w:asciiTheme="minorBidi" w:hAnsiTheme="minorBidi" w:cstheme="minorBidi"/>
                <w:bCs/>
                <w:sz w:val="24"/>
                <w:szCs w:val="24"/>
              </w:rPr>
              <w:t xml:space="preserve"> basic designs and drawing planning, time, resource, cost planning and budgeting, quality, communication, risk management planning etc.</w:t>
            </w:r>
          </w:p>
          <w:p w:rsidR="004C1E9E" w:rsidRDefault="004C1E9E" w:rsidP="004C1E9E">
            <w:pPr>
              <w:pStyle w:val="ListParagraph"/>
              <w:spacing w:line="360" w:lineRule="auto"/>
              <w:rPr>
                <w:rFonts w:asciiTheme="minorBidi" w:hAnsiTheme="minorBidi" w:cstheme="minorBidi"/>
                <w:bCs/>
                <w:sz w:val="24"/>
                <w:szCs w:val="24"/>
              </w:rPr>
            </w:pPr>
            <w:r w:rsidRPr="004C1E9E">
              <w:rPr>
                <w:rFonts w:asciiTheme="minorBidi" w:hAnsiTheme="minorBidi" w:cstheme="minorBidi"/>
                <w:bCs/>
                <w:i/>
                <w:iCs/>
                <w:sz w:val="24"/>
                <w:szCs w:val="24"/>
                <w:u w:val="single"/>
              </w:rPr>
              <w:t>Designing Processes</w:t>
            </w:r>
            <w:r>
              <w:rPr>
                <w:rFonts w:asciiTheme="minorBidi" w:hAnsiTheme="minorBidi" w:cstheme="minorBidi"/>
                <w:bCs/>
                <w:i/>
                <w:iCs/>
                <w:sz w:val="24"/>
                <w:szCs w:val="24"/>
              </w:rPr>
              <w:t xml:space="preserve">: </w:t>
            </w:r>
            <w:r w:rsidRPr="004C1E9E">
              <w:rPr>
                <w:rFonts w:asciiTheme="minorBidi" w:hAnsiTheme="minorBidi" w:cstheme="minorBidi"/>
                <w:bCs/>
                <w:sz w:val="24"/>
                <w:szCs w:val="24"/>
              </w:rPr>
              <w:t xml:space="preserve">which </w:t>
            </w:r>
            <w:r>
              <w:rPr>
                <w:rFonts w:asciiTheme="minorBidi" w:hAnsiTheme="minorBidi" w:cstheme="minorBidi"/>
                <w:bCs/>
                <w:sz w:val="24"/>
                <w:szCs w:val="24"/>
              </w:rPr>
              <w:t>consists</w:t>
            </w:r>
            <w:r w:rsidRPr="004C1E9E">
              <w:rPr>
                <w:rFonts w:asciiTheme="minorBidi" w:hAnsiTheme="minorBidi" w:cstheme="minorBidi"/>
                <w:bCs/>
                <w:sz w:val="24"/>
                <w:szCs w:val="24"/>
              </w:rPr>
              <w:t xml:space="preserve"> the</w:t>
            </w:r>
            <w:r>
              <w:rPr>
                <w:rFonts w:asciiTheme="minorBidi" w:hAnsiTheme="minorBidi" w:cstheme="minorBidi"/>
                <w:bCs/>
                <w:sz w:val="24"/>
                <w:szCs w:val="24"/>
              </w:rPr>
              <w:t xml:space="preserve"> design, drawings and specification define the construction scope of the project.</w:t>
            </w:r>
          </w:p>
          <w:p w:rsidR="004C1E9E" w:rsidRDefault="004C1E9E" w:rsidP="002D292B">
            <w:pPr>
              <w:pStyle w:val="ListParagraph"/>
              <w:spacing w:line="360" w:lineRule="auto"/>
              <w:rPr>
                <w:rFonts w:asciiTheme="minorBidi" w:hAnsiTheme="minorBidi" w:cstheme="minorBidi"/>
                <w:bCs/>
                <w:sz w:val="24"/>
                <w:szCs w:val="24"/>
              </w:rPr>
            </w:pPr>
            <w:r w:rsidRPr="00A33BE9">
              <w:rPr>
                <w:rFonts w:asciiTheme="minorBidi" w:hAnsiTheme="minorBidi" w:cstheme="minorBidi"/>
                <w:b/>
                <w:i/>
                <w:iCs/>
                <w:sz w:val="24"/>
                <w:szCs w:val="24"/>
              </w:rPr>
              <w:t>Designs</w:t>
            </w:r>
            <w:r w:rsidRPr="004C1E9E">
              <w:rPr>
                <w:rFonts w:asciiTheme="minorBidi" w:hAnsiTheme="minorBidi" w:cstheme="minorBidi"/>
                <w:bCs/>
                <w:sz w:val="24"/>
                <w:szCs w:val="24"/>
              </w:rPr>
              <w:t xml:space="preserve"> </w:t>
            </w:r>
            <w:r>
              <w:rPr>
                <w:rFonts w:asciiTheme="minorBidi" w:hAnsiTheme="minorBidi" w:cstheme="minorBidi"/>
                <w:bCs/>
                <w:sz w:val="24"/>
                <w:szCs w:val="24"/>
              </w:rPr>
              <w:t xml:space="preserve">forms the base for identifying the functional fitness of the proposed </w:t>
            </w:r>
            <w:r w:rsidR="002D292B">
              <w:rPr>
                <w:rFonts w:asciiTheme="minorBidi" w:hAnsiTheme="minorBidi" w:cstheme="minorBidi"/>
                <w:bCs/>
                <w:sz w:val="24"/>
                <w:szCs w:val="24"/>
              </w:rPr>
              <w:t>facility, estimation of cost and quantity of work etc.</w:t>
            </w:r>
            <w:r w:rsidRPr="004C1E9E">
              <w:rPr>
                <w:rFonts w:asciiTheme="minorBidi" w:hAnsiTheme="minorBidi" w:cstheme="minorBidi"/>
                <w:bCs/>
                <w:sz w:val="24"/>
                <w:szCs w:val="24"/>
              </w:rPr>
              <w:t xml:space="preserve"> </w:t>
            </w:r>
            <w:r w:rsidR="002D292B">
              <w:rPr>
                <w:rFonts w:asciiTheme="minorBidi" w:hAnsiTheme="minorBidi" w:cstheme="minorBidi"/>
                <w:bCs/>
                <w:sz w:val="24"/>
                <w:szCs w:val="24"/>
              </w:rPr>
              <w:t>Designing follows three sequential processes which are; Schematic design process, design development process and drawings and specification documentation processes.</w:t>
            </w:r>
          </w:p>
          <w:p w:rsidR="00A33BE9" w:rsidRDefault="00A33BE9" w:rsidP="002D292B">
            <w:pPr>
              <w:pStyle w:val="ListParagraph"/>
              <w:spacing w:line="360" w:lineRule="auto"/>
              <w:rPr>
                <w:rFonts w:asciiTheme="minorBidi" w:hAnsiTheme="minorBidi" w:cstheme="minorBidi"/>
                <w:bCs/>
                <w:sz w:val="24"/>
                <w:szCs w:val="24"/>
              </w:rPr>
            </w:pPr>
            <w:r w:rsidRPr="00A33BE9">
              <w:rPr>
                <w:rFonts w:asciiTheme="minorBidi" w:hAnsiTheme="minorBidi" w:cstheme="minorBidi"/>
                <w:b/>
                <w:i/>
                <w:iCs/>
                <w:sz w:val="24"/>
                <w:szCs w:val="24"/>
              </w:rPr>
              <w:t>Drawings Sets</w:t>
            </w:r>
            <w:r>
              <w:rPr>
                <w:rFonts w:asciiTheme="minorBidi" w:hAnsiTheme="minorBidi" w:cstheme="minorBidi"/>
                <w:b/>
                <w:sz w:val="24"/>
                <w:szCs w:val="24"/>
              </w:rPr>
              <w:t xml:space="preserve"> </w:t>
            </w:r>
            <w:r>
              <w:rPr>
                <w:rFonts w:asciiTheme="minorBidi" w:hAnsiTheme="minorBidi" w:cstheme="minorBidi"/>
                <w:bCs/>
                <w:sz w:val="24"/>
                <w:szCs w:val="24"/>
              </w:rPr>
              <w:t>shows the graphical representation of design intent mostly on a two-dimensional surface for the purpose of obtaining data about a specific portion of a project. It also indicates the relationships between elements by showing location, identification, dimension and so on.</w:t>
            </w:r>
          </w:p>
          <w:p w:rsidR="00A33BE9" w:rsidRDefault="00A33BE9" w:rsidP="002D292B">
            <w:pPr>
              <w:pStyle w:val="ListParagraph"/>
              <w:spacing w:line="360" w:lineRule="auto"/>
              <w:rPr>
                <w:rFonts w:asciiTheme="minorBidi" w:hAnsiTheme="minorBidi" w:cstheme="minorBidi"/>
                <w:bCs/>
                <w:sz w:val="24"/>
                <w:szCs w:val="24"/>
              </w:rPr>
            </w:pPr>
            <w:r w:rsidRPr="00A33BE9">
              <w:rPr>
                <w:rFonts w:asciiTheme="minorBidi" w:hAnsiTheme="minorBidi" w:cstheme="minorBidi"/>
                <w:b/>
                <w:i/>
                <w:iCs/>
                <w:sz w:val="24"/>
                <w:szCs w:val="24"/>
              </w:rPr>
              <w:t>Specifications</w:t>
            </w:r>
            <w:r>
              <w:rPr>
                <w:rFonts w:asciiTheme="minorBidi" w:hAnsiTheme="minorBidi" w:cstheme="minorBidi"/>
                <w:b/>
                <w:sz w:val="24"/>
                <w:szCs w:val="24"/>
              </w:rPr>
              <w:t xml:space="preserve"> </w:t>
            </w:r>
            <w:r>
              <w:rPr>
                <w:rFonts w:asciiTheme="minorBidi" w:hAnsiTheme="minorBidi" w:cstheme="minorBidi"/>
                <w:bCs/>
                <w:sz w:val="24"/>
                <w:szCs w:val="24"/>
              </w:rPr>
              <w:t>defines the qualitative requirements for the products, materials and workmanship upon which the design is based. It also describe the inspection and acceptance of project procedures.</w:t>
            </w:r>
          </w:p>
          <w:p w:rsidR="00402198" w:rsidRDefault="00402198" w:rsidP="002D292B">
            <w:pPr>
              <w:pStyle w:val="ListParagraph"/>
              <w:spacing w:line="360" w:lineRule="auto"/>
              <w:rPr>
                <w:rFonts w:asciiTheme="minorBidi" w:hAnsiTheme="minorBidi" w:cstheme="minorBidi"/>
                <w:bCs/>
                <w:sz w:val="24"/>
                <w:szCs w:val="24"/>
              </w:rPr>
            </w:pPr>
            <w:r w:rsidRPr="00402198">
              <w:rPr>
                <w:rFonts w:asciiTheme="minorBidi" w:hAnsiTheme="minorBidi" w:cstheme="minorBidi"/>
                <w:bCs/>
                <w:i/>
                <w:iCs/>
                <w:sz w:val="24"/>
                <w:szCs w:val="24"/>
                <w:u w:val="single"/>
              </w:rPr>
              <w:t>The Project Procurement Process</w:t>
            </w:r>
            <w:r>
              <w:rPr>
                <w:rFonts w:asciiTheme="minorBidi" w:hAnsiTheme="minorBidi" w:cstheme="minorBidi"/>
                <w:bCs/>
                <w:i/>
                <w:iCs/>
                <w:sz w:val="24"/>
                <w:szCs w:val="24"/>
                <w:u w:val="single"/>
              </w:rPr>
              <w:t xml:space="preserve">: </w:t>
            </w:r>
            <w:r>
              <w:rPr>
                <w:rFonts w:asciiTheme="minorBidi" w:hAnsiTheme="minorBidi" w:cstheme="minorBidi"/>
                <w:bCs/>
                <w:sz w:val="24"/>
                <w:szCs w:val="24"/>
              </w:rPr>
              <w:t>It embraces the acquisition of materials, goods and services which make up a project. There are different approaches available for procuring construction facilities in a project. In construction project, procurement can be divided into three main categories which are contractual approach, departmental and consultant approaches.</w:t>
            </w:r>
          </w:p>
          <w:p w:rsidR="00192F88" w:rsidRPr="00192F88" w:rsidRDefault="00192F88" w:rsidP="002D292B">
            <w:pPr>
              <w:pStyle w:val="ListParagraph"/>
              <w:spacing w:line="360" w:lineRule="auto"/>
              <w:rPr>
                <w:rFonts w:asciiTheme="minorBidi" w:hAnsiTheme="minorBidi" w:cstheme="minorBidi"/>
                <w:b/>
                <w:sz w:val="24"/>
                <w:szCs w:val="24"/>
              </w:rPr>
            </w:pPr>
          </w:p>
          <w:p w:rsidR="00192F88" w:rsidRDefault="00192F88" w:rsidP="00192F88">
            <w:pPr>
              <w:pStyle w:val="ListParagraph"/>
              <w:numPr>
                <w:ilvl w:val="0"/>
                <w:numId w:val="11"/>
              </w:numPr>
              <w:spacing w:line="360" w:lineRule="auto"/>
              <w:rPr>
                <w:rFonts w:asciiTheme="minorBidi" w:hAnsiTheme="minorBidi" w:cstheme="minorBidi"/>
                <w:b/>
                <w:sz w:val="24"/>
                <w:szCs w:val="24"/>
              </w:rPr>
            </w:pPr>
            <w:r>
              <w:rPr>
                <w:rFonts w:asciiTheme="minorBidi" w:hAnsiTheme="minorBidi" w:cstheme="minorBidi"/>
                <w:b/>
                <w:sz w:val="24"/>
                <w:szCs w:val="24"/>
              </w:rPr>
              <w:t>Project Execution and Control Phase</w:t>
            </w:r>
          </w:p>
          <w:p w:rsidR="00192F88" w:rsidRDefault="00192F88" w:rsidP="00192F88">
            <w:pPr>
              <w:pStyle w:val="ListParagraph"/>
              <w:spacing w:line="360" w:lineRule="auto"/>
              <w:rPr>
                <w:rFonts w:asciiTheme="minorBidi" w:hAnsiTheme="minorBidi" w:cstheme="minorBidi"/>
                <w:bCs/>
                <w:sz w:val="24"/>
                <w:szCs w:val="24"/>
              </w:rPr>
            </w:pPr>
            <w:r>
              <w:rPr>
                <w:rFonts w:asciiTheme="minorBidi" w:hAnsiTheme="minorBidi" w:cstheme="minorBidi"/>
                <w:bCs/>
                <w:i/>
                <w:iCs/>
                <w:sz w:val="24"/>
                <w:szCs w:val="24"/>
                <w:u w:val="single"/>
              </w:rPr>
              <w:t xml:space="preserve">The Project Execution Processes </w:t>
            </w:r>
            <w:r>
              <w:rPr>
                <w:rFonts w:asciiTheme="minorBidi" w:hAnsiTheme="minorBidi" w:cstheme="minorBidi"/>
                <w:bCs/>
                <w:sz w:val="24"/>
                <w:szCs w:val="24"/>
              </w:rPr>
              <w:t>involves establishing direction, communication vision, motivating and inspiring people to produce desired results. The project manager is generally considers as the project’s leader on a project but leadership is not limited to the project manager. Typically, the function performed by the executives are</w:t>
            </w:r>
            <w:r w:rsidR="00A86642">
              <w:rPr>
                <w:rFonts w:asciiTheme="minorBidi" w:hAnsiTheme="minorBidi" w:cstheme="minorBidi"/>
                <w:bCs/>
                <w:sz w:val="24"/>
                <w:szCs w:val="24"/>
              </w:rPr>
              <w:t>; project organization, site mobilization, safety management, resources mobilization, team development and so on.</w:t>
            </w:r>
          </w:p>
          <w:p w:rsidR="00A86642" w:rsidRDefault="00A86642" w:rsidP="00192F88">
            <w:pPr>
              <w:pStyle w:val="ListParagraph"/>
              <w:spacing w:line="360" w:lineRule="auto"/>
              <w:rPr>
                <w:rFonts w:asciiTheme="minorBidi" w:hAnsiTheme="minorBidi" w:cstheme="minorBidi"/>
                <w:bCs/>
                <w:sz w:val="24"/>
                <w:szCs w:val="24"/>
              </w:rPr>
            </w:pPr>
            <w:r>
              <w:rPr>
                <w:rFonts w:asciiTheme="minorBidi" w:hAnsiTheme="minorBidi" w:cstheme="minorBidi"/>
                <w:bCs/>
                <w:i/>
                <w:iCs/>
                <w:sz w:val="24"/>
                <w:szCs w:val="24"/>
                <w:u w:val="single"/>
              </w:rPr>
              <w:t xml:space="preserve">The Project Control Phase: </w:t>
            </w:r>
            <w:r>
              <w:rPr>
                <w:rFonts w:asciiTheme="minorBidi" w:hAnsiTheme="minorBidi" w:cstheme="minorBidi"/>
                <w:bCs/>
                <w:sz w:val="24"/>
                <w:szCs w:val="24"/>
              </w:rPr>
              <w:t>the control system aims at ensuring execution of works as per planned schedule and application of corrective measures including pre-planning when necessary to achieve project objectives. The control phase processes includes; overall scope change control, schedule control, quality and cost controls, risk response and so on.</w:t>
            </w:r>
          </w:p>
          <w:p w:rsidR="00944BF9" w:rsidRDefault="00944BF9" w:rsidP="00192F88">
            <w:pPr>
              <w:pStyle w:val="ListParagraph"/>
              <w:spacing w:line="360" w:lineRule="auto"/>
              <w:rPr>
                <w:rFonts w:asciiTheme="minorBidi" w:hAnsiTheme="minorBidi" w:cstheme="minorBidi"/>
                <w:bCs/>
                <w:sz w:val="24"/>
                <w:szCs w:val="24"/>
              </w:rPr>
            </w:pPr>
          </w:p>
          <w:p w:rsidR="00944BF9" w:rsidRPr="00944BF9" w:rsidRDefault="00944BF9" w:rsidP="00944BF9">
            <w:pPr>
              <w:pStyle w:val="ListParagraph"/>
              <w:numPr>
                <w:ilvl w:val="0"/>
                <w:numId w:val="11"/>
              </w:numPr>
              <w:spacing w:line="360" w:lineRule="auto"/>
              <w:rPr>
                <w:rFonts w:asciiTheme="minorBidi" w:hAnsiTheme="minorBidi" w:cstheme="minorBidi"/>
                <w:b/>
                <w:sz w:val="24"/>
                <w:szCs w:val="24"/>
              </w:rPr>
            </w:pPr>
            <w:r>
              <w:rPr>
                <w:rFonts w:asciiTheme="minorBidi" w:hAnsiTheme="minorBidi" w:cstheme="minorBidi"/>
                <w:b/>
                <w:sz w:val="24"/>
                <w:szCs w:val="24"/>
              </w:rPr>
              <w:t xml:space="preserve">Project Close-Up Phase: </w:t>
            </w:r>
            <w:r>
              <w:rPr>
                <w:rFonts w:asciiTheme="minorBidi" w:hAnsiTheme="minorBidi" w:cstheme="minorBidi"/>
                <w:bCs/>
                <w:sz w:val="24"/>
                <w:szCs w:val="24"/>
              </w:rPr>
              <w:t>This involves some certain follow up actions necessary to ensure that the facility constructed function satisfactorily after the completion of construction project. The tasks involved in the project close up are; administrative closure, contract close out and lessons learnt.</w:t>
            </w:r>
          </w:p>
          <w:p w:rsidR="00970C9A" w:rsidRDefault="00970C9A" w:rsidP="00114FC5">
            <w:pPr>
              <w:rPr>
                <w:bCs/>
              </w:rPr>
            </w:pPr>
          </w:p>
          <w:p w:rsidR="00944BF9" w:rsidRPr="00970C9A" w:rsidRDefault="00944BF9" w:rsidP="00114FC5">
            <w:pPr>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58FF" w:rsidP="00A851DA">
            <w:pPr>
              <w:rPr>
                <w:rFonts w:cs="Bliss-Regular"/>
                <w:color w:val="000000"/>
              </w:rPr>
            </w:pPr>
            <w:r>
              <w:rPr>
                <w:rFonts w:cs="Bliss-Regular"/>
                <w:color w:val="000000"/>
              </w:rPr>
              <w:t>29-06-2014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8B8" w:rsidRDefault="004178B8" w:rsidP="00CB4D0A">
      <w:pPr>
        <w:spacing w:after="0" w:line="240" w:lineRule="auto"/>
      </w:pPr>
      <w:r>
        <w:separator/>
      </w:r>
    </w:p>
  </w:endnote>
  <w:endnote w:type="continuationSeparator" w:id="0">
    <w:p w:rsidR="004178B8" w:rsidRDefault="004178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8B8" w:rsidRDefault="004178B8" w:rsidP="00CB4D0A">
      <w:pPr>
        <w:spacing w:after="0" w:line="240" w:lineRule="auto"/>
      </w:pPr>
      <w:r>
        <w:separator/>
      </w:r>
    </w:p>
  </w:footnote>
  <w:footnote w:type="continuationSeparator" w:id="0">
    <w:p w:rsidR="004178B8" w:rsidRDefault="004178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537385C"/>
    <w:multiLevelType w:val="hybridMultilevel"/>
    <w:tmpl w:val="F626CC22"/>
    <w:lvl w:ilvl="0" w:tplc="6B5C2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1">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2"/>
  </w:num>
  <w:num w:numId="5">
    <w:abstractNumId w:val="5"/>
  </w:num>
  <w:num w:numId="6">
    <w:abstractNumId w:val="11"/>
  </w:num>
  <w:num w:numId="7">
    <w:abstractNumId w:val="3"/>
  </w:num>
  <w:num w:numId="8">
    <w:abstractNumId w:val="9"/>
  </w:num>
  <w:num w:numId="9">
    <w:abstractNumId w:val="0"/>
  </w:num>
  <w:num w:numId="10">
    <w:abstractNumId w:val="10"/>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3A36"/>
    <w:rsid w:val="000357E9"/>
    <w:rsid w:val="00035CDD"/>
    <w:rsid w:val="00040083"/>
    <w:rsid w:val="00043318"/>
    <w:rsid w:val="0004362A"/>
    <w:rsid w:val="00055992"/>
    <w:rsid w:val="00067A21"/>
    <w:rsid w:val="0007629F"/>
    <w:rsid w:val="000820E8"/>
    <w:rsid w:val="00091F06"/>
    <w:rsid w:val="000A19D7"/>
    <w:rsid w:val="000D7581"/>
    <w:rsid w:val="00106AFA"/>
    <w:rsid w:val="00114FC5"/>
    <w:rsid w:val="00116F73"/>
    <w:rsid w:val="001175EE"/>
    <w:rsid w:val="00124F29"/>
    <w:rsid w:val="00150D0A"/>
    <w:rsid w:val="00157CF6"/>
    <w:rsid w:val="0016524E"/>
    <w:rsid w:val="0016646A"/>
    <w:rsid w:val="00182416"/>
    <w:rsid w:val="00187EB4"/>
    <w:rsid w:val="00192F88"/>
    <w:rsid w:val="001A26C4"/>
    <w:rsid w:val="001A59DA"/>
    <w:rsid w:val="001B579A"/>
    <w:rsid w:val="001B7219"/>
    <w:rsid w:val="001F0481"/>
    <w:rsid w:val="0020451E"/>
    <w:rsid w:val="00206B9D"/>
    <w:rsid w:val="0022420B"/>
    <w:rsid w:val="0023259C"/>
    <w:rsid w:val="0024593A"/>
    <w:rsid w:val="00262FEC"/>
    <w:rsid w:val="00282771"/>
    <w:rsid w:val="002B0BD7"/>
    <w:rsid w:val="002B10B4"/>
    <w:rsid w:val="002B573D"/>
    <w:rsid w:val="002C5CB2"/>
    <w:rsid w:val="002D292B"/>
    <w:rsid w:val="002E04C9"/>
    <w:rsid w:val="002F779F"/>
    <w:rsid w:val="0030244B"/>
    <w:rsid w:val="00357209"/>
    <w:rsid w:val="00371885"/>
    <w:rsid w:val="003A1061"/>
    <w:rsid w:val="003E2B87"/>
    <w:rsid w:val="00402198"/>
    <w:rsid w:val="00405895"/>
    <w:rsid w:val="004058DF"/>
    <w:rsid w:val="004178B8"/>
    <w:rsid w:val="00486F1A"/>
    <w:rsid w:val="00490CB9"/>
    <w:rsid w:val="004A2CE2"/>
    <w:rsid w:val="004C1E9E"/>
    <w:rsid w:val="004E2FE6"/>
    <w:rsid w:val="004E3CDA"/>
    <w:rsid w:val="004F4B4D"/>
    <w:rsid w:val="0050216D"/>
    <w:rsid w:val="00503D7E"/>
    <w:rsid w:val="00506A80"/>
    <w:rsid w:val="0050778F"/>
    <w:rsid w:val="00535F31"/>
    <w:rsid w:val="00565FCD"/>
    <w:rsid w:val="00574D64"/>
    <w:rsid w:val="005773BC"/>
    <w:rsid w:val="005862C5"/>
    <w:rsid w:val="00591365"/>
    <w:rsid w:val="005A6CF5"/>
    <w:rsid w:val="005B31E4"/>
    <w:rsid w:val="005E58FF"/>
    <w:rsid w:val="006034F6"/>
    <w:rsid w:val="00607874"/>
    <w:rsid w:val="00607E77"/>
    <w:rsid w:val="006140BD"/>
    <w:rsid w:val="00617BB3"/>
    <w:rsid w:val="00645CDD"/>
    <w:rsid w:val="006823A7"/>
    <w:rsid w:val="006A39D1"/>
    <w:rsid w:val="0070347F"/>
    <w:rsid w:val="0070678E"/>
    <w:rsid w:val="00722960"/>
    <w:rsid w:val="00770D52"/>
    <w:rsid w:val="007C1FDD"/>
    <w:rsid w:val="007D2904"/>
    <w:rsid w:val="00803598"/>
    <w:rsid w:val="00831C11"/>
    <w:rsid w:val="00834990"/>
    <w:rsid w:val="00842797"/>
    <w:rsid w:val="00852D00"/>
    <w:rsid w:val="008A60B4"/>
    <w:rsid w:val="008B0EF9"/>
    <w:rsid w:val="008B3C31"/>
    <w:rsid w:val="008B62B5"/>
    <w:rsid w:val="008B64FE"/>
    <w:rsid w:val="00904931"/>
    <w:rsid w:val="00935BF7"/>
    <w:rsid w:val="009444F0"/>
    <w:rsid w:val="00944BF9"/>
    <w:rsid w:val="0095442C"/>
    <w:rsid w:val="00970C9A"/>
    <w:rsid w:val="00983942"/>
    <w:rsid w:val="009B295E"/>
    <w:rsid w:val="009C37E0"/>
    <w:rsid w:val="009D3D58"/>
    <w:rsid w:val="00A14B66"/>
    <w:rsid w:val="00A222E0"/>
    <w:rsid w:val="00A33BE9"/>
    <w:rsid w:val="00A351EE"/>
    <w:rsid w:val="00A52407"/>
    <w:rsid w:val="00A54524"/>
    <w:rsid w:val="00A65CF7"/>
    <w:rsid w:val="00A851DA"/>
    <w:rsid w:val="00A86642"/>
    <w:rsid w:val="00A97E18"/>
    <w:rsid w:val="00AA4434"/>
    <w:rsid w:val="00AC7D5B"/>
    <w:rsid w:val="00AE1481"/>
    <w:rsid w:val="00B0415E"/>
    <w:rsid w:val="00B04678"/>
    <w:rsid w:val="00B05266"/>
    <w:rsid w:val="00B524BE"/>
    <w:rsid w:val="00B55EB8"/>
    <w:rsid w:val="00BA3873"/>
    <w:rsid w:val="00BC46DF"/>
    <w:rsid w:val="00BC6A85"/>
    <w:rsid w:val="00BD75B1"/>
    <w:rsid w:val="00C03577"/>
    <w:rsid w:val="00C26F0F"/>
    <w:rsid w:val="00C65FEA"/>
    <w:rsid w:val="00CA0AC2"/>
    <w:rsid w:val="00CB4D0A"/>
    <w:rsid w:val="00CC2FB3"/>
    <w:rsid w:val="00CC355B"/>
    <w:rsid w:val="00CC575A"/>
    <w:rsid w:val="00CD08AB"/>
    <w:rsid w:val="00D039AC"/>
    <w:rsid w:val="00D06B1C"/>
    <w:rsid w:val="00D427DE"/>
    <w:rsid w:val="00D5587D"/>
    <w:rsid w:val="00D57E73"/>
    <w:rsid w:val="00D66F4A"/>
    <w:rsid w:val="00D707CC"/>
    <w:rsid w:val="00D821F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7745F"/>
    <w:rsid w:val="00E82235"/>
    <w:rsid w:val="00E87CE0"/>
    <w:rsid w:val="00E97A6D"/>
    <w:rsid w:val="00EA30AB"/>
    <w:rsid w:val="00EB3925"/>
    <w:rsid w:val="00EE483B"/>
    <w:rsid w:val="00EF47E4"/>
    <w:rsid w:val="00F21DB8"/>
    <w:rsid w:val="00F248D0"/>
    <w:rsid w:val="00F26D82"/>
    <w:rsid w:val="00FC6091"/>
    <w:rsid w:val="00FE45E2"/>
    <w:rsid w:val="00FE5E24"/>
    <w:rsid w:val="00FF41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CD13BD-9CAA-4E1D-82C9-8C1448B0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B4BDD-CC5F-4EEA-9FC4-C3A7DDDC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6</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Thomas</cp:lastModifiedBy>
  <cp:revision>27</cp:revision>
  <cp:lastPrinted>2014-06-21T10:32:00Z</cp:lastPrinted>
  <dcterms:created xsi:type="dcterms:W3CDTF">2014-06-23T12:24:00Z</dcterms:created>
  <dcterms:modified xsi:type="dcterms:W3CDTF">2014-06-29T08:54:00Z</dcterms:modified>
</cp:coreProperties>
</file>