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8E610F">
      <w:pPr>
        <w:pStyle w:val="Default"/>
        <w:jc w:val="center"/>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A40E65" w:rsidP="008E610F">
      <w:pPr>
        <w:jc w:val="cente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left:0;text-align:left;margin-left:227.55pt;margin-top:7.85pt;width:245.2pt;height:36.75pt;z-index:251660288;mso-width-relative:margin;mso-height-relative:margin" stroked="f">
            <v:textbox style="mso-next-textbox:#_x0000_s1026">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8E610F">
      <w:pPr>
        <w:jc w:val="center"/>
        <w:rPr>
          <w:lang w:val="en-US"/>
        </w:rPr>
      </w:pPr>
    </w:p>
    <w:p w:rsidR="00607874" w:rsidRDefault="00607874" w:rsidP="008E610F">
      <w:pPr>
        <w:jc w:val="center"/>
        <w:rPr>
          <w:lang w:val="en-US"/>
        </w:rPr>
      </w:pPr>
    </w:p>
    <w:p w:rsidR="00607874" w:rsidRDefault="00607874" w:rsidP="008E610F">
      <w:pPr>
        <w:jc w:val="cente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8E610F">
            <w:pPr>
              <w:jc w:val="cente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94056" w:rsidP="008E610F">
            <w:pPr>
              <w:pStyle w:val="Default"/>
              <w:jc w:val="center"/>
              <w:rPr>
                <w:rFonts w:asciiTheme="minorHAnsi" w:hAnsiTheme="minorHAnsi"/>
              </w:rPr>
            </w:pPr>
            <w:r>
              <w:rPr>
                <w:rFonts w:asciiTheme="minorHAnsi" w:hAnsiTheme="minorHAnsi"/>
              </w:rPr>
              <w:t>Omnia Rafiq</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8E610F">
            <w:pPr>
              <w:jc w:val="cente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94056" w:rsidP="008E610F">
            <w:pPr>
              <w:pStyle w:val="Default"/>
              <w:jc w:val="center"/>
              <w:rPr>
                <w:rFonts w:asciiTheme="minorHAnsi" w:hAnsiTheme="minorHAnsi"/>
              </w:rPr>
            </w:pPr>
            <w:r>
              <w:rPr>
                <w:rFonts w:asciiTheme="minorHAnsi" w:hAnsiTheme="minorHAnsi"/>
              </w:rPr>
              <w:t>1343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8E610F">
            <w:pPr>
              <w:jc w:val="cente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94056" w:rsidP="008E610F">
            <w:pPr>
              <w:pStyle w:val="Default"/>
              <w:jc w:val="center"/>
              <w:rPr>
                <w:rFonts w:asciiTheme="minorHAnsi" w:hAnsiTheme="minorHAnsi"/>
              </w:rPr>
            </w:pPr>
            <w:r>
              <w:rPr>
                <w:rFonts w:asciiTheme="minorHAnsi" w:hAnsiTheme="minorHAnsi"/>
              </w:rPr>
              <w:t>Diploma in interior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8E610F">
            <w:pPr>
              <w:jc w:val="cente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D6787" w:rsidP="008E610F">
            <w:pPr>
              <w:jc w:val="center"/>
            </w:pPr>
            <w:r>
              <w:t>12</w:t>
            </w:r>
          </w:p>
        </w:tc>
      </w:tr>
    </w:tbl>
    <w:p w:rsidR="00CC2FB3" w:rsidRDefault="00CC2FB3" w:rsidP="008E610F">
      <w:pPr>
        <w:jc w:val="center"/>
        <w:rPr>
          <w:b/>
          <w:lang w:val="en-US"/>
        </w:rPr>
      </w:pPr>
    </w:p>
    <w:p w:rsidR="00503D7E" w:rsidRPr="00B0415E" w:rsidRDefault="00503D7E" w:rsidP="008E610F">
      <w:pPr>
        <w:autoSpaceDE w:val="0"/>
        <w:autoSpaceDN w:val="0"/>
        <w:adjustRightInd w:val="0"/>
        <w:spacing w:after="0" w:line="240" w:lineRule="auto"/>
        <w:jc w:val="center"/>
        <w:rPr>
          <w:rFonts w:cs="CalvertMT-Bold"/>
          <w:b/>
          <w:bCs/>
          <w:color w:val="002060"/>
          <w:sz w:val="28"/>
          <w:lang w:val="en-US"/>
        </w:rPr>
      </w:pPr>
    </w:p>
    <w:p w:rsidR="00A851DA" w:rsidRPr="00B0415E" w:rsidRDefault="00AE1481" w:rsidP="008E610F">
      <w:pPr>
        <w:autoSpaceDE w:val="0"/>
        <w:autoSpaceDN w:val="0"/>
        <w:adjustRightInd w:val="0"/>
        <w:spacing w:after="0" w:line="240" w:lineRule="auto"/>
        <w:jc w:val="center"/>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8E610F">
      <w:pPr>
        <w:autoSpaceDE w:val="0"/>
        <w:autoSpaceDN w:val="0"/>
        <w:adjustRightInd w:val="0"/>
        <w:spacing w:after="0" w:line="240" w:lineRule="auto"/>
        <w:jc w:val="center"/>
        <w:rPr>
          <w:rFonts w:cs="CalvertMT-Bold"/>
          <w:b/>
          <w:bCs/>
          <w:color w:val="001AE6"/>
          <w:lang w:val="en-US"/>
        </w:rPr>
      </w:pPr>
    </w:p>
    <w:p w:rsidR="00A851DA" w:rsidRPr="00B0415E" w:rsidRDefault="00405895" w:rsidP="008E610F">
      <w:pPr>
        <w:autoSpaceDE w:val="0"/>
        <w:autoSpaceDN w:val="0"/>
        <w:adjustRightInd w:val="0"/>
        <w:spacing w:after="0" w:line="240" w:lineRule="auto"/>
        <w:jc w:val="center"/>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8E610F">
      <w:pPr>
        <w:autoSpaceDE w:val="0"/>
        <w:autoSpaceDN w:val="0"/>
        <w:adjustRightInd w:val="0"/>
        <w:spacing w:after="0" w:line="240" w:lineRule="auto"/>
        <w:jc w:val="center"/>
        <w:rPr>
          <w:rFonts w:cs="Bliss-Regular"/>
          <w:color w:val="000000"/>
          <w:lang w:val="en-US"/>
        </w:rPr>
      </w:pPr>
    </w:p>
    <w:p w:rsidR="00503D7E" w:rsidRPr="00B0415E" w:rsidRDefault="00503D7E" w:rsidP="008E610F">
      <w:pPr>
        <w:autoSpaceDE w:val="0"/>
        <w:autoSpaceDN w:val="0"/>
        <w:adjustRightInd w:val="0"/>
        <w:spacing w:after="0" w:line="240" w:lineRule="auto"/>
        <w:jc w:val="center"/>
        <w:rPr>
          <w:rFonts w:cs="Bliss-Regular"/>
          <w:color w:val="000000"/>
          <w:lang w:val="en-US"/>
        </w:rPr>
      </w:pPr>
    </w:p>
    <w:p w:rsidR="00A851DA" w:rsidRPr="00B0415E" w:rsidRDefault="00A851DA" w:rsidP="008E610F">
      <w:pPr>
        <w:autoSpaceDE w:val="0"/>
        <w:autoSpaceDN w:val="0"/>
        <w:adjustRightInd w:val="0"/>
        <w:spacing w:after="0" w:line="240" w:lineRule="auto"/>
        <w:jc w:val="center"/>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8E610F">
            <w:pPr>
              <w:jc w:val="center"/>
              <w:rPr>
                <w:rFonts w:cs="Bliss-Regular"/>
                <w:color w:val="000000"/>
              </w:rPr>
            </w:pPr>
            <w:r w:rsidRPr="00B0415E">
              <w:rPr>
                <w:rFonts w:cs="Bliss-Regular"/>
                <w:color w:val="000000"/>
              </w:rPr>
              <w:t>Student Signature</w:t>
            </w:r>
          </w:p>
        </w:tc>
        <w:tc>
          <w:tcPr>
            <w:tcW w:w="4035" w:type="dxa"/>
          </w:tcPr>
          <w:p w:rsidR="00405895" w:rsidRPr="00B0415E" w:rsidRDefault="00594056" w:rsidP="008E610F">
            <w:pPr>
              <w:jc w:val="center"/>
              <w:rPr>
                <w:rFonts w:cs="Bliss-Regular"/>
                <w:color w:val="000000"/>
              </w:rPr>
            </w:pPr>
            <w:r>
              <w:rPr>
                <w:rFonts w:cs="Bliss-Regular"/>
                <w:color w:val="000000"/>
              </w:rPr>
              <w:t>Omnia Rafiq</w:t>
            </w:r>
          </w:p>
        </w:tc>
        <w:tc>
          <w:tcPr>
            <w:tcW w:w="1276" w:type="dxa"/>
            <w:shd w:val="clear" w:color="auto" w:fill="D9D9D9" w:themeFill="background1" w:themeFillShade="D9"/>
          </w:tcPr>
          <w:p w:rsidR="00405895" w:rsidRPr="00B0415E" w:rsidRDefault="00405895" w:rsidP="008E610F">
            <w:pPr>
              <w:jc w:val="center"/>
              <w:rPr>
                <w:rFonts w:cs="Bliss-Regular"/>
                <w:color w:val="000000"/>
              </w:rPr>
            </w:pPr>
            <w:r w:rsidRPr="00B0415E">
              <w:rPr>
                <w:rFonts w:cs="Bliss-Regular"/>
                <w:color w:val="000000"/>
              </w:rPr>
              <w:t>Date</w:t>
            </w:r>
          </w:p>
        </w:tc>
        <w:tc>
          <w:tcPr>
            <w:tcW w:w="1621" w:type="dxa"/>
          </w:tcPr>
          <w:p w:rsidR="00405895" w:rsidRPr="00B0415E" w:rsidRDefault="007F0CBA" w:rsidP="001C09AB">
            <w:pPr>
              <w:jc w:val="center"/>
              <w:rPr>
                <w:rFonts w:cs="Bliss-Regular"/>
                <w:color w:val="000000"/>
              </w:rPr>
            </w:pPr>
            <w:r>
              <w:rPr>
                <w:rFonts w:cs="Bliss-Regular"/>
                <w:color w:val="000000"/>
              </w:rPr>
              <w:t>1</w:t>
            </w:r>
            <w:r w:rsidR="001C09AB">
              <w:rPr>
                <w:rFonts w:cs="Bliss-Regular"/>
                <w:color w:val="000000"/>
              </w:rPr>
              <w:t>9</w:t>
            </w:r>
            <w:r w:rsidR="003B798E">
              <w:rPr>
                <w:rFonts w:cs="Bliss-Regular"/>
                <w:color w:val="000000"/>
              </w:rPr>
              <w:t>-</w:t>
            </w:r>
            <w:r w:rsidR="009556B5">
              <w:rPr>
                <w:rFonts w:cs="Bliss-Regular"/>
                <w:color w:val="000000"/>
              </w:rPr>
              <w:t>4</w:t>
            </w:r>
            <w:r w:rsidR="003B798E">
              <w:rPr>
                <w:rFonts w:cs="Bliss-Regular"/>
                <w:color w:val="000000"/>
              </w:rPr>
              <w:t>-2015</w:t>
            </w:r>
          </w:p>
        </w:tc>
      </w:tr>
    </w:tbl>
    <w:p w:rsidR="00A851DA" w:rsidRPr="00B0415E" w:rsidRDefault="00A851DA" w:rsidP="008E610F">
      <w:pPr>
        <w:jc w:val="center"/>
        <w:rPr>
          <w:rFonts w:cs="Bliss-Regular"/>
          <w:color w:val="000000"/>
          <w:lang w:val="en-US"/>
        </w:rPr>
      </w:pPr>
    </w:p>
    <w:p w:rsidR="00A851DA" w:rsidRPr="00B0415E" w:rsidRDefault="00A851DA" w:rsidP="008E610F">
      <w:pPr>
        <w:jc w:val="center"/>
        <w:rPr>
          <w:rFonts w:cs="Bliss-Regular"/>
          <w:color w:val="000000"/>
          <w:lang w:val="en-US"/>
        </w:rPr>
      </w:pPr>
    </w:p>
    <w:p w:rsidR="00A851DA" w:rsidRPr="00B0415E" w:rsidRDefault="00503D7E" w:rsidP="008E610F">
      <w:pPr>
        <w:shd w:val="clear" w:color="auto" w:fill="D9D9D9" w:themeFill="background1" w:themeFillShade="D9"/>
        <w:jc w:val="center"/>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8E610F">
            <w:pPr>
              <w:jc w:val="center"/>
              <w:rPr>
                <w:b/>
                <w:color w:val="002060"/>
              </w:rPr>
            </w:pPr>
            <w:r w:rsidRPr="00B0415E">
              <w:rPr>
                <w:b/>
                <w:color w:val="002060"/>
              </w:rPr>
              <w:t>Total Marks</w:t>
            </w:r>
          </w:p>
        </w:tc>
        <w:tc>
          <w:tcPr>
            <w:tcW w:w="4621" w:type="dxa"/>
          </w:tcPr>
          <w:p w:rsidR="00503D7E" w:rsidRPr="00B0415E" w:rsidRDefault="00503D7E" w:rsidP="008E610F">
            <w:pPr>
              <w:jc w:val="cente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8E610F">
            <w:pPr>
              <w:jc w:val="center"/>
              <w:rPr>
                <w:b/>
                <w:color w:val="002060"/>
              </w:rPr>
            </w:pPr>
            <w:r w:rsidRPr="00B0415E">
              <w:rPr>
                <w:b/>
                <w:color w:val="002060"/>
              </w:rPr>
              <w:t>Marks Obtained</w:t>
            </w:r>
          </w:p>
        </w:tc>
        <w:tc>
          <w:tcPr>
            <w:tcW w:w="4621" w:type="dxa"/>
          </w:tcPr>
          <w:p w:rsidR="00503D7E" w:rsidRPr="00B0415E" w:rsidRDefault="00503D7E" w:rsidP="008E610F">
            <w:pPr>
              <w:jc w:val="cente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8E610F">
            <w:pPr>
              <w:jc w:val="center"/>
              <w:rPr>
                <w:b/>
                <w:color w:val="002060"/>
              </w:rPr>
            </w:pPr>
            <w:r w:rsidRPr="00B0415E">
              <w:rPr>
                <w:b/>
                <w:color w:val="002060"/>
              </w:rPr>
              <w:t>Percentage / Grade</w:t>
            </w:r>
          </w:p>
        </w:tc>
        <w:tc>
          <w:tcPr>
            <w:tcW w:w="4621" w:type="dxa"/>
          </w:tcPr>
          <w:p w:rsidR="00503D7E" w:rsidRPr="00B0415E" w:rsidRDefault="00503D7E" w:rsidP="008E610F">
            <w:pPr>
              <w:jc w:val="center"/>
              <w:rPr>
                <w:rFonts w:cs="Times New Roman"/>
                <w:szCs w:val="32"/>
              </w:rPr>
            </w:pPr>
          </w:p>
        </w:tc>
      </w:tr>
    </w:tbl>
    <w:p w:rsidR="00A851DA" w:rsidRDefault="00A851DA" w:rsidP="008E610F">
      <w:pPr>
        <w:jc w:val="center"/>
        <w:rPr>
          <w:rFonts w:cs="Times New Roman"/>
          <w:sz w:val="24"/>
          <w:szCs w:val="32"/>
        </w:rPr>
      </w:pPr>
    </w:p>
    <w:p w:rsidR="001D4555" w:rsidRDefault="001D4555" w:rsidP="008E610F">
      <w:pPr>
        <w:jc w:val="center"/>
        <w:rPr>
          <w:rFonts w:cs="Times New Roman"/>
          <w:sz w:val="24"/>
          <w:szCs w:val="32"/>
        </w:rPr>
      </w:pPr>
    </w:p>
    <w:p w:rsidR="001D4555" w:rsidRDefault="001D4555" w:rsidP="008E610F">
      <w:pPr>
        <w:jc w:val="center"/>
        <w:rPr>
          <w:rFonts w:cs="Times New Roman"/>
          <w:sz w:val="24"/>
          <w:szCs w:val="32"/>
        </w:rPr>
      </w:pPr>
    </w:p>
    <w:p w:rsidR="001D4555" w:rsidRDefault="001D4555" w:rsidP="008E610F">
      <w:pPr>
        <w:jc w:val="center"/>
        <w:rPr>
          <w:rFonts w:cs="Times New Roman"/>
          <w:sz w:val="24"/>
          <w:szCs w:val="32"/>
        </w:rPr>
      </w:pPr>
    </w:p>
    <w:p w:rsidR="001D4555" w:rsidRDefault="001D4555" w:rsidP="008E610F">
      <w:pPr>
        <w:jc w:val="center"/>
        <w:rPr>
          <w:rFonts w:cs="Times New Roman"/>
          <w:sz w:val="24"/>
          <w:szCs w:val="32"/>
        </w:rPr>
      </w:pPr>
    </w:p>
    <w:p w:rsidR="001D4555" w:rsidRDefault="001D4555" w:rsidP="008E610F">
      <w:pPr>
        <w:jc w:val="center"/>
        <w:rPr>
          <w:rFonts w:cs="Times New Roman"/>
          <w:sz w:val="24"/>
          <w:szCs w:val="32"/>
        </w:rPr>
      </w:pPr>
    </w:p>
    <w:p w:rsidR="001D4555" w:rsidRDefault="001D4555" w:rsidP="008E610F">
      <w:pPr>
        <w:jc w:val="center"/>
        <w:rPr>
          <w:rFonts w:cs="Times New Roman"/>
          <w:sz w:val="24"/>
          <w:szCs w:val="32"/>
        </w:rPr>
      </w:pPr>
    </w:p>
    <w:p w:rsidR="00E97F64" w:rsidRDefault="00E97F64" w:rsidP="008E610F">
      <w:pPr>
        <w:jc w:val="center"/>
        <w:rPr>
          <w:rFonts w:cs="Times New Roman"/>
          <w:sz w:val="24"/>
          <w:szCs w:val="32"/>
        </w:rPr>
      </w:pPr>
    </w:p>
    <w:p w:rsidR="00E97F64" w:rsidRDefault="00E97F64" w:rsidP="008E610F">
      <w:pPr>
        <w:jc w:val="center"/>
        <w:rPr>
          <w:rFonts w:cs="Times New Roman"/>
          <w:sz w:val="24"/>
          <w:szCs w:val="32"/>
        </w:rPr>
      </w:pPr>
    </w:p>
    <w:p w:rsidR="00E97F64" w:rsidRDefault="00E97F64" w:rsidP="008E610F">
      <w:pPr>
        <w:jc w:val="center"/>
        <w:rPr>
          <w:rFonts w:cs="Times New Roman"/>
          <w:sz w:val="24"/>
          <w:szCs w:val="32"/>
        </w:rPr>
      </w:pPr>
    </w:p>
    <w:tbl>
      <w:tblPr>
        <w:tblStyle w:val="TableGrid"/>
        <w:tblpPr w:leftFromText="180" w:rightFromText="180" w:vertAnchor="text" w:horzAnchor="margin" w:tblpXSpec="center" w:tblpY="-1113"/>
        <w:tblW w:w="10782" w:type="dxa"/>
        <w:tblLayout w:type="fixed"/>
        <w:tblLook w:val="04A0" w:firstRow="1" w:lastRow="0" w:firstColumn="1" w:lastColumn="0" w:noHBand="0" w:noVBand="1"/>
      </w:tblPr>
      <w:tblGrid>
        <w:gridCol w:w="10782"/>
      </w:tblGrid>
      <w:tr w:rsidR="008E610F" w:rsidTr="00DD6AF0">
        <w:tc>
          <w:tcPr>
            <w:tcW w:w="10782" w:type="dxa"/>
            <w:tcBorders>
              <w:bottom w:val="nil"/>
            </w:tcBorders>
          </w:tcPr>
          <w:p w:rsidR="008E610F" w:rsidRPr="006A27C5" w:rsidRDefault="008E610F" w:rsidP="00DD6AF0">
            <w:pPr>
              <w:rPr>
                <w:rFonts w:ascii="Arial" w:hAnsi="Arial" w:cs="Arial"/>
                <w:color w:val="C0504D" w:themeColor="accent2"/>
                <w:sz w:val="24"/>
                <w:szCs w:val="24"/>
              </w:rPr>
            </w:pPr>
          </w:p>
          <w:p w:rsidR="008E610F" w:rsidRDefault="008E610F" w:rsidP="00DD6AF0">
            <w:pPr>
              <w:rPr>
                <w:rFonts w:ascii="Arial" w:hAnsi="Arial" w:cs="Arial"/>
                <w:color w:val="C0504D" w:themeColor="accent2"/>
                <w:sz w:val="24"/>
                <w:szCs w:val="24"/>
                <w:lang w:val="en-GB"/>
              </w:rPr>
            </w:pPr>
            <w:r>
              <w:rPr>
                <w:rFonts w:ascii="Arial" w:hAnsi="Arial" w:cs="Arial"/>
                <w:color w:val="C0504D" w:themeColor="accent2"/>
                <w:sz w:val="24"/>
                <w:szCs w:val="24"/>
              </w:rPr>
              <w:t>Q.1.</w:t>
            </w:r>
            <w:r w:rsidRPr="00D813F9">
              <w:rPr>
                <w:rFonts w:ascii="Arial" w:hAnsi="Arial" w:cs="Arial"/>
                <w:color w:val="C0504D" w:themeColor="accent2"/>
                <w:sz w:val="24"/>
                <w:szCs w:val="24"/>
              </w:rPr>
              <w:t>i.</w:t>
            </w:r>
            <w:r w:rsidRPr="00C83D68">
              <w:rPr>
                <w:rFonts w:ascii="Arial" w:hAnsi="Arial" w:cs="Arial"/>
                <w:color w:val="C0504D" w:themeColor="accent2"/>
                <w:sz w:val="24"/>
                <w:szCs w:val="24"/>
              </w:rPr>
              <w:t xml:space="preserve"> How does an Austrian blind works? What is the main </w:t>
            </w:r>
            <w:r>
              <w:rPr>
                <w:rFonts w:ascii="Arial" w:hAnsi="Arial" w:cs="Arial"/>
                <w:color w:val="C0504D" w:themeColor="accent2"/>
                <w:sz w:val="24"/>
                <w:szCs w:val="24"/>
              </w:rPr>
              <w:t xml:space="preserve">difference between Austrian and </w:t>
            </w:r>
            <w:r w:rsidRPr="00C83D68">
              <w:rPr>
                <w:rFonts w:ascii="Arial" w:hAnsi="Arial" w:cs="Arial"/>
                <w:color w:val="C0504D" w:themeColor="accent2"/>
                <w:sz w:val="24"/>
                <w:szCs w:val="24"/>
                <w:lang w:val="en-GB"/>
              </w:rPr>
              <w:t>Festoon blinds?</w:t>
            </w:r>
          </w:p>
          <w:p w:rsidR="008E610F" w:rsidRPr="004F10C4" w:rsidRDefault="008E610F" w:rsidP="00DD6AF0">
            <w:pPr>
              <w:rPr>
                <w:rFonts w:ascii="Arial" w:hAnsi="Arial" w:cs="Arial"/>
                <w:color w:val="4F81BD" w:themeColor="accent1"/>
                <w:sz w:val="24"/>
                <w:szCs w:val="24"/>
              </w:rPr>
            </w:pPr>
            <w:r w:rsidRPr="004F10C4">
              <w:rPr>
                <w:rFonts w:ascii="Arial" w:hAnsi="Arial" w:cs="Arial"/>
                <w:b/>
                <w:bCs/>
                <w:color w:val="4F81BD" w:themeColor="accent1"/>
                <w:sz w:val="24"/>
                <w:szCs w:val="24"/>
              </w:rPr>
              <w:t>Austrian</w:t>
            </w:r>
            <w:r w:rsidRPr="004F10C4">
              <w:rPr>
                <w:rFonts w:ascii="Arial" w:hAnsi="Arial" w:cs="Arial"/>
                <w:color w:val="4F81BD" w:themeColor="accent1"/>
                <w:sz w:val="24"/>
                <w:szCs w:val="24"/>
              </w:rPr>
              <w:t xml:space="preserve"> Blinds are in reality a curtain, and are made up as such with a fullness of twice the track or batten width. The only differences being that the blind is pulled up from the bottom to the top by means of cords attached at the back, and is made longer than the required finished drop. The extra fabric in the length forms scallops, even when the blind is in the lowered position.</w:t>
            </w:r>
          </w:p>
          <w:p w:rsidR="008E610F" w:rsidRPr="004F10C4" w:rsidRDefault="008E610F" w:rsidP="00DD6AF0">
            <w:pPr>
              <w:rPr>
                <w:rFonts w:ascii="Arial" w:hAnsi="Arial" w:cs="Arial"/>
                <w:color w:val="4F81BD" w:themeColor="accent1"/>
                <w:sz w:val="24"/>
                <w:szCs w:val="24"/>
              </w:rPr>
            </w:pPr>
            <w:r w:rsidRPr="004F10C4">
              <w:rPr>
                <w:rFonts w:ascii="Arial" w:hAnsi="Arial" w:cs="Arial"/>
                <w:color w:val="4F81BD" w:themeColor="accent1"/>
                <w:sz w:val="24"/>
                <w:szCs w:val="24"/>
              </w:rPr>
              <w:t>Austrian Blinds are generally made up in lightweight curtain fabrics, they will hang better and exclude more light if they are lined. They can be hung inside or outside the window recess. If they are hung outside the recess they can be frilled at the side and bottom edges. However, if they are hung inside the recess, they look better if a frill is added to the bottom edge only.</w:t>
            </w:r>
          </w:p>
          <w:p w:rsidR="008E610F" w:rsidRPr="004F10C4" w:rsidRDefault="008E610F" w:rsidP="00DD6AF0">
            <w:pPr>
              <w:rPr>
                <w:rFonts w:ascii="Arial" w:hAnsi="Arial" w:cs="Arial"/>
                <w:color w:val="4F81BD" w:themeColor="accent1"/>
                <w:sz w:val="24"/>
                <w:szCs w:val="24"/>
              </w:rPr>
            </w:pPr>
            <w:r w:rsidRPr="004F10C4">
              <w:rPr>
                <w:rFonts w:ascii="Arial" w:hAnsi="Arial" w:cs="Arial"/>
                <w:color w:val="4F81BD" w:themeColor="accent1"/>
                <w:sz w:val="24"/>
                <w:szCs w:val="24"/>
              </w:rPr>
              <w:t>Press &amp; drape heading tape is attached to the top edge so that the blind can be hung from a blind track or a wooden batten. Grip tape will be needed if a wooden batten is used.</w:t>
            </w:r>
          </w:p>
          <w:p w:rsidR="008E610F" w:rsidRPr="004F10C4" w:rsidRDefault="008E610F" w:rsidP="00DD6AF0">
            <w:pPr>
              <w:rPr>
                <w:rFonts w:ascii="Arial" w:hAnsi="Arial" w:cs="Arial"/>
                <w:color w:val="4F81BD" w:themeColor="accent1"/>
                <w:sz w:val="24"/>
                <w:szCs w:val="24"/>
              </w:rPr>
            </w:pPr>
            <w:r w:rsidRPr="004F10C4">
              <w:rPr>
                <w:rFonts w:ascii="Arial" w:hAnsi="Arial" w:cs="Arial"/>
                <w:color w:val="4F81BD" w:themeColor="accent1"/>
                <w:sz w:val="24"/>
                <w:szCs w:val="24"/>
              </w:rPr>
              <w:t>An Austrian blind has a series of rings, usually as part of Austrian blind</w:t>
            </w:r>
            <w:r>
              <w:rPr>
                <w:rFonts w:ascii="Arial" w:hAnsi="Arial" w:cs="Arial"/>
                <w:color w:val="4F81BD" w:themeColor="accent1"/>
                <w:sz w:val="24"/>
                <w:szCs w:val="24"/>
              </w:rPr>
              <w:t xml:space="preserve"> </w:t>
            </w:r>
            <w:r w:rsidRPr="004F10C4">
              <w:rPr>
                <w:rFonts w:ascii="Arial" w:hAnsi="Arial" w:cs="Arial"/>
                <w:color w:val="4F81BD" w:themeColor="accent1"/>
                <w:sz w:val="24"/>
                <w:szCs w:val="24"/>
              </w:rPr>
              <w:t>tape, attached to the back of the blind in vertical lines. Each line of the</w:t>
            </w:r>
            <w:r>
              <w:rPr>
                <w:rFonts w:ascii="Arial" w:hAnsi="Arial" w:cs="Arial"/>
                <w:color w:val="4F81BD" w:themeColor="accent1"/>
                <w:sz w:val="24"/>
                <w:szCs w:val="24"/>
              </w:rPr>
              <w:t xml:space="preserve"> </w:t>
            </w:r>
            <w:r w:rsidRPr="004F10C4">
              <w:rPr>
                <w:rFonts w:ascii="Arial" w:hAnsi="Arial" w:cs="Arial"/>
                <w:color w:val="4F81BD" w:themeColor="accent1"/>
                <w:sz w:val="24"/>
                <w:szCs w:val="24"/>
              </w:rPr>
              <w:t>rings is threaded with a code and is attached to the lower ring. The top is</w:t>
            </w:r>
            <w:r>
              <w:rPr>
                <w:rFonts w:ascii="Arial" w:hAnsi="Arial" w:cs="Arial"/>
                <w:color w:val="4F81BD" w:themeColor="accent1"/>
                <w:sz w:val="24"/>
                <w:szCs w:val="24"/>
              </w:rPr>
              <w:t xml:space="preserve"> </w:t>
            </w:r>
            <w:r w:rsidRPr="004F10C4">
              <w:rPr>
                <w:rFonts w:ascii="Arial" w:hAnsi="Arial" w:cs="Arial"/>
                <w:color w:val="4F81BD" w:themeColor="accent1"/>
                <w:sz w:val="24"/>
                <w:szCs w:val="24"/>
              </w:rPr>
              <w:t>attached to the Austrian blind track or a wooden batten. Austrian blinds</w:t>
            </w:r>
          </w:p>
          <w:p w:rsidR="008E610F" w:rsidRDefault="008E610F" w:rsidP="00DD6AF0">
            <w:pPr>
              <w:rPr>
                <w:rFonts w:ascii="Arial" w:hAnsi="Arial" w:cs="Arial"/>
                <w:color w:val="4F81BD" w:themeColor="accent1"/>
                <w:sz w:val="24"/>
                <w:szCs w:val="24"/>
                <w:lang w:val="en-GB"/>
              </w:rPr>
            </w:pPr>
            <w:r w:rsidRPr="004F10C4">
              <w:rPr>
                <w:rFonts w:ascii="Arial" w:hAnsi="Arial" w:cs="Arial"/>
                <w:color w:val="4F81BD" w:themeColor="accent1"/>
                <w:sz w:val="24"/>
                <w:szCs w:val="24"/>
                <w:lang w:val="en-GB"/>
              </w:rPr>
              <w:t>Are usually made with light, airy fabrics.</w:t>
            </w:r>
          </w:p>
          <w:p w:rsidR="008E610F" w:rsidRDefault="008E610F" w:rsidP="00DD6AF0">
            <w:pPr>
              <w:rPr>
                <w:rFonts w:ascii="Arial" w:hAnsi="Arial" w:cs="Arial"/>
                <w:color w:val="4F81BD" w:themeColor="accent1"/>
                <w:sz w:val="24"/>
                <w:szCs w:val="24"/>
                <w:lang w:val="en-GB"/>
              </w:rPr>
            </w:pPr>
            <w:r>
              <w:rPr>
                <w:rFonts w:ascii="Arial" w:hAnsi="Arial" w:cs="Arial"/>
                <w:color w:val="4F81BD" w:themeColor="accent1"/>
                <w:sz w:val="24"/>
                <w:szCs w:val="24"/>
                <w:lang w:val="en-GB"/>
              </w:rPr>
              <w:t>While</w:t>
            </w:r>
            <w:r w:rsidRPr="004F10C4">
              <w:rPr>
                <w:rFonts w:ascii="Arial" w:hAnsi="Arial" w:cs="Arial"/>
                <w:color w:val="4F81BD" w:themeColor="accent1"/>
                <w:sz w:val="24"/>
                <w:szCs w:val="24"/>
                <w:lang w:val="en-GB"/>
              </w:rPr>
              <w:t xml:space="preserve"> </w:t>
            </w:r>
            <w:r w:rsidRPr="004F10C4">
              <w:rPr>
                <w:rFonts w:ascii="Arial" w:hAnsi="Arial" w:cs="Arial"/>
                <w:b/>
                <w:bCs/>
                <w:color w:val="4F81BD" w:themeColor="accent1"/>
                <w:sz w:val="24"/>
                <w:szCs w:val="24"/>
                <w:lang w:val="en-GB"/>
              </w:rPr>
              <w:t>Festoon</w:t>
            </w:r>
            <w:r w:rsidRPr="004F10C4">
              <w:rPr>
                <w:rFonts w:ascii="Arial" w:hAnsi="Arial" w:cs="Arial"/>
                <w:color w:val="4F81BD" w:themeColor="accent1"/>
                <w:sz w:val="24"/>
                <w:szCs w:val="24"/>
                <w:lang w:val="en-GB"/>
              </w:rPr>
              <w:t xml:space="preserve"> Blinds are the ultimate in fancy window dressing, and if they are made properly using the right sort of fabric, they can simply transform a plain and boring room into a luxurious feeling home. Of the three cousins, Romans, Austrians and Festoons, the Festoon Blind is by far the most fussy of the three. Made the same way as an Austrian Blind, the </w:t>
            </w:r>
            <w:r w:rsidRPr="004F10C4">
              <w:rPr>
                <w:rFonts w:ascii="Arial" w:hAnsi="Arial" w:cs="Arial"/>
                <w:b/>
                <w:bCs/>
                <w:color w:val="4F81BD" w:themeColor="accent1"/>
                <w:sz w:val="24"/>
                <w:szCs w:val="24"/>
                <w:lang w:val="en-GB"/>
              </w:rPr>
              <w:t>difference</w:t>
            </w:r>
            <w:r w:rsidRPr="004F10C4">
              <w:rPr>
                <w:rFonts w:ascii="Arial" w:hAnsi="Arial" w:cs="Arial"/>
                <w:color w:val="4F81BD" w:themeColor="accent1"/>
                <w:sz w:val="24"/>
                <w:szCs w:val="24"/>
                <w:lang w:val="en-GB"/>
              </w:rPr>
              <w:t xml:space="preserve"> being that Festoons are gathered over the drop as well as over the width, making the blind look as full as possible.</w:t>
            </w:r>
            <w:r w:rsidRPr="004F10C4">
              <w:rPr>
                <w:rFonts w:ascii="Arial" w:hAnsi="Arial" w:cs="Arial"/>
                <w:color w:val="4F81BD" w:themeColor="accent1"/>
                <w:sz w:val="24"/>
                <w:szCs w:val="24"/>
              </w:rPr>
              <w:t xml:space="preserve">They are often confused with </w:t>
            </w:r>
            <w:r w:rsidRPr="004F10C4">
              <w:rPr>
                <w:rFonts w:ascii="Arial" w:hAnsi="Arial" w:cs="Arial"/>
                <w:b/>
                <w:bCs/>
                <w:color w:val="4F81BD" w:themeColor="accent1"/>
                <w:sz w:val="24"/>
                <w:szCs w:val="24"/>
              </w:rPr>
              <w:t>Austrian</w:t>
            </w:r>
            <w:r w:rsidRPr="004F10C4">
              <w:rPr>
                <w:rFonts w:ascii="Arial" w:hAnsi="Arial" w:cs="Arial"/>
                <w:color w:val="4F81BD" w:themeColor="accent1"/>
                <w:sz w:val="24"/>
                <w:szCs w:val="24"/>
              </w:rPr>
              <w:t xml:space="preserve"> blinds, however, an</w:t>
            </w:r>
            <w:r>
              <w:rPr>
                <w:rFonts w:ascii="Arial" w:hAnsi="Arial" w:cs="Arial"/>
                <w:color w:val="4F81BD" w:themeColor="accent1"/>
                <w:sz w:val="24"/>
                <w:szCs w:val="24"/>
              </w:rPr>
              <w:t xml:space="preserve"> </w:t>
            </w:r>
            <w:r w:rsidRPr="004F10C4">
              <w:rPr>
                <w:rFonts w:ascii="Arial" w:hAnsi="Arial" w:cs="Arial"/>
                <w:color w:val="4F81BD" w:themeColor="accent1"/>
                <w:sz w:val="24"/>
                <w:szCs w:val="24"/>
              </w:rPr>
              <w:t>Austrian blind falls flat like a curtain, while a festoon blind needs twice the</w:t>
            </w:r>
            <w:r>
              <w:rPr>
                <w:rFonts w:ascii="Arial" w:hAnsi="Arial" w:cs="Arial"/>
                <w:color w:val="4F81BD" w:themeColor="accent1"/>
                <w:sz w:val="24"/>
                <w:szCs w:val="24"/>
              </w:rPr>
              <w:t xml:space="preserve"> </w:t>
            </w:r>
            <w:r w:rsidRPr="004F10C4">
              <w:rPr>
                <w:rFonts w:ascii="Arial" w:hAnsi="Arial" w:cs="Arial"/>
                <w:color w:val="4F81BD" w:themeColor="accent1"/>
                <w:sz w:val="24"/>
                <w:szCs w:val="24"/>
                <w:lang w:val="en-GB"/>
              </w:rPr>
              <w:t>length of fabric for the finished drop.</w:t>
            </w:r>
          </w:p>
          <w:p w:rsidR="008E610F" w:rsidRDefault="008E610F" w:rsidP="00DD6AF0">
            <w:pPr>
              <w:rPr>
                <w:rFonts w:ascii="Arial" w:hAnsi="Arial" w:cs="Arial"/>
                <w:color w:val="4F81BD" w:themeColor="accent1"/>
                <w:sz w:val="24"/>
                <w:szCs w:val="24"/>
                <w:lang w:val="en-GB"/>
              </w:rPr>
            </w:pPr>
            <w:r>
              <w:rPr>
                <w:rFonts w:ascii="Arial" w:hAnsi="Arial" w:cs="Arial"/>
                <w:color w:val="4F81BD" w:themeColor="accent1"/>
                <w:sz w:val="24"/>
                <w:szCs w:val="24"/>
                <w:lang w:val="en-GB"/>
              </w:rPr>
              <w:t>Austrian Blinds                                                 Festoon Blinds</w:t>
            </w:r>
          </w:p>
          <w:p w:rsidR="008E610F" w:rsidRPr="004F10C4" w:rsidRDefault="008E610F" w:rsidP="00DD6AF0">
            <w:pPr>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14:anchorId="409AB661" wp14:editId="0A536B20">
                  <wp:extent cx="1514475" cy="1569297"/>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austrian blind87.jpg"/>
                          <pic:cNvPicPr/>
                        </pic:nvPicPr>
                        <pic:blipFill>
                          <a:blip r:embed="rId9">
                            <a:extLst>
                              <a:ext uri="{28A0092B-C50C-407E-A947-70E740481C1C}">
                                <a14:useLocalDpi xmlns:a14="http://schemas.microsoft.com/office/drawing/2010/main" val="0"/>
                              </a:ext>
                            </a:extLst>
                          </a:blip>
                          <a:stretch>
                            <a:fillRect/>
                          </a:stretch>
                        </pic:blipFill>
                        <pic:spPr>
                          <a:xfrm>
                            <a:off x="0" y="0"/>
                            <a:ext cx="1533292" cy="1588796"/>
                          </a:xfrm>
                          <a:prstGeom prst="rect">
                            <a:avLst/>
                          </a:prstGeom>
                        </pic:spPr>
                      </pic:pic>
                    </a:graphicData>
                  </a:graphic>
                </wp:inline>
              </w:drawing>
            </w:r>
            <w:r>
              <w:rPr>
                <w:rFonts w:ascii="Arial" w:hAnsi="Arial" w:cs="Arial"/>
                <w:noProof/>
                <w:color w:val="4F81BD" w:themeColor="accent1"/>
                <w:sz w:val="24"/>
                <w:szCs w:val="24"/>
              </w:rPr>
              <w:drawing>
                <wp:inline distT="0" distB="0" distL="0" distR="0" wp14:anchorId="3D4173D5" wp14:editId="1305779E">
                  <wp:extent cx="1529080" cy="1570328"/>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austrian-blind (1).gif"/>
                          <pic:cNvPicPr/>
                        </pic:nvPicPr>
                        <pic:blipFill>
                          <a:blip r:embed="rId10">
                            <a:extLst>
                              <a:ext uri="{28A0092B-C50C-407E-A947-70E740481C1C}">
                                <a14:useLocalDpi xmlns:a14="http://schemas.microsoft.com/office/drawing/2010/main" val="0"/>
                              </a:ext>
                            </a:extLst>
                          </a:blip>
                          <a:stretch>
                            <a:fillRect/>
                          </a:stretch>
                        </pic:blipFill>
                        <pic:spPr>
                          <a:xfrm>
                            <a:off x="0" y="0"/>
                            <a:ext cx="1553788" cy="1595703"/>
                          </a:xfrm>
                          <a:prstGeom prst="rect">
                            <a:avLst/>
                          </a:prstGeom>
                        </pic:spPr>
                      </pic:pic>
                    </a:graphicData>
                  </a:graphic>
                </wp:inline>
              </w:drawing>
            </w:r>
            <w:r>
              <w:rPr>
                <w:rFonts w:ascii="Arial" w:hAnsi="Arial" w:cs="Arial"/>
                <w:noProof/>
                <w:color w:val="4F81BD" w:themeColor="accent1"/>
                <w:sz w:val="24"/>
                <w:szCs w:val="24"/>
              </w:rPr>
              <w:drawing>
                <wp:inline distT="0" distB="0" distL="0" distR="0" wp14:anchorId="53CA9594" wp14:editId="1DD93CEA">
                  <wp:extent cx="1704397" cy="156535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autrian-blind-370x250.png"/>
                          <pic:cNvPicPr/>
                        </pic:nvPicPr>
                        <pic:blipFill>
                          <a:blip r:embed="rId11">
                            <a:extLst>
                              <a:ext uri="{28A0092B-C50C-407E-A947-70E740481C1C}">
                                <a14:useLocalDpi xmlns:a14="http://schemas.microsoft.com/office/drawing/2010/main" val="0"/>
                              </a:ext>
                            </a:extLst>
                          </a:blip>
                          <a:stretch>
                            <a:fillRect/>
                          </a:stretch>
                        </pic:blipFill>
                        <pic:spPr>
                          <a:xfrm>
                            <a:off x="0" y="0"/>
                            <a:ext cx="1738603" cy="1596766"/>
                          </a:xfrm>
                          <a:prstGeom prst="rect">
                            <a:avLst/>
                          </a:prstGeom>
                        </pic:spPr>
                      </pic:pic>
                    </a:graphicData>
                  </a:graphic>
                </wp:inline>
              </w:drawing>
            </w:r>
            <w:r>
              <w:rPr>
                <w:rFonts w:ascii="Arial" w:hAnsi="Arial" w:cs="Arial"/>
                <w:noProof/>
                <w:color w:val="4F81BD" w:themeColor="accent1"/>
                <w:sz w:val="24"/>
                <w:szCs w:val="24"/>
              </w:rPr>
              <w:drawing>
                <wp:inline distT="0" distB="0" distL="0" distR="0" wp14:anchorId="320290EF" wp14:editId="277EF5F2">
                  <wp:extent cx="1743075" cy="1557914"/>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festoon-blind-with-plaited-contrast-heading1.jpg"/>
                          <pic:cNvPicPr/>
                        </pic:nvPicPr>
                        <pic:blipFill>
                          <a:blip r:embed="rId12">
                            <a:extLst>
                              <a:ext uri="{28A0092B-C50C-407E-A947-70E740481C1C}">
                                <a14:useLocalDpi xmlns:a14="http://schemas.microsoft.com/office/drawing/2010/main" val="0"/>
                              </a:ext>
                            </a:extLst>
                          </a:blip>
                          <a:stretch>
                            <a:fillRect/>
                          </a:stretch>
                        </pic:blipFill>
                        <pic:spPr>
                          <a:xfrm flipH="1">
                            <a:off x="0" y="0"/>
                            <a:ext cx="1800790" cy="1609499"/>
                          </a:xfrm>
                          <a:prstGeom prst="rect">
                            <a:avLst/>
                          </a:prstGeom>
                        </pic:spPr>
                      </pic:pic>
                    </a:graphicData>
                  </a:graphic>
                </wp:inline>
              </w:drawing>
            </w:r>
          </w:p>
          <w:p w:rsidR="008E610F" w:rsidRPr="00F74387" w:rsidRDefault="008E610F" w:rsidP="00DD6AF0">
            <w:pPr>
              <w:rPr>
                <w:rFonts w:ascii="Arial" w:hAnsi="Arial" w:cs="Arial"/>
                <w:color w:val="4F81BD" w:themeColor="accent1"/>
                <w:sz w:val="24"/>
                <w:szCs w:val="24"/>
              </w:rPr>
            </w:pPr>
          </w:p>
          <w:p w:rsidR="008E610F" w:rsidRDefault="008E610F" w:rsidP="00DD6AF0">
            <w:pPr>
              <w:rPr>
                <w:rFonts w:ascii="Arial" w:hAnsi="Arial" w:cs="Arial"/>
                <w:color w:val="4F81BD" w:themeColor="accent1"/>
                <w:sz w:val="24"/>
                <w:szCs w:val="24"/>
                <w:lang w:val="en-GB"/>
              </w:rPr>
            </w:pPr>
            <w:r w:rsidRPr="006A27C5">
              <w:rPr>
                <w:rFonts w:ascii="Arial" w:hAnsi="Arial" w:cs="Arial"/>
                <w:color w:val="C0504D" w:themeColor="accent2"/>
                <w:sz w:val="24"/>
                <w:szCs w:val="24"/>
              </w:rPr>
              <w:t>Q.1.</w:t>
            </w:r>
            <w:r>
              <w:rPr>
                <w:rFonts w:ascii="Arial" w:hAnsi="Arial" w:cs="Arial"/>
                <w:color w:val="C0504D" w:themeColor="accent2"/>
                <w:sz w:val="24"/>
                <w:szCs w:val="24"/>
              </w:rPr>
              <w:t>i</w:t>
            </w:r>
            <w:r w:rsidRPr="00D813F9">
              <w:rPr>
                <w:rFonts w:ascii="Arial" w:hAnsi="Arial" w:cs="Arial"/>
                <w:color w:val="C0504D" w:themeColor="accent2"/>
                <w:sz w:val="24"/>
                <w:szCs w:val="24"/>
              </w:rPr>
              <w:t>i</w:t>
            </w:r>
            <w:r>
              <w:rPr>
                <w:rFonts w:ascii="Arial" w:hAnsi="Arial" w:cs="Arial"/>
                <w:color w:val="C0504D" w:themeColor="accent2"/>
                <w:sz w:val="24"/>
                <w:szCs w:val="24"/>
              </w:rPr>
              <w:t>.</w:t>
            </w:r>
            <w:r w:rsidRPr="00C83D68">
              <w:rPr>
                <w:rFonts w:ascii="Arial" w:hAnsi="Arial" w:cs="Arial"/>
                <w:color w:val="C0504D" w:themeColor="accent2"/>
                <w:sz w:val="24"/>
                <w:szCs w:val="24"/>
                <w:lang w:val="en-GB"/>
              </w:rPr>
              <w:t xml:space="preserve"> How can a window seat be created? And what effect it creates in a room?</w:t>
            </w:r>
          </w:p>
          <w:p w:rsidR="008E610F" w:rsidRDefault="008E610F" w:rsidP="00DD6AF0">
            <w:pPr>
              <w:rPr>
                <w:rFonts w:ascii="Arial" w:hAnsi="Arial" w:cs="Arial"/>
                <w:color w:val="4F81BD" w:themeColor="accent1"/>
                <w:sz w:val="24"/>
                <w:szCs w:val="24"/>
                <w:lang w:val="en-GB"/>
              </w:rPr>
            </w:pPr>
            <w:r>
              <w:rPr>
                <w:rFonts w:ascii="Arial" w:hAnsi="Arial" w:cs="Arial"/>
                <w:color w:val="4F81BD" w:themeColor="accent1"/>
                <w:sz w:val="24"/>
                <w:szCs w:val="24"/>
                <w:lang w:val="en-GB"/>
              </w:rPr>
              <w:t>B</w:t>
            </w:r>
            <w:r w:rsidRPr="005754D5">
              <w:rPr>
                <w:rFonts w:ascii="Arial" w:hAnsi="Arial" w:cs="Arial"/>
                <w:color w:val="4F81BD" w:themeColor="accent1"/>
                <w:sz w:val="24"/>
                <w:szCs w:val="24"/>
                <w:lang w:val="en-GB"/>
              </w:rPr>
              <w:t>uild</w:t>
            </w:r>
            <w:r>
              <w:rPr>
                <w:rFonts w:ascii="Arial" w:hAnsi="Arial" w:cs="Arial"/>
                <w:color w:val="4F81BD" w:themeColor="accent1"/>
                <w:sz w:val="24"/>
                <w:szCs w:val="24"/>
                <w:lang w:val="en-GB"/>
              </w:rPr>
              <w:t>ing</w:t>
            </w:r>
            <w:r w:rsidRPr="005754D5">
              <w:rPr>
                <w:rFonts w:ascii="Arial" w:hAnsi="Arial" w:cs="Arial"/>
                <w:color w:val="4F81BD" w:themeColor="accent1"/>
                <w:sz w:val="24"/>
                <w:szCs w:val="24"/>
                <w:lang w:val="en-GB"/>
              </w:rPr>
              <w:t xml:space="preserve"> a window seat</w:t>
            </w:r>
            <w:r>
              <w:rPr>
                <w:rFonts w:ascii="Arial" w:hAnsi="Arial" w:cs="Arial"/>
                <w:color w:val="4F81BD" w:themeColor="accent1"/>
                <w:sz w:val="24"/>
                <w:szCs w:val="24"/>
                <w:lang w:val="en-GB"/>
              </w:rPr>
              <w:t xml:space="preserve"> is</w:t>
            </w:r>
            <w:r w:rsidRPr="005754D5">
              <w:rPr>
                <w:rFonts w:ascii="Arial" w:hAnsi="Arial" w:cs="Arial"/>
                <w:color w:val="4F81BD" w:themeColor="accent1"/>
                <w:sz w:val="24"/>
                <w:szCs w:val="24"/>
                <w:lang w:val="en-GB"/>
              </w:rPr>
              <w:t xml:space="preserve"> </w:t>
            </w:r>
            <w:r>
              <w:rPr>
                <w:rFonts w:ascii="Arial" w:hAnsi="Arial" w:cs="Arial"/>
                <w:color w:val="4F81BD" w:themeColor="accent1"/>
                <w:sz w:val="24"/>
                <w:szCs w:val="24"/>
              </w:rPr>
              <w:t>a</w:t>
            </w:r>
            <w:r w:rsidRPr="005754D5">
              <w:rPr>
                <w:rFonts w:ascii="Arial" w:hAnsi="Arial" w:cs="Arial"/>
                <w:color w:val="4F81BD" w:themeColor="accent1"/>
                <w:sz w:val="24"/>
                <w:szCs w:val="24"/>
              </w:rPr>
              <w:t>nother way of creating a long graceful window.</w:t>
            </w:r>
            <w:r>
              <w:rPr>
                <w:rFonts w:ascii="Arial" w:hAnsi="Arial" w:cs="Arial"/>
                <w:color w:val="4F81BD" w:themeColor="accent1"/>
                <w:sz w:val="24"/>
                <w:szCs w:val="24"/>
              </w:rPr>
              <w:t xml:space="preserve"> This can be done by</w:t>
            </w:r>
            <w:r w:rsidRPr="005754D5">
              <w:rPr>
                <w:rFonts w:ascii="Arial" w:hAnsi="Arial" w:cs="Arial"/>
                <w:color w:val="4F81BD" w:themeColor="accent1"/>
                <w:sz w:val="24"/>
                <w:szCs w:val="24"/>
              </w:rPr>
              <w:t xml:space="preserve"> fix</w:t>
            </w:r>
            <w:r>
              <w:rPr>
                <w:rFonts w:ascii="Arial" w:hAnsi="Arial" w:cs="Arial"/>
                <w:color w:val="4F81BD" w:themeColor="accent1"/>
                <w:sz w:val="24"/>
                <w:szCs w:val="24"/>
              </w:rPr>
              <w:t>ing</w:t>
            </w:r>
            <w:r w:rsidRPr="005754D5">
              <w:rPr>
                <w:rFonts w:ascii="Arial" w:hAnsi="Arial" w:cs="Arial"/>
                <w:color w:val="4F81BD" w:themeColor="accent1"/>
                <w:sz w:val="24"/>
                <w:szCs w:val="24"/>
              </w:rPr>
              <w:t xml:space="preserve"> a wood frame around the top and sides of the window and down</w:t>
            </w:r>
            <w:r>
              <w:rPr>
                <w:rFonts w:ascii="Arial" w:hAnsi="Arial" w:cs="Arial"/>
                <w:color w:val="4F81BD" w:themeColor="accent1"/>
                <w:sz w:val="24"/>
                <w:szCs w:val="24"/>
              </w:rPr>
              <w:t xml:space="preserve"> </w:t>
            </w:r>
            <w:r w:rsidRPr="005754D5">
              <w:rPr>
                <w:rFonts w:ascii="Arial" w:hAnsi="Arial" w:cs="Arial"/>
                <w:color w:val="4F81BD" w:themeColor="accent1"/>
                <w:sz w:val="24"/>
                <w:szCs w:val="24"/>
              </w:rPr>
              <w:t>to the floor.</w:t>
            </w:r>
            <w:r w:rsidRPr="00C736FF">
              <w:rPr>
                <w:rFonts w:ascii="Georgia" w:hAnsi="Georgia"/>
                <w:color w:val="333333"/>
                <w:sz w:val="21"/>
                <w:szCs w:val="21"/>
                <w:shd w:val="clear" w:color="auto" w:fill="FFFFFF"/>
                <w:lang w:val="en-GB"/>
              </w:rPr>
              <w:t xml:space="preserve"> </w:t>
            </w:r>
            <w:r w:rsidRPr="00C736FF">
              <w:rPr>
                <w:rFonts w:ascii="Arial" w:hAnsi="Arial" w:cs="Arial"/>
                <w:color w:val="4F81BD" w:themeColor="accent1"/>
                <w:sz w:val="24"/>
                <w:szCs w:val="24"/>
                <w:lang w:val="en-GB"/>
              </w:rPr>
              <w:t>Creat</w:t>
            </w:r>
            <w:r>
              <w:rPr>
                <w:rFonts w:ascii="Arial" w:hAnsi="Arial" w:cs="Arial"/>
                <w:color w:val="4F81BD" w:themeColor="accent1"/>
                <w:sz w:val="24"/>
                <w:szCs w:val="24"/>
                <w:lang w:val="en-GB"/>
              </w:rPr>
              <w:t>ing</w:t>
            </w:r>
            <w:r w:rsidRPr="00C736FF">
              <w:rPr>
                <w:rFonts w:ascii="Arial" w:hAnsi="Arial" w:cs="Arial"/>
                <w:color w:val="4F81BD" w:themeColor="accent1"/>
                <w:sz w:val="24"/>
                <w:szCs w:val="24"/>
                <w:lang w:val="en-GB"/>
              </w:rPr>
              <w:t xml:space="preserve"> a cosy and colourful </w:t>
            </w:r>
            <w:r>
              <w:rPr>
                <w:rFonts w:ascii="Arial" w:hAnsi="Arial" w:cs="Arial"/>
                <w:color w:val="4F81BD" w:themeColor="accent1"/>
                <w:sz w:val="24"/>
                <w:szCs w:val="24"/>
                <w:lang w:val="en-GB"/>
              </w:rPr>
              <w:t>window seat can be done</w:t>
            </w:r>
            <w:r w:rsidRPr="00C736FF">
              <w:rPr>
                <w:rFonts w:ascii="Arial" w:hAnsi="Arial" w:cs="Arial"/>
                <w:color w:val="4F81BD" w:themeColor="accent1"/>
                <w:sz w:val="24"/>
                <w:szCs w:val="24"/>
                <w:lang w:val="en-GB"/>
              </w:rPr>
              <w:t xml:space="preserve"> by </w:t>
            </w:r>
            <w:r>
              <w:rPr>
                <w:rFonts w:ascii="Arial" w:hAnsi="Arial" w:cs="Arial"/>
                <w:color w:val="4F81BD" w:themeColor="accent1"/>
                <w:sz w:val="24"/>
                <w:szCs w:val="24"/>
                <w:lang w:val="en-GB"/>
              </w:rPr>
              <w:t>putting</w:t>
            </w:r>
            <w:r w:rsidRPr="00C736FF">
              <w:rPr>
                <w:rFonts w:ascii="Arial" w:hAnsi="Arial" w:cs="Arial"/>
                <w:color w:val="4F81BD" w:themeColor="accent1"/>
                <w:sz w:val="24"/>
                <w:szCs w:val="24"/>
                <w:lang w:val="en-GB"/>
              </w:rPr>
              <w:t xml:space="preserve"> </w:t>
            </w:r>
            <w:r>
              <w:rPr>
                <w:rFonts w:ascii="Arial" w:hAnsi="Arial" w:cs="Arial"/>
                <w:color w:val="4F81BD" w:themeColor="accent1"/>
                <w:sz w:val="24"/>
                <w:szCs w:val="24"/>
                <w:lang w:val="en-GB"/>
              </w:rPr>
              <w:t xml:space="preserve">scattered foam </w:t>
            </w:r>
            <w:r w:rsidRPr="004D614B">
              <w:rPr>
                <w:rFonts w:ascii="Arial" w:hAnsi="Arial" w:cs="Arial"/>
                <w:b/>
                <w:bCs/>
                <w:color w:val="4F81BD" w:themeColor="accent1"/>
                <w:sz w:val="24"/>
                <w:szCs w:val="24"/>
                <w:lang w:val="en-GB"/>
              </w:rPr>
              <w:t>cushions and pillows</w:t>
            </w:r>
            <w:r>
              <w:rPr>
                <w:rFonts w:ascii="Arial" w:hAnsi="Arial" w:cs="Arial"/>
                <w:color w:val="4F81BD" w:themeColor="accent1"/>
                <w:sz w:val="24"/>
                <w:szCs w:val="24"/>
                <w:lang w:val="en-GB"/>
              </w:rPr>
              <w:t xml:space="preserve"> on the seat,</w:t>
            </w:r>
            <w:r w:rsidRPr="00C736FF">
              <w:rPr>
                <w:rFonts w:ascii="Arial" w:hAnsi="Arial" w:cs="Arial"/>
                <w:color w:val="4F81BD" w:themeColor="accent1"/>
                <w:sz w:val="24"/>
                <w:szCs w:val="24"/>
              </w:rPr>
              <w:t xml:space="preserve"> </w:t>
            </w:r>
            <w:r w:rsidRPr="00C736FF">
              <w:rPr>
                <w:rFonts w:ascii="Arial" w:hAnsi="Arial" w:cs="Arial"/>
                <w:color w:val="4F81BD" w:themeColor="accent1"/>
                <w:sz w:val="24"/>
                <w:szCs w:val="24"/>
                <w:lang w:val="en-GB"/>
              </w:rPr>
              <w:t xml:space="preserve">to hide the wall between the window sill and seat. Select cushions and pillows in colours that complement the walls, floors and decor already present in your </w:t>
            </w:r>
            <w:r>
              <w:rPr>
                <w:rFonts w:ascii="Arial" w:hAnsi="Arial" w:cs="Arial"/>
                <w:color w:val="4F81BD" w:themeColor="accent1"/>
                <w:sz w:val="24"/>
                <w:szCs w:val="24"/>
                <w:lang w:val="en-GB"/>
              </w:rPr>
              <w:t>room</w:t>
            </w:r>
            <w:r w:rsidRPr="00C736FF">
              <w:rPr>
                <w:rFonts w:ascii="Arial" w:hAnsi="Arial" w:cs="Arial"/>
                <w:color w:val="4F81BD" w:themeColor="accent1"/>
                <w:sz w:val="24"/>
                <w:szCs w:val="24"/>
                <w:lang w:val="en-GB"/>
              </w:rPr>
              <w:t xml:space="preserve"> to create visual interest and harmony. Cushions in patterns and prints bring colour and interest to window seats. To create contrast or to add small bursts of colour to your </w:t>
            </w:r>
            <w:r>
              <w:rPr>
                <w:rFonts w:ascii="Arial" w:hAnsi="Arial" w:cs="Arial"/>
                <w:color w:val="4F81BD" w:themeColor="accent1"/>
                <w:sz w:val="24"/>
                <w:szCs w:val="24"/>
                <w:lang w:val="en-GB"/>
              </w:rPr>
              <w:t>scheme</w:t>
            </w:r>
            <w:r w:rsidRPr="00C736FF">
              <w:rPr>
                <w:rFonts w:ascii="Arial" w:hAnsi="Arial" w:cs="Arial"/>
                <w:color w:val="4F81BD" w:themeColor="accent1"/>
                <w:sz w:val="24"/>
                <w:szCs w:val="24"/>
                <w:lang w:val="en-GB"/>
              </w:rPr>
              <w:t>, add bright or bold solid accent pillows that enhance window seat cushions. You can add as many pillows as preferred, depending on how comfy you want to make the environment. For a clean and simple look, opt for two or three smaller pillows on each window seat, or just use cushions for the seat instead.</w:t>
            </w:r>
            <w:r w:rsidRPr="00C736FF">
              <w:rPr>
                <w:rFonts w:ascii="Arial" w:hAnsi="Arial" w:cs="Arial"/>
                <w:color w:val="4F81BD" w:themeColor="accent1"/>
                <w:sz w:val="24"/>
                <w:szCs w:val="24"/>
              </w:rPr>
              <w:t>If there are two or three</w:t>
            </w:r>
            <w:r w:rsidRPr="00C736FF">
              <w:rPr>
                <w:rFonts w:ascii="Arial" w:hAnsi="Arial" w:cs="Arial"/>
                <w:color w:val="4F81BD" w:themeColor="accent1"/>
                <w:sz w:val="24"/>
                <w:szCs w:val="24"/>
                <w:lang w:val="en-GB"/>
              </w:rPr>
              <w:t xml:space="preserve"> </w:t>
            </w:r>
            <w:r w:rsidRPr="00C736FF">
              <w:rPr>
                <w:rFonts w:ascii="Arial" w:hAnsi="Arial" w:cs="Arial"/>
                <w:color w:val="4F81BD" w:themeColor="accent1"/>
                <w:sz w:val="24"/>
                <w:szCs w:val="24"/>
              </w:rPr>
              <w:t>such windows in the room, you can make this arrangement look an</w:t>
            </w:r>
            <w:r w:rsidRPr="00C736FF">
              <w:rPr>
                <w:rFonts w:ascii="Arial" w:hAnsi="Arial" w:cs="Arial"/>
                <w:color w:val="4F81BD" w:themeColor="accent1"/>
                <w:sz w:val="24"/>
                <w:szCs w:val="24"/>
                <w:lang w:val="en-GB"/>
              </w:rPr>
              <w:t xml:space="preserve"> integral part of the room.</w:t>
            </w:r>
          </w:p>
          <w:p w:rsidR="008E610F" w:rsidRDefault="008E610F" w:rsidP="00DD6AF0">
            <w:pPr>
              <w:rPr>
                <w:rFonts w:ascii="Arial" w:hAnsi="Arial" w:cs="Arial"/>
                <w:color w:val="4F81BD" w:themeColor="accent1"/>
                <w:sz w:val="24"/>
                <w:szCs w:val="24"/>
                <w:lang w:val="en-GB"/>
              </w:rPr>
            </w:pPr>
            <w:r>
              <w:rPr>
                <w:rFonts w:ascii="Arial" w:hAnsi="Arial" w:cs="Arial"/>
                <w:color w:val="4F81BD" w:themeColor="accent1"/>
                <w:sz w:val="24"/>
                <w:szCs w:val="24"/>
                <w:lang w:val="en-GB"/>
              </w:rPr>
              <w:t xml:space="preserve">Also by using Scone lights, </w:t>
            </w:r>
            <w:r w:rsidRPr="004D614B">
              <w:rPr>
                <w:rFonts w:ascii="Arial" w:hAnsi="Arial" w:cs="Arial"/>
                <w:color w:val="4F81BD" w:themeColor="accent1"/>
                <w:sz w:val="24"/>
                <w:szCs w:val="24"/>
                <w:lang w:val="en-GB"/>
              </w:rPr>
              <w:t>S</w:t>
            </w:r>
            <w:r>
              <w:rPr>
                <w:rFonts w:ascii="Arial" w:hAnsi="Arial" w:cs="Arial"/>
                <w:color w:val="4F81BD" w:themeColor="accent1"/>
                <w:sz w:val="24"/>
                <w:szCs w:val="24"/>
                <w:lang w:val="en-GB"/>
              </w:rPr>
              <w:t xml:space="preserve">ince they </w:t>
            </w:r>
            <w:r w:rsidRPr="004D614B">
              <w:rPr>
                <w:rFonts w:ascii="Arial" w:hAnsi="Arial" w:cs="Arial"/>
                <w:color w:val="4F81BD" w:themeColor="accent1"/>
                <w:sz w:val="24"/>
                <w:szCs w:val="24"/>
                <w:lang w:val="en-GB"/>
              </w:rPr>
              <w:t xml:space="preserve">not only add ambiance to your </w:t>
            </w:r>
            <w:r>
              <w:rPr>
                <w:rFonts w:ascii="Arial" w:hAnsi="Arial" w:cs="Arial"/>
                <w:color w:val="4F81BD" w:themeColor="accent1"/>
                <w:sz w:val="24"/>
                <w:szCs w:val="24"/>
                <w:lang w:val="en-GB"/>
              </w:rPr>
              <w:t>space</w:t>
            </w:r>
            <w:r w:rsidRPr="004D614B">
              <w:rPr>
                <w:rFonts w:ascii="Arial" w:hAnsi="Arial" w:cs="Arial"/>
                <w:color w:val="4F81BD" w:themeColor="accent1"/>
                <w:sz w:val="24"/>
                <w:szCs w:val="24"/>
                <w:lang w:val="en-GB"/>
              </w:rPr>
              <w:t>, but also help to transform your window seat into a quaint reading nook at the same time. You can either install a sconce light to both walls surrounding the window seats, or just to one of the walls, but remain consistent if you have more than one window seat. For example, if you add two sconce lights to one window seat, add two to the other window seat for balance. Sconce lights come in all sizes and colours, from fixtures with mini lampshades, to one with an adjustable swing arm. Coordinate sconce lights to mesh with your home’s current design style and theme.</w:t>
            </w:r>
          </w:p>
          <w:p w:rsidR="008E610F" w:rsidRPr="00C736FF" w:rsidRDefault="008E610F" w:rsidP="00DD6AF0">
            <w:pPr>
              <w:rPr>
                <w:rFonts w:ascii="Arial" w:hAnsi="Arial" w:cs="Arial"/>
                <w:color w:val="4F81BD" w:themeColor="accent1"/>
                <w:sz w:val="24"/>
                <w:szCs w:val="24"/>
                <w:lang w:val="en-GB"/>
              </w:rPr>
            </w:pPr>
          </w:p>
          <w:p w:rsidR="008E610F" w:rsidRDefault="008E610F" w:rsidP="00DD6AF0">
            <w:pPr>
              <w:rPr>
                <w:rFonts w:ascii="Arial" w:hAnsi="Arial" w:cs="Arial"/>
                <w:color w:val="4F81BD" w:themeColor="accent1"/>
                <w:sz w:val="24"/>
                <w:szCs w:val="24"/>
                <w:lang w:val="en-GB"/>
              </w:rPr>
            </w:pPr>
            <w:r>
              <w:rPr>
                <w:rFonts w:ascii="Arial" w:hAnsi="Arial" w:cs="Arial"/>
                <w:noProof/>
                <w:color w:val="4F81BD" w:themeColor="accent1"/>
                <w:sz w:val="24"/>
                <w:szCs w:val="24"/>
              </w:rPr>
              <w:drawing>
                <wp:inline distT="0" distB="0" distL="0" distR="0" wp14:anchorId="4CAE0594" wp14:editId="4B18CF3D">
                  <wp:extent cx="1846805" cy="202882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b1b601a6ba243560065729bc30e7bd85.jpg"/>
                          <pic:cNvPicPr/>
                        </pic:nvPicPr>
                        <pic:blipFill>
                          <a:blip r:embed="rId13">
                            <a:extLst>
                              <a:ext uri="{28A0092B-C50C-407E-A947-70E740481C1C}">
                                <a14:useLocalDpi xmlns:a14="http://schemas.microsoft.com/office/drawing/2010/main" val="0"/>
                              </a:ext>
                            </a:extLst>
                          </a:blip>
                          <a:stretch>
                            <a:fillRect/>
                          </a:stretch>
                        </pic:blipFill>
                        <pic:spPr>
                          <a:xfrm>
                            <a:off x="0" y="0"/>
                            <a:ext cx="1874472" cy="2059219"/>
                          </a:xfrm>
                          <a:prstGeom prst="rect">
                            <a:avLst/>
                          </a:prstGeom>
                        </pic:spPr>
                      </pic:pic>
                    </a:graphicData>
                  </a:graphic>
                </wp:inline>
              </w:drawing>
            </w:r>
            <w:r>
              <w:rPr>
                <w:rFonts w:ascii="Arial" w:hAnsi="Arial" w:cs="Arial"/>
                <w:noProof/>
                <w:color w:val="4F81BD" w:themeColor="accent1"/>
                <w:sz w:val="24"/>
                <w:szCs w:val="24"/>
              </w:rPr>
              <w:drawing>
                <wp:inline distT="0" distB="0" distL="0" distR="0" wp14:anchorId="11D33426" wp14:editId="6E84593D">
                  <wp:extent cx="3007644" cy="202882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sagisson-window-seat-2.jpg"/>
                          <pic:cNvPicPr/>
                        </pic:nvPicPr>
                        <pic:blipFill>
                          <a:blip r:embed="rId14">
                            <a:extLst>
                              <a:ext uri="{28A0092B-C50C-407E-A947-70E740481C1C}">
                                <a14:useLocalDpi xmlns:a14="http://schemas.microsoft.com/office/drawing/2010/main" val="0"/>
                              </a:ext>
                            </a:extLst>
                          </a:blip>
                          <a:stretch>
                            <a:fillRect/>
                          </a:stretch>
                        </pic:blipFill>
                        <pic:spPr>
                          <a:xfrm>
                            <a:off x="0" y="0"/>
                            <a:ext cx="3011214" cy="2031233"/>
                          </a:xfrm>
                          <a:prstGeom prst="rect">
                            <a:avLst/>
                          </a:prstGeom>
                        </pic:spPr>
                      </pic:pic>
                    </a:graphicData>
                  </a:graphic>
                </wp:inline>
              </w:drawing>
            </w:r>
          </w:p>
          <w:p w:rsidR="008E610F" w:rsidRDefault="008E610F" w:rsidP="00DD6AF0">
            <w:pPr>
              <w:rPr>
                <w:rFonts w:ascii="Arial" w:hAnsi="Arial" w:cs="Arial"/>
                <w:color w:val="4F81BD" w:themeColor="accent1"/>
                <w:sz w:val="24"/>
                <w:szCs w:val="24"/>
                <w:lang w:val="en-GB"/>
              </w:rPr>
            </w:pPr>
            <w:r>
              <w:rPr>
                <w:rFonts w:ascii="Arial" w:hAnsi="Arial" w:cs="Arial"/>
                <w:color w:val="4F81BD" w:themeColor="accent1"/>
                <w:sz w:val="24"/>
                <w:szCs w:val="24"/>
                <w:lang w:val="en-GB"/>
              </w:rPr>
              <w:t>Another way of creating a more practical window seat can be done by using home storage cabinets.</w:t>
            </w:r>
            <w:r w:rsidRPr="00C736FF">
              <w:rPr>
                <w:rFonts w:ascii="Arial" w:hAnsi="Arial" w:cs="Arial"/>
                <w:color w:val="454546"/>
                <w:sz w:val="20"/>
                <w:szCs w:val="20"/>
                <w:shd w:val="clear" w:color="auto" w:fill="FFFFFF"/>
                <w:lang w:val="en-GB"/>
              </w:rPr>
              <w:t xml:space="preserve"> </w:t>
            </w:r>
            <w:r w:rsidRPr="00C736FF">
              <w:rPr>
                <w:rFonts w:ascii="Arial" w:hAnsi="Arial" w:cs="Arial"/>
                <w:color w:val="4F81BD" w:themeColor="accent1"/>
                <w:sz w:val="24"/>
                <w:szCs w:val="24"/>
                <w:lang w:val="en-GB"/>
              </w:rPr>
              <w:t xml:space="preserve">First, you need a niche that features a window. Then, the seat has to be custom-built by </w:t>
            </w:r>
            <w:r>
              <w:rPr>
                <w:rFonts w:ascii="Arial" w:hAnsi="Arial" w:cs="Arial"/>
                <w:color w:val="4F81BD" w:themeColor="accent1"/>
                <w:sz w:val="24"/>
                <w:szCs w:val="24"/>
                <w:lang w:val="en-GB"/>
              </w:rPr>
              <w:t>a cabinetmaker or trim carpenter</w:t>
            </w:r>
            <w:r w:rsidRPr="00C736FF">
              <w:rPr>
                <w:rFonts w:ascii="Arial" w:hAnsi="Arial" w:cs="Arial"/>
                <w:color w:val="4F81BD" w:themeColor="accent1"/>
                <w:sz w:val="24"/>
                <w:szCs w:val="24"/>
                <w:lang w:val="en-GB"/>
              </w:rPr>
              <w:t xml:space="preserve"> to fit the exact width and sill height of the window. Not surprisingly, this approach is expensive and time-consuming. </w:t>
            </w:r>
            <w:r w:rsidRPr="00C736FF">
              <w:rPr>
                <w:rFonts w:ascii="Arial" w:hAnsi="Arial" w:cs="Arial"/>
                <w:color w:val="4F81BD" w:themeColor="accent1"/>
                <w:sz w:val="24"/>
                <w:szCs w:val="24"/>
                <w:lang w:val="en-GB"/>
              </w:rPr>
              <w:br/>
              <w:t xml:space="preserve">Here's how to build a beautiful, custom window seat in just a couple of days using ready-made kitchen cabinets. This simple, </w:t>
            </w:r>
            <w:r>
              <w:rPr>
                <w:rFonts w:ascii="Arial" w:hAnsi="Arial" w:cs="Arial"/>
                <w:color w:val="4F81BD" w:themeColor="accent1"/>
                <w:sz w:val="24"/>
                <w:szCs w:val="24"/>
                <w:lang w:val="en-GB"/>
              </w:rPr>
              <w:t xml:space="preserve">You can </w:t>
            </w:r>
            <w:r w:rsidRPr="00C736FF">
              <w:rPr>
                <w:rFonts w:ascii="Arial" w:hAnsi="Arial" w:cs="Arial"/>
                <w:color w:val="4F81BD" w:themeColor="accent1"/>
                <w:sz w:val="24"/>
                <w:szCs w:val="24"/>
                <w:lang w:val="en-GB"/>
              </w:rPr>
              <w:t>do-it-yourself. This seat was built under a 6-foot-wide kitchen window, but its design can easily be adapted for any size window in almost any room. The seat is made up of six kitchen wall cabinets and two 48-inch-tall bookcase units, which are trimmed with decorative crown melding. The window seat itself is composed of two 15-inch-tall, over-the-refrigerator cabinets set side-by-side</w:t>
            </w:r>
            <w:r>
              <w:rPr>
                <w:rFonts w:ascii="Arial" w:hAnsi="Arial" w:cs="Arial"/>
                <w:color w:val="4F81BD" w:themeColor="accent1"/>
                <w:sz w:val="24"/>
                <w:szCs w:val="24"/>
                <w:lang w:val="en-GB"/>
              </w:rPr>
              <w:t>.</w:t>
            </w:r>
          </w:p>
          <w:p w:rsidR="008E610F" w:rsidRDefault="008E610F" w:rsidP="00DD6AF0">
            <w:pPr>
              <w:rPr>
                <w:rFonts w:ascii="Arial" w:hAnsi="Arial" w:cs="Arial"/>
                <w:color w:val="4F81BD" w:themeColor="accent1"/>
                <w:sz w:val="24"/>
                <w:szCs w:val="24"/>
                <w:lang w:val="en-GB"/>
              </w:rPr>
            </w:pPr>
            <w:r>
              <w:rPr>
                <w:rFonts w:ascii="Arial" w:hAnsi="Arial" w:cs="Arial"/>
                <w:noProof/>
                <w:color w:val="4F81BD" w:themeColor="accent1"/>
                <w:sz w:val="24"/>
                <w:szCs w:val="24"/>
              </w:rPr>
              <w:drawing>
                <wp:inline distT="0" distB="0" distL="0" distR="0" wp14:anchorId="66606548" wp14:editId="1B1A5932">
                  <wp:extent cx="3076575" cy="205105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seat-x.jpg"/>
                          <pic:cNvPicPr/>
                        </pic:nvPicPr>
                        <pic:blipFill>
                          <a:blip r:embed="rId15">
                            <a:extLst>
                              <a:ext uri="{28A0092B-C50C-407E-A947-70E740481C1C}">
                                <a14:useLocalDpi xmlns:a14="http://schemas.microsoft.com/office/drawing/2010/main" val="0"/>
                              </a:ext>
                            </a:extLst>
                          </a:blip>
                          <a:stretch>
                            <a:fillRect/>
                          </a:stretch>
                        </pic:blipFill>
                        <pic:spPr>
                          <a:xfrm>
                            <a:off x="0" y="0"/>
                            <a:ext cx="3082952" cy="2055301"/>
                          </a:xfrm>
                          <a:prstGeom prst="rect">
                            <a:avLst/>
                          </a:prstGeom>
                        </pic:spPr>
                      </pic:pic>
                    </a:graphicData>
                  </a:graphic>
                </wp:inline>
              </w:drawing>
            </w:r>
          </w:p>
          <w:p w:rsidR="008E610F" w:rsidRDefault="008E610F" w:rsidP="00DD6AF0">
            <w:pPr>
              <w:rPr>
                <w:rFonts w:ascii="Arial" w:hAnsi="Arial" w:cs="Arial"/>
                <w:color w:val="4F81BD" w:themeColor="accent1"/>
                <w:sz w:val="24"/>
                <w:szCs w:val="24"/>
                <w:lang w:val="en-GB"/>
              </w:rPr>
            </w:pPr>
          </w:p>
          <w:p w:rsidR="008E610F" w:rsidRDefault="008E610F" w:rsidP="00DD6AF0">
            <w:pPr>
              <w:rPr>
                <w:rFonts w:ascii="Arial" w:hAnsi="Arial" w:cs="Arial"/>
                <w:color w:val="4F81BD" w:themeColor="accent1"/>
                <w:sz w:val="24"/>
                <w:szCs w:val="24"/>
              </w:rPr>
            </w:pPr>
            <w:r w:rsidRPr="006A27C5">
              <w:rPr>
                <w:rFonts w:ascii="Arial" w:hAnsi="Arial" w:cs="Arial"/>
                <w:color w:val="C0504D" w:themeColor="accent2"/>
                <w:sz w:val="24"/>
                <w:szCs w:val="24"/>
              </w:rPr>
              <w:t>Q.1.</w:t>
            </w:r>
            <w:r>
              <w:rPr>
                <w:rFonts w:ascii="Arial" w:hAnsi="Arial" w:cs="Arial"/>
                <w:color w:val="C0504D" w:themeColor="accent2"/>
                <w:sz w:val="24"/>
                <w:szCs w:val="24"/>
              </w:rPr>
              <w:t xml:space="preserve">iii. </w:t>
            </w:r>
            <w:r w:rsidRPr="00D154D7">
              <w:rPr>
                <w:rFonts w:ascii="Arial" w:hAnsi="Arial" w:cs="Arial"/>
                <w:color w:val="C0504D" w:themeColor="accent2"/>
                <w:sz w:val="24"/>
                <w:szCs w:val="24"/>
                <w:lang w:val="en-GB"/>
              </w:rPr>
              <w:t>Discuss different options for upholstering the dining chairs?</w:t>
            </w:r>
          </w:p>
          <w:p w:rsidR="008E610F" w:rsidRPr="00010BC4" w:rsidRDefault="008E610F" w:rsidP="00DD6AF0">
            <w:pPr>
              <w:rPr>
                <w:rFonts w:ascii="Arial" w:hAnsi="Arial" w:cs="Arial"/>
                <w:color w:val="4F81BD" w:themeColor="accent1"/>
                <w:sz w:val="24"/>
                <w:szCs w:val="24"/>
                <w:lang w:bidi="ar-EG"/>
              </w:rPr>
            </w:pPr>
            <w:r w:rsidRPr="00010BC4">
              <w:rPr>
                <w:rFonts w:ascii="Arial" w:hAnsi="Arial" w:cs="Arial"/>
                <w:color w:val="4F81BD" w:themeColor="accent1"/>
                <w:sz w:val="24"/>
                <w:szCs w:val="24"/>
                <w:lang w:bidi="ar-EG"/>
              </w:rPr>
              <w:t>A set of matching chairs always looks smart but in order to give more</w:t>
            </w:r>
            <w:r>
              <w:rPr>
                <w:rFonts w:ascii="Arial" w:hAnsi="Arial" w:cs="Arial"/>
                <w:color w:val="4F81BD" w:themeColor="accent1"/>
                <w:sz w:val="24"/>
                <w:szCs w:val="24"/>
                <w:lang w:bidi="ar-EG"/>
              </w:rPr>
              <w:t xml:space="preserve"> </w:t>
            </w:r>
            <w:r w:rsidRPr="00010BC4">
              <w:rPr>
                <w:rFonts w:ascii="Arial" w:hAnsi="Arial" w:cs="Arial"/>
                <w:color w:val="4F81BD" w:themeColor="accent1"/>
                <w:sz w:val="24"/>
                <w:szCs w:val="24"/>
                <w:lang w:bidi="ar-EG"/>
              </w:rPr>
              <w:t>vitality to the dining room contrasting colors or patterns can be used.</w:t>
            </w:r>
          </w:p>
          <w:p w:rsidR="008E610F" w:rsidRDefault="008E610F" w:rsidP="00DD6AF0">
            <w:pPr>
              <w:rPr>
                <w:rFonts w:ascii="Arial" w:hAnsi="Arial" w:cs="Arial"/>
                <w:color w:val="4F81BD" w:themeColor="accent1"/>
                <w:sz w:val="24"/>
                <w:szCs w:val="24"/>
                <w:lang w:val="en-GB" w:bidi="ar-EG"/>
              </w:rPr>
            </w:pPr>
            <w:r w:rsidRPr="00010BC4">
              <w:rPr>
                <w:rFonts w:ascii="Arial" w:hAnsi="Arial" w:cs="Arial"/>
                <w:color w:val="4F81BD" w:themeColor="accent1"/>
                <w:sz w:val="24"/>
                <w:szCs w:val="24"/>
                <w:lang w:bidi="ar-EG"/>
              </w:rPr>
              <w:t>There are two simple options: either the same fabric can be used in to</w:t>
            </w:r>
            <w:r>
              <w:rPr>
                <w:rFonts w:ascii="Arial" w:hAnsi="Arial" w:cs="Arial"/>
                <w:color w:val="4F81BD" w:themeColor="accent1"/>
                <w:sz w:val="24"/>
                <w:szCs w:val="24"/>
                <w:lang w:bidi="ar-EG"/>
              </w:rPr>
              <w:t xml:space="preserve"> </w:t>
            </w:r>
            <w:r w:rsidRPr="00010BC4">
              <w:rPr>
                <w:rFonts w:ascii="Arial" w:hAnsi="Arial" w:cs="Arial"/>
                <w:color w:val="4F81BD" w:themeColor="accent1"/>
                <w:sz w:val="24"/>
                <w:szCs w:val="24"/>
                <w:lang w:bidi="ar-EG"/>
              </w:rPr>
              <w:t>different colors or same color in two different patterns can be used. You</w:t>
            </w:r>
            <w:r>
              <w:rPr>
                <w:rFonts w:ascii="Arial" w:hAnsi="Arial" w:cs="Arial"/>
                <w:color w:val="4F81BD" w:themeColor="accent1"/>
                <w:sz w:val="24"/>
                <w:szCs w:val="24"/>
                <w:lang w:bidi="ar-EG"/>
              </w:rPr>
              <w:t xml:space="preserve"> </w:t>
            </w:r>
            <w:r w:rsidRPr="00010BC4">
              <w:rPr>
                <w:rFonts w:ascii="Arial" w:hAnsi="Arial" w:cs="Arial"/>
                <w:color w:val="4F81BD" w:themeColor="accent1"/>
                <w:sz w:val="24"/>
                <w:szCs w:val="24"/>
                <w:lang w:bidi="ar-EG"/>
              </w:rPr>
              <w:t>can choose a blue stripe or check for the back or you can alternate the</w:t>
            </w:r>
            <w:r>
              <w:rPr>
                <w:rFonts w:ascii="Arial" w:hAnsi="Arial" w:cs="Arial"/>
                <w:color w:val="4F81BD" w:themeColor="accent1"/>
                <w:sz w:val="24"/>
                <w:szCs w:val="24"/>
                <w:lang w:bidi="ar-EG"/>
              </w:rPr>
              <w:t xml:space="preserve"> </w:t>
            </w:r>
            <w:r w:rsidRPr="00010BC4">
              <w:rPr>
                <w:rFonts w:ascii="Arial" w:hAnsi="Arial" w:cs="Arial"/>
                <w:color w:val="4F81BD" w:themeColor="accent1"/>
                <w:sz w:val="24"/>
                <w:szCs w:val="24"/>
                <w:lang w:bidi="ar-EG"/>
              </w:rPr>
              <w:t>chairs around the table from stripes to checks. Matching buttons or</w:t>
            </w:r>
            <w:r>
              <w:rPr>
                <w:rFonts w:ascii="Arial" w:hAnsi="Arial" w:cs="Arial"/>
                <w:color w:val="4F81BD" w:themeColor="accent1"/>
                <w:sz w:val="24"/>
                <w:szCs w:val="24"/>
                <w:lang w:bidi="ar-EG"/>
              </w:rPr>
              <w:t xml:space="preserve"> </w:t>
            </w:r>
            <w:r w:rsidRPr="00010BC4">
              <w:rPr>
                <w:rFonts w:ascii="Arial" w:hAnsi="Arial" w:cs="Arial"/>
                <w:color w:val="4F81BD" w:themeColor="accent1"/>
                <w:sz w:val="24"/>
                <w:szCs w:val="24"/>
                <w:lang w:val="en-GB" w:bidi="ar-EG"/>
              </w:rPr>
              <w:t>ribbon- ties down the back of each chair add a further decorative detail</w:t>
            </w:r>
            <w:r>
              <w:rPr>
                <w:rFonts w:ascii="Arial" w:hAnsi="Arial" w:cs="Arial"/>
                <w:color w:val="4F81BD" w:themeColor="accent1"/>
                <w:sz w:val="24"/>
                <w:szCs w:val="24"/>
                <w:lang w:val="en-GB" w:bidi="ar-EG"/>
              </w:rPr>
              <w:t xml:space="preserve"> </w:t>
            </w:r>
            <w:r w:rsidRPr="00010BC4">
              <w:rPr>
                <w:rFonts w:ascii="Arial" w:hAnsi="Arial" w:cs="Arial"/>
                <w:color w:val="4F81BD" w:themeColor="accent1"/>
                <w:sz w:val="24"/>
                <w:szCs w:val="24"/>
                <w:lang w:bidi="ar-EG"/>
              </w:rPr>
              <w:t>remember that dining chair is one item of furniture that is often viewed</w:t>
            </w:r>
            <w:r>
              <w:rPr>
                <w:rFonts w:ascii="Arial" w:hAnsi="Arial" w:cs="Arial"/>
                <w:color w:val="4F81BD" w:themeColor="accent1"/>
                <w:sz w:val="24"/>
                <w:szCs w:val="24"/>
                <w:lang w:bidi="ar-EG"/>
              </w:rPr>
              <w:t xml:space="preserve"> </w:t>
            </w:r>
            <w:r w:rsidRPr="00010BC4">
              <w:rPr>
                <w:rFonts w:ascii="Arial" w:hAnsi="Arial" w:cs="Arial"/>
                <w:color w:val="4F81BD" w:themeColor="accent1"/>
                <w:sz w:val="24"/>
                <w:szCs w:val="24"/>
                <w:lang w:bidi="ar-EG"/>
              </w:rPr>
              <w:t>from the back.</w:t>
            </w:r>
            <w:r>
              <w:rPr>
                <w:rFonts w:ascii="Arial" w:hAnsi="Arial" w:cs="Arial"/>
                <w:color w:val="4F81BD" w:themeColor="accent1"/>
                <w:sz w:val="24"/>
                <w:szCs w:val="24"/>
                <w:lang w:bidi="ar-EG"/>
              </w:rPr>
              <w:t xml:space="preserve"> </w:t>
            </w:r>
            <w:r w:rsidRPr="00010BC4">
              <w:rPr>
                <w:rFonts w:ascii="Arial" w:hAnsi="Arial" w:cs="Arial"/>
                <w:color w:val="4F81BD" w:themeColor="accent1"/>
                <w:sz w:val="24"/>
                <w:szCs w:val="24"/>
                <w:lang w:bidi="ar-EG"/>
              </w:rPr>
              <w:t>Dro</w:t>
            </w:r>
            <w:r>
              <w:rPr>
                <w:rFonts w:ascii="Arial" w:hAnsi="Arial" w:cs="Arial"/>
                <w:color w:val="4F81BD" w:themeColor="accent1"/>
                <w:sz w:val="24"/>
                <w:szCs w:val="24"/>
                <w:lang w:bidi="ar-EG"/>
              </w:rPr>
              <w:t>p in seats provide an easy mean</w:t>
            </w:r>
            <w:r w:rsidRPr="00010BC4">
              <w:rPr>
                <w:rFonts w:ascii="Arial" w:hAnsi="Arial" w:cs="Arial"/>
                <w:color w:val="4F81BD" w:themeColor="accent1"/>
                <w:sz w:val="24"/>
                <w:szCs w:val="24"/>
                <w:lang w:bidi="ar-EG"/>
              </w:rPr>
              <w:t xml:space="preserve"> for introducing seasonal changes. Rich velvets are ideal for winter, while simple ginghams are perfect for</w:t>
            </w:r>
            <w:r>
              <w:rPr>
                <w:rFonts w:ascii="Arial" w:hAnsi="Arial" w:cs="Arial"/>
                <w:color w:val="4F81BD" w:themeColor="accent1"/>
                <w:sz w:val="24"/>
                <w:szCs w:val="24"/>
                <w:lang w:bidi="ar-EG"/>
              </w:rPr>
              <w:t xml:space="preserve"> </w:t>
            </w:r>
            <w:r w:rsidRPr="00010BC4">
              <w:rPr>
                <w:rFonts w:ascii="Arial" w:hAnsi="Arial" w:cs="Arial"/>
                <w:color w:val="4F81BD" w:themeColor="accent1"/>
                <w:sz w:val="24"/>
                <w:szCs w:val="24"/>
                <w:lang w:val="en-GB" w:bidi="ar-EG"/>
              </w:rPr>
              <w:t>summer.</w:t>
            </w:r>
          </w:p>
          <w:p w:rsidR="008E610F" w:rsidRDefault="008E610F" w:rsidP="00DD6AF0">
            <w:pPr>
              <w:rPr>
                <w:rFonts w:ascii="Arial" w:hAnsi="Arial" w:cs="Arial"/>
                <w:color w:val="4F81BD" w:themeColor="accent1"/>
                <w:sz w:val="24"/>
                <w:szCs w:val="24"/>
                <w:lang w:bidi="ar-EG"/>
              </w:rPr>
            </w:pPr>
            <w:r>
              <w:rPr>
                <w:rFonts w:ascii="Arial" w:hAnsi="Arial" w:cs="Arial"/>
                <w:noProof/>
                <w:color w:val="4F81BD" w:themeColor="accent1"/>
                <w:sz w:val="24"/>
                <w:szCs w:val="24"/>
              </w:rPr>
              <w:lastRenderedPageBreak/>
              <w:drawing>
                <wp:inline distT="0" distB="0" distL="0" distR="0" wp14:anchorId="5CDC8511" wp14:editId="12E9B5F8">
                  <wp:extent cx="2017921" cy="1323756"/>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4_Bentley-Designs-Oslo-Walnut-Dining-Chair-Charcoal-Fabric-Upholstered-02.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035305" cy="1335160"/>
                          </a:xfrm>
                          <a:prstGeom prst="rect">
                            <a:avLst/>
                          </a:prstGeom>
                        </pic:spPr>
                      </pic:pic>
                    </a:graphicData>
                  </a:graphic>
                </wp:inline>
              </w:drawing>
            </w:r>
            <w:r>
              <w:rPr>
                <w:rFonts w:ascii="Arial" w:hAnsi="Arial" w:cs="Arial"/>
                <w:noProof/>
                <w:color w:val="4F81BD" w:themeColor="accent1"/>
                <w:sz w:val="24"/>
                <w:szCs w:val="24"/>
              </w:rPr>
              <w:drawing>
                <wp:inline distT="0" distB="0" distL="0" distR="0" wp14:anchorId="2AF6A7F0" wp14:editId="5395688B">
                  <wp:extent cx="1803591" cy="132397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BOW515-Stripe-Group.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811247" cy="1329595"/>
                          </a:xfrm>
                          <a:prstGeom prst="rect">
                            <a:avLst/>
                          </a:prstGeom>
                        </pic:spPr>
                      </pic:pic>
                    </a:graphicData>
                  </a:graphic>
                </wp:inline>
              </w:drawing>
            </w:r>
            <w:r>
              <w:rPr>
                <w:rFonts w:ascii="Arial" w:hAnsi="Arial" w:cs="Arial"/>
                <w:noProof/>
                <w:color w:val="4F81BD" w:themeColor="accent1"/>
                <w:sz w:val="24"/>
                <w:szCs w:val="24"/>
              </w:rPr>
              <w:drawing>
                <wp:inline distT="0" distB="0" distL="0" distR="0" wp14:anchorId="25D88BD7" wp14:editId="7F798DCB">
                  <wp:extent cx="2009775" cy="1324963"/>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ifferent chairs4.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020860" cy="1332271"/>
                          </a:xfrm>
                          <a:prstGeom prst="rect">
                            <a:avLst/>
                          </a:prstGeom>
                        </pic:spPr>
                      </pic:pic>
                    </a:graphicData>
                  </a:graphic>
                </wp:inline>
              </w:drawing>
            </w:r>
          </w:p>
          <w:p w:rsidR="008E610F" w:rsidRDefault="008E610F" w:rsidP="00DD6AF0">
            <w:pPr>
              <w:rPr>
                <w:rFonts w:ascii="Arial" w:hAnsi="Arial" w:cs="Arial"/>
                <w:color w:val="4F81BD" w:themeColor="accent1"/>
                <w:sz w:val="24"/>
                <w:szCs w:val="24"/>
                <w:lang w:bidi="ar-EG"/>
              </w:rPr>
            </w:pPr>
          </w:p>
          <w:p w:rsidR="008E610F" w:rsidRPr="003261DA" w:rsidRDefault="008E610F" w:rsidP="00DD6AF0">
            <w:pPr>
              <w:rPr>
                <w:rFonts w:ascii="Arial" w:hAnsi="Arial" w:cs="Arial"/>
                <w:color w:val="4F81BD" w:themeColor="accent1"/>
                <w:sz w:val="24"/>
                <w:szCs w:val="24"/>
                <w:lang w:bidi="ar-EG"/>
              </w:rPr>
            </w:pPr>
          </w:p>
          <w:p w:rsidR="008E610F" w:rsidRDefault="008E610F" w:rsidP="00DD6AF0">
            <w:pPr>
              <w:rPr>
                <w:rFonts w:ascii="Arial" w:hAnsi="Arial" w:cs="Arial"/>
                <w:color w:val="C0504D" w:themeColor="accent2"/>
                <w:sz w:val="24"/>
                <w:szCs w:val="24"/>
                <w:lang w:val="en-GB"/>
              </w:rPr>
            </w:pPr>
            <w:r>
              <w:rPr>
                <w:rFonts w:ascii="Arial" w:hAnsi="Arial" w:cs="Arial"/>
                <w:color w:val="C0504D" w:themeColor="accent2"/>
                <w:sz w:val="24"/>
                <w:szCs w:val="24"/>
              </w:rPr>
              <w:t xml:space="preserve">Q.1.iv. </w:t>
            </w:r>
            <w:r w:rsidRPr="00AD6787">
              <w:rPr>
                <w:rFonts w:ascii="Arial" w:hAnsi="Arial" w:cs="Arial"/>
                <w:color w:val="C0504D" w:themeColor="accent2"/>
                <w:sz w:val="24"/>
                <w:szCs w:val="24"/>
                <w:lang w:val="en-GB"/>
              </w:rPr>
              <w:t>Which type of cushions should be used for children’s rooms?</w:t>
            </w:r>
          </w:p>
          <w:p w:rsidR="008E610F" w:rsidRDefault="008E610F" w:rsidP="00DD6AF0">
            <w:pPr>
              <w:rPr>
                <w:rFonts w:ascii="Arial" w:hAnsi="Arial" w:cs="Arial"/>
                <w:noProof/>
                <w:color w:val="4F81BD" w:themeColor="accent1"/>
                <w:sz w:val="24"/>
                <w:szCs w:val="24"/>
              </w:rPr>
            </w:pPr>
            <w:r w:rsidRPr="00474C1B">
              <w:rPr>
                <w:rFonts w:ascii="Arial" w:hAnsi="Arial" w:cs="Arial"/>
                <w:color w:val="4F81BD" w:themeColor="accent1"/>
                <w:sz w:val="24"/>
                <w:szCs w:val="24"/>
                <w:lang w:bidi="ar-EG"/>
              </w:rPr>
              <w:t>Diced floor cushions are usually</w:t>
            </w:r>
            <w:r>
              <w:rPr>
                <w:rFonts w:ascii="Arial" w:hAnsi="Arial" w:cs="Arial"/>
                <w:color w:val="4F81BD" w:themeColor="accent1"/>
                <w:sz w:val="24"/>
                <w:szCs w:val="24"/>
                <w:lang w:bidi="ar-EG"/>
              </w:rPr>
              <w:t xml:space="preserve"> </w:t>
            </w:r>
            <w:r w:rsidRPr="00474C1B">
              <w:rPr>
                <w:rFonts w:ascii="Arial" w:hAnsi="Arial" w:cs="Arial"/>
                <w:color w:val="4F81BD" w:themeColor="accent1"/>
                <w:sz w:val="24"/>
                <w:szCs w:val="24"/>
                <w:lang w:val="en-GB" w:bidi="ar-EG"/>
              </w:rPr>
              <w:t xml:space="preserve">used </w:t>
            </w:r>
            <w:r>
              <w:rPr>
                <w:rFonts w:ascii="Arial" w:hAnsi="Arial" w:cs="Arial"/>
                <w:color w:val="4F81BD" w:themeColor="accent1"/>
                <w:sz w:val="24"/>
                <w:szCs w:val="24"/>
                <w:lang w:val="en-GB" w:bidi="ar-EG"/>
              </w:rPr>
              <w:t>for children’s rooms, Since c</w:t>
            </w:r>
            <w:r w:rsidRPr="00474C1B">
              <w:rPr>
                <w:rFonts w:ascii="Arial" w:hAnsi="Arial" w:cs="Arial"/>
                <w:color w:val="4F81BD" w:themeColor="accent1"/>
                <w:sz w:val="24"/>
                <w:szCs w:val="24"/>
                <w:lang w:val="en-GB" w:bidi="ar-EG"/>
              </w:rPr>
              <w:t xml:space="preserve">hildren mostly love to sit on the floor. Bright colours are </w:t>
            </w:r>
            <w:r>
              <w:rPr>
                <w:rFonts w:ascii="Arial" w:hAnsi="Arial" w:cs="Arial"/>
                <w:color w:val="4F81BD" w:themeColor="accent1"/>
                <w:sz w:val="24"/>
                <w:szCs w:val="24"/>
                <w:lang w:val="en-GB" w:bidi="ar-EG"/>
              </w:rPr>
              <w:t xml:space="preserve">recommended </w:t>
            </w:r>
            <w:r w:rsidRPr="00474C1B">
              <w:rPr>
                <w:rFonts w:ascii="Arial" w:hAnsi="Arial" w:cs="Arial"/>
                <w:color w:val="4F81BD" w:themeColor="accent1"/>
                <w:sz w:val="24"/>
                <w:szCs w:val="24"/>
                <w:lang w:val="en-GB" w:bidi="ar-EG"/>
              </w:rPr>
              <w:t>for these cushions.</w:t>
            </w:r>
          </w:p>
          <w:p w:rsidR="008E610F" w:rsidRPr="005D315A" w:rsidRDefault="008E610F" w:rsidP="00DD6AF0">
            <w:pPr>
              <w:rPr>
                <w:rFonts w:ascii="Arial" w:hAnsi="Arial" w:cs="Arial"/>
                <w:color w:val="4F81BD" w:themeColor="accent1"/>
                <w:sz w:val="24"/>
                <w:szCs w:val="24"/>
                <w:lang w:bidi="ar-EG"/>
              </w:rPr>
            </w:pPr>
            <w:r>
              <w:rPr>
                <w:rFonts w:ascii="Arial" w:hAnsi="Arial" w:cs="Arial"/>
                <w:noProof/>
                <w:color w:val="4F81BD" w:themeColor="accent1"/>
                <w:sz w:val="24"/>
                <w:szCs w:val="24"/>
              </w:rPr>
              <w:drawing>
                <wp:inline distT="0" distB="0" distL="0" distR="0" wp14:anchorId="7541AB04" wp14:editId="734AA579">
                  <wp:extent cx="1842770" cy="227013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6a00e54efd8db988340133f1816629970b-500wi.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858826" cy="2289914"/>
                          </a:xfrm>
                          <a:prstGeom prst="rect">
                            <a:avLst/>
                          </a:prstGeom>
                        </pic:spPr>
                      </pic:pic>
                    </a:graphicData>
                  </a:graphic>
                </wp:inline>
              </w:drawing>
            </w:r>
            <w:r>
              <w:rPr>
                <w:rFonts w:ascii="Arial" w:hAnsi="Arial" w:cs="Arial"/>
                <w:noProof/>
                <w:color w:val="4F81BD" w:themeColor="accent1"/>
                <w:sz w:val="24"/>
                <w:szCs w:val="24"/>
              </w:rPr>
              <w:drawing>
                <wp:inline distT="0" distB="0" distL="0" distR="0" wp14:anchorId="11BAF7E3" wp14:editId="4CC48CB7">
                  <wp:extent cx="1514475" cy="2271713"/>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e50405d87aa6bd394a5bb63adaba4bde.jpg"/>
                          <pic:cNvPicPr/>
                        </pic:nvPicPr>
                        <pic:blipFill>
                          <a:blip r:embed="rId20">
                            <a:extLst>
                              <a:ext uri="{28A0092B-C50C-407E-A947-70E740481C1C}">
                                <a14:useLocalDpi xmlns:a14="http://schemas.microsoft.com/office/drawing/2010/main" val="0"/>
                              </a:ext>
                            </a:extLst>
                          </a:blip>
                          <a:stretch>
                            <a:fillRect/>
                          </a:stretch>
                        </pic:blipFill>
                        <pic:spPr>
                          <a:xfrm>
                            <a:off x="0" y="0"/>
                            <a:ext cx="1517249" cy="2275875"/>
                          </a:xfrm>
                          <a:prstGeom prst="rect">
                            <a:avLst/>
                          </a:prstGeom>
                        </pic:spPr>
                      </pic:pic>
                    </a:graphicData>
                  </a:graphic>
                </wp:inline>
              </w:drawing>
            </w:r>
          </w:p>
          <w:p w:rsidR="008E610F" w:rsidRPr="00A2116A" w:rsidRDefault="008E610F" w:rsidP="00DD6AF0">
            <w:pPr>
              <w:rPr>
                <w:rFonts w:ascii="Arial" w:hAnsi="Arial" w:cs="Arial"/>
                <w:color w:val="4F81BD" w:themeColor="accent1"/>
                <w:sz w:val="24"/>
                <w:szCs w:val="24"/>
                <w:lang w:val="en-GB" w:bidi="ar-EG"/>
              </w:rPr>
            </w:pPr>
          </w:p>
          <w:p w:rsidR="008E610F" w:rsidRDefault="008E610F" w:rsidP="00DD6AF0">
            <w:pPr>
              <w:rPr>
                <w:rFonts w:ascii="Arial" w:hAnsi="Arial" w:cs="Arial"/>
                <w:color w:val="C0504D" w:themeColor="accent2"/>
                <w:sz w:val="24"/>
                <w:szCs w:val="24"/>
                <w:lang w:val="en-GB"/>
              </w:rPr>
            </w:pPr>
            <w:r w:rsidRPr="00D813F9">
              <w:rPr>
                <w:rFonts w:ascii="Arial" w:hAnsi="Arial" w:cs="Arial"/>
                <w:color w:val="C0504D" w:themeColor="accent2"/>
                <w:sz w:val="24"/>
                <w:szCs w:val="24"/>
                <w:lang w:val="en-GB"/>
              </w:rPr>
              <w:t>Q.</w:t>
            </w:r>
            <w:r>
              <w:rPr>
                <w:rFonts w:ascii="Arial" w:hAnsi="Arial" w:cs="Arial"/>
                <w:color w:val="C0504D" w:themeColor="accent2"/>
                <w:sz w:val="24"/>
                <w:szCs w:val="24"/>
                <w:lang w:val="en-GB"/>
              </w:rPr>
              <w:t>1</w:t>
            </w:r>
            <w:r w:rsidRPr="00D813F9">
              <w:rPr>
                <w:rFonts w:ascii="Arial" w:hAnsi="Arial" w:cs="Arial"/>
                <w:color w:val="C0504D" w:themeColor="accent2"/>
                <w:sz w:val="24"/>
                <w:szCs w:val="24"/>
                <w:lang w:val="en-GB"/>
              </w:rPr>
              <w:t>.</w:t>
            </w:r>
            <w:r>
              <w:rPr>
                <w:rFonts w:ascii="Arial" w:hAnsi="Arial" w:cs="Arial"/>
                <w:color w:val="C0504D" w:themeColor="accent2"/>
                <w:sz w:val="24"/>
                <w:szCs w:val="24"/>
                <w:lang w:val="en-GB"/>
              </w:rPr>
              <w:t>v.</w:t>
            </w:r>
            <w:r w:rsidRPr="00D813F9">
              <w:rPr>
                <w:rFonts w:ascii="Arial" w:hAnsi="Arial" w:cs="Arial"/>
                <w:color w:val="C0504D" w:themeColor="accent2"/>
                <w:sz w:val="24"/>
                <w:szCs w:val="24"/>
                <w:lang w:val="en-GB"/>
              </w:rPr>
              <w:t xml:space="preserve"> </w:t>
            </w:r>
            <w:r w:rsidRPr="00AD6787">
              <w:rPr>
                <w:rFonts w:ascii="Arial" w:hAnsi="Arial" w:cs="Arial"/>
                <w:color w:val="C0504D" w:themeColor="accent2"/>
                <w:sz w:val="24"/>
                <w:szCs w:val="24"/>
                <w:lang w:val="en-GB"/>
              </w:rPr>
              <w:t xml:space="preserve">Describe different ways for decorating the </w:t>
            </w:r>
            <w:r w:rsidRPr="00C86587">
              <w:rPr>
                <w:rFonts w:ascii="Arial" w:hAnsi="Arial" w:cs="Arial"/>
                <w:color w:val="C0504D" w:themeColor="accent2"/>
                <w:sz w:val="24"/>
                <w:szCs w:val="24"/>
                <w:lang w:val="en-GB"/>
              </w:rPr>
              <w:t>cushions</w:t>
            </w:r>
            <w:r>
              <w:rPr>
                <w:rFonts w:ascii="Arial" w:hAnsi="Arial" w:cs="Arial"/>
                <w:color w:val="C0504D" w:themeColor="accent2"/>
                <w:sz w:val="24"/>
                <w:szCs w:val="24"/>
                <w:lang w:val="en-GB"/>
              </w:rPr>
              <w:t>.</w:t>
            </w:r>
          </w:p>
          <w:p w:rsidR="008E610F" w:rsidRPr="00C44224" w:rsidRDefault="008E610F" w:rsidP="00DD6AF0">
            <w:pPr>
              <w:rPr>
                <w:rFonts w:ascii="Arial" w:hAnsi="Arial" w:cs="Arial"/>
                <w:b/>
                <w:bCs/>
                <w:color w:val="4F81BD" w:themeColor="accent1"/>
                <w:sz w:val="24"/>
                <w:szCs w:val="24"/>
                <w:lang w:val="en-GB"/>
              </w:rPr>
            </w:pPr>
            <w:r w:rsidRPr="00C44224">
              <w:rPr>
                <w:rFonts w:ascii="Arial" w:hAnsi="Arial" w:cs="Arial"/>
                <w:b/>
                <w:bCs/>
                <w:color w:val="4F81BD" w:themeColor="accent1"/>
                <w:sz w:val="24"/>
                <w:szCs w:val="24"/>
                <w:lang w:val="en-GB"/>
              </w:rPr>
              <w:t>1- Paint :</w:t>
            </w:r>
          </w:p>
          <w:p w:rsidR="008E610F" w:rsidRDefault="008E610F" w:rsidP="00DD6AF0">
            <w:pPr>
              <w:rPr>
                <w:rFonts w:ascii="Arial" w:hAnsi="Arial" w:cs="Arial"/>
                <w:color w:val="4F81BD" w:themeColor="accent1"/>
                <w:sz w:val="24"/>
                <w:szCs w:val="24"/>
                <w:lang w:val="en-GB"/>
              </w:rPr>
            </w:pPr>
            <w:r w:rsidRPr="00C44224">
              <w:rPr>
                <w:rFonts w:ascii="Arial" w:hAnsi="Arial" w:cs="Arial"/>
                <w:color w:val="4F81BD" w:themeColor="accent1"/>
                <w:sz w:val="24"/>
                <w:szCs w:val="24"/>
                <w:lang w:val="en-GB"/>
              </w:rPr>
              <w:t>One of the easiest ways to personalize cushions is to use fabric paints to create your own designs. The sky is the limit when using this method. Purchase stencils and use pre-designed shapes or simply freehand a scene or object onto the outer shell of any cushion or pillow. Try abstract ideas for a contemporary look. For any type of decoration, it is usually best to remove the inner stuffing of a cushion before you begin, making it easier to work with on a flat surface. Always use paints rated for fabrics, as these can withstand handling and are typically waterproof.</w:t>
            </w:r>
          </w:p>
          <w:p w:rsidR="008E610F" w:rsidRDefault="008E610F" w:rsidP="00DD6AF0">
            <w:pPr>
              <w:rPr>
                <w:rFonts w:ascii="Arial" w:hAnsi="Arial" w:cs="Arial"/>
                <w:b/>
                <w:bCs/>
                <w:color w:val="4F81BD" w:themeColor="accent1"/>
                <w:sz w:val="24"/>
                <w:szCs w:val="24"/>
                <w:lang w:val="en-GB"/>
              </w:rPr>
            </w:pPr>
            <w:r>
              <w:rPr>
                <w:rFonts w:ascii="Arial" w:hAnsi="Arial" w:cs="Arial"/>
                <w:b/>
                <w:bCs/>
                <w:color w:val="4F81BD" w:themeColor="accent1"/>
                <w:sz w:val="24"/>
                <w:szCs w:val="24"/>
                <w:lang w:val="en-GB"/>
              </w:rPr>
              <w:t xml:space="preserve">2- </w:t>
            </w:r>
            <w:r w:rsidRPr="00C44224">
              <w:rPr>
                <w:rFonts w:ascii="Arial" w:hAnsi="Arial" w:cs="Arial"/>
                <w:b/>
                <w:bCs/>
                <w:color w:val="4F81BD" w:themeColor="accent1"/>
                <w:sz w:val="24"/>
                <w:szCs w:val="24"/>
                <w:lang w:val="en-GB"/>
              </w:rPr>
              <w:t>Embroidery and Yarn</w:t>
            </w:r>
            <w:r>
              <w:rPr>
                <w:rFonts w:ascii="Arial" w:hAnsi="Arial" w:cs="Arial"/>
                <w:b/>
                <w:bCs/>
                <w:color w:val="4F81BD" w:themeColor="accent1"/>
                <w:sz w:val="24"/>
                <w:szCs w:val="24"/>
                <w:lang w:val="en-GB"/>
              </w:rPr>
              <w:t>:</w:t>
            </w:r>
          </w:p>
          <w:p w:rsidR="008E610F" w:rsidRDefault="008E610F" w:rsidP="001C09AB">
            <w:pPr>
              <w:rPr>
                <w:rFonts w:ascii="Arial" w:hAnsi="Arial" w:cs="Arial"/>
                <w:color w:val="4F81BD" w:themeColor="accent1"/>
                <w:sz w:val="24"/>
                <w:szCs w:val="24"/>
                <w:lang w:val="en-GB"/>
              </w:rPr>
            </w:pPr>
            <w:r w:rsidRPr="00C44224">
              <w:rPr>
                <w:rFonts w:ascii="Arial" w:hAnsi="Arial" w:cs="Arial"/>
                <w:color w:val="4F81BD" w:themeColor="accent1"/>
                <w:sz w:val="24"/>
                <w:szCs w:val="24"/>
                <w:lang w:val="en-GB"/>
              </w:rPr>
              <w:t>The art of embroidery is an ancient one, passed down through generations. In recent years, it has experienced a comeback in trendy home decor, making it ideal for decorating cushions.</w:t>
            </w:r>
            <w:r w:rsidRPr="00C44224">
              <w:rPr>
                <w:rFonts w:ascii="Georgia" w:hAnsi="Georgia"/>
                <w:color w:val="333333"/>
                <w:sz w:val="21"/>
                <w:szCs w:val="21"/>
                <w:shd w:val="clear" w:color="auto" w:fill="FFFFFF"/>
                <w:lang w:val="en-GB"/>
              </w:rPr>
              <w:t xml:space="preserve"> </w:t>
            </w:r>
            <w:r w:rsidRPr="00C44224">
              <w:rPr>
                <w:rFonts w:ascii="Arial" w:hAnsi="Arial" w:cs="Arial"/>
                <w:color w:val="4F81BD" w:themeColor="accent1"/>
                <w:sz w:val="24"/>
                <w:szCs w:val="24"/>
                <w:lang w:val="en-GB"/>
              </w:rPr>
              <w:t>Another old-fashioned technique is to sew pieces of yarn onto the cover of cushions, using bright colours that complement one another.</w:t>
            </w:r>
            <w:r w:rsidRPr="00E756FE">
              <w:rPr>
                <w:rFonts w:ascii="Arial" w:hAnsi="Arial" w:cs="Arial"/>
                <w:color w:val="4F81BD" w:themeColor="accent1"/>
                <w:sz w:val="24"/>
                <w:szCs w:val="24"/>
              </w:rPr>
              <w:t>Cushions can also be customized by adding, trimmings, piping, buttons or</w:t>
            </w:r>
            <w:r>
              <w:rPr>
                <w:rFonts w:ascii="Arial" w:hAnsi="Arial" w:cs="Arial"/>
                <w:color w:val="4F81BD" w:themeColor="accent1"/>
                <w:sz w:val="24"/>
                <w:szCs w:val="24"/>
              </w:rPr>
              <w:t xml:space="preserve"> </w:t>
            </w:r>
            <w:r w:rsidRPr="00E756FE">
              <w:rPr>
                <w:rFonts w:ascii="Arial" w:hAnsi="Arial" w:cs="Arial"/>
                <w:color w:val="4F81BD" w:themeColor="accent1"/>
                <w:sz w:val="24"/>
                <w:szCs w:val="24"/>
              </w:rPr>
              <w:t>beads to complement the furniture or the room’s decorative style. Pillows</w:t>
            </w:r>
            <w:r>
              <w:rPr>
                <w:rFonts w:ascii="Arial" w:hAnsi="Arial" w:cs="Arial"/>
                <w:color w:val="4F81BD" w:themeColor="accent1"/>
                <w:sz w:val="24"/>
                <w:szCs w:val="24"/>
              </w:rPr>
              <w:t xml:space="preserve"> </w:t>
            </w:r>
            <w:r w:rsidRPr="00E756FE">
              <w:rPr>
                <w:rFonts w:ascii="Arial" w:hAnsi="Arial" w:cs="Arial"/>
                <w:color w:val="4F81BD" w:themeColor="accent1"/>
                <w:sz w:val="24"/>
                <w:szCs w:val="24"/>
              </w:rPr>
              <w:t>can also be made to suit the bedroom’s style. Piped or pleated edged</w:t>
            </w:r>
            <w:r>
              <w:rPr>
                <w:rFonts w:ascii="Arial" w:hAnsi="Arial" w:cs="Arial"/>
                <w:color w:val="4F81BD" w:themeColor="accent1"/>
                <w:sz w:val="24"/>
                <w:szCs w:val="24"/>
              </w:rPr>
              <w:t xml:space="preserve"> </w:t>
            </w:r>
            <w:r w:rsidRPr="00E756FE">
              <w:rPr>
                <w:rFonts w:ascii="Arial" w:hAnsi="Arial" w:cs="Arial"/>
                <w:color w:val="4F81BD" w:themeColor="accent1"/>
                <w:sz w:val="24"/>
                <w:szCs w:val="24"/>
              </w:rPr>
              <w:t>cushions are the popular choice for a classic room: made from patterned</w:t>
            </w:r>
            <w:r>
              <w:rPr>
                <w:rFonts w:ascii="Arial" w:hAnsi="Arial" w:cs="Arial"/>
                <w:color w:val="4F81BD" w:themeColor="accent1"/>
                <w:sz w:val="24"/>
                <w:szCs w:val="24"/>
                <w:lang w:val="en-GB"/>
              </w:rPr>
              <w:t xml:space="preserve"> </w:t>
            </w:r>
            <w:r w:rsidRPr="00E756FE">
              <w:rPr>
                <w:rFonts w:ascii="Arial" w:hAnsi="Arial" w:cs="Arial"/>
                <w:color w:val="4F81BD" w:themeColor="accent1"/>
                <w:sz w:val="24"/>
                <w:szCs w:val="24"/>
              </w:rPr>
              <w:t>Or plain fabric to match or accent the curtains or slip covers, they</w:t>
            </w:r>
            <w:r>
              <w:rPr>
                <w:rFonts w:ascii="Arial" w:hAnsi="Arial" w:cs="Arial"/>
                <w:color w:val="4F81BD" w:themeColor="accent1"/>
                <w:sz w:val="24"/>
                <w:szCs w:val="24"/>
              </w:rPr>
              <w:t xml:space="preserve"> </w:t>
            </w:r>
            <w:r w:rsidRPr="00E756FE">
              <w:rPr>
                <w:rFonts w:ascii="Arial" w:hAnsi="Arial" w:cs="Arial"/>
                <w:color w:val="4F81BD" w:themeColor="accent1"/>
                <w:sz w:val="24"/>
                <w:szCs w:val="24"/>
              </w:rPr>
              <w:t>complete the scheme, giving it a seamless continuity. A sophisticated</w:t>
            </w:r>
            <w:r>
              <w:rPr>
                <w:rFonts w:ascii="Arial" w:hAnsi="Arial" w:cs="Arial"/>
                <w:color w:val="4F81BD" w:themeColor="accent1"/>
                <w:sz w:val="24"/>
                <w:szCs w:val="24"/>
              </w:rPr>
              <w:t xml:space="preserve"> </w:t>
            </w:r>
            <w:r w:rsidRPr="00E756FE">
              <w:rPr>
                <w:rFonts w:ascii="Arial" w:hAnsi="Arial" w:cs="Arial"/>
                <w:color w:val="4F81BD" w:themeColor="accent1"/>
                <w:sz w:val="24"/>
                <w:szCs w:val="24"/>
              </w:rPr>
              <w:t>country house look can be achieved by making cushions from scraps of</w:t>
            </w:r>
            <w:r>
              <w:rPr>
                <w:rFonts w:ascii="Arial" w:hAnsi="Arial" w:cs="Arial"/>
                <w:color w:val="4F81BD" w:themeColor="accent1"/>
                <w:sz w:val="24"/>
                <w:szCs w:val="24"/>
              </w:rPr>
              <w:t xml:space="preserve"> </w:t>
            </w:r>
            <w:r w:rsidRPr="00E756FE">
              <w:rPr>
                <w:rFonts w:ascii="Arial" w:hAnsi="Arial" w:cs="Arial"/>
                <w:color w:val="4F81BD" w:themeColor="accent1"/>
                <w:sz w:val="24"/>
                <w:szCs w:val="24"/>
              </w:rPr>
              <w:t>antique textiles, damask, brocade and tapestry, edged and trimmed with</w:t>
            </w:r>
            <w:r>
              <w:rPr>
                <w:rFonts w:ascii="Arial" w:hAnsi="Arial" w:cs="Arial"/>
                <w:color w:val="4F81BD" w:themeColor="accent1"/>
                <w:sz w:val="24"/>
                <w:szCs w:val="24"/>
              </w:rPr>
              <w:t xml:space="preserve"> </w:t>
            </w:r>
            <w:r w:rsidRPr="00E756FE">
              <w:rPr>
                <w:rFonts w:ascii="Arial" w:hAnsi="Arial" w:cs="Arial"/>
                <w:color w:val="4F81BD" w:themeColor="accent1"/>
                <w:sz w:val="24"/>
                <w:szCs w:val="24"/>
              </w:rPr>
              <w:t>cord, braid, fringing and tassels. If a more relaxed rustic look is required,</w:t>
            </w:r>
            <w:r>
              <w:rPr>
                <w:rFonts w:ascii="Arial" w:hAnsi="Arial" w:cs="Arial"/>
                <w:color w:val="4F81BD" w:themeColor="accent1"/>
                <w:sz w:val="24"/>
                <w:szCs w:val="24"/>
              </w:rPr>
              <w:t xml:space="preserve"> </w:t>
            </w:r>
            <w:r w:rsidRPr="00E756FE">
              <w:rPr>
                <w:rFonts w:ascii="Arial" w:hAnsi="Arial" w:cs="Arial"/>
                <w:color w:val="4F81BD" w:themeColor="accent1"/>
                <w:sz w:val="24"/>
                <w:szCs w:val="24"/>
              </w:rPr>
              <w:t>use printed, striped or checked cotton, linen or even wool weaves for a</w:t>
            </w:r>
            <w:r>
              <w:rPr>
                <w:rFonts w:ascii="Arial" w:hAnsi="Arial" w:cs="Arial"/>
                <w:color w:val="4F81BD" w:themeColor="accent1"/>
                <w:sz w:val="24"/>
                <w:szCs w:val="24"/>
              </w:rPr>
              <w:t xml:space="preserve"> </w:t>
            </w:r>
            <w:r w:rsidRPr="00E756FE">
              <w:rPr>
                <w:rFonts w:ascii="Arial" w:hAnsi="Arial" w:cs="Arial"/>
                <w:color w:val="4F81BD" w:themeColor="accent1"/>
                <w:sz w:val="24"/>
                <w:szCs w:val="24"/>
              </w:rPr>
              <w:t>country air. Choose a style and trimming to complement other furnishings</w:t>
            </w:r>
            <w:r>
              <w:rPr>
                <w:rFonts w:ascii="Arial" w:hAnsi="Arial" w:cs="Arial"/>
                <w:color w:val="4F81BD" w:themeColor="accent1"/>
                <w:sz w:val="24"/>
                <w:szCs w:val="24"/>
              </w:rPr>
              <w:t xml:space="preserve"> </w:t>
            </w:r>
            <w:r w:rsidRPr="00E756FE">
              <w:rPr>
                <w:rFonts w:ascii="Arial" w:hAnsi="Arial" w:cs="Arial"/>
                <w:color w:val="4F81BD" w:themeColor="accent1"/>
                <w:sz w:val="24"/>
                <w:szCs w:val="24"/>
              </w:rPr>
              <w:t>in the room: floral print cushions look appropriate in a pretty country</w:t>
            </w:r>
            <w:r>
              <w:rPr>
                <w:rFonts w:ascii="Arial" w:hAnsi="Arial" w:cs="Arial"/>
                <w:color w:val="4F81BD" w:themeColor="accent1"/>
                <w:sz w:val="24"/>
                <w:szCs w:val="24"/>
              </w:rPr>
              <w:t xml:space="preserve"> </w:t>
            </w:r>
            <w:r w:rsidRPr="00E756FE">
              <w:rPr>
                <w:rFonts w:ascii="Arial" w:hAnsi="Arial" w:cs="Arial"/>
                <w:color w:val="4F81BD" w:themeColor="accent1"/>
                <w:sz w:val="24"/>
                <w:szCs w:val="24"/>
              </w:rPr>
              <w:t>style rooms, decorated with dry flowers. Cushions can also be a valuable</w:t>
            </w:r>
            <w:r>
              <w:rPr>
                <w:rFonts w:ascii="Arial" w:hAnsi="Arial" w:cs="Arial"/>
                <w:color w:val="4F81BD" w:themeColor="accent1"/>
                <w:sz w:val="24"/>
                <w:szCs w:val="24"/>
              </w:rPr>
              <w:t xml:space="preserve"> </w:t>
            </w:r>
            <w:r w:rsidRPr="00E756FE">
              <w:rPr>
                <w:rFonts w:ascii="Arial" w:hAnsi="Arial" w:cs="Arial"/>
                <w:color w:val="4F81BD" w:themeColor="accent1"/>
                <w:sz w:val="24"/>
                <w:szCs w:val="24"/>
              </w:rPr>
              <w:t>accessory in contemporary rooms too. Plain colored glazed chintz or</w:t>
            </w:r>
            <w:r>
              <w:rPr>
                <w:rFonts w:ascii="Arial" w:hAnsi="Arial" w:cs="Arial"/>
                <w:color w:val="4F81BD" w:themeColor="accent1"/>
                <w:sz w:val="24"/>
                <w:szCs w:val="24"/>
              </w:rPr>
              <w:t xml:space="preserve"> </w:t>
            </w:r>
            <w:r w:rsidRPr="00E756FE">
              <w:rPr>
                <w:rFonts w:ascii="Arial" w:hAnsi="Arial" w:cs="Arial"/>
                <w:color w:val="4F81BD" w:themeColor="accent1"/>
                <w:sz w:val="24"/>
                <w:szCs w:val="24"/>
              </w:rPr>
              <w:t>robust weave edged contrasting piping looks stylish on modern</w:t>
            </w:r>
            <w:r w:rsidR="001C09AB">
              <w:rPr>
                <w:rFonts w:ascii="Arial" w:hAnsi="Arial" w:cs="Arial"/>
                <w:color w:val="4F81BD" w:themeColor="accent1"/>
                <w:sz w:val="24"/>
                <w:szCs w:val="24"/>
                <w:lang w:val="en-GB"/>
              </w:rPr>
              <w:t xml:space="preserve"> </w:t>
            </w:r>
            <w:r w:rsidRPr="00E756FE">
              <w:rPr>
                <w:rFonts w:ascii="Arial" w:hAnsi="Arial" w:cs="Arial"/>
                <w:color w:val="4F81BD" w:themeColor="accent1"/>
                <w:sz w:val="24"/>
                <w:szCs w:val="24"/>
              </w:rPr>
              <w:t xml:space="preserve">Upholstered furniture. In quieter surroundings, large, flat </w:t>
            </w:r>
            <w:r w:rsidRPr="00E756FE">
              <w:rPr>
                <w:rFonts w:ascii="Arial" w:hAnsi="Arial" w:cs="Arial"/>
                <w:color w:val="4F81BD" w:themeColor="accent1"/>
                <w:sz w:val="24"/>
                <w:szCs w:val="24"/>
              </w:rPr>
              <w:lastRenderedPageBreak/>
              <w:t>bordered</w:t>
            </w:r>
            <w:r>
              <w:rPr>
                <w:rFonts w:ascii="Arial" w:hAnsi="Arial" w:cs="Arial"/>
                <w:color w:val="4F81BD" w:themeColor="accent1"/>
                <w:sz w:val="24"/>
                <w:szCs w:val="24"/>
              </w:rPr>
              <w:t xml:space="preserve"> </w:t>
            </w:r>
            <w:r w:rsidRPr="00E756FE">
              <w:rPr>
                <w:rFonts w:ascii="Arial" w:hAnsi="Arial" w:cs="Arial"/>
                <w:color w:val="4F81BD" w:themeColor="accent1"/>
                <w:sz w:val="24"/>
                <w:szCs w:val="24"/>
                <w:lang w:val="en-GB"/>
              </w:rPr>
              <w:t xml:space="preserve">cushions made from textured natural fabrics in neutral shades, or </w:t>
            </w:r>
            <w:r w:rsidRPr="00E756FE">
              <w:rPr>
                <w:rFonts w:ascii="Verdana" w:hAnsi="Verdana" w:cs="Verdana"/>
                <w:color w:val="4F81BD" w:themeColor="accent1"/>
                <w:sz w:val="24"/>
                <w:szCs w:val="24"/>
              </w:rPr>
              <w:t>uncomplicated</w:t>
            </w:r>
            <w:r w:rsidRPr="00E756FE">
              <w:rPr>
                <w:rFonts w:ascii="Arial" w:hAnsi="Arial" w:cs="Arial"/>
                <w:color w:val="4F81BD" w:themeColor="accent1"/>
                <w:sz w:val="24"/>
                <w:szCs w:val="24"/>
              </w:rPr>
              <w:t xml:space="preserve"> colors like sage green, terracotta and navy, all look</w:t>
            </w:r>
            <w:r>
              <w:rPr>
                <w:rFonts w:ascii="Arial" w:hAnsi="Arial" w:cs="Arial"/>
                <w:color w:val="4F81BD" w:themeColor="accent1"/>
                <w:sz w:val="24"/>
                <w:szCs w:val="24"/>
              </w:rPr>
              <w:t xml:space="preserve"> </w:t>
            </w:r>
            <w:r w:rsidRPr="00E756FE">
              <w:rPr>
                <w:rFonts w:ascii="Arial" w:hAnsi="Arial" w:cs="Arial"/>
                <w:color w:val="4F81BD" w:themeColor="accent1"/>
                <w:sz w:val="24"/>
                <w:szCs w:val="24"/>
              </w:rPr>
              <w:t>wonderful against uncluttered lines of American country furniture. In a</w:t>
            </w:r>
            <w:r>
              <w:rPr>
                <w:rFonts w:ascii="Arial" w:hAnsi="Arial" w:cs="Arial"/>
                <w:color w:val="4F81BD" w:themeColor="accent1"/>
                <w:sz w:val="24"/>
                <w:szCs w:val="24"/>
              </w:rPr>
              <w:t xml:space="preserve"> </w:t>
            </w:r>
            <w:r w:rsidRPr="00E756FE">
              <w:rPr>
                <w:rFonts w:ascii="Arial" w:hAnsi="Arial" w:cs="Arial"/>
                <w:color w:val="4F81BD" w:themeColor="accent1"/>
                <w:sz w:val="24"/>
                <w:szCs w:val="24"/>
              </w:rPr>
              <w:t>bedroom where chintz is used for curtains and bed cover, make matching</w:t>
            </w:r>
            <w:r>
              <w:rPr>
                <w:rFonts w:ascii="Arial" w:hAnsi="Arial" w:cs="Arial"/>
                <w:color w:val="4F81BD" w:themeColor="accent1"/>
                <w:sz w:val="24"/>
                <w:szCs w:val="24"/>
              </w:rPr>
              <w:t xml:space="preserve"> </w:t>
            </w:r>
            <w:r w:rsidRPr="00E756FE">
              <w:rPr>
                <w:rFonts w:ascii="Arial" w:hAnsi="Arial" w:cs="Arial"/>
                <w:color w:val="4F81BD" w:themeColor="accent1"/>
                <w:sz w:val="24"/>
                <w:szCs w:val="24"/>
              </w:rPr>
              <w:t>cushions from the same fabric but give them a softer look by out-line</w:t>
            </w:r>
            <w:r>
              <w:rPr>
                <w:rFonts w:ascii="Arial" w:hAnsi="Arial" w:cs="Arial"/>
                <w:color w:val="4F81BD" w:themeColor="accent1"/>
                <w:sz w:val="24"/>
                <w:szCs w:val="24"/>
              </w:rPr>
              <w:t xml:space="preserve"> </w:t>
            </w:r>
            <w:r w:rsidRPr="00E756FE">
              <w:rPr>
                <w:rFonts w:ascii="Arial" w:hAnsi="Arial" w:cs="Arial"/>
                <w:color w:val="4F81BD" w:themeColor="accent1"/>
                <w:sz w:val="24"/>
                <w:szCs w:val="24"/>
                <w:lang w:val="en-GB"/>
              </w:rPr>
              <w:t>quilting the design.</w:t>
            </w:r>
          </w:p>
          <w:p w:rsidR="008E610F" w:rsidRDefault="008E610F" w:rsidP="00DD6AF0">
            <w:pPr>
              <w:rPr>
                <w:rFonts w:ascii="Arial" w:hAnsi="Arial" w:cs="Arial"/>
                <w:b/>
                <w:bCs/>
                <w:color w:val="4F81BD" w:themeColor="accent1"/>
                <w:sz w:val="24"/>
                <w:szCs w:val="24"/>
                <w:lang w:val="en-GB"/>
              </w:rPr>
            </w:pPr>
            <w:r>
              <w:rPr>
                <w:rFonts w:ascii="Arial" w:hAnsi="Arial" w:cs="Arial"/>
                <w:b/>
                <w:bCs/>
                <w:color w:val="4F81BD" w:themeColor="accent1"/>
                <w:sz w:val="24"/>
                <w:szCs w:val="24"/>
                <w:lang w:val="en-GB"/>
              </w:rPr>
              <w:t xml:space="preserve">3- </w:t>
            </w:r>
            <w:r w:rsidRPr="00C44224">
              <w:rPr>
                <w:rFonts w:ascii="Arial" w:hAnsi="Arial" w:cs="Arial"/>
                <w:b/>
                <w:bCs/>
                <w:color w:val="4F81BD" w:themeColor="accent1"/>
                <w:sz w:val="24"/>
                <w:szCs w:val="24"/>
                <w:lang w:val="en-GB"/>
              </w:rPr>
              <w:t>Accessories</w:t>
            </w:r>
            <w:r>
              <w:rPr>
                <w:rFonts w:ascii="Arial" w:hAnsi="Arial" w:cs="Arial"/>
                <w:b/>
                <w:bCs/>
                <w:color w:val="4F81BD" w:themeColor="accent1"/>
                <w:sz w:val="24"/>
                <w:szCs w:val="24"/>
                <w:lang w:val="en-GB"/>
              </w:rPr>
              <w:t>:</w:t>
            </w:r>
          </w:p>
          <w:p w:rsidR="008E610F" w:rsidRDefault="008E610F" w:rsidP="001C09AB">
            <w:pPr>
              <w:rPr>
                <w:rFonts w:ascii="Arial" w:hAnsi="Arial" w:cs="Arial"/>
                <w:color w:val="4F81BD" w:themeColor="accent1"/>
                <w:sz w:val="24"/>
                <w:szCs w:val="24"/>
                <w:lang w:val="en-GB"/>
              </w:rPr>
            </w:pPr>
            <w:r>
              <w:rPr>
                <w:rFonts w:ascii="Arial" w:hAnsi="Arial" w:cs="Arial"/>
                <w:color w:val="4F81BD" w:themeColor="accent1"/>
                <w:sz w:val="24"/>
                <w:szCs w:val="24"/>
                <w:lang w:val="en-GB"/>
              </w:rPr>
              <w:t>B</w:t>
            </w:r>
            <w:r w:rsidRPr="00C44224">
              <w:rPr>
                <w:rFonts w:ascii="Arial" w:hAnsi="Arial" w:cs="Arial"/>
                <w:color w:val="4F81BD" w:themeColor="accent1"/>
                <w:sz w:val="24"/>
                <w:szCs w:val="24"/>
                <w:lang w:val="en-GB"/>
              </w:rPr>
              <w:t>e experimental and use ordinary household items to create unique designs on your cushions. You typically want to use this technique on cushions that you lean against rather than sit on. Buttons, sequins, antique jewellery or even old handkerchiefs and neckties are options. Anything that catches your eye and brings a smile to your face can be re-purposed as a design element on cushions.</w:t>
            </w:r>
          </w:p>
          <w:p w:rsidR="008E610F" w:rsidRDefault="008E610F" w:rsidP="00DD6AF0">
            <w:pPr>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14:anchorId="2B572CBC" wp14:editId="4A5C037C">
                  <wp:extent cx="1863579" cy="146685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ecorative-cushions-11282237779Gqbe.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880730" cy="1480349"/>
                          </a:xfrm>
                          <a:prstGeom prst="rect">
                            <a:avLst/>
                          </a:prstGeom>
                        </pic:spPr>
                      </pic:pic>
                    </a:graphicData>
                  </a:graphic>
                </wp:inline>
              </w:drawing>
            </w:r>
            <w:r>
              <w:rPr>
                <w:rFonts w:ascii="Arial" w:hAnsi="Arial" w:cs="Arial"/>
                <w:noProof/>
                <w:color w:val="4F81BD" w:themeColor="accent1"/>
                <w:sz w:val="24"/>
                <w:szCs w:val="24"/>
              </w:rPr>
              <w:drawing>
                <wp:inline distT="0" distB="0" distL="0" distR="0" wp14:anchorId="46FE880F" wp14:editId="2DB68363">
                  <wp:extent cx="1485900" cy="14859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ecorative-pillows-pillow-covers-craft-ideas-8.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485900" cy="1485900"/>
                          </a:xfrm>
                          <a:prstGeom prst="rect">
                            <a:avLst/>
                          </a:prstGeom>
                        </pic:spPr>
                      </pic:pic>
                    </a:graphicData>
                  </a:graphic>
                </wp:inline>
              </w:drawing>
            </w:r>
            <w:r>
              <w:rPr>
                <w:rFonts w:ascii="Arial" w:hAnsi="Arial" w:cs="Arial"/>
                <w:noProof/>
                <w:color w:val="4F81BD" w:themeColor="accent1"/>
                <w:sz w:val="24"/>
                <w:szCs w:val="24"/>
              </w:rPr>
              <w:drawing>
                <wp:inline distT="0" distB="0" distL="0" distR="0" wp14:anchorId="4DDB41EF" wp14:editId="6F7D46E9">
                  <wp:extent cx="1485900" cy="14859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red-decorative-pillows.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485900" cy="1485900"/>
                          </a:xfrm>
                          <a:prstGeom prst="rect">
                            <a:avLst/>
                          </a:prstGeom>
                        </pic:spPr>
                      </pic:pic>
                    </a:graphicData>
                  </a:graphic>
                </wp:inline>
              </w:drawing>
            </w:r>
          </w:p>
          <w:p w:rsidR="008E610F" w:rsidRPr="00E4647C" w:rsidRDefault="008E610F" w:rsidP="00DD6AF0">
            <w:pPr>
              <w:rPr>
                <w:rFonts w:ascii="Arial" w:hAnsi="Arial" w:cs="Arial"/>
                <w:color w:val="4F81BD" w:themeColor="accent1"/>
                <w:sz w:val="24"/>
                <w:szCs w:val="24"/>
              </w:rPr>
            </w:pPr>
          </w:p>
          <w:p w:rsidR="008E610F" w:rsidRDefault="008E610F" w:rsidP="00DD6AF0">
            <w:pPr>
              <w:rPr>
                <w:rFonts w:ascii="Arial" w:hAnsi="Arial" w:cs="Arial"/>
                <w:color w:val="C0504D" w:themeColor="accent2"/>
                <w:sz w:val="24"/>
                <w:szCs w:val="24"/>
                <w:lang w:val="en-GB"/>
              </w:rPr>
            </w:pPr>
            <w:r>
              <w:rPr>
                <w:rFonts w:ascii="Arial" w:hAnsi="Arial" w:cs="Arial"/>
                <w:color w:val="C0504D" w:themeColor="accent2"/>
                <w:sz w:val="24"/>
                <w:szCs w:val="24"/>
                <w:lang w:val="en-GB"/>
              </w:rPr>
              <w:t>Q.1.vi.</w:t>
            </w:r>
            <w:r w:rsidRPr="00AD6787">
              <w:rPr>
                <w:rFonts w:ascii="Arial" w:hAnsi="Arial" w:cs="Arial"/>
                <w:color w:val="C0504D" w:themeColor="accent2"/>
                <w:sz w:val="24"/>
                <w:szCs w:val="24"/>
                <w:lang w:val="en-GB"/>
              </w:rPr>
              <w:t>When choosing bedding for a bed what are the most important factors to consider?</w:t>
            </w:r>
          </w:p>
          <w:p w:rsidR="008E610F" w:rsidRPr="00E356FE" w:rsidRDefault="008E610F" w:rsidP="00DD6AF0">
            <w:pPr>
              <w:rPr>
                <w:rFonts w:ascii="Arial" w:hAnsi="Arial" w:cs="Arial"/>
                <w:color w:val="4F81BD" w:themeColor="accent1"/>
                <w:sz w:val="24"/>
                <w:szCs w:val="24"/>
              </w:rPr>
            </w:pPr>
            <w:r w:rsidRPr="00E356FE">
              <w:rPr>
                <w:rFonts w:ascii="Arial" w:hAnsi="Arial" w:cs="Arial"/>
                <w:color w:val="4F81BD" w:themeColor="accent1"/>
                <w:sz w:val="24"/>
                <w:szCs w:val="24"/>
              </w:rPr>
              <w:t>As bed is the most dominant part of a bedroom scheme it can be the</w:t>
            </w:r>
            <w:r>
              <w:rPr>
                <w:rFonts w:ascii="Arial" w:hAnsi="Arial" w:cs="Arial"/>
                <w:color w:val="4F81BD" w:themeColor="accent1"/>
                <w:sz w:val="24"/>
                <w:szCs w:val="24"/>
              </w:rPr>
              <w:t xml:space="preserve"> </w:t>
            </w:r>
            <w:r w:rsidRPr="00E356FE">
              <w:rPr>
                <w:rFonts w:ascii="Arial" w:hAnsi="Arial" w:cs="Arial"/>
                <w:color w:val="4F81BD" w:themeColor="accent1"/>
                <w:sz w:val="24"/>
                <w:szCs w:val="24"/>
              </w:rPr>
              <w:t>perfect way to make sure that you get exactly the colors and fabrics you</w:t>
            </w:r>
            <w:r>
              <w:rPr>
                <w:rFonts w:ascii="Arial" w:hAnsi="Arial" w:cs="Arial"/>
                <w:color w:val="4F81BD" w:themeColor="accent1"/>
                <w:sz w:val="24"/>
                <w:szCs w:val="24"/>
              </w:rPr>
              <w:t xml:space="preserve"> </w:t>
            </w:r>
            <w:r w:rsidRPr="00E356FE">
              <w:rPr>
                <w:rFonts w:ascii="Arial" w:hAnsi="Arial" w:cs="Arial"/>
                <w:color w:val="4F81BD" w:themeColor="accent1"/>
                <w:sz w:val="24"/>
                <w:szCs w:val="24"/>
              </w:rPr>
              <w:t>want. Bedding should be chosen t</w:t>
            </w:r>
            <w:r>
              <w:rPr>
                <w:rFonts w:ascii="Arial" w:hAnsi="Arial" w:cs="Arial"/>
                <w:color w:val="4F81BD" w:themeColor="accent1"/>
                <w:sz w:val="24"/>
                <w:szCs w:val="24"/>
              </w:rPr>
              <w:t xml:space="preserve">o suit the look of the bedroom, you like it </w:t>
            </w:r>
            <w:r w:rsidRPr="00E356FE">
              <w:rPr>
                <w:rFonts w:ascii="Arial" w:hAnsi="Arial" w:cs="Arial"/>
                <w:color w:val="4F81BD" w:themeColor="accent1"/>
                <w:sz w:val="24"/>
                <w:szCs w:val="24"/>
              </w:rPr>
              <w:t>romantic or smart, country or simple. Pattern, scale and color are</w:t>
            </w:r>
          </w:p>
          <w:p w:rsidR="008E610F" w:rsidRPr="00CA5EC5" w:rsidRDefault="008E610F" w:rsidP="00DD6AF0">
            <w:pPr>
              <w:rPr>
                <w:rFonts w:ascii="Arial" w:hAnsi="Arial" w:cs="Arial"/>
                <w:color w:val="4F81BD" w:themeColor="accent1"/>
                <w:sz w:val="24"/>
                <w:szCs w:val="24"/>
              </w:rPr>
            </w:pPr>
            <w:r w:rsidRPr="00E356FE">
              <w:rPr>
                <w:rFonts w:ascii="Arial" w:hAnsi="Arial" w:cs="Arial"/>
                <w:color w:val="4F81BD" w:themeColor="accent1"/>
                <w:sz w:val="24"/>
                <w:szCs w:val="24"/>
              </w:rPr>
              <w:t>Important here, so choose bedding with care. Colors can either</w:t>
            </w:r>
            <w:r>
              <w:rPr>
                <w:rFonts w:ascii="Arial" w:hAnsi="Arial" w:cs="Arial"/>
                <w:color w:val="4F81BD" w:themeColor="accent1"/>
                <w:sz w:val="24"/>
                <w:szCs w:val="24"/>
              </w:rPr>
              <w:t xml:space="preserve"> </w:t>
            </w:r>
            <w:r w:rsidRPr="00E356FE">
              <w:rPr>
                <w:rFonts w:ascii="Arial" w:hAnsi="Arial" w:cs="Arial"/>
                <w:color w:val="4F81BD" w:themeColor="accent1"/>
                <w:sz w:val="24"/>
                <w:szCs w:val="24"/>
              </w:rPr>
              <w:t>harmonize or contrast with the scheme and patterns can be mixed, for</w:t>
            </w:r>
            <w:r>
              <w:rPr>
                <w:rFonts w:ascii="Arial" w:hAnsi="Arial" w:cs="Arial"/>
                <w:color w:val="4F81BD" w:themeColor="accent1"/>
                <w:sz w:val="24"/>
                <w:szCs w:val="24"/>
              </w:rPr>
              <w:t xml:space="preserve"> </w:t>
            </w:r>
            <w:r w:rsidRPr="00E356FE">
              <w:rPr>
                <w:rFonts w:ascii="Arial" w:hAnsi="Arial" w:cs="Arial"/>
                <w:color w:val="4F81BD" w:themeColor="accent1"/>
                <w:sz w:val="24"/>
                <w:szCs w:val="24"/>
              </w:rPr>
              <w:t>example by using checked pillowcases with plain ones or florals with</w:t>
            </w:r>
            <w:r>
              <w:rPr>
                <w:rFonts w:ascii="Arial" w:hAnsi="Arial" w:cs="Arial"/>
                <w:color w:val="4F81BD" w:themeColor="accent1"/>
                <w:sz w:val="24"/>
                <w:szCs w:val="24"/>
              </w:rPr>
              <w:t xml:space="preserve"> </w:t>
            </w:r>
            <w:r w:rsidRPr="00E356FE">
              <w:rPr>
                <w:rFonts w:ascii="Arial" w:hAnsi="Arial" w:cs="Arial"/>
                <w:color w:val="4F81BD" w:themeColor="accent1"/>
                <w:sz w:val="24"/>
                <w:szCs w:val="24"/>
              </w:rPr>
              <w:t>stripes. The tactile qualities of bedding are all</w:t>
            </w:r>
            <w:r>
              <w:rPr>
                <w:rFonts w:ascii="Arial" w:hAnsi="Arial" w:cs="Arial"/>
                <w:color w:val="4F81BD" w:themeColor="accent1"/>
                <w:sz w:val="24"/>
                <w:szCs w:val="24"/>
              </w:rPr>
              <w:t xml:space="preserve"> </w:t>
            </w:r>
            <w:r w:rsidRPr="00E356FE">
              <w:rPr>
                <w:rFonts w:ascii="Arial" w:hAnsi="Arial" w:cs="Arial"/>
                <w:color w:val="4F81BD" w:themeColor="accent1"/>
                <w:sz w:val="24"/>
                <w:szCs w:val="24"/>
              </w:rPr>
              <w:t>important. Whether you</w:t>
            </w:r>
            <w:r>
              <w:rPr>
                <w:rFonts w:ascii="Arial" w:hAnsi="Arial" w:cs="Arial"/>
                <w:color w:val="4F81BD" w:themeColor="accent1"/>
                <w:sz w:val="24"/>
                <w:szCs w:val="24"/>
              </w:rPr>
              <w:t xml:space="preserve"> </w:t>
            </w:r>
            <w:r w:rsidRPr="00E356FE">
              <w:rPr>
                <w:rFonts w:ascii="Arial" w:hAnsi="Arial" w:cs="Arial"/>
                <w:color w:val="4F81BD" w:themeColor="accent1"/>
                <w:sz w:val="24"/>
                <w:szCs w:val="24"/>
              </w:rPr>
              <w:t>opt for linen or cotton sheets, blankets or duvets, eiderdowns or throws,</w:t>
            </w:r>
            <w:r>
              <w:rPr>
                <w:rFonts w:ascii="Arial" w:hAnsi="Arial" w:cs="Arial"/>
                <w:color w:val="4F81BD" w:themeColor="accent1"/>
                <w:sz w:val="24"/>
                <w:szCs w:val="24"/>
              </w:rPr>
              <w:t xml:space="preserve"> </w:t>
            </w:r>
            <w:r w:rsidRPr="00E356FE">
              <w:rPr>
                <w:rFonts w:ascii="Arial" w:hAnsi="Arial" w:cs="Arial"/>
                <w:color w:val="4F81BD" w:themeColor="accent1"/>
                <w:sz w:val="24"/>
                <w:szCs w:val="24"/>
              </w:rPr>
              <w:t>rectangular pillows or square ones, what matter is, you have to make the</w:t>
            </w:r>
            <w:r>
              <w:rPr>
                <w:rFonts w:ascii="Arial" w:hAnsi="Arial" w:cs="Arial"/>
                <w:color w:val="4F81BD" w:themeColor="accent1"/>
                <w:sz w:val="24"/>
                <w:szCs w:val="24"/>
              </w:rPr>
              <w:t xml:space="preserve"> </w:t>
            </w:r>
            <w:r w:rsidRPr="00E356FE">
              <w:rPr>
                <w:rFonts w:ascii="Arial" w:hAnsi="Arial" w:cs="Arial"/>
                <w:color w:val="4F81BD" w:themeColor="accent1"/>
                <w:sz w:val="24"/>
                <w:szCs w:val="24"/>
                <w:lang w:val="en-GB"/>
              </w:rPr>
              <w:t>bedroom as comfortable as possible.</w:t>
            </w:r>
          </w:p>
          <w:p w:rsidR="008E610F" w:rsidRPr="00E356FE" w:rsidRDefault="008E610F" w:rsidP="00DD6AF0">
            <w:pPr>
              <w:rPr>
                <w:rFonts w:ascii="Arial" w:hAnsi="Arial" w:cs="Arial"/>
                <w:color w:val="4F81BD" w:themeColor="accent1"/>
                <w:sz w:val="24"/>
                <w:szCs w:val="24"/>
              </w:rPr>
            </w:pPr>
            <w:r w:rsidRPr="00E356FE">
              <w:rPr>
                <w:rFonts w:ascii="Arial" w:hAnsi="Arial" w:cs="Arial"/>
                <w:color w:val="4F81BD" w:themeColor="accent1"/>
                <w:sz w:val="24"/>
                <w:szCs w:val="24"/>
              </w:rPr>
              <w:t>Pure linen is the most luxurious choice – it feels lovely and cool in</w:t>
            </w:r>
            <w:r>
              <w:rPr>
                <w:rFonts w:ascii="Arial" w:hAnsi="Arial" w:cs="Arial"/>
                <w:color w:val="4F81BD" w:themeColor="accent1"/>
                <w:sz w:val="24"/>
                <w:szCs w:val="24"/>
              </w:rPr>
              <w:t xml:space="preserve"> </w:t>
            </w:r>
            <w:r w:rsidRPr="00E356FE">
              <w:rPr>
                <w:rFonts w:ascii="Arial" w:hAnsi="Arial" w:cs="Arial"/>
                <w:color w:val="4F81BD" w:themeColor="accent1"/>
                <w:sz w:val="24"/>
                <w:szCs w:val="24"/>
              </w:rPr>
              <w:t>summer as well as being strong and durable, but it is expensive, it is time</w:t>
            </w:r>
            <w:r>
              <w:rPr>
                <w:rFonts w:ascii="Arial" w:hAnsi="Arial" w:cs="Arial"/>
                <w:color w:val="4F81BD" w:themeColor="accent1"/>
                <w:sz w:val="24"/>
                <w:szCs w:val="24"/>
              </w:rPr>
              <w:t xml:space="preserve"> </w:t>
            </w:r>
            <w:r w:rsidRPr="00E356FE">
              <w:rPr>
                <w:rFonts w:ascii="Arial" w:hAnsi="Arial" w:cs="Arial"/>
                <w:color w:val="4F81BD" w:themeColor="accent1"/>
                <w:sz w:val="24"/>
                <w:szCs w:val="24"/>
              </w:rPr>
              <w:t>consuming to iron and not widely available.</w:t>
            </w:r>
          </w:p>
          <w:p w:rsidR="008E610F" w:rsidRPr="00E356FE" w:rsidRDefault="008E610F" w:rsidP="00DD6AF0">
            <w:pPr>
              <w:rPr>
                <w:rFonts w:ascii="Arial" w:hAnsi="Arial" w:cs="Arial"/>
                <w:color w:val="4F81BD" w:themeColor="accent1"/>
                <w:sz w:val="24"/>
                <w:szCs w:val="24"/>
              </w:rPr>
            </w:pPr>
            <w:r w:rsidRPr="00E356FE">
              <w:rPr>
                <w:rFonts w:ascii="Arial" w:hAnsi="Arial" w:cs="Arial"/>
                <w:color w:val="4F81BD" w:themeColor="accent1"/>
                <w:sz w:val="24"/>
                <w:szCs w:val="24"/>
              </w:rPr>
              <w:t>Pure cotton is the next choice for luxury and comfort, although unless it is</w:t>
            </w:r>
            <w:r>
              <w:rPr>
                <w:rFonts w:ascii="Arial" w:hAnsi="Arial" w:cs="Arial"/>
                <w:color w:val="4F81BD" w:themeColor="accent1"/>
                <w:sz w:val="24"/>
                <w:szCs w:val="24"/>
              </w:rPr>
              <w:t xml:space="preserve"> </w:t>
            </w:r>
            <w:r w:rsidRPr="00E356FE">
              <w:rPr>
                <w:rFonts w:ascii="Arial" w:hAnsi="Arial" w:cs="Arial"/>
                <w:color w:val="4F81BD" w:themeColor="accent1"/>
                <w:sz w:val="24"/>
                <w:szCs w:val="24"/>
              </w:rPr>
              <w:t>easy care, it too needs pressing.</w:t>
            </w:r>
            <w:r>
              <w:rPr>
                <w:rFonts w:ascii="Arial" w:hAnsi="Arial" w:cs="Arial"/>
                <w:color w:val="4F81BD" w:themeColor="accent1"/>
                <w:sz w:val="24"/>
                <w:szCs w:val="24"/>
              </w:rPr>
              <w:t xml:space="preserve"> </w:t>
            </w:r>
            <w:r w:rsidRPr="00E356FE">
              <w:rPr>
                <w:rFonts w:ascii="Arial" w:hAnsi="Arial" w:cs="Arial"/>
                <w:color w:val="4F81BD" w:themeColor="accent1"/>
                <w:sz w:val="24"/>
                <w:szCs w:val="24"/>
              </w:rPr>
              <w:t>Egyptian cotton is superior to ordinary cotton, having longer and finer</w:t>
            </w:r>
            <w:r>
              <w:rPr>
                <w:rFonts w:ascii="Arial" w:hAnsi="Arial" w:cs="Arial"/>
                <w:color w:val="4F81BD" w:themeColor="accent1"/>
                <w:sz w:val="24"/>
                <w:szCs w:val="24"/>
              </w:rPr>
              <w:t xml:space="preserve"> </w:t>
            </w:r>
            <w:r w:rsidRPr="00E356FE">
              <w:rPr>
                <w:rFonts w:ascii="Arial" w:hAnsi="Arial" w:cs="Arial"/>
                <w:color w:val="4F81BD" w:themeColor="accent1"/>
                <w:sz w:val="24"/>
                <w:szCs w:val="24"/>
              </w:rPr>
              <w:t>fibers than average.</w:t>
            </w:r>
            <w:r>
              <w:rPr>
                <w:rFonts w:ascii="Arial" w:hAnsi="Arial" w:cs="Arial"/>
                <w:color w:val="4F81BD" w:themeColor="accent1"/>
                <w:sz w:val="24"/>
                <w:szCs w:val="24"/>
              </w:rPr>
              <w:t xml:space="preserve"> </w:t>
            </w:r>
            <w:r w:rsidRPr="00E356FE">
              <w:rPr>
                <w:rFonts w:ascii="Arial" w:hAnsi="Arial" w:cs="Arial"/>
                <w:color w:val="4F81BD" w:themeColor="accent1"/>
                <w:sz w:val="24"/>
                <w:szCs w:val="24"/>
              </w:rPr>
              <w:t>Cotton flannelette has a warm, fluffy surface which makes it suitable for</w:t>
            </w:r>
            <w:r>
              <w:rPr>
                <w:rFonts w:ascii="Arial" w:hAnsi="Arial" w:cs="Arial"/>
                <w:color w:val="4F81BD" w:themeColor="accent1"/>
                <w:sz w:val="24"/>
                <w:szCs w:val="24"/>
              </w:rPr>
              <w:t xml:space="preserve"> </w:t>
            </w:r>
            <w:r w:rsidRPr="00E356FE">
              <w:rPr>
                <w:rFonts w:ascii="Arial" w:hAnsi="Arial" w:cs="Arial"/>
                <w:color w:val="4F81BD" w:themeColor="accent1"/>
                <w:sz w:val="24"/>
                <w:szCs w:val="24"/>
              </w:rPr>
              <w:t>winter sheets.</w:t>
            </w:r>
          </w:p>
          <w:p w:rsidR="008E610F" w:rsidRPr="00E356FE" w:rsidRDefault="008E610F" w:rsidP="00DD6AF0">
            <w:pPr>
              <w:rPr>
                <w:rFonts w:ascii="Arial" w:hAnsi="Arial" w:cs="Arial"/>
                <w:color w:val="4F81BD" w:themeColor="accent1"/>
                <w:sz w:val="24"/>
                <w:szCs w:val="24"/>
              </w:rPr>
            </w:pPr>
            <w:r w:rsidRPr="00E356FE">
              <w:rPr>
                <w:rFonts w:ascii="Arial" w:hAnsi="Arial" w:cs="Arial"/>
                <w:color w:val="4F81BD" w:themeColor="accent1"/>
                <w:sz w:val="24"/>
                <w:szCs w:val="24"/>
              </w:rPr>
              <w:t>Cotton polyester is non- shrink, hard wearing and takes less looking after</w:t>
            </w:r>
            <w:r>
              <w:rPr>
                <w:rFonts w:ascii="Arial" w:hAnsi="Arial" w:cs="Arial"/>
                <w:color w:val="4F81BD" w:themeColor="accent1"/>
                <w:sz w:val="24"/>
                <w:szCs w:val="24"/>
              </w:rPr>
              <w:t xml:space="preserve"> </w:t>
            </w:r>
            <w:r w:rsidRPr="00E356FE">
              <w:rPr>
                <w:rFonts w:ascii="Arial" w:hAnsi="Arial" w:cs="Arial"/>
                <w:color w:val="4F81BD" w:themeColor="accent1"/>
                <w:sz w:val="24"/>
                <w:szCs w:val="24"/>
                <w:lang w:val="en-GB"/>
              </w:rPr>
              <w:t>than natural fibres. It is also less expensive.</w:t>
            </w:r>
            <w:r>
              <w:rPr>
                <w:rFonts w:ascii="Arial" w:hAnsi="Arial" w:cs="Arial"/>
                <w:color w:val="4F81BD" w:themeColor="accent1"/>
                <w:sz w:val="24"/>
                <w:szCs w:val="24"/>
              </w:rPr>
              <w:t xml:space="preserve"> </w:t>
            </w:r>
            <w:r>
              <w:rPr>
                <w:rFonts w:ascii="Arial" w:hAnsi="Arial" w:cs="Arial"/>
                <w:color w:val="4F81BD" w:themeColor="accent1"/>
                <w:sz w:val="24"/>
                <w:szCs w:val="24"/>
                <w:lang w:val="en-GB"/>
              </w:rPr>
              <w:t xml:space="preserve">For the dressing of the bed, </w:t>
            </w:r>
            <w:r w:rsidRPr="00CA5EC5">
              <w:rPr>
                <w:rFonts w:ascii="Verdana" w:hAnsi="Verdana" w:cs="Verdana"/>
                <w:color w:val="4F81BD" w:themeColor="accent1"/>
                <w:sz w:val="24"/>
                <w:szCs w:val="24"/>
              </w:rPr>
              <w:t>The</w:t>
            </w:r>
            <w:r w:rsidRPr="00CA5EC5">
              <w:rPr>
                <w:rFonts w:ascii="Arial" w:hAnsi="Arial" w:cs="Arial"/>
                <w:color w:val="4F81BD" w:themeColor="accent1"/>
                <w:sz w:val="24"/>
                <w:szCs w:val="24"/>
              </w:rPr>
              <w:t xml:space="preserve"> look of the bed can be changed with seasons, by having the loose covers for headboard. In winter you might use cozy wool or felt, then in </w:t>
            </w:r>
            <w:r w:rsidRPr="00CA5EC5">
              <w:rPr>
                <w:rFonts w:ascii="Arial" w:hAnsi="Arial" w:cs="Arial"/>
                <w:color w:val="4F81BD" w:themeColor="accent1"/>
                <w:sz w:val="24"/>
                <w:szCs w:val="24"/>
                <w:lang w:val="en-GB"/>
              </w:rPr>
              <w:t xml:space="preserve">summer switch to a pretty voile or stripped cotton. Loose covers are also </w:t>
            </w:r>
            <w:r w:rsidRPr="00CA5EC5">
              <w:rPr>
                <w:rFonts w:ascii="Verdana" w:hAnsi="Verdana" w:cs="Verdana"/>
                <w:color w:val="4F81BD" w:themeColor="accent1"/>
                <w:sz w:val="24"/>
                <w:szCs w:val="24"/>
              </w:rPr>
              <w:t>easier</w:t>
            </w:r>
            <w:r w:rsidRPr="00CA5EC5">
              <w:rPr>
                <w:rFonts w:ascii="Arial" w:hAnsi="Arial" w:cs="Arial"/>
                <w:color w:val="4F81BD" w:themeColor="accent1"/>
                <w:sz w:val="24"/>
                <w:szCs w:val="24"/>
              </w:rPr>
              <w:t xml:space="preserve"> to keep clean than tight upholstery. Use different colored ribbon ties to complement other colors in</w:t>
            </w:r>
            <w:r w:rsidRPr="00E356FE">
              <w:rPr>
                <w:rFonts w:ascii="Arial" w:hAnsi="Arial" w:cs="Arial"/>
                <w:color w:val="4F81BD" w:themeColor="accent1"/>
                <w:sz w:val="24"/>
                <w:szCs w:val="24"/>
              </w:rPr>
              <w:t xml:space="preserve"> the room. A valance around a bed</w:t>
            </w:r>
            <w:r>
              <w:rPr>
                <w:rFonts w:ascii="Arial" w:hAnsi="Arial" w:cs="Arial"/>
                <w:color w:val="4F81BD" w:themeColor="accent1"/>
                <w:sz w:val="24"/>
                <w:szCs w:val="24"/>
              </w:rPr>
              <w:t xml:space="preserve"> </w:t>
            </w:r>
            <w:r w:rsidRPr="00E356FE">
              <w:rPr>
                <w:rFonts w:ascii="Arial" w:hAnsi="Arial" w:cs="Arial"/>
                <w:color w:val="4F81BD" w:themeColor="accent1"/>
                <w:sz w:val="24"/>
                <w:szCs w:val="24"/>
              </w:rPr>
              <w:t>looks smart if it is coordinated with the headboard. If the headboard and</w:t>
            </w:r>
          </w:p>
          <w:p w:rsidR="008E610F" w:rsidRPr="00E356FE" w:rsidRDefault="008E610F" w:rsidP="00DD6AF0">
            <w:pPr>
              <w:rPr>
                <w:rFonts w:ascii="Arial" w:hAnsi="Arial" w:cs="Arial"/>
                <w:color w:val="4F81BD" w:themeColor="accent1"/>
                <w:sz w:val="24"/>
                <w:szCs w:val="24"/>
              </w:rPr>
            </w:pPr>
            <w:r w:rsidRPr="00E356FE">
              <w:rPr>
                <w:rFonts w:ascii="Arial" w:hAnsi="Arial" w:cs="Arial"/>
                <w:color w:val="4F81BD" w:themeColor="accent1"/>
                <w:sz w:val="24"/>
                <w:szCs w:val="24"/>
              </w:rPr>
              <w:t>Valance are permanent features- rather than being changed seasonally,</w:t>
            </w:r>
            <w:r>
              <w:rPr>
                <w:rFonts w:ascii="Arial" w:hAnsi="Arial" w:cs="Arial"/>
                <w:color w:val="4F81BD" w:themeColor="accent1"/>
                <w:sz w:val="24"/>
                <w:szCs w:val="24"/>
              </w:rPr>
              <w:t xml:space="preserve"> </w:t>
            </w:r>
            <w:r w:rsidRPr="00E356FE">
              <w:rPr>
                <w:rFonts w:ascii="Arial" w:hAnsi="Arial" w:cs="Arial"/>
                <w:color w:val="4F81BD" w:themeColor="accent1"/>
                <w:sz w:val="24"/>
                <w:szCs w:val="24"/>
              </w:rPr>
              <w:t>keep them plain. Ticking stripes and checks are good choice if you want to</w:t>
            </w:r>
            <w:r>
              <w:rPr>
                <w:rFonts w:ascii="Arial" w:hAnsi="Arial" w:cs="Arial"/>
                <w:color w:val="4F81BD" w:themeColor="accent1"/>
                <w:sz w:val="24"/>
                <w:szCs w:val="24"/>
              </w:rPr>
              <w:t xml:space="preserve"> </w:t>
            </w:r>
            <w:r w:rsidRPr="00E356FE">
              <w:rPr>
                <w:rFonts w:ascii="Arial" w:hAnsi="Arial" w:cs="Arial"/>
                <w:color w:val="4F81BD" w:themeColor="accent1"/>
                <w:sz w:val="24"/>
                <w:szCs w:val="24"/>
              </w:rPr>
              <w:t>use a pattern. Decorative cushions, such as patch work or appliqué, can</w:t>
            </w:r>
            <w:r>
              <w:rPr>
                <w:rFonts w:ascii="Arial" w:hAnsi="Arial" w:cs="Arial"/>
                <w:color w:val="4F81BD" w:themeColor="accent1"/>
                <w:sz w:val="24"/>
                <w:szCs w:val="24"/>
              </w:rPr>
              <w:t xml:space="preserve"> </w:t>
            </w:r>
            <w:r w:rsidRPr="00E356FE">
              <w:rPr>
                <w:rFonts w:ascii="Arial" w:hAnsi="Arial" w:cs="Arial"/>
                <w:color w:val="4F81BD" w:themeColor="accent1"/>
                <w:sz w:val="24"/>
                <w:szCs w:val="24"/>
              </w:rPr>
              <w:t>give a bed a finished look. These too can be used to complement the</w:t>
            </w:r>
          </w:p>
          <w:p w:rsidR="008E610F" w:rsidRDefault="008E610F" w:rsidP="00DD6AF0">
            <w:pPr>
              <w:rPr>
                <w:rFonts w:ascii="Arial" w:hAnsi="Arial" w:cs="Arial"/>
                <w:color w:val="4F81BD" w:themeColor="accent1"/>
                <w:sz w:val="24"/>
                <w:szCs w:val="24"/>
                <w:lang w:val="en-GB"/>
              </w:rPr>
            </w:pPr>
            <w:r w:rsidRPr="00E356FE">
              <w:rPr>
                <w:rFonts w:ascii="Arial" w:hAnsi="Arial" w:cs="Arial"/>
                <w:color w:val="4F81BD" w:themeColor="accent1"/>
                <w:sz w:val="24"/>
                <w:szCs w:val="24"/>
              </w:rPr>
              <w:t>Colors and patterns found elsewhere in the room. Fringing, piping or</w:t>
            </w:r>
            <w:r>
              <w:rPr>
                <w:rFonts w:ascii="Arial" w:hAnsi="Arial" w:cs="Arial"/>
                <w:color w:val="4F81BD" w:themeColor="accent1"/>
                <w:sz w:val="24"/>
                <w:szCs w:val="24"/>
              </w:rPr>
              <w:t xml:space="preserve"> </w:t>
            </w:r>
            <w:r w:rsidRPr="00E356FE">
              <w:rPr>
                <w:rFonts w:ascii="Arial" w:hAnsi="Arial" w:cs="Arial"/>
                <w:color w:val="4F81BD" w:themeColor="accent1"/>
                <w:sz w:val="24"/>
                <w:szCs w:val="24"/>
                <w:lang w:val="en-GB"/>
              </w:rPr>
              <w:t>braiding could be used to enhance the look further.</w:t>
            </w:r>
          </w:p>
          <w:p w:rsidR="008E610F" w:rsidRDefault="008E610F" w:rsidP="00DD6AF0">
            <w:pPr>
              <w:rPr>
                <w:rFonts w:ascii="Arial" w:hAnsi="Arial" w:cs="Arial"/>
                <w:color w:val="C0504D" w:themeColor="accent2"/>
                <w:sz w:val="24"/>
                <w:szCs w:val="24"/>
                <w:lang w:val="en-GB"/>
              </w:rPr>
            </w:pPr>
            <w:r>
              <w:rPr>
                <w:rFonts w:ascii="Arial" w:hAnsi="Arial" w:cs="Arial"/>
                <w:noProof/>
                <w:color w:val="4F81BD" w:themeColor="accent1"/>
                <w:sz w:val="24"/>
                <w:szCs w:val="24"/>
              </w:rPr>
              <w:lastRenderedPageBreak/>
              <w:drawing>
                <wp:inline distT="0" distB="0" distL="0" distR="0" wp14:anchorId="341657B9" wp14:editId="58303071">
                  <wp:extent cx="1681784" cy="132397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6b8e2bf5444ccf55c9ee7a6c32ec9a06.jpg"/>
                          <pic:cNvPicPr/>
                        </pic:nvPicPr>
                        <pic:blipFill>
                          <a:blip r:embed="rId24">
                            <a:extLst>
                              <a:ext uri="{28A0092B-C50C-407E-A947-70E740481C1C}">
                                <a14:useLocalDpi xmlns:a14="http://schemas.microsoft.com/office/drawing/2010/main" val="0"/>
                              </a:ext>
                            </a:extLst>
                          </a:blip>
                          <a:stretch>
                            <a:fillRect/>
                          </a:stretch>
                        </pic:blipFill>
                        <pic:spPr>
                          <a:xfrm>
                            <a:off x="0" y="0"/>
                            <a:ext cx="1718543" cy="1352913"/>
                          </a:xfrm>
                          <a:prstGeom prst="rect">
                            <a:avLst/>
                          </a:prstGeom>
                        </pic:spPr>
                      </pic:pic>
                    </a:graphicData>
                  </a:graphic>
                </wp:inline>
              </w:drawing>
            </w:r>
            <w:r>
              <w:rPr>
                <w:rFonts w:ascii="Arial" w:hAnsi="Arial" w:cs="Arial"/>
                <w:noProof/>
                <w:color w:val="4F81BD" w:themeColor="accent1"/>
                <w:sz w:val="24"/>
                <w:szCs w:val="24"/>
              </w:rPr>
              <w:drawing>
                <wp:inline distT="0" distB="0" distL="0" distR="0" wp14:anchorId="4BBF4FE4" wp14:editId="0568CCCD">
                  <wp:extent cx="2013198" cy="132397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Country-style-bedding-sets.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015247" cy="1325323"/>
                          </a:xfrm>
                          <a:prstGeom prst="rect">
                            <a:avLst/>
                          </a:prstGeom>
                        </pic:spPr>
                      </pic:pic>
                    </a:graphicData>
                  </a:graphic>
                </wp:inline>
              </w:drawing>
            </w:r>
            <w:r>
              <w:rPr>
                <w:rFonts w:ascii="Arial" w:hAnsi="Arial" w:cs="Arial"/>
                <w:noProof/>
                <w:color w:val="4F81BD" w:themeColor="accent1"/>
                <w:sz w:val="24"/>
                <w:szCs w:val="24"/>
              </w:rPr>
              <w:drawing>
                <wp:inline distT="0" distB="0" distL="0" distR="0" wp14:anchorId="20858853" wp14:editId="3DCBA64E">
                  <wp:extent cx="1628775" cy="1325747"/>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rincess-bedding-sets-romantic-watermelon-red-4piece-set-lovely-comforter-bed-queen-size.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635439" cy="1331171"/>
                          </a:xfrm>
                          <a:prstGeom prst="rect">
                            <a:avLst/>
                          </a:prstGeom>
                        </pic:spPr>
                      </pic:pic>
                    </a:graphicData>
                  </a:graphic>
                </wp:inline>
              </w:drawing>
            </w:r>
          </w:p>
          <w:p w:rsidR="008E610F" w:rsidRDefault="008E610F" w:rsidP="00DD6AF0">
            <w:pPr>
              <w:rPr>
                <w:rFonts w:ascii="Arial" w:hAnsi="Arial" w:cs="Arial"/>
                <w:color w:val="C0504D" w:themeColor="accent2"/>
                <w:sz w:val="24"/>
                <w:szCs w:val="24"/>
                <w:lang w:val="en-GB"/>
              </w:rPr>
            </w:pPr>
            <w:r w:rsidRPr="00562DB6">
              <w:rPr>
                <w:rFonts w:ascii="Arial" w:hAnsi="Arial" w:cs="Arial"/>
                <w:color w:val="4F81BD" w:themeColor="accent1"/>
                <w:sz w:val="24"/>
                <w:szCs w:val="24"/>
                <w:lang w:val="en-GB"/>
              </w:rPr>
              <w:br/>
            </w:r>
            <w:r>
              <w:rPr>
                <w:rFonts w:ascii="Arial" w:hAnsi="Arial" w:cs="Arial"/>
                <w:color w:val="C0504D" w:themeColor="accent2"/>
                <w:sz w:val="24"/>
                <w:szCs w:val="24"/>
                <w:lang w:val="en-GB"/>
              </w:rPr>
              <w:t xml:space="preserve">Q.1.vii. </w:t>
            </w:r>
            <w:r w:rsidRPr="00AD6787">
              <w:rPr>
                <w:rFonts w:ascii="Arial" w:hAnsi="Arial" w:cs="Arial"/>
                <w:color w:val="C0504D" w:themeColor="accent2"/>
                <w:sz w:val="24"/>
                <w:szCs w:val="24"/>
                <w:lang w:val="en-GB"/>
              </w:rPr>
              <w:t>What is a half tester?</w:t>
            </w:r>
          </w:p>
          <w:p w:rsidR="008E610F" w:rsidRPr="00FB6F5A" w:rsidRDefault="008E610F" w:rsidP="00DD6AF0">
            <w:pPr>
              <w:rPr>
                <w:rFonts w:ascii="Arial" w:hAnsi="Arial" w:cs="Arial"/>
                <w:color w:val="4F81BD" w:themeColor="accent1"/>
                <w:sz w:val="24"/>
                <w:szCs w:val="24"/>
              </w:rPr>
            </w:pPr>
            <w:r w:rsidRPr="00333773">
              <w:rPr>
                <w:rFonts w:ascii="Arial" w:hAnsi="Arial" w:cs="Arial"/>
                <w:color w:val="4F81BD" w:themeColor="accent1"/>
                <w:sz w:val="24"/>
                <w:szCs w:val="24"/>
                <w:lang w:val="en-GB"/>
              </w:rPr>
              <w:t xml:space="preserve">In ancient times bed curtains were used for privacy. </w:t>
            </w:r>
            <w:r w:rsidRPr="00FB6F5A">
              <w:rPr>
                <w:rFonts w:ascii="Arial" w:hAnsi="Arial" w:cs="Arial"/>
                <w:color w:val="4F81BD" w:themeColor="accent1"/>
                <w:sz w:val="24"/>
                <w:szCs w:val="24"/>
                <w:lang w:val="en-GB"/>
              </w:rPr>
              <w:t>The Victorians briefly re</w:t>
            </w:r>
            <w:r w:rsidRPr="00FB6F5A">
              <w:rPr>
                <w:rFonts w:ascii="Arial" w:hAnsi="Arial" w:cs="Arial"/>
                <w:color w:val="4F81BD" w:themeColor="accent1"/>
                <w:sz w:val="24"/>
                <w:szCs w:val="24"/>
              </w:rPr>
              <w:t>introduced four poster but</w:t>
            </w:r>
            <w:r w:rsidRPr="00FB6F5A">
              <w:rPr>
                <w:rFonts w:ascii="Arial" w:hAnsi="Arial" w:cs="Arial"/>
                <w:color w:val="4F81BD" w:themeColor="accent1"/>
                <w:sz w:val="24"/>
                <w:szCs w:val="24"/>
                <w:lang w:val="en-GB"/>
              </w:rPr>
              <w:t xml:space="preserve"> </w:t>
            </w:r>
            <w:r w:rsidRPr="00FB6F5A">
              <w:rPr>
                <w:rFonts w:ascii="Arial" w:hAnsi="Arial" w:cs="Arial"/>
                <w:color w:val="4F81BD" w:themeColor="accent1"/>
                <w:sz w:val="24"/>
                <w:szCs w:val="24"/>
              </w:rPr>
              <w:t>decided that it was not healthy choice to enclose the bed with curtains, so</w:t>
            </w:r>
            <w:r w:rsidRPr="00FB6F5A">
              <w:rPr>
                <w:rFonts w:ascii="Arial" w:hAnsi="Arial" w:cs="Arial"/>
                <w:color w:val="4F81BD" w:themeColor="accent1"/>
                <w:sz w:val="24"/>
                <w:szCs w:val="24"/>
                <w:lang w:val="en-GB"/>
              </w:rPr>
              <w:t xml:space="preserve"> </w:t>
            </w:r>
            <w:r w:rsidRPr="00FB6F5A">
              <w:rPr>
                <w:rFonts w:ascii="Arial" w:hAnsi="Arial" w:cs="Arial"/>
                <w:color w:val="4F81BD" w:themeColor="accent1"/>
                <w:sz w:val="24"/>
                <w:szCs w:val="24"/>
              </w:rPr>
              <w:t xml:space="preserve">they chose the </w:t>
            </w:r>
            <w:r w:rsidRPr="00333773">
              <w:rPr>
                <w:rFonts w:ascii="Arial" w:hAnsi="Arial" w:cs="Arial"/>
                <w:b/>
                <w:bCs/>
                <w:color w:val="4F81BD" w:themeColor="accent1"/>
                <w:sz w:val="24"/>
                <w:szCs w:val="24"/>
              </w:rPr>
              <w:t>half tester</w:t>
            </w:r>
            <w:r w:rsidRPr="00FB6F5A">
              <w:rPr>
                <w:rFonts w:ascii="Arial" w:hAnsi="Arial" w:cs="Arial"/>
                <w:color w:val="4F81BD" w:themeColor="accent1"/>
                <w:sz w:val="24"/>
                <w:szCs w:val="24"/>
              </w:rPr>
              <w:t xml:space="preserve"> instead. </w:t>
            </w:r>
            <w:r w:rsidRPr="00FB6F5A">
              <w:rPr>
                <w:rFonts w:ascii="Arial" w:hAnsi="Arial" w:cs="Arial"/>
                <w:b/>
                <w:bCs/>
                <w:color w:val="4F81BD" w:themeColor="accent1"/>
                <w:sz w:val="24"/>
                <w:szCs w:val="24"/>
              </w:rPr>
              <w:t>This</w:t>
            </w:r>
            <w:r w:rsidRPr="00FB6F5A">
              <w:rPr>
                <w:rFonts w:ascii="Arial" w:hAnsi="Arial" w:cs="Arial"/>
                <w:color w:val="4F81BD" w:themeColor="accent1"/>
                <w:sz w:val="24"/>
                <w:szCs w:val="24"/>
              </w:rPr>
              <w:t xml:space="preserve"> was a canopy over the head end</w:t>
            </w:r>
            <w:r w:rsidRPr="00FB6F5A">
              <w:rPr>
                <w:rFonts w:ascii="Arial" w:hAnsi="Arial" w:cs="Arial"/>
                <w:color w:val="4F81BD" w:themeColor="accent1"/>
                <w:sz w:val="24"/>
                <w:szCs w:val="24"/>
                <w:lang w:val="en-GB"/>
              </w:rPr>
              <w:t xml:space="preserve"> </w:t>
            </w:r>
            <w:r w:rsidRPr="00FB6F5A">
              <w:rPr>
                <w:rFonts w:ascii="Arial" w:hAnsi="Arial" w:cs="Arial"/>
                <w:color w:val="4F81BD" w:themeColor="accent1"/>
                <w:sz w:val="24"/>
                <w:szCs w:val="24"/>
              </w:rPr>
              <w:t>of the bed only.</w:t>
            </w:r>
          </w:p>
          <w:p w:rsidR="008E610F" w:rsidRPr="00FB6F5A" w:rsidRDefault="008E610F" w:rsidP="00DD6AF0">
            <w:pPr>
              <w:rPr>
                <w:rFonts w:ascii="Arial" w:hAnsi="Arial" w:cs="Arial"/>
                <w:color w:val="4F81BD" w:themeColor="accent1"/>
                <w:sz w:val="24"/>
                <w:szCs w:val="24"/>
              </w:rPr>
            </w:pPr>
            <w:r w:rsidRPr="00FB6F5A">
              <w:rPr>
                <w:rFonts w:ascii="Arial" w:hAnsi="Arial" w:cs="Arial"/>
                <w:color w:val="4F81BD" w:themeColor="accent1"/>
                <w:sz w:val="24"/>
                <w:szCs w:val="24"/>
                <w:lang w:val="en-GB"/>
              </w:rPr>
              <w:t>The easiest way to add style and interest to a bed is to display a rug, patchwork quilt or fabric hanging behind the bed.</w:t>
            </w:r>
            <w:r w:rsidRPr="00FB6F5A">
              <w:rPr>
                <w:rFonts w:ascii="Arial" w:hAnsi="Arial" w:cs="Arial"/>
                <w:color w:val="4F81BD" w:themeColor="accent1"/>
                <w:sz w:val="24"/>
                <w:szCs w:val="24"/>
              </w:rPr>
              <w:t>Bed head can</w:t>
            </w:r>
            <w:r>
              <w:rPr>
                <w:rFonts w:ascii="Arial" w:hAnsi="Arial" w:cs="Arial"/>
                <w:color w:val="4F81BD" w:themeColor="accent1"/>
                <w:sz w:val="24"/>
                <w:szCs w:val="24"/>
              </w:rPr>
              <w:t xml:space="preserve"> be decorated with many devices</w:t>
            </w:r>
            <w:r w:rsidRPr="00FB6F5A">
              <w:rPr>
                <w:rFonts w:ascii="Arial" w:hAnsi="Arial" w:cs="Arial"/>
                <w:color w:val="4F81BD" w:themeColor="accent1"/>
                <w:sz w:val="24"/>
                <w:szCs w:val="24"/>
              </w:rPr>
              <w:t xml:space="preserve"> from simple wall hanging</w:t>
            </w:r>
            <w:r>
              <w:rPr>
                <w:rFonts w:ascii="Arial" w:hAnsi="Arial" w:cs="Arial"/>
                <w:color w:val="4F81BD" w:themeColor="accent1"/>
                <w:sz w:val="24"/>
                <w:szCs w:val="24"/>
              </w:rPr>
              <w:t xml:space="preserve"> </w:t>
            </w:r>
            <w:r w:rsidRPr="00FB6F5A">
              <w:rPr>
                <w:rFonts w:ascii="Arial" w:hAnsi="Arial" w:cs="Arial"/>
                <w:color w:val="4F81BD" w:themeColor="accent1"/>
                <w:sz w:val="24"/>
                <w:szCs w:val="24"/>
              </w:rPr>
              <w:t>to elaborate coronets ad half testers.</w:t>
            </w:r>
          </w:p>
          <w:p w:rsidR="008E610F" w:rsidRDefault="008E610F" w:rsidP="00DD6AF0">
            <w:pPr>
              <w:rPr>
                <w:rFonts w:ascii="Arial" w:hAnsi="Arial" w:cs="Arial"/>
                <w:color w:val="4F81BD" w:themeColor="accent1"/>
                <w:sz w:val="24"/>
                <w:szCs w:val="24"/>
              </w:rPr>
            </w:pPr>
            <w:r w:rsidRPr="00FB6F5A">
              <w:rPr>
                <w:rFonts w:ascii="Arial" w:hAnsi="Arial" w:cs="Arial"/>
                <w:color w:val="4F81BD" w:themeColor="accent1"/>
                <w:sz w:val="24"/>
                <w:szCs w:val="24"/>
              </w:rPr>
              <w:t>Alternatively, you can</w:t>
            </w:r>
            <w:r>
              <w:rPr>
                <w:rFonts w:ascii="Arial" w:hAnsi="Arial" w:cs="Arial"/>
                <w:color w:val="4F81BD" w:themeColor="accent1"/>
                <w:sz w:val="24"/>
                <w:szCs w:val="24"/>
              </w:rPr>
              <w:t xml:space="preserve"> </w:t>
            </w:r>
            <w:r w:rsidRPr="00FB6F5A">
              <w:rPr>
                <w:rFonts w:ascii="Arial" w:hAnsi="Arial" w:cs="Arial"/>
                <w:color w:val="4F81BD" w:themeColor="accent1"/>
                <w:sz w:val="24"/>
                <w:szCs w:val="24"/>
              </w:rPr>
              <w:t>fit a coronet on the wall above the bed head.</w:t>
            </w:r>
          </w:p>
          <w:p w:rsidR="008E610F" w:rsidRDefault="008E610F" w:rsidP="00DD6AF0">
            <w:pPr>
              <w:rPr>
                <w:rFonts w:ascii="Arial" w:hAnsi="Arial" w:cs="Arial"/>
                <w:color w:val="4F81BD" w:themeColor="accent1"/>
                <w:sz w:val="24"/>
                <w:szCs w:val="24"/>
              </w:rPr>
            </w:pPr>
          </w:p>
          <w:p w:rsidR="008E610F" w:rsidRDefault="008E610F" w:rsidP="00DD6AF0">
            <w:pPr>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14:anchorId="48B7C31F" wp14:editId="4CC54C5C">
                  <wp:extent cx="2239008" cy="159004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tester3.jpg"/>
                          <pic:cNvPicPr/>
                        </pic:nvPicPr>
                        <pic:blipFill>
                          <a:blip r:embed="rId27">
                            <a:extLst>
                              <a:ext uri="{28A0092B-C50C-407E-A947-70E740481C1C}">
                                <a14:useLocalDpi xmlns:a14="http://schemas.microsoft.com/office/drawing/2010/main" val="0"/>
                              </a:ext>
                            </a:extLst>
                          </a:blip>
                          <a:stretch>
                            <a:fillRect/>
                          </a:stretch>
                        </pic:blipFill>
                        <pic:spPr>
                          <a:xfrm>
                            <a:off x="0" y="0"/>
                            <a:ext cx="2261295" cy="1605867"/>
                          </a:xfrm>
                          <a:prstGeom prst="rect">
                            <a:avLst/>
                          </a:prstGeom>
                        </pic:spPr>
                      </pic:pic>
                    </a:graphicData>
                  </a:graphic>
                </wp:inline>
              </w:drawing>
            </w:r>
            <w:r>
              <w:rPr>
                <w:rFonts w:ascii="Arial" w:hAnsi="Arial" w:cs="Arial"/>
                <w:noProof/>
                <w:color w:val="4F81BD" w:themeColor="accent1"/>
                <w:sz w:val="24"/>
                <w:szCs w:val="24"/>
              </w:rPr>
              <w:drawing>
                <wp:inline distT="0" distB="0" distL="0" distR="0" wp14:anchorId="480F45EE" wp14:editId="0CFA9381">
                  <wp:extent cx="2386013" cy="159067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Windsor-half-tester-294-x-1.jpg"/>
                          <pic:cNvPicPr/>
                        </pic:nvPicPr>
                        <pic:blipFill>
                          <a:blip r:embed="rId28">
                            <a:extLst>
                              <a:ext uri="{28A0092B-C50C-407E-A947-70E740481C1C}">
                                <a14:useLocalDpi xmlns:a14="http://schemas.microsoft.com/office/drawing/2010/main" val="0"/>
                              </a:ext>
                            </a:extLst>
                          </a:blip>
                          <a:stretch>
                            <a:fillRect/>
                          </a:stretch>
                        </pic:blipFill>
                        <pic:spPr>
                          <a:xfrm>
                            <a:off x="0" y="0"/>
                            <a:ext cx="2386949" cy="1591299"/>
                          </a:xfrm>
                          <a:prstGeom prst="rect">
                            <a:avLst/>
                          </a:prstGeom>
                        </pic:spPr>
                      </pic:pic>
                    </a:graphicData>
                  </a:graphic>
                </wp:inline>
              </w:drawing>
            </w:r>
            <w:r>
              <w:rPr>
                <w:rFonts w:ascii="Arial" w:hAnsi="Arial" w:cs="Arial"/>
                <w:noProof/>
                <w:color w:val="4F81BD" w:themeColor="accent1"/>
                <w:sz w:val="24"/>
                <w:szCs w:val="24"/>
              </w:rPr>
              <w:drawing>
                <wp:inline distT="0" distB="0" distL="0" distR="0" wp14:anchorId="03F97FC1" wp14:editId="15A6B1F5">
                  <wp:extent cx="1704975" cy="1576884"/>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CH05807_HR.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710925" cy="1582387"/>
                          </a:xfrm>
                          <a:prstGeom prst="rect">
                            <a:avLst/>
                          </a:prstGeom>
                        </pic:spPr>
                      </pic:pic>
                    </a:graphicData>
                  </a:graphic>
                </wp:inline>
              </w:drawing>
            </w:r>
          </w:p>
          <w:p w:rsidR="008E610F" w:rsidRDefault="008E610F" w:rsidP="00DD6AF0">
            <w:pPr>
              <w:rPr>
                <w:rFonts w:ascii="Arial" w:hAnsi="Arial" w:cs="Arial"/>
                <w:color w:val="4F81BD" w:themeColor="accent1"/>
                <w:sz w:val="24"/>
                <w:szCs w:val="24"/>
              </w:rPr>
            </w:pPr>
          </w:p>
          <w:p w:rsidR="008E610F" w:rsidRDefault="008E610F" w:rsidP="00DD6AF0">
            <w:pPr>
              <w:rPr>
                <w:rFonts w:ascii="Arial" w:hAnsi="Arial" w:cs="Arial"/>
                <w:color w:val="4F81BD" w:themeColor="accent1"/>
                <w:sz w:val="24"/>
                <w:szCs w:val="24"/>
              </w:rPr>
            </w:pPr>
          </w:p>
          <w:p w:rsidR="008E610F" w:rsidRPr="000A6459" w:rsidRDefault="008E610F" w:rsidP="00DD6AF0">
            <w:pPr>
              <w:rPr>
                <w:rFonts w:ascii="Arial" w:hAnsi="Arial" w:cs="Arial"/>
                <w:color w:val="4F81BD" w:themeColor="accent1"/>
                <w:sz w:val="24"/>
                <w:szCs w:val="24"/>
              </w:rPr>
            </w:pPr>
          </w:p>
          <w:p w:rsidR="008E610F" w:rsidRDefault="008E610F" w:rsidP="00DD6AF0">
            <w:pPr>
              <w:rPr>
                <w:rFonts w:ascii="Arial" w:hAnsi="Arial" w:cs="Arial"/>
                <w:color w:val="C0504D" w:themeColor="accent2"/>
                <w:sz w:val="24"/>
                <w:szCs w:val="24"/>
                <w:lang w:val="en-GB"/>
              </w:rPr>
            </w:pPr>
            <w:r>
              <w:rPr>
                <w:rFonts w:ascii="Arial" w:hAnsi="Arial" w:cs="Arial"/>
                <w:color w:val="C0504D" w:themeColor="accent2"/>
                <w:sz w:val="24"/>
                <w:szCs w:val="24"/>
                <w:lang w:val="en-GB"/>
              </w:rPr>
              <w:t>Q.1.viii.</w:t>
            </w:r>
            <w:r w:rsidRPr="00AD6787">
              <w:rPr>
                <w:rFonts w:ascii="Arial" w:hAnsi="Arial" w:cs="Arial"/>
                <w:color w:val="C0504D" w:themeColor="accent2"/>
                <w:sz w:val="24"/>
                <w:szCs w:val="24"/>
                <w:lang w:val="en-GB"/>
              </w:rPr>
              <w:t>What is the main difference between a half tester and a coronet?</w:t>
            </w:r>
          </w:p>
          <w:p w:rsidR="008E610F" w:rsidRPr="00333773" w:rsidRDefault="008E610F" w:rsidP="00DD6AF0">
            <w:pPr>
              <w:bidi/>
              <w:jc w:val="right"/>
              <w:rPr>
                <w:rFonts w:ascii="Arial" w:hAnsi="Arial" w:cs="Arial"/>
                <w:color w:val="4F81BD" w:themeColor="accent1"/>
                <w:sz w:val="24"/>
                <w:szCs w:val="24"/>
              </w:rPr>
            </w:pPr>
            <w:r w:rsidRPr="00333773">
              <w:rPr>
                <w:rFonts w:ascii="Arial" w:hAnsi="Arial" w:cs="Arial"/>
                <w:color w:val="4F81BD" w:themeColor="accent1"/>
                <w:sz w:val="24"/>
                <w:szCs w:val="24"/>
                <w:lang w:val="en-GB"/>
              </w:rPr>
              <w:t>This is a small semi- circular pelmet from which you hang drapes.</w:t>
            </w:r>
            <w:r>
              <w:rPr>
                <w:rFonts w:ascii="Arial" w:hAnsi="Arial" w:cs="Arial"/>
                <w:color w:val="4F81BD" w:themeColor="accent1"/>
                <w:sz w:val="24"/>
                <w:szCs w:val="24"/>
                <w:lang w:val="en-GB"/>
              </w:rPr>
              <w:t xml:space="preserve"> </w:t>
            </w:r>
            <w:r>
              <w:rPr>
                <w:rFonts w:ascii="Arial" w:hAnsi="Arial" w:cs="Arial"/>
                <w:color w:val="4F81BD" w:themeColor="accent1"/>
                <w:sz w:val="24"/>
                <w:szCs w:val="24"/>
              </w:rPr>
              <w:t xml:space="preserve">A coronet can be fitted on the wall above the bed head. </w:t>
            </w:r>
            <w:r w:rsidRPr="00333773">
              <w:rPr>
                <w:rFonts w:ascii="Arial" w:hAnsi="Arial" w:cs="Arial"/>
                <w:color w:val="4F81BD" w:themeColor="accent1"/>
                <w:sz w:val="24"/>
                <w:szCs w:val="24"/>
              </w:rPr>
              <w:t>These need to be lined preferably</w:t>
            </w:r>
            <w:r>
              <w:rPr>
                <w:rFonts w:ascii="Arial" w:hAnsi="Arial" w:cs="Arial"/>
                <w:color w:val="4F81BD" w:themeColor="accent1"/>
                <w:sz w:val="24"/>
                <w:szCs w:val="24"/>
              </w:rPr>
              <w:t xml:space="preserve"> </w:t>
            </w:r>
            <w:r w:rsidRPr="00333773">
              <w:rPr>
                <w:rFonts w:ascii="Arial" w:hAnsi="Arial" w:cs="Arial"/>
                <w:color w:val="4F81BD" w:themeColor="accent1"/>
                <w:sz w:val="24"/>
                <w:szCs w:val="24"/>
                <w:lang w:val="en-GB"/>
              </w:rPr>
              <w:t>With</w:t>
            </w:r>
            <w:r w:rsidRPr="00333773">
              <w:rPr>
                <w:rFonts w:ascii="Arial" w:hAnsi="Arial" w:cs="Arial"/>
                <w:color w:val="4F81BD" w:themeColor="accent1"/>
                <w:sz w:val="24"/>
                <w:szCs w:val="24"/>
              </w:rPr>
              <w:t xml:space="preserve"> contrasting fabric, and are supported on either side of the bed head</w:t>
            </w:r>
            <w:r w:rsidRPr="00333773">
              <w:rPr>
                <w:rFonts w:ascii="Arial" w:hAnsi="Arial" w:cs="Arial"/>
                <w:color w:val="4F81BD" w:themeColor="accent1"/>
                <w:sz w:val="24"/>
                <w:szCs w:val="24"/>
                <w:lang w:val="en-GB"/>
              </w:rPr>
              <w:t xml:space="preserve"> </w:t>
            </w:r>
            <w:r w:rsidRPr="00333773">
              <w:rPr>
                <w:rFonts w:ascii="Arial" w:hAnsi="Arial" w:cs="Arial"/>
                <w:color w:val="4F81BD" w:themeColor="accent1"/>
                <w:sz w:val="24"/>
                <w:szCs w:val="24"/>
              </w:rPr>
              <w:t>with hold backs. Half testers are similar to coronet but pelmet is often in</w:t>
            </w:r>
            <w:r w:rsidRPr="00333773">
              <w:rPr>
                <w:rFonts w:ascii="Arial" w:hAnsi="Arial" w:cs="Arial"/>
                <w:color w:val="4F81BD" w:themeColor="accent1"/>
                <w:sz w:val="24"/>
                <w:szCs w:val="24"/>
                <w:lang w:val="en-GB"/>
              </w:rPr>
              <w:t xml:space="preserve"> rectangular shape and is decorated.</w:t>
            </w:r>
          </w:p>
          <w:p w:rsidR="008E610F" w:rsidRDefault="008E610F" w:rsidP="00DD6AF0">
            <w:pPr>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14:anchorId="3705C93D" wp14:editId="7405FCB4">
                  <wp:extent cx="2247900" cy="169545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e8dc19e153c381c4a515d60499782027.jpg"/>
                          <pic:cNvPicPr/>
                        </pic:nvPicPr>
                        <pic:blipFill>
                          <a:blip r:embed="rId30">
                            <a:extLst>
                              <a:ext uri="{28A0092B-C50C-407E-A947-70E740481C1C}">
                                <a14:useLocalDpi xmlns:a14="http://schemas.microsoft.com/office/drawing/2010/main" val="0"/>
                              </a:ext>
                            </a:extLst>
                          </a:blip>
                          <a:stretch>
                            <a:fillRect/>
                          </a:stretch>
                        </pic:blipFill>
                        <pic:spPr>
                          <a:xfrm>
                            <a:off x="0" y="0"/>
                            <a:ext cx="2247900" cy="1695450"/>
                          </a:xfrm>
                          <a:prstGeom prst="rect">
                            <a:avLst/>
                          </a:prstGeom>
                        </pic:spPr>
                      </pic:pic>
                    </a:graphicData>
                  </a:graphic>
                </wp:inline>
              </w:drawing>
            </w:r>
            <w:r>
              <w:rPr>
                <w:rFonts w:ascii="Arial" w:hAnsi="Arial" w:cs="Arial"/>
                <w:noProof/>
                <w:color w:val="4F81BD" w:themeColor="accent1"/>
                <w:sz w:val="24"/>
                <w:szCs w:val="24"/>
              </w:rPr>
              <w:drawing>
                <wp:inline distT="0" distB="0" distL="0" distR="0" wp14:anchorId="24BC738A" wp14:editId="6CA92935">
                  <wp:extent cx="2235200" cy="16764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ealer_lornabyskou_full_1358422089289-3750489951.jpg"/>
                          <pic:cNvPicPr/>
                        </pic:nvPicPr>
                        <pic:blipFill>
                          <a:blip r:embed="rId31">
                            <a:extLst>
                              <a:ext uri="{28A0092B-C50C-407E-A947-70E740481C1C}">
                                <a14:useLocalDpi xmlns:a14="http://schemas.microsoft.com/office/drawing/2010/main" val="0"/>
                              </a:ext>
                            </a:extLst>
                          </a:blip>
                          <a:stretch>
                            <a:fillRect/>
                          </a:stretch>
                        </pic:blipFill>
                        <pic:spPr>
                          <a:xfrm>
                            <a:off x="0" y="0"/>
                            <a:ext cx="2235200" cy="1676400"/>
                          </a:xfrm>
                          <a:prstGeom prst="rect">
                            <a:avLst/>
                          </a:prstGeom>
                        </pic:spPr>
                      </pic:pic>
                    </a:graphicData>
                  </a:graphic>
                </wp:inline>
              </w:drawing>
            </w:r>
            <w:r>
              <w:rPr>
                <w:rFonts w:ascii="Arial" w:hAnsi="Arial" w:cs="Arial"/>
                <w:noProof/>
                <w:color w:val="4F81BD" w:themeColor="accent1"/>
                <w:sz w:val="24"/>
                <w:szCs w:val="24"/>
              </w:rPr>
              <w:drawing>
                <wp:inline distT="0" distB="0" distL="0" distR="0" wp14:anchorId="309EB94F" wp14:editId="5437EAA2">
                  <wp:extent cx="1796970" cy="171450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lucian_single_bed_2_531_200948145712.jpg"/>
                          <pic:cNvPicPr/>
                        </pic:nvPicPr>
                        <pic:blipFill>
                          <a:blip r:embed="rId32">
                            <a:extLst>
                              <a:ext uri="{28A0092B-C50C-407E-A947-70E740481C1C}">
                                <a14:useLocalDpi xmlns:a14="http://schemas.microsoft.com/office/drawing/2010/main" val="0"/>
                              </a:ext>
                            </a:extLst>
                          </a:blip>
                          <a:stretch>
                            <a:fillRect/>
                          </a:stretch>
                        </pic:blipFill>
                        <pic:spPr>
                          <a:xfrm>
                            <a:off x="0" y="0"/>
                            <a:ext cx="1810213" cy="1727135"/>
                          </a:xfrm>
                          <a:prstGeom prst="rect">
                            <a:avLst/>
                          </a:prstGeom>
                        </pic:spPr>
                      </pic:pic>
                    </a:graphicData>
                  </a:graphic>
                </wp:inline>
              </w:drawing>
            </w:r>
          </w:p>
          <w:p w:rsidR="008E610F" w:rsidRDefault="008E610F" w:rsidP="00DD6AF0">
            <w:pPr>
              <w:rPr>
                <w:rFonts w:ascii="Arial" w:hAnsi="Arial" w:cs="Arial"/>
                <w:color w:val="4F81BD" w:themeColor="accent1"/>
                <w:sz w:val="24"/>
                <w:szCs w:val="24"/>
              </w:rPr>
            </w:pPr>
          </w:p>
          <w:p w:rsidR="009E05EE" w:rsidRDefault="009E05EE" w:rsidP="00DD6AF0">
            <w:pPr>
              <w:rPr>
                <w:rFonts w:ascii="Arial" w:hAnsi="Arial" w:cs="Arial"/>
                <w:color w:val="4F81BD" w:themeColor="accent1"/>
                <w:sz w:val="24"/>
                <w:szCs w:val="24"/>
              </w:rPr>
            </w:pPr>
          </w:p>
          <w:p w:rsidR="009E05EE" w:rsidRDefault="009E05EE" w:rsidP="00DD6AF0">
            <w:pPr>
              <w:rPr>
                <w:rFonts w:ascii="Arial" w:hAnsi="Arial" w:cs="Arial"/>
                <w:color w:val="4F81BD" w:themeColor="accent1"/>
                <w:sz w:val="24"/>
                <w:szCs w:val="24"/>
              </w:rPr>
            </w:pPr>
          </w:p>
          <w:p w:rsidR="009E05EE" w:rsidRDefault="009E05EE" w:rsidP="00DD6AF0">
            <w:pPr>
              <w:rPr>
                <w:rFonts w:ascii="Arial" w:hAnsi="Arial" w:cs="Arial"/>
                <w:color w:val="4F81BD" w:themeColor="accent1"/>
                <w:sz w:val="24"/>
                <w:szCs w:val="24"/>
              </w:rPr>
            </w:pPr>
          </w:p>
          <w:p w:rsidR="009E05EE" w:rsidRDefault="009E05EE" w:rsidP="00DD6AF0">
            <w:pPr>
              <w:rPr>
                <w:rFonts w:ascii="Arial" w:hAnsi="Arial" w:cs="Arial"/>
                <w:color w:val="4F81BD" w:themeColor="accent1"/>
                <w:sz w:val="24"/>
                <w:szCs w:val="24"/>
              </w:rPr>
            </w:pPr>
          </w:p>
          <w:p w:rsidR="009E05EE" w:rsidRDefault="009E05EE" w:rsidP="00DD6AF0">
            <w:pPr>
              <w:rPr>
                <w:rFonts w:ascii="Arial" w:hAnsi="Arial" w:cs="Arial"/>
                <w:color w:val="4F81BD" w:themeColor="accent1"/>
                <w:sz w:val="24"/>
                <w:szCs w:val="24"/>
              </w:rPr>
            </w:pPr>
          </w:p>
          <w:p w:rsidR="009E05EE" w:rsidRDefault="009E05EE" w:rsidP="00DD6AF0">
            <w:pPr>
              <w:rPr>
                <w:rFonts w:ascii="Arial" w:hAnsi="Arial" w:cs="Arial"/>
                <w:color w:val="4F81BD" w:themeColor="accent1"/>
                <w:sz w:val="24"/>
                <w:szCs w:val="24"/>
              </w:rPr>
            </w:pPr>
          </w:p>
          <w:p w:rsidR="008E610F" w:rsidRPr="00B42F06" w:rsidRDefault="008E610F" w:rsidP="00DD6AF0">
            <w:pPr>
              <w:rPr>
                <w:rFonts w:ascii="Arial" w:hAnsi="Arial" w:cs="Arial"/>
                <w:color w:val="C0504D" w:themeColor="accent2"/>
                <w:sz w:val="24"/>
                <w:szCs w:val="24"/>
              </w:rPr>
            </w:pPr>
            <w:r>
              <w:rPr>
                <w:rFonts w:ascii="Arial" w:hAnsi="Arial" w:cs="Arial"/>
                <w:color w:val="C0504D" w:themeColor="accent2"/>
                <w:sz w:val="24"/>
                <w:szCs w:val="24"/>
              </w:rPr>
              <w:t xml:space="preserve">a. </w:t>
            </w:r>
            <w:r w:rsidRPr="00B42F06">
              <w:rPr>
                <w:rFonts w:ascii="Arial" w:hAnsi="Arial" w:cs="Arial"/>
                <w:color w:val="C0504D" w:themeColor="accent2"/>
                <w:sz w:val="24"/>
                <w:szCs w:val="24"/>
              </w:rPr>
              <w:t>Design fabric for your room. (Work folder)</w:t>
            </w:r>
          </w:p>
          <w:p w:rsidR="008E610F" w:rsidRDefault="008E610F" w:rsidP="00DD6AF0">
            <w:pPr>
              <w:rPr>
                <w:rFonts w:ascii="Arial" w:hAnsi="Arial" w:cs="Arial"/>
                <w:color w:val="4F81BD" w:themeColor="accent1"/>
                <w:sz w:val="24"/>
                <w:szCs w:val="24"/>
                <w:lang w:val="en-GB"/>
              </w:rPr>
            </w:pPr>
            <w:r w:rsidRPr="00B42F06">
              <w:rPr>
                <w:rFonts w:ascii="Arial" w:hAnsi="Arial" w:cs="Arial"/>
                <w:color w:val="4F81BD" w:themeColor="accent1"/>
                <w:sz w:val="24"/>
                <w:szCs w:val="24"/>
              </w:rPr>
              <w:t>Fabrics play an important role in defining the style and mood of a room.</w:t>
            </w:r>
            <w:r>
              <w:rPr>
                <w:rFonts w:ascii="Arial" w:hAnsi="Arial" w:cs="Arial"/>
                <w:color w:val="4F81BD" w:themeColor="accent1"/>
                <w:sz w:val="24"/>
                <w:szCs w:val="24"/>
              </w:rPr>
              <w:t xml:space="preserve"> </w:t>
            </w:r>
            <w:r w:rsidRPr="00B42F06">
              <w:rPr>
                <w:rFonts w:ascii="Arial" w:hAnsi="Arial" w:cs="Arial"/>
                <w:color w:val="4F81BD" w:themeColor="accent1"/>
                <w:sz w:val="24"/>
                <w:szCs w:val="24"/>
              </w:rPr>
              <w:t>Every fabric has four main elements</w:t>
            </w:r>
            <w:r>
              <w:rPr>
                <w:rFonts w:ascii="Arial" w:hAnsi="Arial" w:cs="Arial"/>
                <w:color w:val="4F81BD" w:themeColor="accent1"/>
                <w:sz w:val="24"/>
                <w:szCs w:val="24"/>
              </w:rPr>
              <w:t xml:space="preserve"> </w:t>
            </w:r>
            <w:r w:rsidRPr="00B42F06">
              <w:rPr>
                <w:rFonts w:ascii="Arial" w:hAnsi="Arial" w:cs="Arial"/>
                <w:color w:val="4F81BD" w:themeColor="accent1"/>
                <w:sz w:val="24"/>
                <w:szCs w:val="24"/>
              </w:rPr>
              <w:t>- color, texture, scale and pattern.</w:t>
            </w:r>
            <w:r>
              <w:rPr>
                <w:rFonts w:ascii="Arial" w:hAnsi="Arial" w:cs="Arial"/>
                <w:color w:val="4F81BD" w:themeColor="accent1"/>
                <w:sz w:val="24"/>
                <w:szCs w:val="24"/>
              </w:rPr>
              <w:t xml:space="preserve"> </w:t>
            </w:r>
            <w:r w:rsidRPr="00B42F06">
              <w:rPr>
                <w:rFonts w:ascii="Arial" w:hAnsi="Arial" w:cs="Arial"/>
                <w:color w:val="4F81BD" w:themeColor="accent1"/>
                <w:sz w:val="24"/>
                <w:szCs w:val="24"/>
              </w:rPr>
              <w:t>Each of these contributes to a room’s character. Color is the most</w:t>
            </w:r>
            <w:r>
              <w:rPr>
                <w:rFonts w:ascii="Arial" w:hAnsi="Arial" w:cs="Arial"/>
                <w:color w:val="4F81BD" w:themeColor="accent1"/>
                <w:sz w:val="24"/>
                <w:szCs w:val="24"/>
              </w:rPr>
              <w:t xml:space="preserve"> </w:t>
            </w:r>
            <w:r w:rsidRPr="00B42F06">
              <w:rPr>
                <w:rFonts w:ascii="Arial" w:hAnsi="Arial" w:cs="Arial"/>
                <w:color w:val="4F81BD" w:themeColor="accent1"/>
                <w:sz w:val="24"/>
                <w:szCs w:val="24"/>
              </w:rPr>
              <w:t>powerful element; texture has an enormous influence on atmosphere:</w:t>
            </w:r>
            <w:r>
              <w:rPr>
                <w:rFonts w:ascii="Arial" w:hAnsi="Arial" w:cs="Arial"/>
                <w:color w:val="4F81BD" w:themeColor="accent1"/>
                <w:sz w:val="24"/>
                <w:szCs w:val="24"/>
              </w:rPr>
              <w:t xml:space="preserve"> </w:t>
            </w:r>
            <w:r w:rsidRPr="00B42F06">
              <w:rPr>
                <w:rFonts w:ascii="Arial" w:hAnsi="Arial" w:cs="Arial"/>
                <w:color w:val="4F81BD" w:themeColor="accent1"/>
                <w:sz w:val="24"/>
                <w:szCs w:val="24"/>
                <w:lang w:val="en-GB"/>
              </w:rPr>
              <w:t>rich velvets and silks bring a feeling of opulence and grandeur to a room.</w:t>
            </w:r>
          </w:p>
          <w:p w:rsidR="008E610F" w:rsidRPr="00B42F06" w:rsidRDefault="008E610F" w:rsidP="00DD6AF0">
            <w:pPr>
              <w:pStyle w:val="ListParagraph"/>
              <w:numPr>
                <w:ilvl w:val="0"/>
                <w:numId w:val="36"/>
              </w:numPr>
              <w:rPr>
                <w:rFonts w:ascii="Arial" w:hAnsi="Arial" w:cs="Arial"/>
                <w:color w:val="4F81BD" w:themeColor="accent1"/>
                <w:sz w:val="24"/>
                <w:szCs w:val="24"/>
              </w:rPr>
            </w:pPr>
            <w:r>
              <w:rPr>
                <w:rFonts w:ascii="Arial" w:hAnsi="Arial" w:cs="Arial"/>
                <w:color w:val="4F81BD" w:themeColor="accent1"/>
                <w:sz w:val="24"/>
                <w:szCs w:val="24"/>
              </w:rPr>
              <w:t xml:space="preserve">For </w:t>
            </w:r>
            <w:r w:rsidRPr="00B42F06">
              <w:rPr>
                <w:rFonts w:ascii="Arial" w:hAnsi="Arial" w:cs="Arial"/>
                <w:b/>
                <w:bCs/>
                <w:color w:val="4F81BD" w:themeColor="accent1"/>
                <w:sz w:val="24"/>
                <w:szCs w:val="24"/>
                <w:lang w:val="en-GB"/>
              </w:rPr>
              <w:t>Curtains and blinds</w:t>
            </w:r>
            <w:r>
              <w:rPr>
                <w:rFonts w:ascii="Arial" w:hAnsi="Arial" w:cs="Arial"/>
                <w:b/>
                <w:bCs/>
                <w:color w:val="4F81BD" w:themeColor="accent1"/>
                <w:sz w:val="24"/>
                <w:szCs w:val="24"/>
                <w:lang w:val="en-GB"/>
              </w:rPr>
              <w:t xml:space="preserve"> :</w:t>
            </w:r>
          </w:p>
          <w:p w:rsidR="008E610F" w:rsidRDefault="008E610F" w:rsidP="00DD6AF0">
            <w:pPr>
              <w:rPr>
                <w:rFonts w:asciiTheme="minorBidi" w:hAnsiTheme="minorBidi"/>
                <w:color w:val="4F81BD" w:themeColor="accent1"/>
                <w:sz w:val="24"/>
                <w:szCs w:val="24"/>
                <w:lang w:val="en-GB"/>
              </w:rPr>
            </w:pPr>
            <w:r w:rsidRPr="0090128B">
              <w:rPr>
                <w:rFonts w:asciiTheme="minorBidi" w:hAnsiTheme="minorBidi"/>
                <w:color w:val="4F81BD" w:themeColor="accent1"/>
                <w:sz w:val="24"/>
                <w:szCs w:val="24"/>
              </w:rPr>
              <w:t>Since the window of my room looks out onto a busy street, I can make it look attractive from outside by using</w:t>
            </w:r>
            <w:r>
              <w:rPr>
                <w:rFonts w:asciiTheme="minorBidi" w:hAnsiTheme="minorBidi"/>
                <w:color w:val="4F81BD" w:themeColor="accent1"/>
                <w:sz w:val="24"/>
                <w:szCs w:val="24"/>
              </w:rPr>
              <w:t xml:space="preserve"> </w:t>
            </w:r>
            <w:r w:rsidRPr="0090128B">
              <w:rPr>
                <w:rFonts w:asciiTheme="minorBidi" w:hAnsiTheme="minorBidi"/>
                <w:color w:val="4F81BD" w:themeColor="accent1"/>
                <w:sz w:val="24"/>
                <w:szCs w:val="24"/>
              </w:rPr>
              <w:t xml:space="preserve">colored or patterned lining for the curtains. Choose a linking fabric </w:t>
            </w:r>
            <w:r w:rsidRPr="0090128B">
              <w:rPr>
                <w:rFonts w:asciiTheme="minorBidi" w:hAnsiTheme="minorBidi"/>
                <w:color w:val="4F81BD" w:themeColor="accent1"/>
                <w:sz w:val="24"/>
                <w:szCs w:val="24"/>
                <w:lang w:val="en-GB"/>
              </w:rPr>
              <w:t>that unifies all the rooms</w:t>
            </w:r>
          </w:p>
          <w:p w:rsidR="008E610F" w:rsidRDefault="008E610F" w:rsidP="00DD6AF0">
            <w:pPr>
              <w:rPr>
                <w:rFonts w:asciiTheme="minorBidi" w:hAnsiTheme="minorBidi"/>
                <w:color w:val="4F81BD" w:themeColor="accent1"/>
                <w:sz w:val="24"/>
                <w:szCs w:val="24"/>
                <w:lang w:val="en-GB"/>
              </w:rPr>
            </w:pPr>
            <w:r w:rsidRPr="0090128B">
              <w:rPr>
                <w:rFonts w:asciiTheme="minorBidi" w:hAnsiTheme="minorBidi"/>
                <w:color w:val="4F81BD" w:themeColor="accent1"/>
                <w:sz w:val="24"/>
                <w:szCs w:val="24"/>
                <w:lang w:val="en-GB"/>
              </w:rPr>
              <w:t>Facing the street</w:t>
            </w:r>
            <w:r w:rsidRPr="0090128B">
              <w:rPr>
                <w:rFonts w:asciiTheme="minorBidi" w:hAnsiTheme="minorBidi"/>
                <w:color w:val="4F81BD" w:themeColor="accent1"/>
                <w:sz w:val="24"/>
                <w:szCs w:val="24"/>
              </w:rPr>
              <w:t>.</w:t>
            </w:r>
            <w:r>
              <w:rPr>
                <w:rFonts w:asciiTheme="minorBidi" w:hAnsiTheme="minorBidi"/>
                <w:color w:val="4F81BD" w:themeColor="accent1"/>
                <w:sz w:val="24"/>
                <w:szCs w:val="24"/>
              </w:rPr>
              <w:t xml:space="preserve"> </w:t>
            </w:r>
            <w:r w:rsidRPr="0090128B">
              <w:rPr>
                <w:rFonts w:asciiTheme="minorBidi" w:hAnsiTheme="minorBidi"/>
                <w:color w:val="4F81BD" w:themeColor="accent1"/>
                <w:sz w:val="24"/>
                <w:szCs w:val="24"/>
              </w:rPr>
              <w:t xml:space="preserve">Light weight curtains should be three times the width of the </w:t>
            </w:r>
            <w:r w:rsidRPr="0090128B">
              <w:rPr>
                <w:rFonts w:asciiTheme="minorBidi" w:hAnsiTheme="minorBidi"/>
                <w:color w:val="4F81BD" w:themeColor="accent1"/>
                <w:sz w:val="24"/>
                <w:szCs w:val="24"/>
                <w:lang w:val="en-GB"/>
              </w:rPr>
              <w:t>window, with deep hems,</w:t>
            </w:r>
          </w:p>
          <w:p w:rsidR="008E610F" w:rsidRDefault="00C43501" w:rsidP="00DD6AF0">
            <w:pPr>
              <w:rPr>
                <w:rFonts w:asciiTheme="minorBidi" w:hAnsiTheme="minorBidi"/>
                <w:color w:val="4F81BD" w:themeColor="accent1"/>
                <w:sz w:val="24"/>
                <w:szCs w:val="24"/>
                <w:lang w:val="en-GB"/>
              </w:rPr>
            </w:pPr>
            <w:r w:rsidRPr="0090128B">
              <w:rPr>
                <w:rFonts w:asciiTheme="minorBidi" w:hAnsiTheme="minorBidi"/>
                <w:color w:val="4F81BD" w:themeColor="accent1"/>
                <w:sz w:val="24"/>
                <w:szCs w:val="24"/>
                <w:lang w:val="en-GB"/>
              </w:rPr>
              <w:t>To</w:t>
            </w:r>
            <w:r w:rsidR="008E610F" w:rsidRPr="0090128B">
              <w:rPr>
                <w:rFonts w:asciiTheme="minorBidi" w:hAnsiTheme="minorBidi"/>
                <w:color w:val="4F81BD" w:themeColor="accent1"/>
                <w:sz w:val="24"/>
                <w:szCs w:val="24"/>
                <w:lang w:val="en-GB"/>
              </w:rPr>
              <w:t xml:space="preserve"> help the fabric hang</w:t>
            </w:r>
            <w:r w:rsidR="008E610F">
              <w:rPr>
                <w:rFonts w:asciiTheme="minorBidi" w:hAnsiTheme="minorBidi"/>
                <w:color w:val="4F81BD" w:themeColor="accent1"/>
                <w:sz w:val="24"/>
                <w:szCs w:val="24"/>
              </w:rPr>
              <w:t xml:space="preserve"> </w:t>
            </w:r>
            <w:r w:rsidR="008E610F" w:rsidRPr="0090128B">
              <w:rPr>
                <w:rFonts w:asciiTheme="minorBidi" w:hAnsiTheme="minorBidi"/>
                <w:color w:val="4F81BD" w:themeColor="accent1"/>
                <w:sz w:val="24"/>
                <w:szCs w:val="24"/>
                <w:lang w:val="en-GB"/>
              </w:rPr>
              <w:t>better.</w:t>
            </w:r>
            <w:r w:rsidR="008E610F" w:rsidRPr="0090128B">
              <w:rPr>
                <w:rFonts w:asciiTheme="minorBidi" w:hAnsiTheme="minorBidi"/>
                <w:sz w:val="24"/>
                <w:szCs w:val="24"/>
                <w:lang w:val="en-GB"/>
              </w:rPr>
              <w:t xml:space="preserve"> </w:t>
            </w:r>
            <w:r w:rsidR="008E610F" w:rsidRPr="0090128B">
              <w:rPr>
                <w:rFonts w:asciiTheme="minorBidi" w:hAnsiTheme="minorBidi"/>
                <w:color w:val="4F81BD" w:themeColor="accent1"/>
                <w:sz w:val="24"/>
                <w:szCs w:val="24"/>
              </w:rPr>
              <w:t xml:space="preserve">Stretching colored or patterned voile between two poles to form a panel is a lovely way of </w:t>
            </w:r>
            <w:r w:rsidR="008E610F">
              <w:rPr>
                <w:rFonts w:asciiTheme="minorBidi" w:hAnsiTheme="minorBidi"/>
                <w:color w:val="4F81BD" w:themeColor="accent1"/>
                <w:sz w:val="24"/>
                <w:szCs w:val="24"/>
              </w:rPr>
              <w:t xml:space="preserve">allowing </w:t>
            </w:r>
            <w:r w:rsidR="008E610F" w:rsidRPr="0090128B">
              <w:rPr>
                <w:rFonts w:asciiTheme="minorBidi" w:hAnsiTheme="minorBidi"/>
                <w:color w:val="4F81BD" w:themeColor="accent1"/>
                <w:sz w:val="24"/>
                <w:szCs w:val="24"/>
                <w:lang w:val="en-GB"/>
              </w:rPr>
              <w:t>light to filter in.</w:t>
            </w:r>
            <w:r w:rsidR="008E610F" w:rsidRPr="0090128B">
              <w:rPr>
                <w:rFonts w:asciiTheme="minorBidi" w:hAnsiTheme="minorBidi"/>
                <w:color w:val="4F81BD" w:themeColor="accent1"/>
                <w:sz w:val="24"/>
                <w:szCs w:val="24"/>
              </w:rPr>
              <w:t xml:space="preserve"> and is considered to be a </w:t>
            </w:r>
            <w:r w:rsidR="008E610F" w:rsidRPr="0090128B">
              <w:rPr>
                <w:rFonts w:asciiTheme="minorBidi" w:hAnsiTheme="minorBidi"/>
                <w:color w:val="4F81BD" w:themeColor="accent1"/>
                <w:sz w:val="24"/>
                <w:szCs w:val="24"/>
                <w:lang w:val="en-GB"/>
              </w:rPr>
              <w:t>light, transparent solution in summer.</w:t>
            </w:r>
          </w:p>
          <w:p w:rsidR="008E610F" w:rsidRPr="0090128B" w:rsidRDefault="008E610F" w:rsidP="00DD6AF0">
            <w:pPr>
              <w:rPr>
                <w:rFonts w:asciiTheme="minorBidi" w:hAnsiTheme="minorBidi"/>
                <w:color w:val="4F81BD" w:themeColor="accent1"/>
                <w:sz w:val="24"/>
                <w:szCs w:val="24"/>
              </w:rPr>
            </w:pPr>
            <w:r w:rsidRPr="0090128B">
              <w:rPr>
                <w:rFonts w:asciiTheme="minorBidi" w:hAnsiTheme="minorBidi"/>
                <w:color w:val="4F81BD" w:themeColor="accent1"/>
                <w:sz w:val="24"/>
                <w:szCs w:val="24"/>
                <w:lang w:val="en-GB"/>
              </w:rPr>
              <w:t xml:space="preserve">Also </w:t>
            </w:r>
            <w:r w:rsidRPr="0090128B">
              <w:rPr>
                <w:rFonts w:asciiTheme="minorBidi" w:hAnsiTheme="minorBidi"/>
                <w:color w:val="4F81BD" w:themeColor="accent1"/>
                <w:sz w:val="24"/>
                <w:szCs w:val="24"/>
              </w:rPr>
              <w:t xml:space="preserve">adding a </w:t>
            </w:r>
            <w:r>
              <w:rPr>
                <w:rFonts w:asciiTheme="minorBidi" w:hAnsiTheme="minorBidi"/>
                <w:color w:val="4F81BD" w:themeColor="accent1"/>
                <w:sz w:val="24"/>
                <w:szCs w:val="24"/>
              </w:rPr>
              <w:t>patterned</w:t>
            </w:r>
            <w:r w:rsidRPr="0090128B">
              <w:rPr>
                <w:rFonts w:asciiTheme="minorBidi" w:hAnsiTheme="minorBidi"/>
                <w:color w:val="4F81BD" w:themeColor="accent1"/>
                <w:sz w:val="24"/>
                <w:szCs w:val="24"/>
              </w:rPr>
              <w:t xml:space="preserve"> trim to a simple pair of curtains gives them a more </w:t>
            </w:r>
            <w:r w:rsidRPr="0090128B">
              <w:rPr>
                <w:rFonts w:asciiTheme="minorBidi" w:hAnsiTheme="minorBidi"/>
                <w:color w:val="4F81BD" w:themeColor="accent1"/>
                <w:sz w:val="24"/>
                <w:szCs w:val="24"/>
                <w:lang w:val="en-GB"/>
              </w:rPr>
              <w:t>stylish look.</w:t>
            </w:r>
          </w:p>
          <w:p w:rsidR="008E610F" w:rsidRDefault="008E610F" w:rsidP="00710285">
            <w:pPr>
              <w:jc w:val="center"/>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14:anchorId="00312804" wp14:editId="78D8C8CA">
                  <wp:extent cx="1905000" cy="1905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utterfly-and-horizontal-Lines-sheers-and-patterned-curtains-CHS1245-1-mini.jpg"/>
                          <pic:cNvPicPr/>
                        </pic:nvPicPr>
                        <pic:blipFill>
                          <a:blip r:embed="rId33">
                            <a:extLst>
                              <a:ext uri="{28A0092B-C50C-407E-A947-70E740481C1C}">
                                <a14:useLocalDpi xmlns:a14="http://schemas.microsoft.com/office/drawing/2010/main" val="0"/>
                              </a:ext>
                            </a:extLst>
                          </a:blip>
                          <a:stretch>
                            <a:fillRect/>
                          </a:stretch>
                        </pic:blipFill>
                        <pic:spPr>
                          <a:xfrm>
                            <a:off x="0" y="0"/>
                            <a:ext cx="1905000" cy="1905000"/>
                          </a:xfrm>
                          <a:prstGeom prst="rect">
                            <a:avLst/>
                          </a:prstGeom>
                        </pic:spPr>
                      </pic:pic>
                    </a:graphicData>
                  </a:graphic>
                </wp:inline>
              </w:drawing>
            </w:r>
          </w:p>
          <w:p w:rsidR="008E610F" w:rsidRDefault="008E610F" w:rsidP="00DD6AF0">
            <w:pPr>
              <w:rPr>
                <w:rFonts w:ascii="Arial" w:hAnsi="Arial" w:cs="Arial"/>
                <w:color w:val="4F81BD" w:themeColor="accent1"/>
                <w:sz w:val="24"/>
                <w:szCs w:val="24"/>
              </w:rPr>
            </w:pPr>
          </w:p>
          <w:p w:rsidR="008E610F" w:rsidRDefault="008E610F" w:rsidP="00DD6AF0">
            <w:pPr>
              <w:pStyle w:val="ListParagraph"/>
              <w:numPr>
                <w:ilvl w:val="0"/>
                <w:numId w:val="36"/>
              </w:numPr>
              <w:rPr>
                <w:rFonts w:ascii="Arial" w:hAnsi="Arial" w:cs="Arial"/>
                <w:color w:val="4F81BD" w:themeColor="accent1"/>
                <w:sz w:val="24"/>
                <w:szCs w:val="24"/>
              </w:rPr>
            </w:pPr>
            <w:r w:rsidRPr="004B47BA">
              <w:rPr>
                <w:rFonts w:ascii="Arial" w:hAnsi="Arial" w:cs="Arial"/>
                <w:color w:val="4F81BD" w:themeColor="accent1"/>
                <w:sz w:val="24"/>
                <w:szCs w:val="24"/>
              </w:rPr>
              <w:t xml:space="preserve">For </w:t>
            </w:r>
            <w:r w:rsidRPr="004B47BA">
              <w:rPr>
                <w:rFonts w:ascii="Arial" w:hAnsi="Arial" w:cs="Arial"/>
                <w:b/>
                <w:bCs/>
                <w:color w:val="4F81BD" w:themeColor="accent1"/>
                <w:sz w:val="24"/>
                <w:szCs w:val="24"/>
              </w:rPr>
              <w:t>upholstery style</w:t>
            </w:r>
            <w:r w:rsidRPr="004B47BA">
              <w:rPr>
                <w:rFonts w:ascii="Arial" w:hAnsi="Arial" w:cs="Arial"/>
                <w:color w:val="4F81BD" w:themeColor="accent1"/>
                <w:sz w:val="24"/>
                <w:szCs w:val="24"/>
              </w:rPr>
              <w:t xml:space="preserve"> :</w:t>
            </w:r>
          </w:p>
          <w:p w:rsidR="008E610F" w:rsidRPr="00AB2135" w:rsidRDefault="008E610F" w:rsidP="00DD6AF0">
            <w:pPr>
              <w:ind w:left="360"/>
              <w:rPr>
                <w:rFonts w:ascii="Arial" w:hAnsi="Arial" w:cs="Arial"/>
                <w:color w:val="4F81BD" w:themeColor="accent1"/>
                <w:sz w:val="24"/>
                <w:szCs w:val="24"/>
              </w:rPr>
            </w:pPr>
            <w:r>
              <w:rPr>
                <w:rFonts w:ascii="Arial" w:hAnsi="Arial" w:cs="Arial"/>
                <w:color w:val="4F81BD" w:themeColor="accent1"/>
                <w:sz w:val="24"/>
                <w:szCs w:val="24"/>
              </w:rPr>
              <w:t xml:space="preserve">I would like to choose durable </w:t>
            </w:r>
            <w:r w:rsidRPr="00AB2135">
              <w:rPr>
                <w:rFonts w:ascii="Arial" w:hAnsi="Arial" w:cs="Arial"/>
                <w:color w:val="4F81BD" w:themeColor="accent1"/>
                <w:sz w:val="24"/>
                <w:szCs w:val="24"/>
              </w:rPr>
              <w:t>fabric which can</w:t>
            </w:r>
            <w:r>
              <w:rPr>
                <w:rFonts w:ascii="Arial" w:hAnsi="Arial" w:cs="Arial"/>
                <w:color w:val="4F81BD" w:themeColor="accent1"/>
                <w:sz w:val="24"/>
                <w:szCs w:val="24"/>
              </w:rPr>
              <w:t xml:space="preserve"> be</w:t>
            </w:r>
            <w:r w:rsidRPr="00AB2135">
              <w:rPr>
                <w:rFonts w:ascii="Arial" w:hAnsi="Arial" w:cs="Arial"/>
                <w:color w:val="4F81BD" w:themeColor="accent1"/>
                <w:sz w:val="24"/>
                <w:szCs w:val="24"/>
              </w:rPr>
              <w:t xml:space="preserve"> clean</w:t>
            </w:r>
            <w:r>
              <w:rPr>
                <w:rFonts w:ascii="Arial" w:hAnsi="Arial" w:cs="Arial"/>
                <w:color w:val="4F81BD" w:themeColor="accent1"/>
                <w:sz w:val="24"/>
                <w:szCs w:val="24"/>
              </w:rPr>
              <w:t>ed easily</w:t>
            </w:r>
            <w:r w:rsidRPr="00AB2135">
              <w:rPr>
                <w:rFonts w:ascii="Arial" w:hAnsi="Arial" w:cs="Arial"/>
                <w:color w:val="4F81BD" w:themeColor="accent1"/>
                <w:sz w:val="24"/>
                <w:szCs w:val="24"/>
              </w:rPr>
              <w:t>. Loose covers and</w:t>
            </w:r>
          </w:p>
          <w:p w:rsidR="008E610F" w:rsidRPr="008E60E4" w:rsidRDefault="008E610F" w:rsidP="00D95FF8">
            <w:pPr>
              <w:ind w:left="360"/>
              <w:rPr>
                <w:rFonts w:ascii="Arial" w:hAnsi="Arial" w:cs="Arial"/>
                <w:color w:val="4F81BD" w:themeColor="accent1"/>
                <w:sz w:val="24"/>
                <w:szCs w:val="24"/>
              </w:rPr>
            </w:pPr>
            <w:r w:rsidRPr="00AB2135">
              <w:rPr>
                <w:rFonts w:ascii="Arial" w:hAnsi="Arial" w:cs="Arial"/>
                <w:color w:val="4F81BD" w:themeColor="accent1"/>
                <w:sz w:val="24"/>
                <w:szCs w:val="24"/>
                <w:lang w:val="en-GB"/>
              </w:rPr>
              <w:t>Seat cushions should be machine washable.</w:t>
            </w:r>
            <w:r>
              <w:rPr>
                <w:rFonts w:ascii="Arial" w:hAnsi="Arial" w:cs="Arial"/>
                <w:color w:val="4F81BD" w:themeColor="accent1"/>
                <w:sz w:val="24"/>
                <w:szCs w:val="24"/>
                <w:lang w:val="en-GB"/>
              </w:rPr>
              <w:t xml:space="preserve"> Use neutral colours like “white” for the small sofa to give a contemporary style to the room.</w:t>
            </w:r>
            <w:r w:rsidRPr="00AB2135">
              <w:rPr>
                <w:rFonts w:ascii="Verdana" w:hAnsi="Verdana" w:cs="Verdana"/>
                <w:sz w:val="24"/>
                <w:szCs w:val="24"/>
              </w:rPr>
              <w:t xml:space="preserve"> </w:t>
            </w:r>
            <w:r w:rsidR="00D95FF8">
              <w:rPr>
                <w:rFonts w:asciiTheme="minorBidi" w:hAnsiTheme="minorBidi"/>
                <w:color w:val="4F81BD" w:themeColor="accent1"/>
                <w:sz w:val="24"/>
                <w:szCs w:val="24"/>
              </w:rPr>
              <w:t>M</w:t>
            </w:r>
            <w:r w:rsidRPr="00EC4BA5">
              <w:rPr>
                <w:rFonts w:asciiTheme="minorBidi" w:hAnsiTheme="minorBidi"/>
                <w:color w:val="4F81BD" w:themeColor="accent1"/>
                <w:sz w:val="24"/>
                <w:szCs w:val="24"/>
              </w:rPr>
              <w:t>ake</w:t>
            </w:r>
            <w:r w:rsidRPr="008E60E4">
              <w:rPr>
                <w:rFonts w:ascii="Arial" w:hAnsi="Arial" w:cs="Arial"/>
                <w:color w:val="4F81BD" w:themeColor="accent1"/>
                <w:sz w:val="24"/>
                <w:szCs w:val="24"/>
              </w:rPr>
              <w:t xml:space="preserve"> matching</w:t>
            </w:r>
            <w:r>
              <w:rPr>
                <w:rFonts w:ascii="Arial" w:hAnsi="Arial" w:cs="Arial"/>
                <w:color w:val="4F81BD" w:themeColor="accent1"/>
                <w:sz w:val="24"/>
                <w:szCs w:val="24"/>
              </w:rPr>
              <w:t xml:space="preserve"> </w:t>
            </w:r>
            <w:r w:rsidRPr="008E60E4">
              <w:rPr>
                <w:rFonts w:ascii="Arial" w:hAnsi="Arial" w:cs="Arial"/>
                <w:color w:val="4F81BD" w:themeColor="accent1"/>
                <w:sz w:val="24"/>
                <w:szCs w:val="24"/>
              </w:rPr>
              <w:t>cushions from the same fabric</w:t>
            </w:r>
            <w:r>
              <w:rPr>
                <w:rFonts w:ascii="Arial" w:hAnsi="Arial" w:cs="Arial"/>
                <w:color w:val="4F81BD" w:themeColor="accent1"/>
                <w:sz w:val="24"/>
                <w:szCs w:val="24"/>
              </w:rPr>
              <w:t xml:space="preserve"> of the curtains</w:t>
            </w:r>
            <w:r w:rsidRPr="008E60E4">
              <w:rPr>
                <w:rFonts w:ascii="Arial" w:hAnsi="Arial" w:cs="Arial"/>
                <w:color w:val="4F81BD" w:themeColor="accent1"/>
                <w:sz w:val="24"/>
                <w:szCs w:val="24"/>
              </w:rPr>
              <w:t xml:space="preserve"> but give them a softer look by out-line</w:t>
            </w:r>
            <w:r>
              <w:rPr>
                <w:rFonts w:ascii="Arial" w:hAnsi="Arial" w:cs="Arial"/>
                <w:color w:val="4F81BD" w:themeColor="accent1"/>
                <w:sz w:val="24"/>
                <w:szCs w:val="24"/>
              </w:rPr>
              <w:t xml:space="preserve"> </w:t>
            </w:r>
            <w:r>
              <w:rPr>
                <w:rFonts w:ascii="Arial" w:hAnsi="Arial" w:cs="Arial"/>
                <w:color w:val="4F81BD" w:themeColor="accent1"/>
                <w:sz w:val="24"/>
                <w:szCs w:val="24"/>
                <w:lang w:val="en-GB"/>
              </w:rPr>
              <w:t>quilting the design,</w:t>
            </w:r>
            <w:r w:rsidR="00D95FF8" w:rsidRPr="00D95FF8">
              <w:rPr>
                <w:rFonts w:ascii="Arial" w:hAnsi="Arial" w:cs="Arial"/>
                <w:color w:val="4F81BD" w:themeColor="accent1"/>
                <w:sz w:val="24"/>
                <w:szCs w:val="24"/>
                <w:lang w:val="en-GB"/>
              </w:rPr>
              <w:t xml:space="preserve"> Small square cushions with lace covers</w:t>
            </w:r>
            <w:r w:rsidR="00D95FF8">
              <w:rPr>
                <w:rFonts w:ascii="Arial" w:hAnsi="Arial" w:cs="Arial"/>
                <w:color w:val="4F81BD" w:themeColor="accent1"/>
                <w:sz w:val="24"/>
                <w:szCs w:val="24"/>
                <w:lang w:val="en-GB"/>
              </w:rPr>
              <w:t xml:space="preserve"> will</w:t>
            </w:r>
            <w:r w:rsidR="00D95FF8" w:rsidRPr="00D95FF8">
              <w:rPr>
                <w:rFonts w:ascii="Arial" w:hAnsi="Arial" w:cs="Arial"/>
                <w:color w:val="4F81BD" w:themeColor="accent1"/>
                <w:sz w:val="24"/>
                <w:szCs w:val="24"/>
                <w:lang w:val="en-GB"/>
              </w:rPr>
              <w:t xml:space="preserve"> </w:t>
            </w:r>
            <w:r>
              <w:rPr>
                <w:rFonts w:ascii="Arial" w:hAnsi="Arial" w:cs="Arial"/>
                <w:color w:val="4F81BD" w:themeColor="accent1"/>
                <w:sz w:val="24"/>
                <w:szCs w:val="24"/>
                <w:lang w:val="en-GB"/>
              </w:rPr>
              <w:t>make the white sofa look prettier!</w:t>
            </w:r>
          </w:p>
          <w:p w:rsidR="008E610F" w:rsidRDefault="008E610F" w:rsidP="00DD6AF0">
            <w:pPr>
              <w:ind w:left="360"/>
              <w:rPr>
                <w:rFonts w:ascii="Arial" w:hAnsi="Arial" w:cs="Arial"/>
                <w:color w:val="4F81BD" w:themeColor="accent1"/>
                <w:sz w:val="24"/>
                <w:szCs w:val="24"/>
              </w:rPr>
            </w:pPr>
          </w:p>
          <w:p w:rsidR="00C67E45" w:rsidRDefault="00C67E45" w:rsidP="00C43501">
            <w:pPr>
              <w:ind w:left="360"/>
              <w:rPr>
                <w:rFonts w:ascii="Arial" w:hAnsi="Arial" w:cs="Arial"/>
                <w:color w:val="4F81BD" w:themeColor="accent1"/>
                <w:sz w:val="24"/>
                <w:szCs w:val="24"/>
                <w:lang w:val="en-GB"/>
              </w:rPr>
            </w:pPr>
            <w:r w:rsidRPr="00C67E45">
              <w:rPr>
                <w:rFonts w:ascii="Arial" w:hAnsi="Arial" w:cs="Arial"/>
                <w:color w:val="4F81BD" w:themeColor="accent1"/>
                <w:sz w:val="24"/>
                <w:szCs w:val="24"/>
              </w:rPr>
              <w:t xml:space="preserve">Small chairs, such as </w:t>
            </w:r>
            <w:r w:rsidR="00C43501">
              <w:rPr>
                <w:rFonts w:ascii="Arial" w:hAnsi="Arial" w:cs="Arial"/>
                <w:color w:val="4F81BD" w:themeColor="accent1"/>
                <w:sz w:val="24"/>
                <w:szCs w:val="24"/>
              </w:rPr>
              <w:t>bed side</w:t>
            </w:r>
            <w:r w:rsidRPr="00C67E45">
              <w:rPr>
                <w:rFonts w:ascii="Arial" w:hAnsi="Arial" w:cs="Arial"/>
                <w:color w:val="4F81BD" w:themeColor="accent1"/>
                <w:sz w:val="24"/>
                <w:szCs w:val="24"/>
              </w:rPr>
              <w:t xml:space="preserve"> chairs offer lots of scope for experimenting</w:t>
            </w:r>
            <w:r>
              <w:rPr>
                <w:rFonts w:ascii="Arial" w:hAnsi="Arial" w:cs="Arial"/>
                <w:color w:val="4F81BD" w:themeColor="accent1"/>
                <w:sz w:val="24"/>
                <w:szCs w:val="24"/>
              </w:rPr>
              <w:t xml:space="preserve"> </w:t>
            </w:r>
            <w:r w:rsidRPr="00C67E45">
              <w:rPr>
                <w:rFonts w:ascii="Arial" w:hAnsi="Arial" w:cs="Arial"/>
                <w:color w:val="4F81BD" w:themeColor="accent1"/>
                <w:sz w:val="24"/>
                <w:szCs w:val="24"/>
              </w:rPr>
              <w:t xml:space="preserve">with fabrics because they do not dominate a scheme. </w:t>
            </w:r>
            <w:r>
              <w:rPr>
                <w:rFonts w:ascii="Arial" w:hAnsi="Arial" w:cs="Arial"/>
                <w:color w:val="4F81BD" w:themeColor="accent1"/>
                <w:sz w:val="24"/>
                <w:szCs w:val="24"/>
              </w:rPr>
              <w:t>I would</w:t>
            </w:r>
            <w:r w:rsidRPr="00C67E45">
              <w:rPr>
                <w:rFonts w:ascii="Arial" w:hAnsi="Arial" w:cs="Arial"/>
                <w:color w:val="4F81BD" w:themeColor="accent1"/>
                <w:sz w:val="24"/>
                <w:szCs w:val="24"/>
              </w:rPr>
              <w:t xml:space="preserve"> choose a</w:t>
            </w:r>
            <w:r w:rsidR="00C43501" w:rsidRPr="00C43501">
              <w:rPr>
                <w:rFonts w:ascii="Arial" w:hAnsi="Arial" w:cs="Arial"/>
                <w:color w:val="4F81BD" w:themeColor="accent1"/>
                <w:sz w:val="24"/>
                <w:szCs w:val="24"/>
                <w:lang w:val="en-GB"/>
              </w:rPr>
              <w:t xml:space="preserve"> pale pink coloured</w:t>
            </w:r>
            <w:r w:rsidRPr="00C67E45">
              <w:rPr>
                <w:rFonts w:ascii="Arial" w:hAnsi="Arial" w:cs="Arial"/>
                <w:color w:val="4F81BD" w:themeColor="accent1"/>
                <w:sz w:val="24"/>
                <w:szCs w:val="24"/>
              </w:rPr>
              <w:t xml:space="preserve"> check</w:t>
            </w:r>
            <w:r>
              <w:rPr>
                <w:rFonts w:ascii="Arial" w:hAnsi="Arial" w:cs="Arial"/>
                <w:color w:val="4F81BD" w:themeColor="accent1"/>
                <w:sz w:val="24"/>
                <w:szCs w:val="24"/>
              </w:rPr>
              <w:t xml:space="preserve"> </w:t>
            </w:r>
            <w:r w:rsidRPr="00C67E45">
              <w:rPr>
                <w:rFonts w:ascii="Arial" w:hAnsi="Arial" w:cs="Arial"/>
                <w:color w:val="4F81BD" w:themeColor="accent1"/>
                <w:sz w:val="24"/>
                <w:szCs w:val="24"/>
              </w:rPr>
              <w:t>in two scales, and use one for the seat and one</w:t>
            </w:r>
            <w:r>
              <w:rPr>
                <w:rFonts w:ascii="Arial" w:hAnsi="Arial" w:cs="Arial"/>
                <w:color w:val="4F81BD" w:themeColor="accent1"/>
                <w:sz w:val="24"/>
                <w:szCs w:val="24"/>
              </w:rPr>
              <w:t xml:space="preserve"> </w:t>
            </w:r>
            <w:r w:rsidRPr="00C67E45">
              <w:rPr>
                <w:rFonts w:ascii="Arial" w:hAnsi="Arial" w:cs="Arial"/>
                <w:color w:val="4F81BD" w:themeColor="accent1"/>
                <w:sz w:val="24"/>
                <w:szCs w:val="24"/>
                <w:lang w:val="en-GB"/>
              </w:rPr>
              <w:t>for the back.</w:t>
            </w:r>
          </w:p>
          <w:p w:rsidR="00C67E45" w:rsidRDefault="00C67E45" w:rsidP="00C67E45">
            <w:pPr>
              <w:ind w:left="360"/>
              <w:rPr>
                <w:rFonts w:ascii="Arial" w:hAnsi="Arial" w:cs="Arial"/>
                <w:color w:val="4F81BD" w:themeColor="accent1"/>
                <w:sz w:val="24"/>
                <w:szCs w:val="24"/>
              </w:rPr>
            </w:pPr>
          </w:p>
          <w:p w:rsidR="00C43501" w:rsidRDefault="00C43501" w:rsidP="00C43501">
            <w:pPr>
              <w:ind w:left="360"/>
              <w:rPr>
                <w:rFonts w:ascii="Arial" w:hAnsi="Arial" w:cs="Arial"/>
                <w:color w:val="4F81BD" w:themeColor="accent1"/>
                <w:sz w:val="24"/>
                <w:szCs w:val="24"/>
                <w:lang w:val="en-GB"/>
              </w:rPr>
            </w:pPr>
            <w:r>
              <w:rPr>
                <w:rFonts w:ascii="Arial" w:hAnsi="Arial" w:cs="Arial"/>
                <w:color w:val="4F81BD" w:themeColor="accent1"/>
                <w:sz w:val="24"/>
                <w:szCs w:val="24"/>
              </w:rPr>
              <w:t xml:space="preserve">I would </w:t>
            </w:r>
            <w:r w:rsidRPr="00C43501">
              <w:rPr>
                <w:rFonts w:ascii="Arial" w:hAnsi="Arial" w:cs="Arial"/>
                <w:color w:val="4F81BD" w:themeColor="accent1"/>
                <w:sz w:val="24"/>
                <w:szCs w:val="24"/>
              </w:rPr>
              <w:t>Choose upholstery trim to suit the style of the room and the furniture.</w:t>
            </w:r>
            <w:r>
              <w:rPr>
                <w:rFonts w:ascii="Arial" w:hAnsi="Arial" w:cs="Arial"/>
                <w:color w:val="4F81BD" w:themeColor="accent1"/>
                <w:sz w:val="24"/>
                <w:szCs w:val="24"/>
              </w:rPr>
              <w:t xml:space="preserve"> </w:t>
            </w:r>
            <w:r w:rsidRPr="00C43501">
              <w:rPr>
                <w:rFonts w:ascii="Arial" w:hAnsi="Arial" w:cs="Arial"/>
                <w:color w:val="4F81BD" w:themeColor="accent1"/>
                <w:sz w:val="24"/>
                <w:szCs w:val="24"/>
              </w:rPr>
              <w:t>The easiest way to feature of a sofa or a chair is to use a contrasting</w:t>
            </w:r>
            <w:r>
              <w:rPr>
                <w:rFonts w:ascii="Arial" w:hAnsi="Arial" w:cs="Arial"/>
                <w:color w:val="4F81BD" w:themeColor="accent1"/>
                <w:sz w:val="24"/>
                <w:szCs w:val="24"/>
              </w:rPr>
              <w:t xml:space="preserve"> </w:t>
            </w:r>
            <w:r w:rsidRPr="00C43501">
              <w:rPr>
                <w:rFonts w:ascii="Arial" w:hAnsi="Arial" w:cs="Arial"/>
                <w:color w:val="4F81BD" w:themeColor="accent1"/>
                <w:sz w:val="24"/>
                <w:szCs w:val="24"/>
              </w:rPr>
              <w:t>color or pattern for the edging rather than a matching one.</w:t>
            </w:r>
            <w:r>
              <w:rPr>
                <w:rFonts w:ascii="Arial" w:hAnsi="Arial" w:cs="Arial"/>
                <w:color w:val="4F81BD" w:themeColor="accent1"/>
                <w:sz w:val="24"/>
                <w:szCs w:val="24"/>
              </w:rPr>
              <w:t xml:space="preserve"> Using the same trim as that one used at the curtain edge would be my best solution! </w:t>
            </w:r>
            <w:r w:rsidRPr="00C43501">
              <w:rPr>
                <w:rFonts w:ascii="Arial" w:hAnsi="Arial" w:cs="Arial"/>
                <w:color w:val="4F81BD" w:themeColor="accent1"/>
                <w:sz w:val="24"/>
                <w:szCs w:val="24"/>
              </w:rPr>
              <w:t>This gives a</w:t>
            </w:r>
            <w:r>
              <w:rPr>
                <w:rFonts w:ascii="Arial" w:hAnsi="Arial" w:cs="Arial"/>
                <w:color w:val="4F81BD" w:themeColor="accent1"/>
                <w:sz w:val="24"/>
                <w:szCs w:val="24"/>
              </w:rPr>
              <w:t xml:space="preserve"> </w:t>
            </w:r>
            <w:r w:rsidRPr="00C43501">
              <w:rPr>
                <w:rFonts w:ascii="Arial" w:hAnsi="Arial" w:cs="Arial"/>
                <w:color w:val="4F81BD" w:themeColor="accent1"/>
                <w:sz w:val="24"/>
                <w:szCs w:val="24"/>
                <w:lang w:val="en-GB"/>
              </w:rPr>
              <w:t>same level of finish as binding a curtain edge.</w:t>
            </w:r>
          </w:p>
          <w:p w:rsidR="00710285" w:rsidRDefault="00710285" w:rsidP="00C43501">
            <w:pPr>
              <w:ind w:left="360"/>
              <w:rPr>
                <w:rFonts w:ascii="Arial" w:hAnsi="Arial" w:cs="Arial"/>
                <w:color w:val="4F81BD" w:themeColor="accent1"/>
                <w:sz w:val="24"/>
                <w:szCs w:val="24"/>
                <w:lang w:val="en-GB"/>
              </w:rPr>
            </w:pPr>
          </w:p>
          <w:p w:rsidR="00710285" w:rsidRDefault="00710285" w:rsidP="0087577D">
            <w:pPr>
              <w:pStyle w:val="ListParagraph"/>
              <w:numPr>
                <w:ilvl w:val="0"/>
                <w:numId w:val="36"/>
              </w:numPr>
              <w:rPr>
                <w:rFonts w:ascii="Arial" w:hAnsi="Arial" w:cs="Arial"/>
                <w:color w:val="4F81BD" w:themeColor="accent1"/>
                <w:sz w:val="24"/>
                <w:szCs w:val="24"/>
              </w:rPr>
            </w:pPr>
            <w:r>
              <w:rPr>
                <w:rFonts w:ascii="Arial" w:hAnsi="Arial" w:cs="Arial"/>
                <w:color w:val="4F81BD" w:themeColor="accent1"/>
                <w:sz w:val="24"/>
                <w:szCs w:val="24"/>
              </w:rPr>
              <w:t xml:space="preserve">For the </w:t>
            </w:r>
            <w:r w:rsidR="0087577D" w:rsidRPr="0087577D">
              <w:rPr>
                <w:rFonts w:ascii="Verdana,Bold" w:eastAsiaTheme="minorHAnsi" w:hAnsi="Verdana,Bold" w:cs="Verdana,Bold"/>
                <w:b/>
                <w:bCs/>
                <w:color w:val="7030A1"/>
                <w:sz w:val="28"/>
                <w:szCs w:val="28"/>
              </w:rPr>
              <w:t xml:space="preserve"> </w:t>
            </w:r>
            <w:r w:rsidR="0087577D" w:rsidRPr="0087577D">
              <w:rPr>
                <w:rFonts w:ascii="Arial" w:hAnsi="Arial" w:cs="Arial"/>
                <w:b/>
                <w:bCs/>
                <w:color w:val="4F81BD" w:themeColor="accent1"/>
                <w:sz w:val="24"/>
                <w:szCs w:val="24"/>
                <w:lang w:val="en-GB"/>
              </w:rPr>
              <w:t xml:space="preserve">Bed Linen </w:t>
            </w:r>
            <w:r>
              <w:rPr>
                <w:rFonts w:ascii="Arial" w:hAnsi="Arial" w:cs="Arial"/>
                <w:color w:val="4F81BD" w:themeColor="accent1"/>
                <w:sz w:val="24"/>
                <w:szCs w:val="24"/>
              </w:rPr>
              <w:t xml:space="preserve"> :</w:t>
            </w:r>
          </w:p>
          <w:p w:rsidR="00710285" w:rsidRPr="00710285" w:rsidRDefault="0087577D" w:rsidP="0087577D">
            <w:pPr>
              <w:ind w:left="360"/>
              <w:rPr>
                <w:rFonts w:ascii="Arial" w:hAnsi="Arial" w:cs="Arial"/>
                <w:color w:val="4F81BD" w:themeColor="accent1"/>
                <w:sz w:val="24"/>
                <w:szCs w:val="24"/>
              </w:rPr>
            </w:pPr>
            <w:r>
              <w:rPr>
                <w:rFonts w:ascii="Arial" w:hAnsi="Arial" w:cs="Arial"/>
                <w:color w:val="4F81BD" w:themeColor="accent1"/>
                <w:sz w:val="24"/>
                <w:szCs w:val="24"/>
                <w:lang w:val="en-GB"/>
              </w:rPr>
              <w:t>Although p</w:t>
            </w:r>
            <w:r w:rsidRPr="0087577D">
              <w:rPr>
                <w:rFonts w:ascii="Arial" w:hAnsi="Arial" w:cs="Arial"/>
                <w:color w:val="4F81BD" w:themeColor="accent1"/>
                <w:sz w:val="24"/>
                <w:szCs w:val="24"/>
                <w:lang w:val="en-GB"/>
              </w:rPr>
              <w:t>olyester is a highly durable fabric and usually can su</w:t>
            </w:r>
            <w:r>
              <w:rPr>
                <w:rFonts w:ascii="Arial" w:hAnsi="Arial" w:cs="Arial"/>
                <w:color w:val="4F81BD" w:themeColor="accent1"/>
                <w:sz w:val="24"/>
                <w:szCs w:val="24"/>
                <w:lang w:val="en-GB"/>
              </w:rPr>
              <w:t>rvive years of washing and wear,</w:t>
            </w:r>
            <w:r w:rsidRPr="0087577D">
              <w:rPr>
                <w:rFonts w:ascii="Arial" w:hAnsi="Arial" w:cs="Arial"/>
                <w:color w:val="4F81BD" w:themeColor="accent1"/>
                <w:sz w:val="24"/>
                <w:szCs w:val="24"/>
                <w:lang w:val="en-GB"/>
              </w:rPr>
              <w:t xml:space="preserve"> </w:t>
            </w:r>
            <w:r>
              <w:rPr>
                <w:rFonts w:ascii="Arial" w:hAnsi="Arial" w:cs="Arial"/>
                <w:color w:val="4F81BD" w:themeColor="accent1"/>
                <w:sz w:val="24"/>
                <w:szCs w:val="24"/>
                <w:lang w:val="en-GB"/>
              </w:rPr>
              <w:t>Pure cotton</w:t>
            </w:r>
            <w:r w:rsidR="009B3218" w:rsidRPr="009B3218">
              <w:rPr>
                <w:rFonts w:ascii="Arial" w:hAnsi="Arial" w:cs="Arial"/>
                <w:color w:val="4F81BD" w:themeColor="accent1"/>
                <w:sz w:val="24"/>
                <w:szCs w:val="24"/>
                <w:lang w:val="en-GB"/>
              </w:rPr>
              <w:t xml:space="preserve"> </w:t>
            </w:r>
            <w:r>
              <w:rPr>
                <w:rFonts w:ascii="Arial" w:hAnsi="Arial" w:cs="Arial"/>
                <w:color w:val="4F81BD" w:themeColor="accent1"/>
                <w:sz w:val="24"/>
                <w:szCs w:val="24"/>
              </w:rPr>
              <w:t>will be</w:t>
            </w:r>
            <w:r w:rsidR="00710285">
              <w:rPr>
                <w:rFonts w:ascii="Arial" w:hAnsi="Arial" w:cs="Arial"/>
                <w:color w:val="4F81BD" w:themeColor="accent1"/>
                <w:sz w:val="24"/>
                <w:szCs w:val="24"/>
              </w:rPr>
              <w:t xml:space="preserve"> my 1</w:t>
            </w:r>
            <w:r w:rsidR="00710285" w:rsidRPr="00710285">
              <w:rPr>
                <w:rFonts w:ascii="Arial" w:hAnsi="Arial" w:cs="Arial"/>
                <w:color w:val="4F81BD" w:themeColor="accent1"/>
                <w:sz w:val="24"/>
                <w:szCs w:val="24"/>
                <w:vertAlign w:val="superscript"/>
              </w:rPr>
              <w:t>st</w:t>
            </w:r>
            <w:r>
              <w:rPr>
                <w:rFonts w:ascii="Arial" w:hAnsi="Arial" w:cs="Arial"/>
                <w:color w:val="4F81BD" w:themeColor="accent1"/>
                <w:sz w:val="24"/>
                <w:szCs w:val="24"/>
              </w:rPr>
              <w:t xml:space="preserve"> choice.</w:t>
            </w:r>
            <w:r w:rsidRPr="0087577D">
              <w:rPr>
                <w:rFonts w:ascii="Arial" w:hAnsi="Arial" w:cs="Arial"/>
                <w:color w:val="4F81BD" w:themeColor="accent1"/>
                <w:sz w:val="24"/>
                <w:szCs w:val="24"/>
                <w:lang w:val="en-GB"/>
              </w:rPr>
              <w:t>Cotton is more delicate</w:t>
            </w:r>
            <w:r>
              <w:rPr>
                <w:rFonts w:ascii="Arial" w:hAnsi="Arial" w:cs="Arial"/>
                <w:color w:val="4F81BD" w:themeColor="accent1"/>
                <w:sz w:val="24"/>
                <w:szCs w:val="24"/>
                <w:lang w:val="en-GB"/>
              </w:rPr>
              <w:t xml:space="preserve"> and it</w:t>
            </w:r>
            <w:r w:rsidRPr="0087577D">
              <w:rPr>
                <w:rFonts w:ascii="Arial" w:hAnsi="Arial" w:cs="Arial"/>
                <w:color w:val="4F81BD" w:themeColor="accent1"/>
                <w:sz w:val="24"/>
                <w:szCs w:val="24"/>
                <w:lang w:val="en-GB"/>
              </w:rPr>
              <w:t xml:space="preserve"> is more susceptible to general wear and tear from daily use and tends to shrink slightly when it is washed. Although polyester generally retains its shape and look over the years, polyester fabric tends to pill, and it doesn't get much softer with use. Most cottons, particularly long-</w:t>
            </w:r>
            <w:r w:rsidR="001C09AB" w:rsidRPr="0087577D">
              <w:rPr>
                <w:rFonts w:ascii="Arial" w:hAnsi="Arial" w:cs="Arial"/>
                <w:color w:val="4F81BD" w:themeColor="accent1"/>
                <w:sz w:val="24"/>
                <w:szCs w:val="24"/>
                <w:lang w:val="en-GB"/>
              </w:rPr>
              <w:t>fibre</w:t>
            </w:r>
            <w:r w:rsidRPr="0087577D">
              <w:rPr>
                <w:rFonts w:ascii="Arial" w:hAnsi="Arial" w:cs="Arial"/>
                <w:color w:val="4F81BD" w:themeColor="accent1"/>
                <w:sz w:val="24"/>
                <w:szCs w:val="24"/>
                <w:lang w:val="en-GB"/>
              </w:rPr>
              <w:t xml:space="preserve"> cotton sheets, stay soft and free of </w:t>
            </w:r>
            <w:r w:rsidRPr="0087577D">
              <w:rPr>
                <w:rFonts w:ascii="Arial" w:hAnsi="Arial" w:cs="Arial"/>
                <w:color w:val="4F81BD" w:themeColor="accent1"/>
                <w:sz w:val="24"/>
                <w:szCs w:val="24"/>
                <w:lang w:val="en-GB"/>
              </w:rPr>
              <w:lastRenderedPageBreak/>
              <w:t xml:space="preserve">pills. </w:t>
            </w:r>
            <w:r w:rsidR="009B3218">
              <w:rPr>
                <w:rFonts w:ascii="Arial" w:hAnsi="Arial" w:cs="Arial"/>
                <w:color w:val="4F81BD" w:themeColor="accent1"/>
                <w:sz w:val="24"/>
                <w:szCs w:val="24"/>
              </w:rPr>
              <w:t>Cotton is</w:t>
            </w:r>
            <w:r w:rsidR="00710285">
              <w:rPr>
                <w:rFonts w:ascii="Arial" w:hAnsi="Arial" w:cs="Arial"/>
                <w:color w:val="4F81BD" w:themeColor="accent1"/>
                <w:sz w:val="24"/>
                <w:szCs w:val="24"/>
              </w:rPr>
              <w:t xml:space="preserve"> considered to be the 2</w:t>
            </w:r>
            <w:r w:rsidR="00710285" w:rsidRPr="00710285">
              <w:rPr>
                <w:rFonts w:ascii="Arial" w:hAnsi="Arial" w:cs="Arial"/>
                <w:color w:val="4F81BD" w:themeColor="accent1"/>
                <w:sz w:val="24"/>
                <w:szCs w:val="24"/>
                <w:vertAlign w:val="superscript"/>
              </w:rPr>
              <w:t>nd</w:t>
            </w:r>
            <w:r w:rsidR="00710285">
              <w:rPr>
                <w:rFonts w:ascii="Arial" w:hAnsi="Arial" w:cs="Arial"/>
                <w:color w:val="4F81BD" w:themeColor="accent1"/>
                <w:sz w:val="24"/>
                <w:szCs w:val="24"/>
              </w:rPr>
              <w:t xml:space="preserve"> top choice</w:t>
            </w:r>
            <w:r w:rsidR="00710285" w:rsidRPr="00710285">
              <w:rPr>
                <w:rFonts w:ascii="Arial" w:hAnsi="Arial" w:cs="Arial"/>
                <w:color w:val="4F81BD" w:themeColor="accent1"/>
                <w:sz w:val="24"/>
                <w:szCs w:val="24"/>
              </w:rPr>
              <w:t xml:space="preserve"> for luxury and comfort</w:t>
            </w:r>
            <w:r w:rsidR="00710285">
              <w:rPr>
                <w:rFonts w:ascii="Arial" w:hAnsi="Arial" w:cs="Arial"/>
                <w:color w:val="4F81BD" w:themeColor="accent1"/>
                <w:sz w:val="24"/>
                <w:szCs w:val="24"/>
              </w:rPr>
              <w:t xml:space="preserve"> after the linen</w:t>
            </w:r>
            <w:r w:rsidR="009B3218">
              <w:rPr>
                <w:rFonts w:ascii="Arial" w:hAnsi="Arial" w:cs="Arial"/>
                <w:color w:val="4F81BD" w:themeColor="accent1"/>
                <w:sz w:val="24"/>
                <w:szCs w:val="24"/>
              </w:rPr>
              <w:t xml:space="preserve">. </w:t>
            </w:r>
            <w:r w:rsidR="00710285" w:rsidRPr="00710285">
              <w:rPr>
                <w:rFonts w:ascii="Arial" w:hAnsi="Arial" w:cs="Arial"/>
                <w:color w:val="4F81BD" w:themeColor="accent1"/>
                <w:sz w:val="24"/>
                <w:szCs w:val="24"/>
              </w:rPr>
              <w:t>Egyptian cotton is superior to ordinary cotton, having longer and finer</w:t>
            </w:r>
            <w:r w:rsidR="00710285">
              <w:rPr>
                <w:rFonts w:ascii="Arial" w:hAnsi="Arial" w:cs="Arial"/>
                <w:color w:val="4F81BD" w:themeColor="accent1"/>
                <w:sz w:val="24"/>
                <w:szCs w:val="24"/>
              </w:rPr>
              <w:t xml:space="preserve"> </w:t>
            </w:r>
            <w:r w:rsidR="00710285" w:rsidRPr="00710285">
              <w:rPr>
                <w:rFonts w:ascii="Arial" w:hAnsi="Arial" w:cs="Arial"/>
                <w:color w:val="4F81BD" w:themeColor="accent1"/>
                <w:sz w:val="24"/>
                <w:szCs w:val="24"/>
              </w:rPr>
              <w:t>fibers than average.</w:t>
            </w:r>
            <w:r w:rsidR="00710285">
              <w:rPr>
                <w:rFonts w:ascii="Arial" w:hAnsi="Arial" w:cs="Arial"/>
                <w:color w:val="4F81BD" w:themeColor="accent1"/>
                <w:sz w:val="24"/>
                <w:szCs w:val="24"/>
              </w:rPr>
              <w:t xml:space="preserve"> </w:t>
            </w:r>
            <w:r w:rsidR="009B3218">
              <w:rPr>
                <w:rFonts w:ascii="Arial" w:hAnsi="Arial" w:cs="Arial"/>
                <w:color w:val="4F81BD" w:themeColor="accent1"/>
                <w:sz w:val="24"/>
                <w:szCs w:val="24"/>
              </w:rPr>
              <w:t>But</w:t>
            </w:r>
            <w:r w:rsidR="009B3218" w:rsidRPr="0087577D">
              <w:rPr>
                <w:rFonts w:ascii="Arial" w:hAnsi="Arial" w:cs="Arial"/>
                <w:color w:val="4F81BD" w:themeColor="accent1"/>
                <w:sz w:val="24"/>
                <w:szCs w:val="24"/>
              </w:rPr>
              <w:t xml:space="preserve">, </w:t>
            </w:r>
            <w:r w:rsidR="00710285" w:rsidRPr="0087577D">
              <w:rPr>
                <w:rFonts w:ascii="Arial" w:hAnsi="Arial" w:cs="Arial"/>
                <w:color w:val="4F81BD" w:themeColor="accent1"/>
                <w:sz w:val="24"/>
                <w:szCs w:val="24"/>
              </w:rPr>
              <w:t>polyester</w:t>
            </w:r>
            <w:r w:rsidRPr="0087577D">
              <w:rPr>
                <w:rFonts w:ascii="Arial" w:hAnsi="Arial" w:cs="Arial"/>
                <w:color w:val="4F81BD" w:themeColor="accent1"/>
                <w:sz w:val="24"/>
                <w:szCs w:val="24"/>
              </w:rPr>
              <w:t xml:space="preserve"> </w:t>
            </w:r>
            <w:r w:rsidRPr="0087577D">
              <w:rPr>
                <w:rFonts w:ascii="Arial" w:hAnsi="Arial" w:cs="Arial"/>
                <w:color w:val="4F81BD" w:themeColor="accent1"/>
                <w:sz w:val="24"/>
                <w:szCs w:val="24"/>
                <w:lang w:val="en-GB"/>
              </w:rPr>
              <w:t>Cotton</w:t>
            </w:r>
            <w:r w:rsidR="00710285" w:rsidRPr="00710285">
              <w:rPr>
                <w:rFonts w:ascii="Arial" w:hAnsi="Arial" w:cs="Arial"/>
                <w:color w:val="4F81BD" w:themeColor="accent1"/>
                <w:sz w:val="24"/>
                <w:szCs w:val="24"/>
              </w:rPr>
              <w:t xml:space="preserve"> is non- shrink, hard wearing and takes less looking after</w:t>
            </w:r>
            <w:r w:rsidR="00710285">
              <w:rPr>
                <w:rFonts w:ascii="Arial" w:hAnsi="Arial" w:cs="Arial"/>
                <w:color w:val="4F81BD" w:themeColor="accent1"/>
                <w:sz w:val="24"/>
                <w:szCs w:val="24"/>
              </w:rPr>
              <w:t xml:space="preserve"> </w:t>
            </w:r>
            <w:r w:rsidR="00710285" w:rsidRPr="00710285">
              <w:rPr>
                <w:rFonts w:ascii="Arial" w:hAnsi="Arial" w:cs="Arial"/>
                <w:color w:val="4F81BD" w:themeColor="accent1"/>
                <w:sz w:val="24"/>
                <w:szCs w:val="24"/>
                <w:lang w:val="en-GB"/>
              </w:rPr>
              <w:t>than natural fibres. It is also less expensive.</w:t>
            </w:r>
          </w:p>
          <w:p w:rsidR="008E610F" w:rsidRDefault="008E610F" w:rsidP="00DD6AF0">
            <w:pPr>
              <w:pStyle w:val="ListParagraph"/>
              <w:rPr>
                <w:rFonts w:ascii="Arial" w:hAnsi="Arial" w:cs="Arial"/>
                <w:color w:val="4F81BD" w:themeColor="accent1"/>
                <w:sz w:val="24"/>
                <w:szCs w:val="24"/>
              </w:rPr>
            </w:pPr>
          </w:p>
          <w:p w:rsidR="00842C31" w:rsidRDefault="00842C31" w:rsidP="00842C31">
            <w:pPr>
              <w:pStyle w:val="ListParagraph"/>
              <w:numPr>
                <w:ilvl w:val="0"/>
                <w:numId w:val="36"/>
              </w:numPr>
              <w:rPr>
                <w:rFonts w:ascii="Arial" w:hAnsi="Arial" w:cs="Arial"/>
                <w:b/>
                <w:bCs/>
                <w:color w:val="4F81BD" w:themeColor="accent1"/>
                <w:sz w:val="24"/>
                <w:szCs w:val="24"/>
              </w:rPr>
            </w:pPr>
            <w:r w:rsidRPr="00842C31">
              <w:rPr>
                <w:rFonts w:ascii="Arial" w:hAnsi="Arial" w:cs="Arial"/>
                <w:b/>
                <w:bCs/>
                <w:color w:val="4F81BD" w:themeColor="accent1"/>
                <w:sz w:val="24"/>
                <w:szCs w:val="24"/>
              </w:rPr>
              <w:t>Dressing the Bed :</w:t>
            </w:r>
          </w:p>
          <w:p w:rsidR="00842C31" w:rsidRPr="00842C31" w:rsidRDefault="00842C31" w:rsidP="00842C31">
            <w:pPr>
              <w:pStyle w:val="ListParagraph"/>
              <w:ind w:left="810"/>
              <w:rPr>
                <w:rFonts w:ascii="Arial" w:hAnsi="Arial" w:cs="Arial"/>
                <w:color w:val="4F81BD" w:themeColor="accent1"/>
                <w:sz w:val="24"/>
                <w:szCs w:val="24"/>
              </w:rPr>
            </w:pPr>
            <w:r w:rsidRPr="00842C31">
              <w:rPr>
                <w:rFonts w:ascii="Arial" w:hAnsi="Arial" w:cs="Arial"/>
                <w:color w:val="4F81BD" w:themeColor="accent1"/>
                <w:sz w:val="24"/>
                <w:szCs w:val="24"/>
              </w:rPr>
              <w:t>The look of the bed can be changed with seasons, by having the loose</w:t>
            </w:r>
          </w:p>
          <w:p w:rsidR="00842C31" w:rsidRPr="00842C31" w:rsidRDefault="00842C31" w:rsidP="00842C31">
            <w:pPr>
              <w:pStyle w:val="ListParagraph"/>
              <w:ind w:left="810"/>
              <w:rPr>
                <w:rFonts w:ascii="Arial" w:hAnsi="Arial" w:cs="Arial"/>
                <w:color w:val="4F81BD" w:themeColor="accent1"/>
                <w:sz w:val="24"/>
                <w:szCs w:val="24"/>
              </w:rPr>
            </w:pPr>
            <w:r w:rsidRPr="00842C31">
              <w:rPr>
                <w:rFonts w:ascii="Arial" w:hAnsi="Arial" w:cs="Arial"/>
                <w:color w:val="4F81BD" w:themeColor="accent1"/>
                <w:sz w:val="24"/>
                <w:szCs w:val="24"/>
              </w:rPr>
              <w:t>Covers for headboard. In winter you might use cozy wool or felt, then in</w:t>
            </w:r>
          </w:p>
          <w:p w:rsidR="00842C31" w:rsidRPr="00842C31" w:rsidRDefault="00842C31" w:rsidP="00842C31">
            <w:pPr>
              <w:pStyle w:val="ListParagraph"/>
              <w:ind w:left="810"/>
              <w:rPr>
                <w:rFonts w:ascii="Arial" w:hAnsi="Arial" w:cs="Arial"/>
                <w:color w:val="4F81BD" w:themeColor="accent1"/>
                <w:sz w:val="24"/>
                <w:szCs w:val="24"/>
              </w:rPr>
            </w:pPr>
            <w:r w:rsidRPr="00842C31">
              <w:rPr>
                <w:rFonts w:ascii="Arial" w:hAnsi="Arial" w:cs="Arial"/>
                <w:color w:val="4F81BD" w:themeColor="accent1"/>
                <w:sz w:val="24"/>
                <w:szCs w:val="24"/>
                <w:lang w:val="en-GB"/>
              </w:rPr>
              <w:t>Summer switch to a pretty voile or stripped cotton</w:t>
            </w:r>
            <w:r>
              <w:rPr>
                <w:rFonts w:ascii="Arial" w:hAnsi="Arial" w:cs="Arial"/>
                <w:color w:val="4F81BD" w:themeColor="accent1"/>
                <w:sz w:val="24"/>
                <w:szCs w:val="24"/>
                <w:lang w:val="en-GB"/>
              </w:rPr>
              <w:t>.</w:t>
            </w:r>
            <w:r w:rsidRPr="00842C31">
              <w:rPr>
                <w:rFonts w:ascii="Arial" w:hAnsi="Arial" w:cs="Arial"/>
                <w:color w:val="4F81BD" w:themeColor="accent1"/>
                <w:sz w:val="24"/>
                <w:szCs w:val="24"/>
                <w:lang w:val="en-GB"/>
              </w:rPr>
              <w:t xml:space="preserve"> </w:t>
            </w:r>
            <w:r>
              <w:rPr>
                <w:rFonts w:ascii="Arial" w:hAnsi="Arial" w:cs="Arial"/>
                <w:color w:val="4F81BD" w:themeColor="accent1"/>
                <w:sz w:val="24"/>
                <w:szCs w:val="24"/>
                <w:lang w:val="en-GB"/>
              </w:rPr>
              <w:t xml:space="preserve">Also </w:t>
            </w:r>
            <w:r>
              <w:rPr>
                <w:rFonts w:ascii="Verdana" w:eastAsiaTheme="minorHAnsi" w:hAnsi="Verdana" w:cs="Verdana"/>
                <w:color w:val="4F81BD" w:themeColor="accent1"/>
                <w:sz w:val="24"/>
                <w:szCs w:val="24"/>
              </w:rPr>
              <w:t>l</w:t>
            </w:r>
            <w:r w:rsidRPr="00842C31">
              <w:rPr>
                <w:rFonts w:ascii="Verdana" w:eastAsiaTheme="minorHAnsi" w:hAnsi="Verdana" w:cs="Verdana"/>
                <w:color w:val="4F81BD" w:themeColor="accent1"/>
                <w:sz w:val="24"/>
                <w:szCs w:val="24"/>
              </w:rPr>
              <w:t>oose</w:t>
            </w:r>
            <w:r w:rsidRPr="00842C31">
              <w:rPr>
                <w:rFonts w:ascii="Arial" w:hAnsi="Arial" w:cs="Arial"/>
                <w:color w:val="4F81BD" w:themeColor="accent1"/>
                <w:sz w:val="24"/>
                <w:szCs w:val="24"/>
                <w:lang w:val="en-GB"/>
              </w:rPr>
              <w:t xml:space="preserve"> covers </w:t>
            </w:r>
            <w:r>
              <w:rPr>
                <w:rFonts w:ascii="Arial" w:hAnsi="Arial" w:cs="Arial"/>
                <w:color w:val="4F81BD" w:themeColor="accent1"/>
                <w:sz w:val="24"/>
                <w:szCs w:val="24"/>
                <w:lang w:val="en-GB"/>
              </w:rPr>
              <w:t xml:space="preserve">with </w:t>
            </w:r>
            <w:r w:rsidRPr="00842C31">
              <w:rPr>
                <w:rFonts w:ascii="Verdana" w:hAnsi="Verdana" w:cs="Verdana"/>
                <w:color w:val="4F81BD" w:themeColor="accent1"/>
                <w:sz w:val="24"/>
                <w:szCs w:val="24"/>
              </w:rPr>
              <w:t>Ticking</w:t>
            </w:r>
            <w:r w:rsidRPr="00842C31">
              <w:rPr>
                <w:rFonts w:ascii="Arial" w:hAnsi="Arial" w:cs="Arial"/>
                <w:color w:val="4F81BD" w:themeColor="accent1"/>
                <w:sz w:val="24"/>
                <w:szCs w:val="24"/>
              </w:rPr>
              <w:t xml:space="preserve"> stripes and checks </w:t>
            </w:r>
            <w:r>
              <w:rPr>
                <w:rFonts w:ascii="Arial" w:hAnsi="Arial" w:cs="Arial"/>
                <w:color w:val="4F81BD" w:themeColor="accent1"/>
                <w:sz w:val="24"/>
                <w:szCs w:val="24"/>
              </w:rPr>
              <w:t>will be my</w:t>
            </w:r>
            <w:r w:rsidRPr="00842C31">
              <w:rPr>
                <w:rFonts w:ascii="Arial" w:hAnsi="Arial" w:cs="Arial"/>
                <w:color w:val="4F81BD" w:themeColor="accent1"/>
                <w:sz w:val="24"/>
                <w:szCs w:val="24"/>
              </w:rPr>
              <w:t xml:space="preserve"> choice </w:t>
            </w:r>
            <w:r>
              <w:rPr>
                <w:rFonts w:ascii="Arial" w:hAnsi="Arial" w:cs="Arial"/>
                <w:color w:val="4F81BD" w:themeColor="accent1"/>
                <w:sz w:val="24"/>
                <w:szCs w:val="24"/>
              </w:rPr>
              <w:t>since I would like</w:t>
            </w:r>
            <w:r w:rsidRPr="00842C31">
              <w:rPr>
                <w:rFonts w:ascii="Arial" w:hAnsi="Arial" w:cs="Arial"/>
                <w:color w:val="4F81BD" w:themeColor="accent1"/>
                <w:sz w:val="24"/>
                <w:szCs w:val="24"/>
              </w:rPr>
              <w:t xml:space="preserve"> to use a pattern. Decorative cushions, such as patch work or appliqué, can</w:t>
            </w:r>
            <w:r>
              <w:rPr>
                <w:rFonts w:ascii="Arial" w:hAnsi="Arial" w:cs="Arial"/>
                <w:color w:val="4F81BD" w:themeColor="accent1"/>
                <w:sz w:val="24"/>
                <w:szCs w:val="24"/>
              </w:rPr>
              <w:t xml:space="preserve"> </w:t>
            </w:r>
            <w:r w:rsidRPr="00842C31">
              <w:rPr>
                <w:rFonts w:ascii="Arial" w:hAnsi="Arial" w:cs="Arial"/>
                <w:color w:val="4F81BD" w:themeColor="accent1"/>
                <w:sz w:val="24"/>
                <w:szCs w:val="24"/>
              </w:rPr>
              <w:t>give a bed a finished look. These too can be used to complement the</w:t>
            </w:r>
            <w:r>
              <w:rPr>
                <w:rFonts w:ascii="Arial" w:hAnsi="Arial" w:cs="Arial"/>
                <w:color w:val="4F81BD" w:themeColor="accent1"/>
                <w:sz w:val="24"/>
                <w:szCs w:val="24"/>
              </w:rPr>
              <w:t xml:space="preserve"> </w:t>
            </w:r>
            <w:r w:rsidRPr="00842C31">
              <w:rPr>
                <w:rFonts w:ascii="Arial" w:hAnsi="Arial" w:cs="Arial"/>
                <w:color w:val="4F81BD" w:themeColor="accent1"/>
                <w:sz w:val="24"/>
                <w:szCs w:val="24"/>
              </w:rPr>
              <w:t>colors and patterns found elsewhere in the room. Fringing, piping or</w:t>
            </w:r>
          </w:p>
          <w:p w:rsidR="00842C31" w:rsidRPr="00842C31" w:rsidRDefault="00842C31" w:rsidP="00842C31">
            <w:pPr>
              <w:pStyle w:val="ListParagraph"/>
              <w:ind w:left="810"/>
              <w:rPr>
                <w:rFonts w:ascii="Arial" w:hAnsi="Arial" w:cs="Arial"/>
                <w:color w:val="4F81BD" w:themeColor="accent1"/>
                <w:sz w:val="24"/>
                <w:szCs w:val="24"/>
              </w:rPr>
            </w:pPr>
            <w:r w:rsidRPr="00842C31">
              <w:rPr>
                <w:rFonts w:ascii="Arial" w:hAnsi="Arial" w:cs="Arial"/>
                <w:color w:val="4F81BD" w:themeColor="accent1"/>
                <w:sz w:val="24"/>
                <w:szCs w:val="24"/>
                <w:lang w:val="en-GB"/>
              </w:rPr>
              <w:t>Braiding could be used to enhance the look further.</w:t>
            </w:r>
          </w:p>
          <w:p w:rsidR="00842C31" w:rsidRDefault="00EF0F2D" w:rsidP="00842C31">
            <w:pPr>
              <w:pStyle w:val="ListParagraph"/>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extent cx="2714514" cy="200955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nterior-kidroom-design-ideas-with-white-wall-colors-and-acanthus-pattern-wallpaper-also-glass-windows-and-stripes-pink-white-blinds-also-sky-painting-on-ceiling-also-bunk-bed-with-stripes-pink-cove.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730804" cy="2021612"/>
                          </a:xfrm>
                          <a:prstGeom prst="rect">
                            <a:avLst/>
                          </a:prstGeom>
                        </pic:spPr>
                      </pic:pic>
                    </a:graphicData>
                  </a:graphic>
                </wp:inline>
              </w:drawing>
            </w:r>
            <w:r>
              <w:rPr>
                <w:rFonts w:ascii="Arial" w:hAnsi="Arial" w:cs="Arial"/>
                <w:noProof/>
                <w:color w:val="4F81BD" w:themeColor="accent1"/>
                <w:sz w:val="24"/>
                <w:szCs w:val="24"/>
              </w:rPr>
              <w:drawing>
                <wp:inline distT="0" distB="0" distL="0" distR="0">
                  <wp:extent cx="3030545" cy="201921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ving-room-enchanting-image-of-happy-color-living-room-decoration-using-vintage-white-wood-coffee-table-including-pink-flowery-sofa-cushion-and-red-tartan-curtain-sweet-images-happy-color-living-ro.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037814" cy="2024059"/>
                          </a:xfrm>
                          <a:prstGeom prst="rect">
                            <a:avLst/>
                          </a:prstGeom>
                        </pic:spPr>
                      </pic:pic>
                    </a:graphicData>
                  </a:graphic>
                </wp:inline>
              </w:drawing>
            </w:r>
          </w:p>
          <w:p w:rsidR="00EF0F2D" w:rsidRPr="00842C31" w:rsidRDefault="00EF0F2D" w:rsidP="00842C31">
            <w:pPr>
              <w:pStyle w:val="ListParagraph"/>
              <w:rPr>
                <w:rFonts w:ascii="Arial" w:hAnsi="Arial" w:cs="Arial"/>
                <w:color w:val="4F81BD" w:themeColor="accent1"/>
                <w:sz w:val="24"/>
                <w:szCs w:val="24"/>
              </w:rPr>
            </w:pPr>
          </w:p>
          <w:p w:rsidR="008E610F" w:rsidRDefault="008E610F" w:rsidP="00DD6AF0">
            <w:pPr>
              <w:rPr>
                <w:rFonts w:asciiTheme="minorBidi" w:hAnsiTheme="minorBidi"/>
                <w:color w:val="C0504D" w:themeColor="accent2"/>
                <w:sz w:val="24"/>
                <w:szCs w:val="24"/>
                <w:lang w:val="en-GB"/>
              </w:rPr>
            </w:pPr>
            <w:r w:rsidRPr="00AD6787">
              <w:rPr>
                <w:rFonts w:asciiTheme="minorBidi" w:hAnsiTheme="minorBidi"/>
                <w:color w:val="C0504D" w:themeColor="accent2"/>
                <w:sz w:val="24"/>
                <w:szCs w:val="24"/>
              </w:rPr>
              <w:t>b. Design a cushion show in miniature and write down how it will coordinate with the room</w:t>
            </w:r>
            <w:r>
              <w:rPr>
                <w:rFonts w:asciiTheme="minorBidi" w:hAnsiTheme="minorBidi"/>
                <w:color w:val="C0504D" w:themeColor="accent2"/>
                <w:sz w:val="24"/>
                <w:szCs w:val="24"/>
              </w:rPr>
              <w:t xml:space="preserve"> </w:t>
            </w:r>
            <w:r w:rsidRPr="00AD6787">
              <w:rPr>
                <w:rFonts w:asciiTheme="minorBidi" w:hAnsiTheme="minorBidi"/>
                <w:color w:val="C0504D" w:themeColor="accent2"/>
                <w:sz w:val="24"/>
                <w:szCs w:val="24"/>
              </w:rPr>
              <w:t>scheme. Based on this design plan a room scheme and write down the details of your</w:t>
            </w:r>
            <w:r>
              <w:rPr>
                <w:rFonts w:asciiTheme="minorBidi" w:hAnsiTheme="minorBidi"/>
                <w:color w:val="C0504D" w:themeColor="accent2"/>
                <w:sz w:val="24"/>
                <w:szCs w:val="24"/>
              </w:rPr>
              <w:t xml:space="preserve"> </w:t>
            </w:r>
            <w:r w:rsidRPr="00AD6787">
              <w:rPr>
                <w:rFonts w:asciiTheme="minorBidi" w:hAnsiTheme="minorBidi"/>
                <w:color w:val="C0504D" w:themeColor="accent2"/>
                <w:sz w:val="24"/>
                <w:szCs w:val="24"/>
                <w:lang w:val="en-GB"/>
              </w:rPr>
              <w:t>scheme in your work folder along with the sample of your designed cushion.</w:t>
            </w:r>
          </w:p>
          <w:p w:rsidR="00F660EB" w:rsidRPr="00AD6787" w:rsidRDefault="00F660EB" w:rsidP="00DD6AF0">
            <w:pPr>
              <w:rPr>
                <w:rFonts w:asciiTheme="minorBidi" w:hAnsiTheme="minorBidi"/>
                <w:color w:val="C0504D" w:themeColor="accent2"/>
                <w:sz w:val="24"/>
                <w:szCs w:val="24"/>
              </w:rPr>
            </w:pPr>
          </w:p>
          <w:p w:rsidR="008E610F" w:rsidRDefault="00F660EB" w:rsidP="00F660EB">
            <w:pPr>
              <w:rPr>
                <w:rFonts w:asciiTheme="minorBidi" w:hAnsiTheme="minorBidi"/>
                <w:bCs/>
                <w:color w:val="4F81BD" w:themeColor="accent1"/>
                <w:sz w:val="24"/>
                <w:szCs w:val="24"/>
              </w:rPr>
            </w:pPr>
            <w:r w:rsidRPr="00F660EB">
              <w:rPr>
                <w:rFonts w:asciiTheme="minorBidi" w:hAnsiTheme="minorBidi"/>
                <w:bCs/>
                <w:color w:val="4F81BD" w:themeColor="accent1"/>
                <w:sz w:val="24"/>
                <w:szCs w:val="24"/>
              </w:rPr>
              <w:t xml:space="preserve">Steps to plan a </w:t>
            </w:r>
            <w:r>
              <w:rPr>
                <w:rFonts w:asciiTheme="minorBidi" w:hAnsiTheme="minorBidi"/>
                <w:bCs/>
                <w:color w:val="4F81BD" w:themeColor="accent1"/>
                <w:sz w:val="24"/>
                <w:szCs w:val="24"/>
              </w:rPr>
              <w:t>Living-</w:t>
            </w:r>
            <w:r w:rsidRPr="00F660EB">
              <w:rPr>
                <w:rFonts w:asciiTheme="minorBidi" w:hAnsiTheme="minorBidi"/>
                <w:bCs/>
                <w:color w:val="4F81BD" w:themeColor="accent1"/>
                <w:sz w:val="24"/>
                <w:szCs w:val="24"/>
              </w:rPr>
              <w:t>room scheme</w:t>
            </w:r>
            <w:r>
              <w:rPr>
                <w:rFonts w:asciiTheme="minorBidi" w:hAnsiTheme="minorBidi"/>
                <w:bCs/>
                <w:color w:val="4F81BD" w:themeColor="accent1"/>
                <w:sz w:val="24"/>
                <w:szCs w:val="24"/>
              </w:rPr>
              <w:t xml:space="preserve"> for example</w:t>
            </w:r>
            <w:r w:rsidRPr="00F660EB">
              <w:rPr>
                <w:rFonts w:asciiTheme="minorBidi" w:hAnsiTheme="minorBidi"/>
                <w:bCs/>
                <w:color w:val="4F81BD" w:themeColor="accent1"/>
                <w:sz w:val="24"/>
                <w:szCs w:val="24"/>
              </w:rPr>
              <w:t xml:space="preserve"> :</w:t>
            </w:r>
          </w:p>
          <w:p w:rsidR="00F660EB" w:rsidRPr="00F660EB" w:rsidRDefault="00F660EB" w:rsidP="00F660EB">
            <w:pPr>
              <w:rPr>
                <w:rFonts w:asciiTheme="minorBidi" w:hAnsiTheme="minorBidi"/>
                <w:bCs/>
                <w:color w:val="4F81BD" w:themeColor="accent1"/>
              </w:rPr>
            </w:pPr>
          </w:p>
        </w:tc>
      </w:tr>
    </w:tbl>
    <w:p w:rsidR="00F660EB" w:rsidRDefault="00F63503" w:rsidP="00F63503">
      <w:pPr>
        <w:rPr>
          <w:rFonts w:asciiTheme="minorBidi" w:hAnsiTheme="minorBidi"/>
          <w:color w:val="4F81BD" w:themeColor="accent1"/>
          <w:sz w:val="24"/>
          <w:szCs w:val="32"/>
        </w:rPr>
      </w:pPr>
      <w:r w:rsidRPr="00F63503">
        <w:rPr>
          <w:rFonts w:asciiTheme="minorBidi" w:hAnsiTheme="minorBidi"/>
          <w:color w:val="4F81BD" w:themeColor="accent1"/>
          <w:sz w:val="24"/>
          <w:szCs w:val="32"/>
        </w:rPr>
        <w:lastRenderedPageBreak/>
        <w:t xml:space="preserve">Base </w:t>
      </w:r>
      <w:r>
        <w:rPr>
          <w:rFonts w:asciiTheme="minorBidi" w:hAnsiTheme="minorBidi"/>
          <w:color w:val="4F81BD" w:themeColor="accent1"/>
          <w:sz w:val="24"/>
          <w:szCs w:val="32"/>
        </w:rPr>
        <w:t>the design scheme</w:t>
      </w:r>
      <w:r w:rsidRPr="00F63503">
        <w:rPr>
          <w:rFonts w:asciiTheme="minorBidi" w:hAnsiTheme="minorBidi"/>
          <w:color w:val="4F81BD" w:themeColor="accent1"/>
          <w:sz w:val="24"/>
          <w:szCs w:val="32"/>
        </w:rPr>
        <w:t xml:space="preserve"> on a neutral </w:t>
      </w:r>
      <w:r>
        <w:rPr>
          <w:rFonts w:asciiTheme="minorBidi" w:hAnsiTheme="minorBidi"/>
          <w:color w:val="4F81BD" w:themeColor="accent1"/>
          <w:sz w:val="24"/>
          <w:szCs w:val="32"/>
        </w:rPr>
        <w:t xml:space="preserve">colour </w:t>
      </w:r>
      <w:r w:rsidRPr="00F63503">
        <w:rPr>
          <w:rFonts w:asciiTheme="minorBidi" w:hAnsiTheme="minorBidi"/>
          <w:color w:val="4F81BD" w:themeColor="accent1"/>
          <w:sz w:val="24"/>
          <w:szCs w:val="32"/>
        </w:rPr>
        <w:t>and give it a little bit of lift is to put in an accent colour. Generally, start with a floor. For this particular scheme, choose a lovely white-washed white-oiled oak floor, an engineered floor so you could put in underfloor heating.</w:t>
      </w:r>
      <w:r w:rsidRPr="00F63503">
        <w:rPr>
          <w:rFonts w:asciiTheme="minorBidi" w:hAnsiTheme="minorBidi"/>
          <w:color w:val="4F81BD" w:themeColor="accent1"/>
          <w:sz w:val="24"/>
          <w:szCs w:val="32"/>
        </w:rPr>
        <w:br/>
      </w:r>
      <w:r w:rsidRPr="00F63503">
        <w:rPr>
          <w:rFonts w:asciiTheme="minorBidi" w:hAnsiTheme="minorBidi"/>
          <w:color w:val="4F81BD" w:themeColor="accent1"/>
          <w:sz w:val="24"/>
          <w:szCs w:val="32"/>
        </w:rPr>
        <w:br/>
        <w:t xml:space="preserve">An engineered floor has a solid piece of wood on the top and several layers of thinner pieces underneath and it's all held together with another piece of wood at the bottom so it will not move with any kind of heat underneath it. If you use a solid wood floor and put underfloor heating underneath it, because the grain goes right through the wood, the wood would start to fold up when the heat is under the floor. The curtain fabric here is made of warm </w:t>
      </w:r>
      <w:r w:rsidR="001C09AB" w:rsidRPr="00F63503">
        <w:rPr>
          <w:rFonts w:asciiTheme="minorBidi" w:hAnsiTheme="minorBidi"/>
          <w:color w:val="4F81BD" w:themeColor="accent1"/>
          <w:sz w:val="24"/>
          <w:szCs w:val="32"/>
        </w:rPr>
        <w:t>gravy</w:t>
      </w:r>
      <w:r w:rsidRPr="00F63503">
        <w:rPr>
          <w:rFonts w:asciiTheme="minorBidi" w:hAnsiTheme="minorBidi"/>
          <w:color w:val="4F81BD" w:themeColor="accent1"/>
          <w:sz w:val="24"/>
          <w:szCs w:val="32"/>
        </w:rPr>
        <w:t xml:space="preserve"> tones and this is very easy to work with in an interior.</w:t>
      </w:r>
      <w:r w:rsidRPr="00F63503">
        <w:rPr>
          <w:rFonts w:asciiTheme="minorBidi" w:hAnsiTheme="minorBidi"/>
          <w:color w:val="4F81BD" w:themeColor="accent1"/>
          <w:sz w:val="24"/>
          <w:szCs w:val="32"/>
        </w:rPr>
        <w:br/>
      </w:r>
      <w:r w:rsidRPr="00F63503">
        <w:rPr>
          <w:rFonts w:asciiTheme="minorBidi" w:hAnsiTheme="minorBidi"/>
          <w:color w:val="4F81BD" w:themeColor="accent1"/>
          <w:sz w:val="24"/>
          <w:szCs w:val="32"/>
        </w:rPr>
        <w:br/>
      </w:r>
      <w:r w:rsidR="001C09AB" w:rsidRPr="00F63503">
        <w:rPr>
          <w:rFonts w:asciiTheme="minorBidi" w:hAnsiTheme="minorBidi"/>
          <w:color w:val="4F81BD" w:themeColor="accent1"/>
          <w:sz w:val="24"/>
          <w:szCs w:val="32"/>
        </w:rPr>
        <w:t>Gary</w:t>
      </w:r>
      <w:r w:rsidRPr="00F63503">
        <w:rPr>
          <w:rFonts w:asciiTheme="minorBidi" w:hAnsiTheme="minorBidi"/>
          <w:color w:val="4F81BD" w:themeColor="accent1"/>
          <w:sz w:val="24"/>
          <w:szCs w:val="32"/>
        </w:rPr>
        <w:t xml:space="preserve"> won't make the interior look drab or anything, it's a very easy colour to live with. Nice warm reds and a little bit of sandy gold colour go in there which give us some colo</w:t>
      </w:r>
      <w:bookmarkStart w:id="0" w:name="_GoBack"/>
      <w:bookmarkEnd w:id="0"/>
      <w:r w:rsidRPr="00F63503">
        <w:rPr>
          <w:rFonts w:asciiTheme="minorBidi" w:hAnsiTheme="minorBidi"/>
          <w:color w:val="4F81BD" w:themeColor="accent1"/>
          <w:sz w:val="24"/>
          <w:szCs w:val="32"/>
        </w:rPr>
        <w:t>urs to work with for accents. Have that underneath the curtain for elegance.</w:t>
      </w:r>
      <w:r w:rsidRPr="00F63503">
        <w:rPr>
          <w:rFonts w:asciiTheme="minorBidi" w:hAnsiTheme="minorBidi"/>
          <w:color w:val="4F81BD" w:themeColor="accent1"/>
          <w:sz w:val="24"/>
          <w:szCs w:val="32"/>
        </w:rPr>
        <w:br/>
      </w:r>
      <w:r w:rsidRPr="00F63503">
        <w:rPr>
          <w:rFonts w:asciiTheme="minorBidi" w:hAnsiTheme="minorBidi"/>
          <w:color w:val="4F81BD" w:themeColor="accent1"/>
          <w:sz w:val="24"/>
          <w:szCs w:val="32"/>
        </w:rPr>
        <w:lastRenderedPageBreak/>
        <w:t>An off-white colour sheer could go with this line and the fabric and it just lightens up the curtain colour and filters the light nicely through the window. Pick a solid colour on the sofa quite often. A chenille fabric would be very tough and it's comfortable as well, so that would be your sofa.</w:t>
      </w:r>
    </w:p>
    <w:p w:rsidR="00ED2F64" w:rsidRDefault="00ED2F64" w:rsidP="001C09AB">
      <w:pPr>
        <w:jc w:val="center"/>
        <w:rPr>
          <w:rFonts w:asciiTheme="minorBidi" w:hAnsiTheme="minorBidi"/>
          <w:color w:val="4F81BD" w:themeColor="accent1"/>
          <w:sz w:val="24"/>
          <w:szCs w:val="32"/>
        </w:rPr>
      </w:pPr>
      <w:r>
        <w:rPr>
          <w:rFonts w:asciiTheme="minorBidi" w:hAnsiTheme="minorBidi"/>
          <w:noProof/>
          <w:color w:val="4F81BD" w:themeColor="accent1"/>
          <w:sz w:val="24"/>
          <w:szCs w:val="32"/>
          <w:lang w:val="en-US"/>
        </w:rPr>
        <w:drawing>
          <wp:inline distT="0" distB="0" distL="0" distR="0">
            <wp:extent cx="2190750" cy="21907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41ErgmgZJrL._SY300_.jpg"/>
                    <pic:cNvPicPr/>
                  </pic:nvPicPr>
                  <pic:blipFill>
                    <a:blip r:embed="rId36">
                      <a:extLst>
                        <a:ext uri="{28A0092B-C50C-407E-A947-70E740481C1C}">
                          <a14:useLocalDpi xmlns:a14="http://schemas.microsoft.com/office/drawing/2010/main" val="0"/>
                        </a:ext>
                      </a:extLst>
                    </a:blip>
                    <a:stretch>
                      <a:fillRect/>
                    </a:stretch>
                  </pic:blipFill>
                  <pic:spPr>
                    <a:xfrm>
                      <a:off x="0" y="0"/>
                      <a:ext cx="2190750" cy="2190750"/>
                    </a:xfrm>
                    <a:prstGeom prst="rect">
                      <a:avLst/>
                    </a:prstGeom>
                  </pic:spPr>
                </pic:pic>
              </a:graphicData>
            </a:graphic>
          </wp:inline>
        </w:drawing>
      </w:r>
      <w:r w:rsidR="001C09AB">
        <w:rPr>
          <w:rFonts w:asciiTheme="minorBidi" w:hAnsiTheme="minorBidi"/>
          <w:noProof/>
          <w:color w:val="4F81BD" w:themeColor="accent1"/>
          <w:sz w:val="24"/>
          <w:szCs w:val="32"/>
          <w:lang w:val="en-US"/>
        </w:rPr>
        <w:drawing>
          <wp:inline distT="0" distB="0" distL="0" distR="0">
            <wp:extent cx="2200275" cy="220027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30964_da857e36-ca9a-476a-a964-a77634394c45.png"/>
                    <pic:cNvPicPr/>
                  </pic:nvPicPr>
                  <pic:blipFill>
                    <a:blip r:embed="rId37">
                      <a:extLst>
                        <a:ext uri="{28A0092B-C50C-407E-A947-70E740481C1C}">
                          <a14:useLocalDpi xmlns:a14="http://schemas.microsoft.com/office/drawing/2010/main" val="0"/>
                        </a:ext>
                      </a:extLst>
                    </a:blip>
                    <a:stretch>
                      <a:fillRect/>
                    </a:stretch>
                  </pic:blipFill>
                  <pic:spPr>
                    <a:xfrm>
                      <a:off x="0" y="0"/>
                      <a:ext cx="2200582" cy="2200582"/>
                    </a:xfrm>
                    <a:prstGeom prst="rect">
                      <a:avLst/>
                    </a:prstGeom>
                  </pic:spPr>
                </pic:pic>
              </a:graphicData>
            </a:graphic>
          </wp:inline>
        </w:drawing>
      </w:r>
    </w:p>
    <w:p w:rsidR="00F660EB" w:rsidRPr="00EC1374" w:rsidRDefault="00F660EB" w:rsidP="00EC1374">
      <w:pPr>
        <w:pStyle w:val="ListParagraph"/>
        <w:numPr>
          <w:ilvl w:val="0"/>
          <w:numId w:val="37"/>
        </w:numPr>
        <w:rPr>
          <w:rFonts w:asciiTheme="minorBidi" w:hAnsiTheme="minorBidi"/>
          <w:color w:val="4F81BD" w:themeColor="accent1"/>
          <w:sz w:val="24"/>
          <w:szCs w:val="32"/>
        </w:rPr>
      </w:pPr>
      <w:r w:rsidRPr="00EC1374">
        <w:rPr>
          <w:rFonts w:asciiTheme="minorBidi" w:hAnsiTheme="minorBidi"/>
          <w:b/>
          <w:bCs/>
          <w:color w:val="4F81BD" w:themeColor="accent1"/>
          <w:sz w:val="24"/>
          <w:szCs w:val="32"/>
        </w:rPr>
        <w:t>For the design of cushions</w:t>
      </w:r>
      <w:r w:rsidR="001C09AB" w:rsidRPr="00EC1374">
        <w:rPr>
          <w:rFonts w:asciiTheme="minorBidi" w:hAnsiTheme="minorBidi"/>
          <w:b/>
          <w:bCs/>
          <w:color w:val="4F81BD" w:themeColor="accent1"/>
          <w:sz w:val="24"/>
          <w:szCs w:val="32"/>
        </w:rPr>
        <w:t xml:space="preserve">: </w:t>
      </w:r>
      <w:r w:rsidR="00F63503" w:rsidRPr="00EC1374">
        <w:rPr>
          <w:rFonts w:asciiTheme="minorBidi" w:hAnsiTheme="minorBidi"/>
          <w:color w:val="4F81BD" w:themeColor="accent1"/>
          <w:sz w:val="24"/>
          <w:szCs w:val="32"/>
        </w:rPr>
        <w:br/>
        <w:t xml:space="preserve">To lighten up the sofa, put some lovely cushions on it, bringing out the tones that are in the curtain. We've got the sandy gold, the grays, a bit of warm red, a bit of silvery white, and that's a different pattern from the stripe which adds interest into the room on an unexpected quality and just gives it a bit more of a contemporary look. Have some nice cushions in lovely satin </w:t>
      </w:r>
      <w:r w:rsidR="00EC1374" w:rsidRPr="00EC1374">
        <w:rPr>
          <w:rFonts w:asciiTheme="minorBidi" w:hAnsiTheme="minorBidi"/>
          <w:color w:val="4F81BD" w:themeColor="accent1"/>
          <w:sz w:val="24"/>
          <w:szCs w:val="32"/>
        </w:rPr>
        <w:t xml:space="preserve">or silk with trimmings, </w:t>
      </w:r>
      <w:r w:rsidR="00F63503" w:rsidRPr="00EC1374">
        <w:rPr>
          <w:rFonts w:asciiTheme="minorBidi" w:hAnsiTheme="minorBidi"/>
          <w:color w:val="4F81BD" w:themeColor="accent1"/>
          <w:sz w:val="24"/>
          <w:szCs w:val="32"/>
        </w:rPr>
        <w:t>which would sit very nicely.</w:t>
      </w:r>
    </w:p>
    <w:p w:rsidR="00F660EB" w:rsidRPr="00EC1374" w:rsidRDefault="00F660EB" w:rsidP="00EC1374">
      <w:pPr>
        <w:pStyle w:val="ListParagraph"/>
        <w:numPr>
          <w:ilvl w:val="0"/>
          <w:numId w:val="37"/>
        </w:numPr>
        <w:rPr>
          <w:rFonts w:asciiTheme="minorBidi" w:hAnsiTheme="minorBidi"/>
          <w:color w:val="4F81BD" w:themeColor="accent1"/>
          <w:sz w:val="24"/>
          <w:szCs w:val="32"/>
        </w:rPr>
      </w:pPr>
      <w:r w:rsidRPr="00EC1374">
        <w:rPr>
          <w:rFonts w:asciiTheme="minorBidi" w:hAnsiTheme="minorBidi"/>
          <w:color w:val="4F81BD" w:themeColor="accent1"/>
          <w:sz w:val="24"/>
          <w:szCs w:val="32"/>
        </w:rPr>
        <w:t>I prefer using Cushions with additional borders or embellishments, since they fit easily together and blend well on a garden bench, piled into a squashy sofa, or displayed on a bed. Frilled edges, cords and piping, fringes and tassels are pretty decoration and encourage a romantic and period atmosphere. The contemporary style is padded and double borders.</w:t>
      </w:r>
    </w:p>
    <w:p w:rsidR="00EC1374" w:rsidRDefault="001C09AB" w:rsidP="00EC1374">
      <w:pPr>
        <w:pStyle w:val="ListParagraph"/>
        <w:numPr>
          <w:ilvl w:val="0"/>
          <w:numId w:val="37"/>
        </w:numPr>
        <w:rPr>
          <w:rFonts w:asciiTheme="minorBidi" w:hAnsiTheme="minorBidi"/>
          <w:color w:val="4F81BD" w:themeColor="accent1"/>
          <w:sz w:val="24"/>
          <w:szCs w:val="32"/>
        </w:rPr>
      </w:pPr>
      <w:r w:rsidRPr="00EC1374">
        <w:rPr>
          <w:rFonts w:asciiTheme="minorBidi" w:hAnsiTheme="minorBidi"/>
          <w:color w:val="4F81BD" w:themeColor="accent1"/>
          <w:sz w:val="24"/>
          <w:szCs w:val="32"/>
        </w:rPr>
        <w:t>Cushions</w:t>
      </w:r>
      <w:r w:rsidR="00EC1374" w:rsidRPr="00EC1374">
        <w:rPr>
          <w:rFonts w:asciiTheme="minorBidi" w:hAnsiTheme="minorBidi"/>
          <w:color w:val="4F81BD" w:themeColor="accent1"/>
          <w:sz w:val="24"/>
          <w:szCs w:val="32"/>
        </w:rPr>
        <w:t xml:space="preserve"> placed on chairs and window seats should be deep and wide enough to provide comfort.</w:t>
      </w:r>
    </w:p>
    <w:p w:rsidR="00ED2F64" w:rsidRDefault="00EC1374" w:rsidP="00EC1374">
      <w:pPr>
        <w:pStyle w:val="ListParagraph"/>
        <w:numPr>
          <w:ilvl w:val="0"/>
          <w:numId w:val="37"/>
        </w:numPr>
        <w:rPr>
          <w:rFonts w:asciiTheme="minorBidi" w:hAnsiTheme="minorBidi"/>
          <w:color w:val="4F81BD" w:themeColor="accent1"/>
          <w:sz w:val="24"/>
          <w:szCs w:val="32"/>
        </w:rPr>
      </w:pPr>
      <w:r>
        <w:rPr>
          <w:rFonts w:asciiTheme="minorBidi" w:hAnsiTheme="minorBidi"/>
          <w:color w:val="4F81BD" w:themeColor="accent1"/>
          <w:sz w:val="24"/>
          <w:szCs w:val="32"/>
        </w:rPr>
        <w:t>We can use different sizes of cushions to add more interest to the design scheme.</w:t>
      </w:r>
    </w:p>
    <w:p w:rsidR="00EC1374" w:rsidRDefault="00ED2F64" w:rsidP="00ED2F64">
      <w:pPr>
        <w:pStyle w:val="ListParagraph"/>
        <w:jc w:val="center"/>
        <w:rPr>
          <w:rFonts w:asciiTheme="minorBidi" w:hAnsiTheme="minorBidi"/>
          <w:color w:val="4F81BD" w:themeColor="accent1"/>
          <w:sz w:val="24"/>
          <w:szCs w:val="32"/>
        </w:rPr>
      </w:pPr>
      <w:r>
        <w:rPr>
          <w:rFonts w:asciiTheme="minorBidi" w:hAnsiTheme="minorBidi"/>
          <w:noProof/>
          <w:color w:val="4F81BD" w:themeColor="accent1"/>
          <w:sz w:val="24"/>
          <w:szCs w:val="32"/>
        </w:rPr>
        <w:drawing>
          <wp:inline distT="0" distB="0" distL="0" distR="0" wp14:anchorId="564A18A4" wp14:editId="73A03E11">
            <wp:extent cx="1777027" cy="18097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trimmedcushionsweb-01-256x289.jpg"/>
                    <pic:cNvPicPr/>
                  </pic:nvPicPr>
                  <pic:blipFill>
                    <a:blip r:embed="rId38">
                      <a:extLst>
                        <a:ext uri="{28A0092B-C50C-407E-A947-70E740481C1C}">
                          <a14:useLocalDpi xmlns:a14="http://schemas.microsoft.com/office/drawing/2010/main" val="0"/>
                        </a:ext>
                      </a:extLst>
                    </a:blip>
                    <a:stretch>
                      <a:fillRect/>
                    </a:stretch>
                  </pic:blipFill>
                  <pic:spPr>
                    <a:xfrm>
                      <a:off x="0" y="0"/>
                      <a:ext cx="1814165" cy="1847572"/>
                    </a:xfrm>
                    <a:prstGeom prst="rect">
                      <a:avLst/>
                    </a:prstGeom>
                  </pic:spPr>
                </pic:pic>
              </a:graphicData>
            </a:graphic>
          </wp:inline>
        </w:drawing>
      </w:r>
      <w:r>
        <w:rPr>
          <w:rFonts w:asciiTheme="minorBidi" w:hAnsiTheme="minorBidi"/>
          <w:noProof/>
          <w:color w:val="4F81BD" w:themeColor="accent1"/>
          <w:sz w:val="24"/>
          <w:szCs w:val="32"/>
        </w:rPr>
        <w:drawing>
          <wp:inline distT="0" distB="0" distL="0" distR="0" wp14:anchorId="41697050" wp14:editId="05067F1D">
            <wp:extent cx="1625600" cy="12192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lue-Damask-with-Bullion-Fringe-Trim-Cushion-1231499084-1.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640648" cy="1230486"/>
                    </a:xfrm>
                    <a:prstGeom prst="rect">
                      <a:avLst/>
                    </a:prstGeom>
                  </pic:spPr>
                </pic:pic>
              </a:graphicData>
            </a:graphic>
          </wp:inline>
        </w:drawing>
      </w:r>
      <w:r>
        <w:rPr>
          <w:rFonts w:asciiTheme="minorBidi" w:hAnsiTheme="minorBidi"/>
          <w:noProof/>
          <w:color w:val="4F81BD" w:themeColor="accent1"/>
          <w:sz w:val="24"/>
          <w:szCs w:val="32"/>
        </w:rPr>
        <w:drawing>
          <wp:inline distT="0" distB="0" distL="0" distR="0" wp14:anchorId="062EC59D" wp14:editId="4B5FCA03">
            <wp:extent cx="1786721" cy="17907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g_1862.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794800" cy="1798797"/>
                    </a:xfrm>
                    <a:prstGeom prst="rect">
                      <a:avLst/>
                    </a:prstGeom>
                  </pic:spPr>
                </pic:pic>
              </a:graphicData>
            </a:graphic>
          </wp:inline>
        </w:drawing>
      </w:r>
    </w:p>
    <w:p w:rsidR="00EC1374" w:rsidRDefault="00EC1374" w:rsidP="00EC1374">
      <w:pPr>
        <w:pStyle w:val="ListParagraph"/>
        <w:rPr>
          <w:rFonts w:asciiTheme="minorBidi" w:hAnsiTheme="minorBidi"/>
          <w:color w:val="4F81BD" w:themeColor="accent1"/>
          <w:sz w:val="24"/>
          <w:szCs w:val="32"/>
        </w:rPr>
      </w:pPr>
    </w:p>
    <w:p w:rsidR="00ED2F64" w:rsidRDefault="00F63503" w:rsidP="00ED2F64">
      <w:pPr>
        <w:rPr>
          <w:rFonts w:asciiTheme="minorBidi" w:hAnsiTheme="minorBidi"/>
          <w:color w:val="4F81BD" w:themeColor="accent1"/>
          <w:sz w:val="24"/>
          <w:szCs w:val="32"/>
        </w:rPr>
      </w:pPr>
      <w:r w:rsidRPr="00EC1374">
        <w:rPr>
          <w:rFonts w:asciiTheme="minorBidi" w:hAnsiTheme="minorBidi"/>
          <w:color w:val="4F81BD" w:themeColor="accent1"/>
          <w:sz w:val="24"/>
          <w:szCs w:val="32"/>
        </w:rPr>
        <w:lastRenderedPageBreak/>
        <w:t>To add another bit of liveliness, have a floral motif. But again, bring out the colour tones we're working with. For some chairs, have an accent chair that then brings the pattern design into it so that provides a link in the room and that livens up again your neutral sofa.</w:t>
      </w:r>
      <w:r w:rsidRPr="00EC1374">
        <w:rPr>
          <w:rFonts w:asciiTheme="minorBidi" w:hAnsiTheme="minorBidi"/>
          <w:color w:val="4F81BD" w:themeColor="accent1"/>
          <w:sz w:val="24"/>
          <w:szCs w:val="32"/>
        </w:rPr>
        <w:br/>
      </w:r>
      <w:r w:rsidRPr="00EC1374">
        <w:rPr>
          <w:rFonts w:asciiTheme="minorBidi" w:hAnsiTheme="minorBidi"/>
          <w:color w:val="4F81BD" w:themeColor="accent1"/>
          <w:sz w:val="24"/>
          <w:szCs w:val="32"/>
        </w:rPr>
        <w:br/>
        <w:t>What your eye needs to do in a room, what it wants to do is to find links. If you've got this red as your accent, the eye will go around the room looking for links to that red colour and that helps pull the room together. Find a beautiful tieback that has all the lovely colours.</w:t>
      </w:r>
      <w:r w:rsidRPr="00EC1374">
        <w:rPr>
          <w:rFonts w:asciiTheme="minorBidi" w:hAnsiTheme="minorBidi"/>
          <w:color w:val="4F81BD" w:themeColor="accent1"/>
          <w:sz w:val="24"/>
          <w:szCs w:val="32"/>
        </w:rPr>
        <w:br/>
      </w:r>
    </w:p>
    <w:p w:rsidR="00E97F64" w:rsidRPr="00ED2F64" w:rsidRDefault="00F63503" w:rsidP="00ED2F64">
      <w:pPr>
        <w:rPr>
          <w:rFonts w:asciiTheme="minorBidi" w:hAnsiTheme="minorBidi"/>
          <w:color w:val="4F81BD" w:themeColor="accent1"/>
          <w:sz w:val="24"/>
          <w:szCs w:val="32"/>
        </w:rPr>
      </w:pPr>
      <w:r w:rsidRPr="00EC1374">
        <w:rPr>
          <w:rFonts w:asciiTheme="minorBidi" w:hAnsiTheme="minorBidi"/>
          <w:color w:val="4F81BD" w:themeColor="accent1"/>
          <w:sz w:val="24"/>
          <w:szCs w:val="32"/>
        </w:rPr>
        <w:br/>
        <w:t>And finally, if you've got your wood floor, why not put a really plush rug on it that warms everything up. A lovely silk tufted rug and this would be your accent on top of your wooden floor to make this really luxurious living room scheme. So, that's how you could approach working on a living room scheme. .</w:t>
      </w:r>
      <w:r w:rsidRPr="00F63503">
        <w:t xml:space="preserve"> </w:t>
      </w:r>
    </w:p>
    <w:p w:rsidR="00ED2F64" w:rsidRDefault="00ED2F64" w:rsidP="00ED2F64">
      <w:pPr>
        <w:jc w:val="center"/>
        <w:rPr>
          <w:rFonts w:asciiTheme="minorBidi" w:hAnsiTheme="minorBidi"/>
          <w:color w:val="4F81BD" w:themeColor="accent1"/>
          <w:sz w:val="24"/>
          <w:szCs w:val="32"/>
        </w:rPr>
      </w:pPr>
      <w:r>
        <w:rPr>
          <w:rFonts w:asciiTheme="minorBidi" w:hAnsiTheme="minorBidi"/>
          <w:noProof/>
          <w:color w:val="4F81BD" w:themeColor="accent1"/>
          <w:sz w:val="24"/>
          <w:szCs w:val="32"/>
          <w:lang w:val="en-US"/>
        </w:rPr>
        <w:drawing>
          <wp:inline distT="0" distB="0" distL="0" distR="0">
            <wp:extent cx="2303599" cy="155257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Red-and-Blue-Rug.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308732" cy="1556035"/>
                    </a:xfrm>
                    <a:prstGeom prst="rect">
                      <a:avLst/>
                    </a:prstGeom>
                  </pic:spPr>
                </pic:pic>
              </a:graphicData>
            </a:graphic>
          </wp:inline>
        </w:drawing>
      </w:r>
    </w:p>
    <w:p w:rsidR="00ED2F64" w:rsidRDefault="00ED2F64" w:rsidP="00ED2F64">
      <w:pPr>
        <w:jc w:val="center"/>
        <w:rPr>
          <w:rFonts w:asciiTheme="minorBidi" w:hAnsiTheme="minorBidi"/>
          <w:color w:val="4F81BD" w:themeColor="accent1"/>
          <w:sz w:val="24"/>
          <w:szCs w:val="32"/>
        </w:rPr>
      </w:pPr>
    </w:p>
    <w:p w:rsidR="00607874" w:rsidRPr="00ED2F64" w:rsidRDefault="00ED2F64" w:rsidP="00ED2F64">
      <w:pPr>
        <w:jc w:val="center"/>
        <w:rPr>
          <w:rFonts w:asciiTheme="minorBidi" w:hAnsiTheme="minorBidi"/>
          <w:color w:val="4F81BD" w:themeColor="accent1"/>
          <w:sz w:val="24"/>
          <w:szCs w:val="32"/>
        </w:rPr>
      </w:pPr>
      <w:r>
        <w:rPr>
          <w:rFonts w:asciiTheme="minorBidi" w:hAnsiTheme="minorBidi"/>
          <w:color w:val="4F81BD" w:themeColor="accent1"/>
          <w:sz w:val="24"/>
          <w:szCs w:val="32"/>
        </w:rPr>
        <w:t xml:space="preserve">The planned </w:t>
      </w:r>
      <w:r w:rsidR="001C09AB">
        <w:rPr>
          <w:rFonts w:asciiTheme="minorBidi" w:hAnsiTheme="minorBidi"/>
          <w:color w:val="4F81BD" w:themeColor="accent1"/>
          <w:sz w:val="24"/>
          <w:szCs w:val="32"/>
        </w:rPr>
        <w:t>scheme!</w:t>
      </w:r>
      <w:r w:rsidR="00EC1374">
        <w:rPr>
          <w:rFonts w:cs="Times New Roman"/>
          <w:noProof/>
          <w:sz w:val="24"/>
          <w:szCs w:val="32"/>
          <w:lang w:val="en-US"/>
        </w:rPr>
        <w:drawing>
          <wp:inline distT="0" distB="0" distL="0" distR="0">
            <wp:extent cx="5577542" cy="2962667"/>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www.jpg"/>
                    <pic:cNvPicPr/>
                  </pic:nvPicPr>
                  <pic:blipFill>
                    <a:blip r:embed="rId42">
                      <a:extLst>
                        <a:ext uri="{28A0092B-C50C-407E-A947-70E740481C1C}">
                          <a14:useLocalDpi xmlns:a14="http://schemas.microsoft.com/office/drawing/2010/main" val="0"/>
                        </a:ext>
                      </a:extLst>
                    </a:blip>
                    <a:stretch>
                      <a:fillRect/>
                    </a:stretch>
                  </pic:blipFill>
                  <pic:spPr>
                    <a:xfrm>
                      <a:off x="0" y="0"/>
                      <a:ext cx="5650672" cy="3001512"/>
                    </a:xfrm>
                    <a:prstGeom prst="rect">
                      <a:avLst/>
                    </a:prstGeom>
                  </pic:spPr>
                </pic:pic>
              </a:graphicData>
            </a:graphic>
          </wp:inline>
        </w:drawing>
      </w:r>
    </w:p>
    <w:p w:rsidR="00607874" w:rsidRDefault="00607874" w:rsidP="00DD6AF0">
      <w:pPr>
        <w:rPr>
          <w:rFonts w:cs="Times New Roman"/>
          <w:sz w:val="24"/>
          <w:szCs w:val="32"/>
        </w:rPr>
      </w:pPr>
    </w:p>
    <w:p w:rsidR="00607874" w:rsidRDefault="00607874" w:rsidP="00DD6AF0">
      <w:pPr>
        <w:rPr>
          <w:rFonts w:cs="Times New Roman"/>
          <w:sz w:val="24"/>
          <w:szCs w:val="32"/>
        </w:rPr>
      </w:pPr>
    </w:p>
    <w:p w:rsidR="00607874" w:rsidRDefault="00607874" w:rsidP="00DD6AF0">
      <w:pPr>
        <w:rPr>
          <w:rFonts w:cs="Times New Roman"/>
          <w:sz w:val="24"/>
          <w:szCs w:val="32"/>
        </w:rPr>
      </w:pPr>
    </w:p>
    <w:p w:rsidR="00EA30AB" w:rsidRDefault="00EA30AB" w:rsidP="00DD6AF0">
      <w:pPr>
        <w:rPr>
          <w:rFonts w:cs="Times New Roman"/>
          <w:sz w:val="24"/>
          <w:szCs w:val="32"/>
        </w:rPr>
      </w:pPr>
    </w:p>
    <w:p w:rsidR="00EA30AB" w:rsidRDefault="00EA30AB" w:rsidP="00DD6AF0">
      <w:pPr>
        <w:rPr>
          <w:rFonts w:cs="Times New Roman"/>
          <w:sz w:val="24"/>
          <w:szCs w:val="32"/>
        </w:rPr>
      </w:pPr>
    </w:p>
    <w:p w:rsidR="00EA30AB" w:rsidRPr="00B0415E" w:rsidRDefault="00EA30AB" w:rsidP="008E610F">
      <w:pPr>
        <w:jc w:val="center"/>
        <w:rPr>
          <w:rFonts w:cs="Times New Roman"/>
          <w:sz w:val="24"/>
          <w:szCs w:val="32"/>
        </w:rPr>
      </w:pPr>
    </w:p>
    <w:sectPr w:rsidR="00EA30AB" w:rsidRPr="00B0415E" w:rsidSect="00DD6AF0">
      <w:pgSz w:w="11907" w:h="16839"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0E65" w:rsidRDefault="00A40E65" w:rsidP="00CB4D0A">
      <w:pPr>
        <w:spacing w:after="0" w:line="240" w:lineRule="auto"/>
      </w:pPr>
      <w:r>
        <w:separator/>
      </w:r>
    </w:p>
  </w:endnote>
  <w:endnote w:type="continuationSeparator" w:id="0">
    <w:p w:rsidR="00A40E65" w:rsidRDefault="00A40E6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Verdana,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0E65" w:rsidRDefault="00A40E65" w:rsidP="00CB4D0A">
      <w:pPr>
        <w:spacing w:after="0" w:line="240" w:lineRule="auto"/>
      </w:pPr>
      <w:r>
        <w:separator/>
      </w:r>
    </w:p>
  </w:footnote>
  <w:footnote w:type="continuationSeparator" w:id="0">
    <w:p w:rsidR="00A40E65" w:rsidRDefault="00A40E6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4C7915"/>
    <w:multiLevelType w:val="hybridMultilevel"/>
    <w:tmpl w:val="C7B02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4900313"/>
    <w:multiLevelType w:val="hybridMultilevel"/>
    <w:tmpl w:val="8BF0E372"/>
    <w:lvl w:ilvl="0" w:tplc="26005ACA">
      <w:start w:val="4"/>
      <w:numFmt w:val="decimal"/>
      <w:lvlText w:val="%1."/>
      <w:lvlJc w:val="left"/>
      <w:pPr>
        <w:ind w:left="720" w:hanging="360"/>
      </w:pPr>
      <w:rPr>
        <w:rFonts w:ascii="Arial" w:hAnsi="Arial" w:cs="Arial" w:hint="default"/>
        <w:b w:val="0"/>
        <w:color w:val="C0504D" w:themeColor="accent2"/>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DC2068"/>
    <w:multiLevelType w:val="multilevel"/>
    <w:tmpl w:val="FA262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7844549"/>
    <w:multiLevelType w:val="hybridMultilevel"/>
    <w:tmpl w:val="73284B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7C80AD1"/>
    <w:multiLevelType w:val="multilevel"/>
    <w:tmpl w:val="59EC0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7E55831"/>
    <w:multiLevelType w:val="multilevel"/>
    <w:tmpl w:val="4B6E5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82F6820"/>
    <w:multiLevelType w:val="multilevel"/>
    <w:tmpl w:val="A092A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07A1D16"/>
    <w:multiLevelType w:val="hybridMultilevel"/>
    <w:tmpl w:val="E5404B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43C4405"/>
    <w:multiLevelType w:val="hybridMultilevel"/>
    <w:tmpl w:val="328C8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8201A14"/>
    <w:multiLevelType w:val="multilevel"/>
    <w:tmpl w:val="30EE8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B9945F4"/>
    <w:multiLevelType w:val="hybridMultilevel"/>
    <w:tmpl w:val="38D228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E6230A1"/>
    <w:multiLevelType w:val="hybridMultilevel"/>
    <w:tmpl w:val="9FD404D8"/>
    <w:lvl w:ilvl="0" w:tplc="2B18C616">
      <w:start w:val="1"/>
      <w:numFmt w:val="decimal"/>
      <w:lvlText w:val="%1-"/>
      <w:lvlJc w:val="left"/>
      <w:pPr>
        <w:ind w:left="81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EC3351D"/>
    <w:multiLevelType w:val="hybridMultilevel"/>
    <w:tmpl w:val="B6BA7E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31CC13F8"/>
    <w:multiLevelType w:val="hybridMultilevel"/>
    <w:tmpl w:val="73F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5320F93"/>
    <w:multiLevelType w:val="hybridMultilevel"/>
    <w:tmpl w:val="F36282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8387092"/>
    <w:multiLevelType w:val="hybridMultilevel"/>
    <w:tmpl w:val="20361E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38DD3C73"/>
    <w:multiLevelType w:val="hybridMultilevel"/>
    <w:tmpl w:val="ABC65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1D70E66"/>
    <w:multiLevelType w:val="hybridMultilevel"/>
    <w:tmpl w:val="22C68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51C7944"/>
    <w:multiLevelType w:val="hybridMultilevel"/>
    <w:tmpl w:val="CFA80E1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5C13E28"/>
    <w:multiLevelType w:val="hybridMultilevel"/>
    <w:tmpl w:val="587AA9F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85A7154"/>
    <w:multiLevelType w:val="hybridMultilevel"/>
    <w:tmpl w:val="EAD6A6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4879014E"/>
    <w:multiLevelType w:val="hybridMultilevel"/>
    <w:tmpl w:val="58EA7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CBD29E9"/>
    <w:multiLevelType w:val="hybridMultilevel"/>
    <w:tmpl w:val="E98060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D64281E"/>
    <w:multiLevelType w:val="hybridMultilevel"/>
    <w:tmpl w:val="81BEF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00337A2"/>
    <w:multiLevelType w:val="multilevel"/>
    <w:tmpl w:val="F1365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19C228A"/>
    <w:multiLevelType w:val="hybridMultilevel"/>
    <w:tmpl w:val="91363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1C06A62"/>
    <w:multiLevelType w:val="multilevel"/>
    <w:tmpl w:val="E2427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48400E2"/>
    <w:multiLevelType w:val="hybridMultilevel"/>
    <w:tmpl w:val="B4FEFB3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ABB79AE"/>
    <w:multiLevelType w:val="multilevel"/>
    <w:tmpl w:val="C2F6F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5DEC7676"/>
    <w:multiLevelType w:val="multilevel"/>
    <w:tmpl w:val="A7EC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6286697"/>
    <w:multiLevelType w:val="multilevel"/>
    <w:tmpl w:val="F0E4D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02468D5"/>
    <w:multiLevelType w:val="hybridMultilevel"/>
    <w:tmpl w:val="FBCC6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183084C"/>
    <w:multiLevelType w:val="hybridMultilevel"/>
    <w:tmpl w:val="3F24BCB6"/>
    <w:lvl w:ilvl="0" w:tplc="70C0077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19710C5"/>
    <w:multiLevelType w:val="hybridMultilevel"/>
    <w:tmpl w:val="3F1EB5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53A05BB"/>
    <w:multiLevelType w:val="multilevel"/>
    <w:tmpl w:val="08B6A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8B74CBD"/>
    <w:multiLevelType w:val="hybridMultilevel"/>
    <w:tmpl w:val="B78269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4"/>
  </w:num>
  <w:num w:numId="2">
    <w:abstractNumId w:val="27"/>
  </w:num>
  <w:num w:numId="3">
    <w:abstractNumId w:val="22"/>
  </w:num>
  <w:num w:numId="4">
    <w:abstractNumId w:val="19"/>
  </w:num>
  <w:num w:numId="5">
    <w:abstractNumId w:val="20"/>
  </w:num>
  <w:num w:numId="6">
    <w:abstractNumId w:val="36"/>
  </w:num>
  <w:num w:numId="7">
    <w:abstractNumId w:val="15"/>
  </w:num>
  <w:num w:numId="8">
    <w:abstractNumId w:val="32"/>
  </w:num>
  <w:num w:numId="9">
    <w:abstractNumId w:val="1"/>
  </w:num>
  <w:num w:numId="10">
    <w:abstractNumId w:val="0"/>
  </w:num>
  <w:num w:numId="11">
    <w:abstractNumId w:val="23"/>
  </w:num>
  <w:num w:numId="12">
    <w:abstractNumId w:val="21"/>
  </w:num>
  <w:num w:numId="13">
    <w:abstractNumId w:val="3"/>
  </w:num>
  <w:num w:numId="14">
    <w:abstractNumId w:val="26"/>
  </w:num>
  <w:num w:numId="15">
    <w:abstractNumId w:val="2"/>
  </w:num>
  <w:num w:numId="16">
    <w:abstractNumId w:val="9"/>
  </w:num>
  <w:num w:numId="17">
    <w:abstractNumId w:val="10"/>
  </w:num>
  <w:num w:numId="18">
    <w:abstractNumId w:val="18"/>
  </w:num>
  <w:num w:numId="19">
    <w:abstractNumId w:val="33"/>
  </w:num>
  <w:num w:numId="20">
    <w:abstractNumId w:val="16"/>
  </w:num>
  <w:num w:numId="21">
    <w:abstractNumId w:val="29"/>
  </w:num>
  <w:num w:numId="22">
    <w:abstractNumId w:val="30"/>
  </w:num>
  <w:num w:numId="23">
    <w:abstractNumId w:val="13"/>
  </w:num>
  <w:num w:numId="24">
    <w:abstractNumId w:val="34"/>
  </w:num>
  <w:num w:numId="25">
    <w:abstractNumId w:val="5"/>
  </w:num>
  <w:num w:numId="26">
    <w:abstractNumId w:val="4"/>
  </w:num>
  <w:num w:numId="27">
    <w:abstractNumId w:val="35"/>
  </w:num>
  <w:num w:numId="28">
    <w:abstractNumId w:val="31"/>
  </w:num>
  <w:num w:numId="29">
    <w:abstractNumId w:val="12"/>
  </w:num>
  <w:num w:numId="30">
    <w:abstractNumId w:val="8"/>
  </w:num>
  <w:num w:numId="31">
    <w:abstractNumId w:val="6"/>
  </w:num>
  <w:num w:numId="32">
    <w:abstractNumId w:val="17"/>
  </w:num>
  <w:num w:numId="33">
    <w:abstractNumId w:val="25"/>
  </w:num>
  <w:num w:numId="34">
    <w:abstractNumId w:val="14"/>
  </w:num>
  <w:num w:numId="35">
    <w:abstractNumId w:val="28"/>
  </w:num>
  <w:num w:numId="36">
    <w:abstractNumId w:val="11"/>
  </w:num>
  <w:num w:numId="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0BC4"/>
    <w:rsid w:val="00011CF7"/>
    <w:rsid w:val="00014A18"/>
    <w:rsid w:val="00014E20"/>
    <w:rsid w:val="000158F9"/>
    <w:rsid w:val="00020E19"/>
    <w:rsid w:val="00030607"/>
    <w:rsid w:val="000325D2"/>
    <w:rsid w:val="00035CDD"/>
    <w:rsid w:val="00040083"/>
    <w:rsid w:val="000439D0"/>
    <w:rsid w:val="00043A34"/>
    <w:rsid w:val="000479FF"/>
    <w:rsid w:val="000508B2"/>
    <w:rsid w:val="00055992"/>
    <w:rsid w:val="00056E5E"/>
    <w:rsid w:val="000574CB"/>
    <w:rsid w:val="00063B74"/>
    <w:rsid w:val="00063F3D"/>
    <w:rsid w:val="000640FD"/>
    <w:rsid w:val="000650C0"/>
    <w:rsid w:val="00072D11"/>
    <w:rsid w:val="0007316E"/>
    <w:rsid w:val="00073E8C"/>
    <w:rsid w:val="00077267"/>
    <w:rsid w:val="000820E8"/>
    <w:rsid w:val="0008267B"/>
    <w:rsid w:val="0008308B"/>
    <w:rsid w:val="00093ED6"/>
    <w:rsid w:val="000949B2"/>
    <w:rsid w:val="000A01A0"/>
    <w:rsid w:val="000A5853"/>
    <w:rsid w:val="000A6033"/>
    <w:rsid w:val="000A6459"/>
    <w:rsid w:val="000A6AF5"/>
    <w:rsid w:val="000A6E99"/>
    <w:rsid w:val="000A7A9B"/>
    <w:rsid w:val="000B3455"/>
    <w:rsid w:val="000B34E9"/>
    <w:rsid w:val="000C1794"/>
    <w:rsid w:val="000C4248"/>
    <w:rsid w:val="000C5249"/>
    <w:rsid w:val="000D311D"/>
    <w:rsid w:val="000D4212"/>
    <w:rsid w:val="000F4F95"/>
    <w:rsid w:val="00103ED8"/>
    <w:rsid w:val="0010458B"/>
    <w:rsid w:val="001175EE"/>
    <w:rsid w:val="001231CE"/>
    <w:rsid w:val="001376B8"/>
    <w:rsid w:val="00140ABD"/>
    <w:rsid w:val="001421D0"/>
    <w:rsid w:val="00142BEE"/>
    <w:rsid w:val="00142EE9"/>
    <w:rsid w:val="00151D04"/>
    <w:rsid w:val="00155D10"/>
    <w:rsid w:val="00157CF6"/>
    <w:rsid w:val="001632D5"/>
    <w:rsid w:val="0017050B"/>
    <w:rsid w:val="001714C4"/>
    <w:rsid w:val="00172EC1"/>
    <w:rsid w:val="00173614"/>
    <w:rsid w:val="0017397F"/>
    <w:rsid w:val="00177AB9"/>
    <w:rsid w:val="00177F2B"/>
    <w:rsid w:val="00182416"/>
    <w:rsid w:val="00182D83"/>
    <w:rsid w:val="00184A69"/>
    <w:rsid w:val="00187EB4"/>
    <w:rsid w:val="001900FB"/>
    <w:rsid w:val="00192008"/>
    <w:rsid w:val="00192050"/>
    <w:rsid w:val="00195699"/>
    <w:rsid w:val="001966E3"/>
    <w:rsid w:val="001A0498"/>
    <w:rsid w:val="001A3881"/>
    <w:rsid w:val="001B040C"/>
    <w:rsid w:val="001B5C5D"/>
    <w:rsid w:val="001B7506"/>
    <w:rsid w:val="001C09AB"/>
    <w:rsid w:val="001C1CE5"/>
    <w:rsid w:val="001C2D6E"/>
    <w:rsid w:val="001D1B6F"/>
    <w:rsid w:val="001D3BF2"/>
    <w:rsid w:val="001D4555"/>
    <w:rsid w:val="001D54C3"/>
    <w:rsid w:val="001E4865"/>
    <w:rsid w:val="001E4BC5"/>
    <w:rsid w:val="001E4BFC"/>
    <w:rsid w:val="001F0077"/>
    <w:rsid w:val="001F0481"/>
    <w:rsid w:val="001F0D5B"/>
    <w:rsid w:val="001F21F9"/>
    <w:rsid w:val="001F229A"/>
    <w:rsid w:val="001F3D81"/>
    <w:rsid w:val="001F597E"/>
    <w:rsid w:val="002023BC"/>
    <w:rsid w:val="00202522"/>
    <w:rsid w:val="0020451E"/>
    <w:rsid w:val="00206B9D"/>
    <w:rsid w:val="002132E5"/>
    <w:rsid w:val="002132EC"/>
    <w:rsid w:val="00214425"/>
    <w:rsid w:val="00223B4B"/>
    <w:rsid w:val="00224752"/>
    <w:rsid w:val="002252C7"/>
    <w:rsid w:val="00225D83"/>
    <w:rsid w:val="002272B8"/>
    <w:rsid w:val="0023259C"/>
    <w:rsid w:val="002337A8"/>
    <w:rsid w:val="002340FF"/>
    <w:rsid w:val="00236874"/>
    <w:rsid w:val="0023784A"/>
    <w:rsid w:val="0025343C"/>
    <w:rsid w:val="00262FCC"/>
    <w:rsid w:val="00266BEE"/>
    <w:rsid w:val="00267375"/>
    <w:rsid w:val="002716E2"/>
    <w:rsid w:val="0027285A"/>
    <w:rsid w:val="00277B99"/>
    <w:rsid w:val="0028010B"/>
    <w:rsid w:val="00280636"/>
    <w:rsid w:val="00280975"/>
    <w:rsid w:val="0028168E"/>
    <w:rsid w:val="00285D03"/>
    <w:rsid w:val="002914FF"/>
    <w:rsid w:val="00295A41"/>
    <w:rsid w:val="002A120E"/>
    <w:rsid w:val="002B0BD7"/>
    <w:rsid w:val="002B1BD1"/>
    <w:rsid w:val="002B3CAE"/>
    <w:rsid w:val="002B573D"/>
    <w:rsid w:val="002B7C4E"/>
    <w:rsid w:val="002C19C7"/>
    <w:rsid w:val="002C2065"/>
    <w:rsid w:val="002C5CB2"/>
    <w:rsid w:val="002D754B"/>
    <w:rsid w:val="002D7B37"/>
    <w:rsid w:val="002E2101"/>
    <w:rsid w:val="002F41D4"/>
    <w:rsid w:val="002F5E9D"/>
    <w:rsid w:val="002F779F"/>
    <w:rsid w:val="00301566"/>
    <w:rsid w:val="00313142"/>
    <w:rsid w:val="00314196"/>
    <w:rsid w:val="00325104"/>
    <w:rsid w:val="003261DA"/>
    <w:rsid w:val="00327976"/>
    <w:rsid w:val="00333773"/>
    <w:rsid w:val="00334A00"/>
    <w:rsid w:val="00336D36"/>
    <w:rsid w:val="00337251"/>
    <w:rsid w:val="00337B2F"/>
    <w:rsid w:val="0034161B"/>
    <w:rsid w:val="00343726"/>
    <w:rsid w:val="003559E0"/>
    <w:rsid w:val="003559F0"/>
    <w:rsid w:val="00360670"/>
    <w:rsid w:val="00362574"/>
    <w:rsid w:val="00371885"/>
    <w:rsid w:val="003776F7"/>
    <w:rsid w:val="00380F99"/>
    <w:rsid w:val="0038213D"/>
    <w:rsid w:val="003836F5"/>
    <w:rsid w:val="00383F78"/>
    <w:rsid w:val="0038528C"/>
    <w:rsid w:val="00386760"/>
    <w:rsid w:val="00386F00"/>
    <w:rsid w:val="00395BFC"/>
    <w:rsid w:val="00397AEC"/>
    <w:rsid w:val="003A5521"/>
    <w:rsid w:val="003B39A2"/>
    <w:rsid w:val="003B7706"/>
    <w:rsid w:val="003B798E"/>
    <w:rsid w:val="003C577E"/>
    <w:rsid w:val="003D51E7"/>
    <w:rsid w:val="003E2B87"/>
    <w:rsid w:val="003F2952"/>
    <w:rsid w:val="00401090"/>
    <w:rsid w:val="00402556"/>
    <w:rsid w:val="00405895"/>
    <w:rsid w:val="004058DF"/>
    <w:rsid w:val="00415DCA"/>
    <w:rsid w:val="00420C7B"/>
    <w:rsid w:val="00426417"/>
    <w:rsid w:val="00446B48"/>
    <w:rsid w:val="0045137F"/>
    <w:rsid w:val="00452687"/>
    <w:rsid w:val="00452C6E"/>
    <w:rsid w:val="00455663"/>
    <w:rsid w:val="004559F0"/>
    <w:rsid w:val="004606C6"/>
    <w:rsid w:val="0046586F"/>
    <w:rsid w:val="00465D0C"/>
    <w:rsid w:val="00470CE9"/>
    <w:rsid w:val="00470D22"/>
    <w:rsid w:val="00474796"/>
    <w:rsid w:val="00474C1B"/>
    <w:rsid w:val="004759C5"/>
    <w:rsid w:val="00475C25"/>
    <w:rsid w:val="0047652A"/>
    <w:rsid w:val="004822AF"/>
    <w:rsid w:val="00486F1A"/>
    <w:rsid w:val="00487A3A"/>
    <w:rsid w:val="00487AD9"/>
    <w:rsid w:val="00490CB9"/>
    <w:rsid w:val="00491C6B"/>
    <w:rsid w:val="004945EA"/>
    <w:rsid w:val="004A267B"/>
    <w:rsid w:val="004A2CE2"/>
    <w:rsid w:val="004B373B"/>
    <w:rsid w:val="004B47BA"/>
    <w:rsid w:val="004C2F12"/>
    <w:rsid w:val="004C57DC"/>
    <w:rsid w:val="004C6E9D"/>
    <w:rsid w:val="004D0022"/>
    <w:rsid w:val="004D614B"/>
    <w:rsid w:val="004D6510"/>
    <w:rsid w:val="004D7FB9"/>
    <w:rsid w:val="004E1A13"/>
    <w:rsid w:val="004E3CDA"/>
    <w:rsid w:val="004F10C4"/>
    <w:rsid w:val="004F2048"/>
    <w:rsid w:val="004F4B4D"/>
    <w:rsid w:val="004F7876"/>
    <w:rsid w:val="0050216D"/>
    <w:rsid w:val="00503D7E"/>
    <w:rsid w:val="005044ED"/>
    <w:rsid w:val="00506718"/>
    <w:rsid w:val="0050778F"/>
    <w:rsid w:val="0051009F"/>
    <w:rsid w:val="005107DE"/>
    <w:rsid w:val="005137DC"/>
    <w:rsid w:val="0051549F"/>
    <w:rsid w:val="005200DA"/>
    <w:rsid w:val="00520FC2"/>
    <w:rsid w:val="00533080"/>
    <w:rsid w:val="00535F31"/>
    <w:rsid w:val="005433EA"/>
    <w:rsid w:val="0055060C"/>
    <w:rsid w:val="00555C5E"/>
    <w:rsid w:val="00561892"/>
    <w:rsid w:val="0056212A"/>
    <w:rsid w:val="00562DB6"/>
    <w:rsid w:val="00563622"/>
    <w:rsid w:val="00565CCB"/>
    <w:rsid w:val="00567582"/>
    <w:rsid w:val="005724F7"/>
    <w:rsid w:val="00574D64"/>
    <w:rsid w:val="005754D5"/>
    <w:rsid w:val="005816DB"/>
    <w:rsid w:val="005860E7"/>
    <w:rsid w:val="00586757"/>
    <w:rsid w:val="00586F51"/>
    <w:rsid w:val="00590BD7"/>
    <w:rsid w:val="00591365"/>
    <w:rsid w:val="00592586"/>
    <w:rsid w:val="00593A56"/>
    <w:rsid w:val="00594056"/>
    <w:rsid w:val="00594E51"/>
    <w:rsid w:val="00595D86"/>
    <w:rsid w:val="005B1429"/>
    <w:rsid w:val="005B31E4"/>
    <w:rsid w:val="005C6F36"/>
    <w:rsid w:val="005C7F2E"/>
    <w:rsid w:val="005D315A"/>
    <w:rsid w:val="005D4883"/>
    <w:rsid w:val="005E00C0"/>
    <w:rsid w:val="005E6705"/>
    <w:rsid w:val="005F3F15"/>
    <w:rsid w:val="005F74D6"/>
    <w:rsid w:val="00601ADE"/>
    <w:rsid w:val="006034F6"/>
    <w:rsid w:val="00607874"/>
    <w:rsid w:val="00607917"/>
    <w:rsid w:val="00607E77"/>
    <w:rsid w:val="00610933"/>
    <w:rsid w:val="00611457"/>
    <w:rsid w:val="00617BB3"/>
    <w:rsid w:val="00622CBF"/>
    <w:rsid w:val="006320AA"/>
    <w:rsid w:val="00634913"/>
    <w:rsid w:val="00635BBD"/>
    <w:rsid w:val="00636BC2"/>
    <w:rsid w:val="00637B17"/>
    <w:rsid w:val="00645971"/>
    <w:rsid w:val="00645CDD"/>
    <w:rsid w:val="006624C8"/>
    <w:rsid w:val="0066700E"/>
    <w:rsid w:val="006753FA"/>
    <w:rsid w:val="006779CC"/>
    <w:rsid w:val="00680FD0"/>
    <w:rsid w:val="00682072"/>
    <w:rsid w:val="006823A7"/>
    <w:rsid w:val="006840A5"/>
    <w:rsid w:val="00685911"/>
    <w:rsid w:val="0068625D"/>
    <w:rsid w:val="00690054"/>
    <w:rsid w:val="00694E0F"/>
    <w:rsid w:val="006A27C5"/>
    <w:rsid w:val="006A39E9"/>
    <w:rsid w:val="006B12FC"/>
    <w:rsid w:val="006B1B72"/>
    <w:rsid w:val="006B2554"/>
    <w:rsid w:val="006B41F4"/>
    <w:rsid w:val="006B6877"/>
    <w:rsid w:val="006C0985"/>
    <w:rsid w:val="006C0DF3"/>
    <w:rsid w:val="006C13ED"/>
    <w:rsid w:val="006C25FD"/>
    <w:rsid w:val="006C359C"/>
    <w:rsid w:val="006C6272"/>
    <w:rsid w:val="006D6A1C"/>
    <w:rsid w:val="006D7B0C"/>
    <w:rsid w:val="006E60F5"/>
    <w:rsid w:val="006F6B16"/>
    <w:rsid w:val="006F7E25"/>
    <w:rsid w:val="0070347F"/>
    <w:rsid w:val="00705439"/>
    <w:rsid w:val="0070678E"/>
    <w:rsid w:val="00710285"/>
    <w:rsid w:val="0071287E"/>
    <w:rsid w:val="00713895"/>
    <w:rsid w:val="00716059"/>
    <w:rsid w:val="00716E16"/>
    <w:rsid w:val="007315FD"/>
    <w:rsid w:val="00741D5A"/>
    <w:rsid w:val="0075124C"/>
    <w:rsid w:val="0075308A"/>
    <w:rsid w:val="0075724F"/>
    <w:rsid w:val="00761C6B"/>
    <w:rsid w:val="00762633"/>
    <w:rsid w:val="00771FB3"/>
    <w:rsid w:val="007723AA"/>
    <w:rsid w:val="00773476"/>
    <w:rsid w:val="00773776"/>
    <w:rsid w:val="00775187"/>
    <w:rsid w:val="00780FA3"/>
    <w:rsid w:val="007819E8"/>
    <w:rsid w:val="00784857"/>
    <w:rsid w:val="00784EC1"/>
    <w:rsid w:val="00785E32"/>
    <w:rsid w:val="007865DC"/>
    <w:rsid w:val="00787B8A"/>
    <w:rsid w:val="007933CC"/>
    <w:rsid w:val="00795E9F"/>
    <w:rsid w:val="0079786F"/>
    <w:rsid w:val="00797EB3"/>
    <w:rsid w:val="007A00CB"/>
    <w:rsid w:val="007A17B6"/>
    <w:rsid w:val="007A37E8"/>
    <w:rsid w:val="007A59E3"/>
    <w:rsid w:val="007A60D6"/>
    <w:rsid w:val="007D25EA"/>
    <w:rsid w:val="007D2659"/>
    <w:rsid w:val="007D3A5E"/>
    <w:rsid w:val="007E273A"/>
    <w:rsid w:val="007E290E"/>
    <w:rsid w:val="007E2D42"/>
    <w:rsid w:val="007E3B25"/>
    <w:rsid w:val="007E621A"/>
    <w:rsid w:val="007F0CBA"/>
    <w:rsid w:val="007F1C5C"/>
    <w:rsid w:val="007F2F68"/>
    <w:rsid w:val="007F4616"/>
    <w:rsid w:val="00802442"/>
    <w:rsid w:val="00805EC6"/>
    <w:rsid w:val="008061D1"/>
    <w:rsid w:val="0081311B"/>
    <w:rsid w:val="00816343"/>
    <w:rsid w:val="008163B6"/>
    <w:rsid w:val="00820F16"/>
    <w:rsid w:val="00822AF8"/>
    <w:rsid w:val="008233B7"/>
    <w:rsid w:val="0082358F"/>
    <w:rsid w:val="00831C11"/>
    <w:rsid w:val="00835048"/>
    <w:rsid w:val="00837F22"/>
    <w:rsid w:val="00842C31"/>
    <w:rsid w:val="00845035"/>
    <w:rsid w:val="00846318"/>
    <w:rsid w:val="008479CD"/>
    <w:rsid w:val="00847D20"/>
    <w:rsid w:val="00850915"/>
    <w:rsid w:val="00851907"/>
    <w:rsid w:val="00851D0F"/>
    <w:rsid w:val="0085442E"/>
    <w:rsid w:val="008544A8"/>
    <w:rsid w:val="00854DAA"/>
    <w:rsid w:val="00862D3E"/>
    <w:rsid w:val="00863010"/>
    <w:rsid w:val="00863D34"/>
    <w:rsid w:val="008667F0"/>
    <w:rsid w:val="008675B1"/>
    <w:rsid w:val="00871E91"/>
    <w:rsid w:val="00873C8C"/>
    <w:rsid w:val="0087577D"/>
    <w:rsid w:val="0087707B"/>
    <w:rsid w:val="00880E6B"/>
    <w:rsid w:val="0088180C"/>
    <w:rsid w:val="0089043C"/>
    <w:rsid w:val="00891F38"/>
    <w:rsid w:val="00892C1B"/>
    <w:rsid w:val="00892F88"/>
    <w:rsid w:val="0089622B"/>
    <w:rsid w:val="00896B20"/>
    <w:rsid w:val="008A0F64"/>
    <w:rsid w:val="008A1FAE"/>
    <w:rsid w:val="008A29FD"/>
    <w:rsid w:val="008A60B4"/>
    <w:rsid w:val="008A63E7"/>
    <w:rsid w:val="008B1C6C"/>
    <w:rsid w:val="008B3C31"/>
    <w:rsid w:val="008B5433"/>
    <w:rsid w:val="008B64FE"/>
    <w:rsid w:val="008B6649"/>
    <w:rsid w:val="008B6B38"/>
    <w:rsid w:val="008B7E7D"/>
    <w:rsid w:val="008C3288"/>
    <w:rsid w:val="008C32A9"/>
    <w:rsid w:val="008C4E99"/>
    <w:rsid w:val="008C6615"/>
    <w:rsid w:val="008D400B"/>
    <w:rsid w:val="008D4230"/>
    <w:rsid w:val="008E0975"/>
    <w:rsid w:val="008E170B"/>
    <w:rsid w:val="008E3EB0"/>
    <w:rsid w:val="008E60E4"/>
    <w:rsid w:val="008E610F"/>
    <w:rsid w:val="008E69A6"/>
    <w:rsid w:val="008E72E4"/>
    <w:rsid w:val="008F6AEC"/>
    <w:rsid w:val="0090128B"/>
    <w:rsid w:val="00906314"/>
    <w:rsid w:val="00914DAC"/>
    <w:rsid w:val="009150EF"/>
    <w:rsid w:val="00915AF6"/>
    <w:rsid w:val="009214DF"/>
    <w:rsid w:val="009215C6"/>
    <w:rsid w:val="00921785"/>
    <w:rsid w:val="0092294A"/>
    <w:rsid w:val="009273EA"/>
    <w:rsid w:val="00927470"/>
    <w:rsid w:val="00932A66"/>
    <w:rsid w:val="00935BF7"/>
    <w:rsid w:val="00935F9B"/>
    <w:rsid w:val="00936BC9"/>
    <w:rsid w:val="00944AB8"/>
    <w:rsid w:val="009452FF"/>
    <w:rsid w:val="009479F4"/>
    <w:rsid w:val="0095442C"/>
    <w:rsid w:val="00954B98"/>
    <w:rsid w:val="009556B5"/>
    <w:rsid w:val="00955FAF"/>
    <w:rsid w:val="00956AA1"/>
    <w:rsid w:val="009579FC"/>
    <w:rsid w:val="00957F3B"/>
    <w:rsid w:val="009612D7"/>
    <w:rsid w:val="00965A71"/>
    <w:rsid w:val="00965CC7"/>
    <w:rsid w:val="00966B72"/>
    <w:rsid w:val="00971928"/>
    <w:rsid w:val="00975AAC"/>
    <w:rsid w:val="00976784"/>
    <w:rsid w:val="00983942"/>
    <w:rsid w:val="009848F0"/>
    <w:rsid w:val="00985D57"/>
    <w:rsid w:val="00986A9A"/>
    <w:rsid w:val="00992431"/>
    <w:rsid w:val="009926AC"/>
    <w:rsid w:val="00996FCC"/>
    <w:rsid w:val="00997711"/>
    <w:rsid w:val="009A27E0"/>
    <w:rsid w:val="009B12F7"/>
    <w:rsid w:val="009B3218"/>
    <w:rsid w:val="009C218A"/>
    <w:rsid w:val="009C37E0"/>
    <w:rsid w:val="009D54FC"/>
    <w:rsid w:val="009E05EE"/>
    <w:rsid w:val="009E3E92"/>
    <w:rsid w:val="009F15DC"/>
    <w:rsid w:val="009F26A0"/>
    <w:rsid w:val="00A014E6"/>
    <w:rsid w:val="00A1087A"/>
    <w:rsid w:val="00A10F02"/>
    <w:rsid w:val="00A134B1"/>
    <w:rsid w:val="00A14B66"/>
    <w:rsid w:val="00A17C03"/>
    <w:rsid w:val="00A17E55"/>
    <w:rsid w:val="00A2116A"/>
    <w:rsid w:val="00A21CDE"/>
    <w:rsid w:val="00A24683"/>
    <w:rsid w:val="00A30C41"/>
    <w:rsid w:val="00A32323"/>
    <w:rsid w:val="00A32935"/>
    <w:rsid w:val="00A33AA8"/>
    <w:rsid w:val="00A3467B"/>
    <w:rsid w:val="00A37C91"/>
    <w:rsid w:val="00A37CE8"/>
    <w:rsid w:val="00A40434"/>
    <w:rsid w:val="00A40E65"/>
    <w:rsid w:val="00A40FF8"/>
    <w:rsid w:val="00A50BD7"/>
    <w:rsid w:val="00A53030"/>
    <w:rsid w:val="00A55044"/>
    <w:rsid w:val="00A57DF1"/>
    <w:rsid w:val="00A64EA7"/>
    <w:rsid w:val="00A65CF7"/>
    <w:rsid w:val="00A672AA"/>
    <w:rsid w:val="00A7788C"/>
    <w:rsid w:val="00A83F38"/>
    <w:rsid w:val="00A851DA"/>
    <w:rsid w:val="00A916F6"/>
    <w:rsid w:val="00A96AC5"/>
    <w:rsid w:val="00AA02C8"/>
    <w:rsid w:val="00AA2393"/>
    <w:rsid w:val="00AA52A2"/>
    <w:rsid w:val="00AA7703"/>
    <w:rsid w:val="00AB2135"/>
    <w:rsid w:val="00AB7E4D"/>
    <w:rsid w:val="00AC0FBA"/>
    <w:rsid w:val="00AC1EF5"/>
    <w:rsid w:val="00AC3ABE"/>
    <w:rsid w:val="00AC6D34"/>
    <w:rsid w:val="00AC7CA3"/>
    <w:rsid w:val="00AC7D5B"/>
    <w:rsid w:val="00AD6787"/>
    <w:rsid w:val="00AE140E"/>
    <w:rsid w:val="00AE1481"/>
    <w:rsid w:val="00AE1B0C"/>
    <w:rsid w:val="00AF012A"/>
    <w:rsid w:val="00AF28AA"/>
    <w:rsid w:val="00AF4852"/>
    <w:rsid w:val="00AF598E"/>
    <w:rsid w:val="00B0137A"/>
    <w:rsid w:val="00B0137C"/>
    <w:rsid w:val="00B03CCA"/>
    <w:rsid w:val="00B0415E"/>
    <w:rsid w:val="00B04678"/>
    <w:rsid w:val="00B10388"/>
    <w:rsid w:val="00B12400"/>
    <w:rsid w:val="00B12ACF"/>
    <w:rsid w:val="00B168BE"/>
    <w:rsid w:val="00B174A4"/>
    <w:rsid w:val="00B2105A"/>
    <w:rsid w:val="00B2638E"/>
    <w:rsid w:val="00B3025E"/>
    <w:rsid w:val="00B316A4"/>
    <w:rsid w:val="00B31A93"/>
    <w:rsid w:val="00B32939"/>
    <w:rsid w:val="00B32C34"/>
    <w:rsid w:val="00B42F06"/>
    <w:rsid w:val="00B47609"/>
    <w:rsid w:val="00B47A8F"/>
    <w:rsid w:val="00B51FE1"/>
    <w:rsid w:val="00B57833"/>
    <w:rsid w:val="00B61ED5"/>
    <w:rsid w:val="00B72910"/>
    <w:rsid w:val="00B77126"/>
    <w:rsid w:val="00B858C4"/>
    <w:rsid w:val="00B94A6E"/>
    <w:rsid w:val="00BA62BF"/>
    <w:rsid w:val="00BB4D58"/>
    <w:rsid w:val="00BC46DF"/>
    <w:rsid w:val="00BD2E14"/>
    <w:rsid w:val="00BE37A8"/>
    <w:rsid w:val="00BE4A45"/>
    <w:rsid w:val="00BE76BE"/>
    <w:rsid w:val="00BF2574"/>
    <w:rsid w:val="00C00E56"/>
    <w:rsid w:val="00C03197"/>
    <w:rsid w:val="00C03577"/>
    <w:rsid w:val="00C04CE4"/>
    <w:rsid w:val="00C05D33"/>
    <w:rsid w:val="00C07620"/>
    <w:rsid w:val="00C118F1"/>
    <w:rsid w:val="00C11FFF"/>
    <w:rsid w:val="00C12546"/>
    <w:rsid w:val="00C147E3"/>
    <w:rsid w:val="00C16BE4"/>
    <w:rsid w:val="00C1785B"/>
    <w:rsid w:val="00C227BD"/>
    <w:rsid w:val="00C22AFE"/>
    <w:rsid w:val="00C24C10"/>
    <w:rsid w:val="00C27800"/>
    <w:rsid w:val="00C322B7"/>
    <w:rsid w:val="00C34AC5"/>
    <w:rsid w:val="00C41A05"/>
    <w:rsid w:val="00C43501"/>
    <w:rsid w:val="00C44224"/>
    <w:rsid w:val="00C44E2B"/>
    <w:rsid w:val="00C47EF4"/>
    <w:rsid w:val="00C54FF3"/>
    <w:rsid w:val="00C57D0A"/>
    <w:rsid w:val="00C622FE"/>
    <w:rsid w:val="00C62887"/>
    <w:rsid w:val="00C657A0"/>
    <w:rsid w:val="00C65FEA"/>
    <w:rsid w:val="00C67E45"/>
    <w:rsid w:val="00C736FF"/>
    <w:rsid w:val="00C7470E"/>
    <w:rsid w:val="00C75799"/>
    <w:rsid w:val="00C83D68"/>
    <w:rsid w:val="00C85156"/>
    <w:rsid w:val="00C86587"/>
    <w:rsid w:val="00C87C89"/>
    <w:rsid w:val="00C95A2A"/>
    <w:rsid w:val="00CA0AC2"/>
    <w:rsid w:val="00CA3EDE"/>
    <w:rsid w:val="00CA537E"/>
    <w:rsid w:val="00CA5EC5"/>
    <w:rsid w:val="00CB012D"/>
    <w:rsid w:val="00CB07DE"/>
    <w:rsid w:val="00CB2A06"/>
    <w:rsid w:val="00CB3B90"/>
    <w:rsid w:val="00CB49CC"/>
    <w:rsid w:val="00CB4D0A"/>
    <w:rsid w:val="00CB5C07"/>
    <w:rsid w:val="00CC160B"/>
    <w:rsid w:val="00CC2FB3"/>
    <w:rsid w:val="00CC4031"/>
    <w:rsid w:val="00CC575A"/>
    <w:rsid w:val="00CD1F7F"/>
    <w:rsid w:val="00CE1D66"/>
    <w:rsid w:val="00CE53D4"/>
    <w:rsid w:val="00CE76F0"/>
    <w:rsid w:val="00CF0365"/>
    <w:rsid w:val="00CF2F78"/>
    <w:rsid w:val="00CF2F80"/>
    <w:rsid w:val="00CF4F44"/>
    <w:rsid w:val="00CF6684"/>
    <w:rsid w:val="00CF7B6F"/>
    <w:rsid w:val="00D039AC"/>
    <w:rsid w:val="00D05838"/>
    <w:rsid w:val="00D10570"/>
    <w:rsid w:val="00D10AB9"/>
    <w:rsid w:val="00D11D70"/>
    <w:rsid w:val="00D132BB"/>
    <w:rsid w:val="00D154D7"/>
    <w:rsid w:val="00D17D10"/>
    <w:rsid w:val="00D208BD"/>
    <w:rsid w:val="00D22C53"/>
    <w:rsid w:val="00D262C5"/>
    <w:rsid w:val="00D2680E"/>
    <w:rsid w:val="00D32C43"/>
    <w:rsid w:val="00D331DE"/>
    <w:rsid w:val="00D4174B"/>
    <w:rsid w:val="00D427DE"/>
    <w:rsid w:val="00D42B8B"/>
    <w:rsid w:val="00D4385F"/>
    <w:rsid w:val="00D44530"/>
    <w:rsid w:val="00D4464F"/>
    <w:rsid w:val="00D50755"/>
    <w:rsid w:val="00D532E6"/>
    <w:rsid w:val="00D53919"/>
    <w:rsid w:val="00D5587D"/>
    <w:rsid w:val="00D707CC"/>
    <w:rsid w:val="00D72BC5"/>
    <w:rsid w:val="00D72EC4"/>
    <w:rsid w:val="00D813F9"/>
    <w:rsid w:val="00D821FE"/>
    <w:rsid w:val="00D85AB6"/>
    <w:rsid w:val="00D85B2B"/>
    <w:rsid w:val="00D95FF8"/>
    <w:rsid w:val="00DA2090"/>
    <w:rsid w:val="00DA22A2"/>
    <w:rsid w:val="00DA444D"/>
    <w:rsid w:val="00DA641C"/>
    <w:rsid w:val="00DB0793"/>
    <w:rsid w:val="00DB19AD"/>
    <w:rsid w:val="00DB4B37"/>
    <w:rsid w:val="00DC113D"/>
    <w:rsid w:val="00DC3F9F"/>
    <w:rsid w:val="00DC6F35"/>
    <w:rsid w:val="00DD1139"/>
    <w:rsid w:val="00DD6AF0"/>
    <w:rsid w:val="00DD75E9"/>
    <w:rsid w:val="00DE23F7"/>
    <w:rsid w:val="00DE2B99"/>
    <w:rsid w:val="00DE4C34"/>
    <w:rsid w:val="00DF2691"/>
    <w:rsid w:val="00DF3C93"/>
    <w:rsid w:val="00DF45FD"/>
    <w:rsid w:val="00DF7134"/>
    <w:rsid w:val="00E00821"/>
    <w:rsid w:val="00E01B6D"/>
    <w:rsid w:val="00E04DB4"/>
    <w:rsid w:val="00E16892"/>
    <w:rsid w:val="00E30679"/>
    <w:rsid w:val="00E308B2"/>
    <w:rsid w:val="00E3198E"/>
    <w:rsid w:val="00E34514"/>
    <w:rsid w:val="00E356FE"/>
    <w:rsid w:val="00E43D52"/>
    <w:rsid w:val="00E44322"/>
    <w:rsid w:val="00E4597D"/>
    <w:rsid w:val="00E4647C"/>
    <w:rsid w:val="00E50861"/>
    <w:rsid w:val="00E50D7B"/>
    <w:rsid w:val="00E54832"/>
    <w:rsid w:val="00E56A90"/>
    <w:rsid w:val="00E60998"/>
    <w:rsid w:val="00E641CC"/>
    <w:rsid w:val="00E73981"/>
    <w:rsid w:val="00E7491C"/>
    <w:rsid w:val="00E756FE"/>
    <w:rsid w:val="00E8582C"/>
    <w:rsid w:val="00E91A1B"/>
    <w:rsid w:val="00E9483C"/>
    <w:rsid w:val="00E96191"/>
    <w:rsid w:val="00E97F64"/>
    <w:rsid w:val="00EA30AB"/>
    <w:rsid w:val="00EA5E68"/>
    <w:rsid w:val="00EB05A8"/>
    <w:rsid w:val="00EB3925"/>
    <w:rsid w:val="00EB5124"/>
    <w:rsid w:val="00EB5D70"/>
    <w:rsid w:val="00EB6056"/>
    <w:rsid w:val="00EC1374"/>
    <w:rsid w:val="00EC4BA5"/>
    <w:rsid w:val="00EC62B1"/>
    <w:rsid w:val="00EC63B2"/>
    <w:rsid w:val="00EC655C"/>
    <w:rsid w:val="00EC7F33"/>
    <w:rsid w:val="00ED279A"/>
    <w:rsid w:val="00ED2F64"/>
    <w:rsid w:val="00EE2EC0"/>
    <w:rsid w:val="00EF0F2D"/>
    <w:rsid w:val="00EF31A3"/>
    <w:rsid w:val="00EF3CA8"/>
    <w:rsid w:val="00F02788"/>
    <w:rsid w:val="00F02960"/>
    <w:rsid w:val="00F13E6B"/>
    <w:rsid w:val="00F140F3"/>
    <w:rsid w:val="00F23513"/>
    <w:rsid w:val="00F35238"/>
    <w:rsid w:val="00F3542C"/>
    <w:rsid w:val="00F400C8"/>
    <w:rsid w:val="00F40CE8"/>
    <w:rsid w:val="00F41508"/>
    <w:rsid w:val="00F42E95"/>
    <w:rsid w:val="00F458E6"/>
    <w:rsid w:val="00F5528F"/>
    <w:rsid w:val="00F62ABF"/>
    <w:rsid w:val="00F63503"/>
    <w:rsid w:val="00F636E2"/>
    <w:rsid w:val="00F660EB"/>
    <w:rsid w:val="00F66ECB"/>
    <w:rsid w:val="00F72A6D"/>
    <w:rsid w:val="00F74387"/>
    <w:rsid w:val="00F74737"/>
    <w:rsid w:val="00F80E82"/>
    <w:rsid w:val="00F80EE5"/>
    <w:rsid w:val="00F82234"/>
    <w:rsid w:val="00F830BA"/>
    <w:rsid w:val="00F848E5"/>
    <w:rsid w:val="00F85B43"/>
    <w:rsid w:val="00F86F03"/>
    <w:rsid w:val="00F92088"/>
    <w:rsid w:val="00F9791E"/>
    <w:rsid w:val="00FA0C1A"/>
    <w:rsid w:val="00FA1F16"/>
    <w:rsid w:val="00FA500A"/>
    <w:rsid w:val="00FA616B"/>
    <w:rsid w:val="00FB4D37"/>
    <w:rsid w:val="00FB6F5A"/>
    <w:rsid w:val="00FB7F55"/>
    <w:rsid w:val="00FD61A1"/>
    <w:rsid w:val="00FD7EB0"/>
    <w:rsid w:val="00FE1AB3"/>
    <w:rsid w:val="00FE30A8"/>
    <w:rsid w:val="00FE37A2"/>
    <w:rsid w:val="00FE45E2"/>
    <w:rsid w:val="00FE58A5"/>
    <w:rsid w:val="00FE6176"/>
    <w:rsid w:val="00FF0974"/>
    <w:rsid w:val="00FF13CD"/>
    <w:rsid w:val="00FF57F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F3F69C0-0683-41A0-831F-B49CF535B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92F88"/>
    <w:rPr>
      <w:color w:val="0000FF" w:themeColor="hyperlink"/>
      <w:u w:val="single"/>
    </w:rPr>
  </w:style>
  <w:style w:type="paragraph" w:styleId="NormalWeb">
    <w:name w:val="Normal (Web)"/>
    <w:basedOn w:val="Normal"/>
    <w:uiPriority w:val="99"/>
    <w:semiHidden/>
    <w:unhideWhenUsed/>
    <w:rsid w:val="008C4E99"/>
    <w:rPr>
      <w:rFonts w:ascii="Times New Roman" w:hAnsi="Times New Roman" w:cs="Times New Roman"/>
      <w:sz w:val="24"/>
      <w:szCs w:val="24"/>
    </w:rPr>
  </w:style>
  <w:style w:type="character" w:customStyle="1" w:styleId="apple-converted-space">
    <w:name w:val="apple-converted-space"/>
    <w:basedOn w:val="DefaultParagraphFont"/>
    <w:rsid w:val="00A37C91"/>
  </w:style>
  <w:style w:type="character" w:styleId="Strong">
    <w:name w:val="Strong"/>
    <w:basedOn w:val="DefaultParagraphFont"/>
    <w:uiPriority w:val="22"/>
    <w:qFormat/>
    <w:rsid w:val="00C657A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533130">
      <w:bodyDiv w:val="1"/>
      <w:marLeft w:val="0"/>
      <w:marRight w:val="0"/>
      <w:marTop w:val="0"/>
      <w:marBottom w:val="0"/>
      <w:divBdr>
        <w:top w:val="none" w:sz="0" w:space="0" w:color="auto"/>
        <w:left w:val="none" w:sz="0" w:space="0" w:color="auto"/>
        <w:bottom w:val="none" w:sz="0" w:space="0" w:color="auto"/>
        <w:right w:val="none" w:sz="0" w:space="0" w:color="auto"/>
      </w:divBdr>
    </w:div>
    <w:div w:id="36667135">
      <w:bodyDiv w:val="1"/>
      <w:marLeft w:val="0"/>
      <w:marRight w:val="0"/>
      <w:marTop w:val="0"/>
      <w:marBottom w:val="0"/>
      <w:divBdr>
        <w:top w:val="none" w:sz="0" w:space="0" w:color="auto"/>
        <w:left w:val="none" w:sz="0" w:space="0" w:color="auto"/>
        <w:bottom w:val="none" w:sz="0" w:space="0" w:color="auto"/>
        <w:right w:val="none" w:sz="0" w:space="0" w:color="auto"/>
      </w:divBdr>
    </w:div>
    <w:div w:id="89011834">
      <w:bodyDiv w:val="1"/>
      <w:marLeft w:val="0"/>
      <w:marRight w:val="0"/>
      <w:marTop w:val="0"/>
      <w:marBottom w:val="0"/>
      <w:divBdr>
        <w:top w:val="none" w:sz="0" w:space="0" w:color="auto"/>
        <w:left w:val="none" w:sz="0" w:space="0" w:color="auto"/>
        <w:bottom w:val="none" w:sz="0" w:space="0" w:color="auto"/>
        <w:right w:val="none" w:sz="0" w:space="0" w:color="auto"/>
      </w:divBdr>
    </w:div>
    <w:div w:id="105077957">
      <w:bodyDiv w:val="1"/>
      <w:marLeft w:val="0"/>
      <w:marRight w:val="0"/>
      <w:marTop w:val="0"/>
      <w:marBottom w:val="0"/>
      <w:divBdr>
        <w:top w:val="none" w:sz="0" w:space="0" w:color="auto"/>
        <w:left w:val="none" w:sz="0" w:space="0" w:color="auto"/>
        <w:bottom w:val="none" w:sz="0" w:space="0" w:color="auto"/>
        <w:right w:val="none" w:sz="0" w:space="0" w:color="auto"/>
      </w:divBdr>
    </w:div>
    <w:div w:id="318774812">
      <w:bodyDiv w:val="1"/>
      <w:marLeft w:val="0"/>
      <w:marRight w:val="0"/>
      <w:marTop w:val="0"/>
      <w:marBottom w:val="0"/>
      <w:divBdr>
        <w:top w:val="none" w:sz="0" w:space="0" w:color="auto"/>
        <w:left w:val="none" w:sz="0" w:space="0" w:color="auto"/>
        <w:bottom w:val="none" w:sz="0" w:space="0" w:color="auto"/>
        <w:right w:val="none" w:sz="0" w:space="0" w:color="auto"/>
      </w:divBdr>
      <w:divsChild>
        <w:div w:id="1478917856">
          <w:marLeft w:val="0"/>
          <w:marRight w:val="0"/>
          <w:marTop w:val="0"/>
          <w:marBottom w:val="0"/>
          <w:divBdr>
            <w:top w:val="none" w:sz="0" w:space="0" w:color="auto"/>
            <w:left w:val="none" w:sz="0" w:space="0" w:color="auto"/>
            <w:bottom w:val="none" w:sz="0" w:space="0" w:color="auto"/>
            <w:right w:val="none" w:sz="0" w:space="0" w:color="auto"/>
          </w:divBdr>
        </w:div>
        <w:div w:id="1209226187">
          <w:marLeft w:val="0"/>
          <w:marRight w:val="0"/>
          <w:marTop w:val="0"/>
          <w:marBottom w:val="0"/>
          <w:divBdr>
            <w:top w:val="none" w:sz="0" w:space="0" w:color="auto"/>
            <w:left w:val="none" w:sz="0" w:space="0" w:color="auto"/>
            <w:bottom w:val="none" w:sz="0" w:space="0" w:color="auto"/>
            <w:right w:val="none" w:sz="0" w:space="0" w:color="auto"/>
          </w:divBdr>
          <w:divsChild>
            <w:div w:id="200558512">
              <w:marLeft w:val="0"/>
              <w:marRight w:val="0"/>
              <w:marTop w:val="0"/>
              <w:marBottom w:val="0"/>
              <w:divBdr>
                <w:top w:val="none" w:sz="0" w:space="0" w:color="auto"/>
                <w:left w:val="none" w:sz="0" w:space="0" w:color="auto"/>
                <w:bottom w:val="none" w:sz="0" w:space="0" w:color="auto"/>
                <w:right w:val="none" w:sz="0" w:space="0" w:color="auto"/>
              </w:divBdr>
            </w:div>
          </w:divsChild>
        </w:div>
        <w:div w:id="796684418">
          <w:marLeft w:val="0"/>
          <w:marRight w:val="0"/>
          <w:marTop w:val="0"/>
          <w:marBottom w:val="0"/>
          <w:divBdr>
            <w:top w:val="none" w:sz="0" w:space="0" w:color="auto"/>
            <w:left w:val="none" w:sz="0" w:space="0" w:color="auto"/>
            <w:bottom w:val="none" w:sz="0" w:space="0" w:color="auto"/>
            <w:right w:val="none" w:sz="0" w:space="0" w:color="auto"/>
          </w:divBdr>
        </w:div>
        <w:div w:id="1381630791">
          <w:marLeft w:val="0"/>
          <w:marRight w:val="0"/>
          <w:marTop w:val="0"/>
          <w:marBottom w:val="0"/>
          <w:divBdr>
            <w:top w:val="none" w:sz="0" w:space="0" w:color="auto"/>
            <w:left w:val="none" w:sz="0" w:space="0" w:color="auto"/>
            <w:bottom w:val="none" w:sz="0" w:space="0" w:color="auto"/>
            <w:right w:val="none" w:sz="0" w:space="0" w:color="auto"/>
          </w:divBdr>
        </w:div>
        <w:div w:id="911430375">
          <w:marLeft w:val="0"/>
          <w:marRight w:val="0"/>
          <w:marTop w:val="0"/>
          <w:marBottom w:val="0"/>
          <w:divBdr>
            <w:top w:val="none" w:sz="0" w:space="0" w:color="auto"/>
            <w:left w:val="none" w:sz="0" w:space="0" w:color="auto"/>
            <w:bottom w:val="none" w:sz="0" w:space="0" w:color="auto"/>
            <w:right w:val="none" w:sz="0" w:space="0" w:color="auto"/>
          </w:divBdr>
        </w:div>
      </w:divsChild>
    </w:div>
    <w:div w:id="364408878">
      <w:bodyDiv w:val="1"/>
      <w:marLeft w:val="0"/>
      <w:marRight w:val="0"/>
      <w:marTop w:val="0"/>
      <w:marBottom w:val="0"/>
      <w:divBdr>
        <w:top w:val="none" w:sz="0" w:space="0" w:color="auto"/>
        <w:left w:val="none" w:sz="0" w:space="0" w:color="auto"/>
        <w:bottom w:val="none" w:sz="0" w:space="0" w:color="auto"/>
        <w:right w:val="none" w:sz="0" w:space="0" w:color="auto"/>
      </w:divBdr>
      <w:divsChild>
        <w:div w:id="1985158236">
          <w:marLeft w:val="0"/>
          <w:marRight w:val="0"/>
          <w:marTop w:val="0"/>
          <w:marBottom w:val="0"/>
          <w:divBdr>
            <w:top w:val="none" w:sz="0" w:space="0" w:color="auto"/>
            <w:left w:val="none" w:sz="0" w:space="0" w:color="auto"/>
            <w:bottom w:val="none" w:sz="0" w:space="0" w:color="auto"/>
            <w:right w:val="none" w:sz="0" w:space="0" w:color="auto"/>
          </w:divBdr>
          <w:divsChild>
            <w:div w:id="2092315189">
              <w:marLeft w:val="0"/>
              <w:marRight w:val="0"/>
              <w:marTop w:val="255"/>
              <w:marBottom w:val="0"/>
              <w:divBdr>
                <w:top w:val="none" w:sz="0" w:space="0" w:color="auto"/>
                <w:left w:val="none" w:sz="0" w:space="0" w:color="auto"/>
                <w:bottom w:val="none" w:sz="0" w:space="0" w:color="auto"/>
                <w:right w:val="none" w:sz="0" w:space="0" w:color="auto"/>
              </w:divBdr>
            </w:div>
            <w:div w:id="236865781">
              <w:marLeft w:val="0"/>
              <w:marRight w:val="0"/>
              <w:marTop w:val="0"/>
              <w:marBottom w:val="195"/>
              <w:divBdr>
                <w:top w:val="none" w:sz="0" w:space="0" w:color="auto"/>
                <w:left w:val="none" w:sz="0" w:space="0" w:color="auto"/>
                <w:bottom w:val="none" w:sz="0" w:space="0" w:color="auto"/>
                <w:right w:val="none" w:sz="0" w:space="0" w:color="auto"/>
              </w:divBdr>
              <w:divsChild>
                <w:div w:id="993024336">
                  <w:marLeft w:val="0"/>
                  <w:marRight w:val="0"/>
                  <w:marTop w:val="0"/>
                  <w:marBottom w:val="0"/>
                  <w:divBdr>
                    <w:top w:val="none" w:sz="0" w:space="0" w:color="auto"/>
                    <w:left w:val="none" w:sz="0" w:space="0" w:color="auto"/>
                    <w:bottom w:val="none" w:sz="0" w:space="0" w:color="auto"/>
                    <w:right w:val="none" w:sz="0" w:space="0" w:color="auto"/>
                  </w:divBdr>
                </w:div>
                <w:div w:id="2008747344">
                  <w:marLeft w:val="0"/>
                  <w:marRight w:val="0"/>
                  <w:marTop w:val="0"/>
                  <w:marBottom w:val="0"/>
                  <w:divBdr>
                    <w:top w:val="none" w:sz="0" w:space="0" w:color="auto"/>
                    <w:left w:val="none" w:sz="0" w:space="0" w:color="auto"/>
                    <w:bottom w:val="none" w:sz="0" w:space="0" w:color="auto"/>
                    <w:right w:val="none" w:sz="0" w:space="0" w:color="auto"/>
                  </w:divBdr>
                </w:div>
                <w:div w:id="967199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3041228">
      <w:bodyDiv w:val="1"/>
      <w:marLeft w:val="0"/>
      <w:marRight w:val="0"/>
      <w:marTop w:val="0"/>
      <w:marBottom w:val="0"/>
      <w:divBdr>
        <w:top w:val="none" w:sz="0" w:space="0" w:color="auto"/>
        <w:left w:val="none" w:sz="0" w:space="0" w:color="auto"/>
        <w:bottom w:val="none" w:sz="0" w:space="0" w:color="auto"/>
        <w:right w:val="none" w:sz="0" w:space="0" w:color="auto"/>
      </w:divBdr>
      <w:divsChild>
        <w:div w:id="1893810848">
          <w:marLeft w:val="0"/>
          <w:marRight w:val="0"/>
          <w:marTop w:val="0"/>
          <w:marBottom w:val="0"/>
          <w:divBdr>
            <w:top w:val="none" w:sz="0" w:space="0" w:color="auto"/>
            <w:left w:val="none" w:sz="0" w:space="0" w:color="auto"/>
            <w:bottom w:val="none" w:sz="0" w:space="0" w:color="auto"/>
            <w:right w:val="none" w:sz="0" w:space="0" w:color="auto"/>
          </w:divBdr>
        </w:div>
      </w:divsChild>
    </w:div>
    <w:div w:id="411897969">
      <w:bodyDiv w:val="1"/>
      <w:marLeft w:val="0"/>
      <w:marRight w:val="0"/>
      <w:marTop w:val="0"/>
      <w:marBottom w:val="0"/>
      <w:divBdr>
        <w:top w:val="none" w:sz="0" w:space="0" w:color="auto"/>
        <w:left w:val="none" w:sz="0" w:space="0" w:color="auto"/>
        <w:bottom w:val="none" w:sz="0" w:space="0" w:color="auto"/>
        <w:right w:val="none" w:sz="0" w:space="0" w:color="auto"/>
      </w:divBdr>
    </w:div>
    <w:div w:id="475685056">
      <w:bodyDiv w:val="1"/>
      <w:marLeft w:val="0"/>
      <w:marRight w:val="0"/>
      <w:marTop w:val="0"/>
      <w:marBottom w:val="0"/>
      <w:divBdr>
        <w:top w:val="none" w:sz="0" w:space="0" w:color="auto"/>
        <w:left w:val="none" w:sz="0" w:space="0" w:color="auto"/>
        <w:bottom w:val="none" w:sz="0" w:space="0" w:color="auto"/>
        <w:right w:val="none" w:sz="0" w:space="0" w:color="auto"/>
      </w:divBdr>
    </w:div>
    <w:div w:id="541208486">
      <w:bodyDiv w:val="1"/>
      <w:marLeft w:val="0"/>
      <w:marRight w:val="0"/>
      <w:marTop w:val="0"/>
      <w:marBottom w:val="0"/>
      <w:divBdr>
        <w:top w:val="none" w:sz="0" w:space="0" w:color="auto"/>
        <w:left w:val="none" w:sz="0" w:space="0" w:color="auto"/>
        <w:bottom w:val="none" w:sz="0" w:space="0" w:color="auto"/>
        <w:right w:val="none" w:sz="0" w:space="0" w:color="auto"/>
      </w:divBdr>
    </w:div>
    <w:div w:id="541403877">
      <w:bodyDiv w:val="1"/>
      <w:marLeft w:val="0"/>
      <w:marRight w:val="0"/>
      <w:marTop w:val="0"/>
      <w:marBottom w:val="0"/>
      <w:divBdr>
        <w:top w:val="none" w:sz="0" w:space="0" w:color="auto"/>
        <w:left w:val="none" w:sz="0" w:space="0" w:color="auto"/>
        <w:bottom w:val="none" w:sz="0" w:space="0" w:color="auto"/>
        <w:right w:val="none" w:sz="0" w:space="0" w:color="auto"/>
      </w:divBdr>
    </w:div>
    <w:div w:id="671446583">
      <w:bodyDiv w:val="1"/>
      <w:marLeft w:val="0"/>
      <w:marRight w:val="0"/>
      <w:marTop w:val="0"/>
      <w:marBottom w:val="0"/>
      <w:divBdr>
        <w:top w:val="none" w:sz="0" w:space="0" w:color="auto"/>
        <w:left w:val="none" w:sz="0" w:space="0" w:color="auto"/>
        <w:bottom w:val="none" w:sz="0" w:space="0" w:color="auto"/>
        <w:right w:val="none" w:sz="0" w:space="0" w:color="auto"/>
      </w:divBdr>
    </w:div>
    <w:div w:id="692804318">
      <w:bodyDiv w:val="1"/>
      <w:marLeft w:val="0"/>
      <w:marRight w:val="0"/>
      <w:marTop w:val="0"/>
      <w:marBottom w:val="0"/>
      <w:divBdr>
        <w:top w:val="none" w:sz="0" w:space="0" w:color="auto"/>
        <w:left w:val="none" w:sz="0" w:space="0" w:color="auto"/>
        <w:bottom w:val="none" w:sz="0" w:space="0" w:color="auto"/>
        <w:right w:val="none" w:sz="0" w:space="0" w:color="auto"/>
      </w:divBdr>
    </w:div>
    <w:div w:id="703869216">
      <w:bodyDiv w:val="1"/>
      <w:marLeft w:val="0"/>
      <w:marRight w:val="0"/>
      <w:marTop w:val="0"/>
      <w:marBottom w:val="0"/>
      <w:divBdr>
        <w:top w:val="none" w:sz="0" w:space="0" w:color="auto"/>
        <w:left w:val="none" w:sz="0" w:space="0" w:color="auto"/>
        <w:bottom w:val="none" w:sz="0" w:space="0" w:color="auto"/>
        <w:right w:val="none" w:sz="0" w:space="0" w:color="auto"/>
      </w:divBdr>
    </w:div>
    <w:div w:id="723872852">
      <w:bodyDiv w:val="1"/>
      <w:marLeft w:val="0"/>
      <w:marRight w:val="0"/>
      <w:marTop w:val="0"/>
      <w:marBottom w:val="0"/>
      <w:divBdr>
        <w:top w:val="none" w:sz="0" w:space="0" w:color="auto"/>
        <w:left w:val="none" w:sz="0" w:space="0" w:color="auto"/>
        <w:bottom w:val="none" w:sz="0" w:space="0" w:color="auto"/>
        <w:right w:val="none" w:sz="0" w:space="0" w:color="auto"/>
      </w:divBdr>
    </w:div>
    <w:div w:id="732583991">
      <w:bodyDiv w:val="1"/>
      <w:marLeft w:val="0"/>
      <w:marRight w:val="0"/>
      <w:marTop w:val="0"/>
      <w:marBottom w:val="0"/>
      <w:divBdr>
        <w:top w:val="none" w:sz="0" w:space="0" w:color="auto"/>
        <w:left w:val="none" w:sz="0" w:space="0" w:color="auto"/>
        <w:bottom w:val="none" w:sz="0" w:space="0" w:color="auto"/>
        <w:right w:val="none" w:sz="0" w:space="0" w:color="auto"/>
      </w:divBdr>
    </w:div>
    <w:div w:id="734204346">
      <w:bodyDiv w:val="1"/>
      <w:marLeft w:val="0"/>
      <w:marRight w:val="0"/>
      <w:marTop w:val="0"/>
      <w:marBottom w:val="0"/>
      <w:divBdr>
        <w:top w:val="none" w:sz="0" w:space="0" w:color="auto"/>
        <w:left w:val="none" w:sz="0" w:space="0" w:color="auto"/>
        <w:bottom w:val="none" w:sz="0" w:space="0" w:color="auto"/>
        <w:right w:val="none" w:sz="0" w:space="0" w:color="auto"/>
      </w:divBdr>
      <w:divsChild>
        <w:div w:id="447354919">
          <w:marLeft w:val="0"/>
          <w:marRight w:val="0"/>
          <w:marTop w:val="0"/>
          <w:marBottom w:val="0"/>
          <w:divBdr>
            <w:top w:val="none" w:sz="0" w:space="0" w:color="auto"/>
            <w:left w:val="none" w:sz="0" w:space="0" w:color="auto"/>
            <w:bottom w:val="none" w:sz="0" w:space="0" w:color="auto"/>
            <w:right w:val="none" w:sz="0" w:space="0" w:color="auto"/>
          </w:divBdr>
        </w:div>
        <w:div w:id="693455977">
          <w:marLeft w:val="0"/>
          <w:marRight w:val="0"/>
          <w:marTop w:val="0"/>
          <w:marBottom w:val="0"/>
          <w:divBdr>
            <w:top w:val="none" w:sz="0" w:space="0" w:color="auto"/>
            <w:left w:val="none" w:sz="0" w:space="0" w:color="auto"/>
            <w:bottom w:val="none" w:sz="0" w:space="0" w:color="auto"/>
            <w:right w:val="none" w:sz="0" w:space="0" w:color="auto"/>
          </w:divBdr>
        </w:div>
        <w:div w:id="1818111353">
          <w:marLeft w:val="0"/>
          <w:marRight w:val="0"/>
          <w:marTop w:val="0"/>
          <w:marBottom w:val="0"/>
          <w:divBdr>
            <w:top w:val="none" w:sz="0" w:space="0" w:color="auto"/>
            <w:left w:val="none" w:sz="0" w:space="0" w:color="auto"/>
            <w:bottom w:val="none" w:sz="0" w:space="0" w:color="auto"/>
            <w:right w:val="none" w:sz="0" w:space="0" w:color="auto"/>
          </w:divBdr>
        </w:div>
        <w:div w:id="215430122">
          <w:marLeft w:val="0"/>
          <w:marRight w:val="0"/>
          <w:marTop w:val="0"/>
          <w:marBottom w:val="0"/>
          <w:divBdr>
            <w:top w:val="none" w:sz="0" w:space="0" w:color="auto"/>
            <w:left w:val="none" w:sz="0" w:space="0" w:color="auto"/>
            <w:bottom w:val="none" w:sz="0" w:space="0" w:color="auto"/>
            <w:right w:val="none" w:sz="0" w:space="0" w:color="auto"/>
          </w:divBdr>
        </w:div>
      </w:divsChild>
    </w:div>
    <w:div w:id="772634168">
      <w:bodyDiv w:val="1"/>
      <w:marLeft w:val="0"/>
      <w:marRight w:val="0"/>
      <w:marTop w:val="0"/>
      <w:marBottom w:val="0"/>
      <w:divBdr>
        <w:top w:val="none" w:sz="0" w:space="0" w:color="auto"/>
        <w:left w:val="none" w:sz="0" w:space="0" w:color="auto"/>
        <w:bottom w:val="none" w:sz="0" w:space="0" w:color="auto"/>
        <w:right w:val="none" w:sz="0" w:space="0" w:color="auto"/>
      </w:divBdr>
    </w:div>
    <w:div w:id="775054637">
      <w:bodyDiv w:val="1"/>
      <w:marLeft w:val="0"/>
      <w:marRight w:val="0"/>
      <w:marTop w:val="0"/>
      <w:marBottom w:val="0"/>
      <w:divBdr>
        <w:top w:val="none" w:sz="0" w:space="0" w:color="auto"/>
        <w:left w:val="none" w:sz="0" w:space="0" w:color="auto"/>
        <w:bottom w:val="none" w:sz="0" w:space="0" w:color="auto"/>
        <w:right w:val="none" w:sz="0" w:space="0" w:color="auto"/>
      </w:divBdr>
    </w:div>
    <w:div w:id="818814426">
      <w:bodyDiv w:val="1"/>
      <w:marLeft w:val="0"/>
      <w:marRight w:val="0"/>
      <w:marTop w:val="0"/>
      <w:marBottom w:val="0"/>
      <w:divBdr>
        <w:top w:val="none" w:sz="0" w:space="0" w:color="auto"/>
        <w:left w:val="none" w:sz="0" w:space="0" w:color="auto"/>
        <w:bottom w:val="none" w:sz="0" w:space="0" w:color="auto"/>
        <w:right w:val="none" w:sz="0" w:space="0" w:color="auto"/>
      </w:divBdr>
      <w:divsChild>
        <w:div w:id="759834878">
          <w:marLeft w:val="0"/>
          <w:marRight w:val="0"/>
          <w:marTop w:val="0"/>
          <w:marBottom w:val="0"/>
          <w:divBdr>
            <w:top w:val="none" w:sz="0" w:space="0" w:color="auto"/>
            <w:left w:val="none" w:sz="0" w:space="0" w:color="auto"/>
            <w:bottom w:val="none" w:sz="0" w:space="0" w:color="auto"/>
            <w:right w:val="none" w:sz="0" w:space="0" w:color="auto"/>
          </w:divBdr>
        </w:div>
        <w:div w:id="743139392">
          <w:marLeft w:val="0"/>
          <w:marRight w:val="0"/>
          <w:marTop w:val="0"/>
          <w:marBottom w:val="0"/>
          <w:divBdr>
            <w:top w:val="none" w:sz="0" w:space="0" w:color="auto"/>
            <w:left w:val="none" w:sz="0" w:space="0" w:color="auto"/>
            <w:bottom w:val="none" w:sz="0" w:space="0" w:color="auto"/>
            <w:right w:val="none" w:sz="0" w:space="0" w:color="auto"/>
          </w:divBdr>
        </w:div>
        <w:div w:id="391316689">
          <w:marLeft w:val="0"/>
          <w:marRight w:val="0"/>
          <w:marTop w:val="0"/>
          <w:marBottom w:val="0"/>
          <w:divBdr>
            <w:top w:val="none" w:sz="0" w:space="0" w:color="auto"/>
            <w:left w:val="none" w:sz="0" w:space="0" w:color="auto"/>
            <w:bottom w:val="none" w:sz="0" w:space="0" w:color="auto"/>
            <w:right w:val="none" w:sz="0" w:space="0" w:color="auto"/>
          </w:divBdr>
        </w:div>
        <w:div w:id="1041593353">
          <w:marLeft w:val="0"/>
          <w:marRight w:val="0"/>
          <w:marTop w:val="0"/>
          <w:marBottom w:val="0"/>
          <w:divBdr>
            <w:top w:val="none" w:sz="0" w:space="0" w:color="auto"/>
            <w:left w:val="none" w:sz="0" w:space="0" w:color="auto"/>
            <w:bottom w:val="none" w:sz="0" w:space="0" w:color="auto"/>
            <w:right w:val="none" w:sz="0" w:space="0" w:color="auto"/>
          </w:divBdr>
        </w:div>
      </w:divsChild>
    </w:div>
    <w:div w:id="887305041">
      <w:bodyDiv w:val="1"/>
      <w:marLeft w:val="0"/>
      <w:marRight w:val="0"/>
      <w:marTop w:val="0"/>
      <w:marBottom w:val="0"/>
      <w:divBdr>
        <w:top w:val="none" w:sz="0" w:space="0" w:color="auto"/>
        <w:left w:val="none" w:sz="0" w:space="0" w:color="auto"/>
        <w:bottom w:val="none" w:sz="0" w:space="0" w:color="auto"/>
        <w:right w:val="none" w:sz="0" w:space="0" w:color="auto"/>
      </w:divBdr>
    </w:div>
    <w:div w:id="1019508192">
      <w:bodyDiv w:val="1"/>
      <w:marLeft w:val="0"/>
      <w:marRight w:val="0"/>
      <w:marTop w:val="0"/>
      <w:marBottom w:val="0"/>
      <w:divBdr>
        <w:top w:val="none" w:sz="0" w:space="0" w:color="auto"/>
        <w:left w:val="none" w:sz="0" w:space="0" w:color="auto"/>
        <w:bottom w:val="none" w:sz="0" w:space="0" w:color="auto"/>
        <w:right w:val="none" w:sz="0" w:space="0" w:color="auto"/>
      </w:divBdr>
    </w:div>
    <w:div w:id="1039621663">
      <w:bodyDiv w:val="1"/>
      <w:marLeft w:val="0"/>
      <w:marRight w:val="0"/>
      <w:marTop w:val="0"/>
      <w:marBottom w:val="0"/>
      <w:divBdr>
        <w:top w:val="none" w:sz="0" w:space="0" w:color="auto"/>
        <w:left w:val="none" w:sz="0" w:space="0" w:color="auto"/>
        <w:bottom w:val="none" w:sz="0" w:space="0" w:color="auto"/>
        <w:right w:val="none" w:sz="0" w:space="0" w:color="auto"/>
      </w:divBdr>
    </w:div>
    <w:div w:id="1043822589">
      <w:bodyDiv w:val="1"/>
      <w:marLeft w:val="0"/>
      <w:marRight w:val="0"/>
      <w:marTop w:val="0"/>
      <w:marBottom w:val="0"/>
      <w:divBdr>
        <w:top w:val="none" w:sz="0" w:space="0" w:color="auto"/>
        <w:left w:val="none" w:sz="0" w:space="0" w:color="auto"/>
        <w:bottom w:val="none" w:sz="0" w:space="0" w:color="auto"/>
        <w:right w:val="none" w:sz="0" w:space="0" w:color="auto"/>
      </w:divBdr>
    </w:div>
    <w:div w:id="1047414126">
      <w:bodyDiv w:val="1"/>
      <w:marLeft w:val="0"/>
      <w:marRight w:val="0"/>
      <w:marTop w:val="0"/>
      <w:marBottom w:val="0"/>
      <w:divBdr>
        <w:top w:val="none" w:sz="0" w:space="0" w:color="auto"/>
        <w:left w:val="none" w:sz="0" w:space="0" w:color="auto"/>
        <w:bottom w:val="none" w:sz="0" w:space="0" w:color="auto"/>
        <w:right w:val="none" w:sz="0" w:space="0" w:color="auto"/>
      </w:divBdr>
    </w:div>
    <w:div w:id="1053582835">
      <w:bodyDiv w:val="1"/>
      <w:marLeft w:val="0"/>
      <w:marRight w:val="0"/>
      <w:marTop w:val="0"/>
      <w:marBottom w:val="0"/>
      <w:divBdr>
        <w:top w:val="none" w:sz="0" w:space="0" w:color="auto"/>
        <w:left w:val="none" w:sz="0" w:space="0" w:color="auto"/>
        <w:bottom w:val="none" w:sz="0" w:space="0" w:color="auto"/>
        <w:right w:val="none" w:sz="0" w:space="0" w:color="auto"/>
      </w:divBdr>
    </w:div>
    <w:div w:id="1072585726">
      <w:bodyDiv w:val="1"/>
      <w:marLeft w:val="0"/>
      <w:marRight w:val="0"/>
      <w:marTop w:val="0"/>
      <w:marBottom w:val="0"/>
      <w:divBdr>
        <w:top w:val="none" w:sz="0" w:space="0" w:color="auto"/>
        <w:left w:val="none" w:sz="0" w:space="0" w:color="auto"/>
        <w:bottom w:val="none" w:sz="0" w:space="0" w:color="auto"/>
        <w:right w:val="none" w:sz="0" w:space="0" w:color="auto"/>
      </w:divBdr>
    </w:div>
    <w:div w:id="1131827120">
      <w:bodyDiv w:val="1"/>
      <w:marLeft w:val="0"/>
      <w:marRight w:val="0"/>
      <w:marTop w:val="0"/>
      <w:marBottom w:val="0"/>
      <w:divBdr>
        <w:top w:val="none" w:sz="0" w:space="0" w:color="auto"/>
        <w:left w:val="none" w:sz="0" w:space="0" w:color="auto"/>
        <w:bottom w:val="none" w:sz="0" w:space="0" w:color="auto"/>
        <w:right w:val="none" w:sz="0" w:space="0" w:color="auto"/>
      </w:divBdr>
    </w:div>
    <w:div w:id="1140001737">
      <w:bodyDiv w:val="1"/>
      <w:marLeft w:val="0"/>
      <w:marRight w:val="0"/>
      <w:marTop w:val="0"/>
      <w:marBottom w:val="0"/>
      <w:divBdr>
        <w:top w:val="none" w:sz="0" w:space="0" w:color="auto"/>
        <w:left w:val="none" w:sz="0" w:space="0" w:color="auto"/>
        <w:bottom w:val="none" w:sz="0" w:space="0" w:color="auto"/>
        <w:right w:val="none" w:sz="0" w:space="0" w:color="auto"/>
      </w:divBdr>
    </w:div>
    <w:div w:id="1186868495">
      <w:bodyDiv w:val="1"/>
      <w:marLeft w:val="0"/>
      <w:marRight w:val="0"/>
      <w:marTop w:val="0"/>
      <w:marBottom w:val="0"/>
      <w:divBdr>
        <w:top w:val="none" w:sz="0" w:space="0" w:color="auto"/>
        <w:left w:val="none" w:sz="0" w:space="0" w:color="auto"/>
        <w:bottom w:val="none" w:sz="0" w:space="0" w:color="auto"/>
        <w:right w:val="none" w:sz="0" w:space="0" w:color="auto"/>
      </w:divBdr>
      <w:divsChild>
        <w:div w:id="1239054526">
          <w:marLeft w:val="0"/>
          <w:marRight w:val="0"/>
          <w:marTop w:val="0"/>
          <w:marBottom w:val="0"/>
          <w:divBdr>
            <w:top w:val="none" w:sz="0" w:space="0" w:color="auto"/>
            <w:left w:val="none" w:sz="0" w:space="0" w:color="auto"/>
            <w:bottom w:val="none" w:sz="0" w:space="0" w:color="auto"/>
            <w:right w:val="none" w:sz="0" w:space="0" w:color="auto"/>
          </w:divBdr>
        </w:div>
      </w:divsChild>
    </w:div>
    <w:div w:id="1203597401">
      <w:bodyDiv w:val="1"/>
      <w:marLeft w:val="0"/>
      <w:marRight w:val="0"/>
      <w:marTop w:val="0"/>
      <w:marBottom w:val="0"/>
      <w:divBdr>
        <w:top w:val="none" w:sz="0" w:space="0" w:color="auto"/>
        <w:left w:val="none" w:sz="0" w:space="0" w:color="auto"/>
        <w:bottom w:val="none" w:sz="0" w:space="0" w:color="auto"/>
        <w:right w:val="none" w:sz="0" w:space="0" w:color="auto"/>
      </w:divBdr>
      <w:divsChild>
        <w:div w:id="1116675746">
          <w:marLeft w:val="0"/>
          <w:marRight w:val="0"/>
          <w:marTop w:val="0"/>
          <w:marBottom w:val="0"/>
          <w:divBdr>
            <w:top w:val="none" w:sz="0" w:space="0" w:color="auto"/>
            <w:left w:val="none" w:sz="0" w:space="0" w:color="auto"/>
            <w:bottom w:val="none" w:sz="0" w:space="0" w:color="auto"/>
            <w:right w:val="none" w:sz="0" w:space="0" w:color="auto"/>
          </w:divBdr>
        </w:div>
        <w:div w:id="752241388">
          <w:marLeft w:val="0"/>
          <w:marRight w:val="0"/>
          <w:marTop w:val="0"/>
          <w:marBottom w:val="0"/>
          <w:divBdr>
            <w:top w:val="none" w:sz="0" w:space="0" w:color="auto"/>
            <w:left w:val="none" w:sz="0" w:space="0" w:color="auto"/>
            <w:bottom w:val="none" w:sz="0" w:space="0" w:color="auto"/>
            <w:right w:val="none" w:sz="0" w:space="0" w:color="auto"/>
          </w:divBdr>
        </w:div>
        <w:div w:id="1441952306">
          <w:marLeft w:val="0"/>
          <w:marRight w:val="0"/>
          <w:marTop w:val="0"/>
          <w:marBottom w:val="0"/>
          <w:divBdr>
            <w:top w:val="none" w:sz="0" w:space="0" w:color="auto"/>
            <w:left w:val="none" w:sz="0" w:space="0" w:color="auto"/>
            <w:bottom w:val="none" w:sz="0" w:space="0" w:color="auto"/>
            <w:right w:val="none" w:sz="0" w:space="0" w:color="auto"/>
          </w:divBdr>
        </w:div>
        <w:div w:id="45030050">
          <w:marLeft w:val="0"/>
          <w:marRight w:val="0"/>
          <w:marTop w:val="0"/>
          <w:marBottom w:val="0"/>
          <w:divBdr>
            <w:top w:val="none" w:sz="0" w:space="0" w:color="auto"/>
            <w:left w:val="none" w:sz="0" w:space="0" w:color="auto"/>
            <w:bottom w:val="none" w:sz="0" w:space="0" w:color="auto"/>
            <w:right w:val="none" w:sz="0" w:space="0" w:color="auto"/>
          </w:divBdr>
        </w:div>
      </w:divsChild>
    </w:div>
    <w:div w:id="1446853067">
      <w:bodyDiv w:val="1"/>
      <w:marLeft w:val="0"/>
      <w:marRight w:val="0"/>
      <w:marTop w:val="0"/>
      <w:marBottom w:val="0"/>
      <w:divBdr>
        <w:top w:val="none" w:sz="0" w:space="0" w:color="auto"/>
        <w:left w:val="none" w:sz="0" w:space="0" w:color="auto"/>
        <w:bottom w:val="none" w:sz="0" w:space="0" w:color="auto"/>
        <w:right w:val="none" w:sz="0" w:space="0" w:color="auto"/>
      </w:divBdr>
      <w:divsChild>
        <w:div w:id="1462184165">
          <w:marLeft w:val="0"/>
          <w:marRight w:val="0"/>
          <w:marTop w:val="0"/>
          <w:marBottom w:val="0"/>
          <w:divBdr>
            <w:top w:val="none" w:sz="0" w:space="0" w:color="auto"/>
            <w:left w:val="none" w:sz="0" w:space="0" w:color="auto"/>
            <w:bottom w:val="none" w:sz="0" w:space="0" w:color="auto"/>
            <w:right w:val="none" w:sz="0" w:space="0" w:color="auto"/>
          </w:divBdr>
        </w:div>
        <w:div w:id="2136633615">
          <w:marLeft w:val="0"/>
          <w:marRight w:val="0"/>
          <w:marTop w:val="0"/>
          <w:marBottom w:val="0"/>
          <w:divBdr>
            <w:top w:val="none" w:sz="0" w:space="0" w:color="auto"/>
            <w:left w:val="none" w:sz="0" w:space="0" w:color="auto"/>
            <w:bottom w:val="none" w:sz="0" w:space="0" w:color="auto"/>
            <w:right w:val="none" w:sz="0" w:space="0" w:color="auto"/>
          </w:divBdr>
        </w:div>
        <w:div w:id="32115555">
          <w:marLeft w:val="0"/>
          <w:marRight w:val="0"/>
          <w:marTop w:val="0"/>
          <w:marBottom w:val="0"/>
          <w:divBdr>
            <w:top w:val="none" w:sz="0" w:space="0" w:color="auto"/>
            <w:left w:val="none" w:sz="0" w:space="0" w:color="auto"/>
            <w:bottom w:val="none" w:sz="0" w:space="0" w:color="auto"/>
            <w:right w:val="none" w:sz="0" w:space="0" w:color="auto"/>
          </w:divBdr>
        </w:div>
      </w:divsChild>
    </w:div>
    <w:div w:id="1478956471">
      <w:bodyDiv w:val="1"/>
      <w:marLeft w:val="0"/>
      <w:marRight w:val="0"/>
      <w:marTop w:val="0"/>
      <w:marBottom w:val="0"/>
      <w:divBdr>
        <w:top w:val="none" w:sz="0" w:space="0" w:color="auto"/>
        <w:left w:val="none" w:sz="0" w:space="0" w:color="auto"/>
        <w:bottom w:val="none" w:sz="0" w:space="0" w:color="auto"/>
        <w:right w:val="none" w:sz="0" w:space="0" w:color="auto"/>
      </w:divBdr>
    </w:div>
    <w:div w:id="1522861328">
      <w:bodyDiv w:val="1"/>
      <w:marLeft w:val="0"/>
      <w:marRight w:val="0"/>
      <w:marTop w:val="0"/>
      <w:marBottom w:val="0"/>
      <w:divBdr>
        <w:top w:val="none" w:sz="0" w:space="0" w:color="auto"/>
        <w:left w:val="none" w:sz="0" w:space="0" w:color="auto"/>
        <w:bottom w:val="none" w:sz="0" w:space="0" w:color="auto"/>
        <w:right w:val="none" w:sz="0" w:space="0" w:color="auto"/>
      </w:divBdr>
    </w:div>
    <w:div w:id="1585188070">
      <w:bodyDiv w:val="1"/>
      <w:marLeft w:val="0"/>
      <w:marRight w:val="0"/>
      <w:marTop w:val="0"/>
      <w:marBottom w:val="0"/>
      <w:divBdr>
        <w:top w:val="none" w:sz="0" w:space="0" w:color="auto"/>
        <w:left w:val="none" w:sz="0" w:space="0" w:color="auto"/>
        <w:bottom w:val="none" w:sz="0" w:space="0" w:color="auto"/>
        <w:right w:val="none" w:sz="0" w:space="0" w:color="auto"/>
      </w:divBdr>
    </w:div>
    <w:div w:id="1587181289">
      <w:bodyDiv w:val="1"/>
      <w:marLeft w:val="0"/>
      <w:marRight w:val="0"/>
      <w:marTop w:val="0"/>
      <w:marBottom w:val="0"/>
      <w:divBdr>
        <w:top w:val="none" w:sz="0" w:space="0" w:color="auto"/>
        <w:left w:val="none" w:sz="0" w:space="0" w:color="auto"/>
        <w:bottom w:val="none" w:sz="0" w:space="0" w:color="auto"/>
        <w:right w:val="none" w:sz="0" w:space="0" w:color="auto"/>
      </w:divBdr>
    </w:div>
    <w:div w:id="1786996124">
      <w:bodyDiv w:val="1"/>
      <w:marLeft w:val="0"/>
      <w:marRight w:val="0"/>
      <w:marTop w:val="0"/>
      <w:marBottom w:val="0"/>
      <w:divBdr>
        <w:top w:val="none" w:sz="0" w:space="0" w:color="auto"/>
        <w:left w:val="none" w:sz="0" w:space="0" w:color="auto"/>
        <w:bottom w:val="none" w:sz="0" w:space="0" w:color="auto"/>
        <w:right w:val="none" w:sz="0" w:space="0" w:color="auto"/>
      </w:divBdr>
    </w:div>
    <w:div w:id="1824809259">
      <w:bodyDiv w:val="1"/>
      <w:marLeft w:val="0"/>
      <w:marRight w:val="0"/>
      <w:marTop w:val="0"/>
      <w:marBottom w:val="0"/>
      <w:divBdr>
        <w:top w:val="none" w:sz="0" w:space="0" w:color="auto"/>
        <w:left w:val="none" w:sz="0" w:space="0" w:color="auto"/>
        <w:bottom w:val="none" w:sz="0" w:space="0" w:color="auto"/>
        <w:right w:val="none" w:sz="0" w:space="0" w:color="auto"/>
      </w:divBdr>
    </w:div>
    <w:div w:id="1832327635">
      <w:bodyDiv w:val="1"/>
      <w:marLeft w:val="0"/>
      <w:marRight w:val="0"/>
      <w:marTop w:val="0"/>
      <w:marBottom w:val="0"/>
      <w:divBdr>
        <w:top w:val="none" w:sz="0" w:space="0" w:color="auto"/>
        <w:left w:val="none" w:sz="0" w:space="0" w:color="auto"/>
        <w:bottom w:val="none" w:sz="0" w:space="0" w:color="auto"/>
        <w:right w:val="none" w:sz="0" w:space="0" w:color="auto"/>
      </w:divBdr>
      <w:divsChild>
        <w:div w:id="407076070">
          <w:marLeft w:val="0"/>
          <w:marRight w:val="0"/>
          <w:marTop w:val="0"/>
          <w:marBottom w:val="0"/>
          <w:divBdr>
            <w:top w:val="none" w:sz="0" w:space="0" w:color="auto"/>
            <w:left w:val="none" w:sz="0" w:space="0" w:color="auto"/>
            <w:bottom w:val="none" w:sz="0" w:space="0" w:color="auto"/>
            <w:right w:val="none" w:sz="0" w:space="0" w:color="auto"/>
          </w:divBdr>
        </w:div>
        <w:div w:id="793792721">
          <w:marLeft w:val="0"/>
          <w:marRight w:val="0"/>
          <w:marTop w:val="0"/>
          <w:marBottom w:val="0"/>
          <w:divBdr>
            <w:top w:val="none" w:sz="0" w:space="0" w:color="auto"/>
            <w:left w:val="none" w:sz="0" w:space="0" w:color="auto"/>
            <w:bottom w:val="none" w:sz="0" w:space="0" w:color="auto"/>
            <w:right w:val="none" w:sz="0" w:space="0" w:color="auto"/>
          </w:divBdr>
        </w:div>
        <w:div w:id="245387775">
          <w:marLeft w:val="0"/>
          <w:marRight w:val="0"/>
          <w:marTop w:val="0"/>
          <w:marBottom w:val="0"/>
          <w:divBdr>
            <w:top w:val="none" w:sz="0" w:space="0" w:color="auto"/>
            <w:left w:val="none" w:sz="0" w:space="0" w:color="auto"/>
            <w:bottom w:val="none" w:sz="0" w:space="0" w:color="auto"/>
            <w:right w:val="none" w:sz="0" w:space="0" w:color="auto"/>
          </w:divBdr>
        </w:div>
        <w:div w:id="1015961001">
          <w:marLeft w:val="0"/>
          <w:marRight w:val="0"/>
          <w:marTop w:val="0"/>
          <w:marBottom w:val="0"/>
          <w:divBdr>
            <w:top w:val="none" w:sz="0" w:space="0" w:color="auto"/>
            <w:left w:val="none" w:sz="0" w:space="0" w:color="auto"/>
            <w:bottom w:val="none" w:sz="0" w:space="0" w:color="auto"/>
            <w:right w:val="none" w:sz="0" w:space="0" w:color="auto"/>
          </w:divBdr>
        </w:div>
        <w:div w:id="1413694555">
          <w:marLeft w:val="0"/>
          <w:marRight w:val="0"/>
          <w:marTop w:val="0"/>
          <w:marBottom w:val="0"/>
          <w:divBdr>
            <w:top w:val="none" w:sz="0" w:space="0" w:color="auto"/>
            <w:left w:val="none" w:sz="0" w:space="0" w:color="auto"/>
            <w:bottom w:val="none" w:sz="0" w:space="0" w:color="auto"/>
            <w:right w:val="none" w:sz="0" w:space="0" w:color="auto"/>
          </w:divBdr>
        </w:div>
      </w:divsChild>
    </w:div>
    <w:div w:id="1839610023">
      <w:bodyDiv w:val="1"/>
      <w:marLeft w:val="0"/>
      <w:marRight w:val="0"/>
      <w:marTop w:val="0"/>
      <w:marBottom w:val="0"/>
      <w:divBdr>
        <w:top w:val="none" w:sz="0" w:space="0" w:color="auto"/>
        <w:left w:val="none" w:sz="0" w:space="0" w:color="auto"/>
        <w:bottom w:val="none" w:sz="0" w:space="0" w:color="auto"/>
        <w:right w:val="none" w:sz="0" w:space="0" w:color="auto"/>
      </w:divBdr>
    </w:div>
    <w:div w:id="1936865853">
      <w:bodyDiv w:val="1"/>
      <w:marLeft w:val="0"/>
      <w:marRight w:val="0"/>
      <w:marTop w:val="0"/>
      <w:marBottom w:val="0"/>
      <w:divBdr>
        <w:top w:val="none" w:sz="0" w:space="0" w:color="auto"/>
        <w:left w:val="none" w:sz="0" w:space="0" w:color="auto"/>
        <w:bottom w:val="none" w:sz="0" w:space="0" w:color="auto"/>
        <w:right w:val="none" w:sz="0" w:space="0" w:color="auto"/>
      </w:divBdr>
    </w:div>
    <w:div w:id="1967925020">
      <w:bodyDiv w:val="1"/>
      <w:marLeft w:val="0"/>
      <w:marRight w:val="0"/>
      <w:marTop w:val="0"/>
      <w:marBottom w:val="0"/>
      <w:divBdr>
        <w:top w:val="none" w:sz="0" w:space="0" w:color="auto"/>
        <w:left w:val="none" w:sz="0" w:space="0" w:color="auto"/>
        <w:bottom w:val="none" w:sz="0" w:space="0" w:color="auto"/>
        <w:right w:val="none" w:sz="0" w:space="0" w:color="auto"/>
      </w:divBdr>
      <w:divsChild>
        <w:div w:id="1222986474">
          <w:marLeft w:val="0"/>
          <w:marRight w:val="0"/>
          <w:marTop w:val="0"/>
          <w:marBottom w:val="0"/>
          <w:divBdr>
            <w:top w:val="none" w:sz="0" w:space="0" w:color="auto"/>
            <w:left w:val="none" w:sz="0" w:space="0" w:color="auto"/>
            <w:bottom w:val="none" w:sz="0" w:space="0" w:color="auto"/>
            <w:right w:val="none" w:sz="0" w:space="0" w:color="auto"/>
          </w:divBdr>
        </w:div>
        <w:div w:id="430665535">
          <w:marLeft w:val="0"/>
          <w:marRight w:val="0"/>
          <w:marTop w:val="0"/>
          <w:marBottom w:val="0"/>
          <w:divBdr>
            <w:top w:val="none" w:sz="0" w:space="0" w:color="auto"/>
            <w:left w:val="none" w:sz="0" w:space="0" w:color="auto"/>
            <w:bottom w:val="none" w:sz="0" w:space="0" w:color="auto"/>
            <w:right w:val="none" w:sz="0" w:space="0" w:color="auto"/>
          </w:divBdr>
        </w:div>
        <w:div w:id="1548832373">
          <w:marLeft w:val="0"/>
          <w:marRight w:val="0"/>
          <w:marTop w:val="0"/>
          <w:marBottom w:val="0"/>
          <w:divBdr>
            <w:top w:val="none" w:sz="0" w:space="0" w:color="auto"/>
            <w:left w:val="none" w:sz="0" w:space="0" w:color="auto"/>
            <w:bottom w:val="none" w:sz="0" w:space="0" w:color="auto"/>
            <w:right w:val="none" w:sz="0" w:space="0" w:color="auto"/>
          </w:divBdr>
        </w:div>
        <w:div w:id="60763348">
          <w:marLeft w:val="0"/>
          <w:marRight w:val="0"/>
          <w:marTop w:val="0"/>
          <w:marBottom w:val="0"/>
          <w:divBdr>
            <w:top w:val="none" w:sz="0" w:space="0" w:color="auto"/>
            <w:left w:val="none" w:sz="0" w:space="0" w:color="auto"/>
            <w:bottom w:val="none" w:sz="0" w:space="0" w:color="auto"/>
            <w:right w:val="none" w:sz="0" w:space="0" w:color="auto"/>
          </w:divBdr>
        </w:div>
        <w:div w:id="1282416481">
          <w:marLeft w:val="0"/>
          <w:marRight w:val="0"/>
          <w:marTop w:val="0"/>
          <w:marBottom w:val="0"/>
          <w:divBdr>
            <w:top w:val="none" w:sz="0" w:space="0" w:color="auto"/>
            <w:left w:val="none" w:sz="0" w:space="0" w:color="auto"/>
            <w:bottom w:val="none" w:sz="0" w:space="0" w:color="auto"/>
            <w:right w:val="none" w:sz="0" w:space="0" w:color="auto"/>
          </w:divBdr>
        </w:div>
        <w:div w:id="426970442">
          <w:marLeft w:val="0"/>
          <w:marRight w:val="0"/>
          <w:marTop w:val="0"/>
          <w:marBottom w:val="0"/>
          <w:divBdr>
            <w:top w:val="none" w:sz="0" w:space="0" w:color="auto"/>
            <w:left w:val="none" w:sz="0" w:space="0" w:color="auto"/>
            <w:bottom w:val="none" w:sz="0" w:space="0" w:color="auto"/>
            <w:right w:val="none" w:sz="0" w:space="0" w:color="auto"/>
          </w:divBdr>
          <w:divsChild>
            <w:div w:id="1264144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77144">
      <w:bodyDiv w:val="1"/>
      <w:marLeft w:val="0"/>
      <w:marRight w:val="0"/>
      <w:marTop w:val="0"/>
      <w:marBottom w:val="0"/>
      <w:divBdr>
        <w:top w:val="none" w:sz="0" w:space="0" w:color="auto"/>
        <w:left w:val="none" w:sz="0" w:space="0" w:color="auto"/>
        <w:bottom w:val="none" w:sz="0" w:space="0" w:color="auto"/>
        <w:right w:val="none" w:sz="0" w:space="0" w:color="auto"/>
      </w:divBdr>
    </w:div>
    <w:div w:id="2064328957">
      <w:bodyDiv w:val="1"/>
      <w:marLeft w:val="0"/>
      <w:marRight w:val="0"/>
      <w:marTop w:val="0"/>
      <w:marBottom w:val="0"/>
      <w:divBdr>
        <w:top w:val="none" w:sz="0" w:space="0" w:color="auto"/>
        <w:left w:val="none" w:sz="0" w:space="0" w:color="auto"/>
        <w:bottom w:val="none" w:sz="0" w:space="0" w:color="auto"/>
        <w:right w:val="none" w:sz="0" w:space="0" w:color="auto"/>
      </w:divBdr>
    </w:div>
    <w:div w:id="207893742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17752412">
      <w:bodyDiv w:val="1"/>
      <w:marLeft w:val="0"/>
      <w:marRight w:val="0"/>
      <w:marTop w:val="0"/>
      <w:marBottom w:val="0"/>
      <w:divBdr>
        <w:top w:val="none" w:sz="0" w:space="0" w:color="auto"/>
        <w:left w:val="none" w:sz="0" w:space="0" w:color="auto"/>
        <w:bottom w:val="none" w:sz="0" w:space="0" w:color="auto"/>
        <w:right w:val="none" w:sz="0" w:space="0" w:color="auto"/>
      </w:divBdr>
      <w:divsChild>
        <w:div w:id="616763297">
          <w:marLeft w:val="0"/>
          <w:marRight w:val="0"/>
          <w:marTop w:val="0"/>
          <w:marBottom w:val="0"/>
          <w:divBdr>
            <w:top w:val="none" w:sz="0" w:space="0" w:color="auto"/>
            <w:left w:val="none" w:sz="0" w:space="0" w:color="auto"/>
            <w:bottom w:val="none" w:sz="0" w:space="0" w:color="auto"/>
            <w:right w:val="none" w:sz="0" w:space="0" w:color="auto"/>
          </w:divBdr>
        </w:div>
        <w:div w:id="828129839">
          <w:marLeft w:val="0"/>
          <w:marRight w:val="0"/>
          <w:marTop w:val="0"/>
          <w:marBottom w:val="0"/>
          <w:divBdr>
            <w:top w:val="none" w:sz="0" w:space="0" w:color="auto"/>
            <w:left w:val="none" w:sz="0" w:space="0" w:color="auto"/>
            <w:bottom w:val="none" w:sz="0" w:space="0" w:color="auto"/>
            <w:right w:val="none" w:sz="0" w:space="0" w:color="auto"/>
          </w:divBdr>
        </w:div>
        <w:div w:id="421487489">
          <w:marLeft w:val="0"/>
          <w:marRight w:val="0"/>
          <w:marTop w:val="0"/>
          <w:marBottom w:val="0"/>
          <w:divBdr>
            <w:top w:val="none" w:sz="0" w:space="0" w:color="auto"/>
            <w:left w:val="none" w:sz="0" w:space="0" w:color="auto"/>
            <w:bottom w:val="none" w:sz="0" w:space="0" w:color="auto"/>
            <w:right w:val="none" w:sz="0" w:space="0" w:color="auto"/>
          </w:divBdr>
        </w:div>
        <w:div w:id="20862930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jpg"/><Relationship Id="rId18" Type="http://schemas.openxmlformats.org/officeDocument/2006/relationships/image" Target="media/image11.jp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jp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g"/><Relationship Id="rId29" Type="http://schemas.openxmlformats.org/officeDocument/2006/relationships/image" Target="media/image22.jpeg"/><Relationship Id="rId41" Type="http://schemas.openxmlformats.org/officeDocument/2006/relationships/image" Target="media/image3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jpg"/><Relationship Id="rId32" Type="http://schemas.openxmlformats.org/officeDocument/2006/relationships/image" Target="media/image25.jpg"/><Relationship Id="rId37" Type="http://schemas.openxmlformats.org/officeDocument/2006/relationships/image" Target="media/image30.png"/><Relationship Id="rId40" Type="http://schemas.openxmlformats.org/officeDocument/2006/relationships/image" Target="media/image33.jpeg"/><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image" Target="media/image16.jpeg"/><Relationship Id="rId28" Type="http://schemas.openxmlformats.org/officeDocument/2006/relationships/image" Target="media/image21.jpg"/><Relationship Id="rId36" Type="http://schemas.openxmlformats.org/officeDocument/2006/relationships/image" Target="media/image29.jpg"/><Relationship Id="rId10" Type="http://schemas.openxmlformats.org/officeDocument/2006/relationships/image" Target="media/image3.gif"/><Relationship Id="rId19" Type="http://schemas.openxmlformats.org/officeDocument/2006/relationships/image" Target="media/image12.jpg"/><Relationship Id="rId31" Type="http://schemas.openxmlformats.org/officeDocument/2006/relationships/image" Target="media/image24.jp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image" Target="media/image15.jpg"/><Relationship Id="rId27" Type="http://schemas.openxmlformats.org/officeDocument/2006/relationships/image" Target="media/image20.jpg"/><Relationship Id="rId30" Type="http://schemas.openxmlformats.org/officeDocument/2006/relationships/image" Target="media/image23.jpg"/><Relationship Id="rId35" Type="http://schemas.openxmlformats.org/officeDocument/2006/relationships/image" Target="media/image28.jpeg"/><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jp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g"/><Relationship Id="rId38" Type="http://schemas.openxmlformats.org/officeDocument/2006/relationships/image" Target="media/image3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C444E6-1230-424D-AC70-2BE7FE7AB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6580</TotalTime>
  <Pages>11</Pages>
  <Words>2904</Words>
  <Characters>16554</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Omnia Fath El Bab</cp:lastModifiedBy>
  <cp:revision>580</cp:revision>
  <dcterms:created xsi:type="dcterms:W3CDTF">2013-06-24T13:12:00Z</dcterms:created>
  <dcterms:modified xsi:type="dcterms:W3CDTF">2015-04-18T22:50:00Z</dcterms:modified>
</cp:coreProperties>
</file>