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A82E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528EA5" wp14:editId="163734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FEBCA5" w14:textId="77777777" w:rsidR="00607874" w:rsidRDefault="00BD4930" w:rsidP="00A851DA">
      <w:pPr>
        <w:rPr>
          <w:lang w:val="en-US"/>
        </w:rPr>
      </w:pPr>
      <w:r>
        <w:rPr>
          <w:noProof/>
          <w:lang w:val="en-US" w:eastAsia="zh-TW"/>
        </w:rPr>
        <w:pict w14:anchorId="5EF13C5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87F718" w14:textId="77777777" w:rsidR="00D65B39" w:rsidRDefault="00D65B39" w:rsidP="00405895">
                  <w:pPr>
                    <w:jc w:val="center"/>
                    <w:rPr>
                      <w:b/>
                      <w:bCs/>
                      <w:color w:val="002060"/>
                      <w:sz w:val="44"/>
                      <w:szCs w:val="40"/>
                    </w:rPr>
                  </w:pPr>
                  <w:r>
                    <w:rPr>
                      <w:sz w:val="24"/>
                    </w:rPr>
                    <w:t xml:space="preserve">   </w:t>
                  </w:r>
                  <w:r>
                    <w:rPr>
                      <w:b/>
                      <w:bCs/>
                      <w:color w:val="002060"/>
                      <w:sz w:val="44"/>
                      <w:szCs w:val="40"/>
                    </w:rPr>
                    <w:t>Assignment Cover Sheet</w:t>
                  </w:r>
                </w:p>
                <w:p w14:paraId="711F58B7" w14:textId="77777777" w:rsidR="00D65B39" w:rsidRDefault="00D65B39"/>
              </w:txbxContent>
            </v:textbox>
          </v:shape>
        </w:pict>
      </w:r>
    </w:p>
    <w:p w14:paraId="3E97EE2B" w14:textId="77777777" w:rsidR="00607874" w:rsidRDefault="00607874" w:rsidP="00A851DA">
      <w:pPr>
        <w:rPr>
          <w:lang w:val="en-US"/>
        </w:rPr>
      </w:pPr>
    </w:p>
    <w:p w14:paraId="6598B47F" w14:textId="77777777" w:rsidR="00607874" w:rsidRDefault="00607874" w:rsidP="00A851DA">
      <w:pPr>
        <w:rPr>
          <w:lang w:val="en-US"/>
        </w:rPr>
      </w:pPr>
    </w:p>
    <w:p w14:paraId="2E5153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EF2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D017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CFFD3"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10EF4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28B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F09E22"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4FCE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7EF3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D3BDF"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3F59B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F8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4F3966" w14:textId="77777777" w:rsidR="00A851DA" w:rsidRPr="00B0415E" w:rsidRDefault="002B541E">
            <w:r>
              <w:t>3</w:t>
            </w:r>
          </w:p>
        </w:tc>
      </w:tr>
    </w:tbl>
    <w:p w14:paraId="6F303DBF" w14:textId="77777777" w:rsidR="00A851DA" w:rsidRPr="00B0415E" w:rsidRDefault="00A851DA" w:rsidP="00A851DA">
      <w:pPr>
        <w:rPr>
          <w:b/>
          <w:lang w:val="en-US"/>
        </w:rPr>
      </w:pPr>
    </w:p>
    <w:p w14:paraId="28BDC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159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DF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AC4E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3DB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FB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496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D8843C" w14:textId="77777777" w:rsidTr="00405895">
        <w:tc>
          <w:tcPr>
            <w:tcW w:w="2310" w:type="dxa"/>
            <w:shd w:val="clear" w:color="auto" w:fill="D9D9D9" w:themeFill="background1" w:themeFillShade="D9"/>
          </w:tcPr>
          <w:p w14:paraId="6DB3FB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F9AF3"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33782E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8A7C8A" w14:textId="77777777" w:rsidR="00405895" w:rsidRPr="00B0415E" w:rsidRDefault="002B541E" w:rsidP="00A851DA">
            <w:pPr>
              <w:rPr>
                <w:rFonts w:cs="Bliss-Regular"/>
                <w:color w:val="000000"/>
              </w:rPr>
            </w:pPr>
            <w:r>
              <w:rPr>
                <w:rFonts w:cs="Bliss-Regular"/>
                <w:color w:val="000000"/>
              </w:rPr>
              <w:t>10/09</w:t>
            </w:r>
            <w:r w:rsidR="00D26300">
              <w:rPr>
                <w:rFonts w:cs="Bliss-Regular"/>
                <w:color w:val="000000"/>
              </w:rPr>
              <w:t>/2014</w:t>
            </w:r>
          </w:p>
        </w:tc>
      </w:tr>
    </w:tbl>
    <w:p w14:paraId="6055E449" w14:textId="77777777" w:rsidR="00A851DA" w:rsidRPr="00B0415E" w:rsidRDefault="00A851DA" w:rsidP="00A851DA">
      <w:pPr>
        <w:rPr>
          <w:rFonts w:cs="Bliss-Regular"/>
          <w:color w:val="000000"/>
          <w:lang w:val="en-US"/>
        </w:rPr>
      </w:pPr>
    </w:p>
    <w:p w14:paraId="5A23B356" w14:textId="77777777" w:rsidR="00A851DA" w:rsidRPr="00B0415E" w:rsidRDefault="00A851DA" w:rsidP="00A851DA">
      <w:pPr>
        <w:rPr>
          <w:rFonts w:cs="Bliss-Regular"/>
          <w:color w:val="000000"/>
          <w:lang w:val="en-US"/>
        </w:rPr>
      </w:pPr>
    </w:p>
    <w:p w14:paraId="26A3DC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B2B20" w14:textId="77777777" w:rsidTr="00B0415E">
        <w:trPr>
          <w:trHeight w:val="249"/>
        </w:trPr>
        <w:tc>
          <w:tcPr>
            <w:tcW w:w="4621" w:type="dxa"/>
            <w:shd w:val="clear" w:color="auto" w:fill="D9D9D9" w:themeFill="background1" w:themeFillShade="D9"/>
          </w:tcPr>
          <w:p w14:paraId="775DA07E" w14:textId="77777777" w:rsidR="00503D7E" w:rsidRPr="00B0415E" w:rsidRDefault="00503D7E" w:rsidP="00503D7E">
            <w:pPr>
              <w:rPr>
                <w:b/>
                <w:color w:val="002060"/>
              </w:rPr>
            </w:pPr>
            <w:r w:rsidRPr="00B0415E">
              <w:rPr>
                <w:b/>
                <w:color w:val="002060"/>
              </w:rPr>
              <w:t>Total Marks</w:t>
            </w:r>
          </w:p>
        </w:tc>
        <w:tc>
          <w:tcPr>
            <w:tcW w:w="4621" w:type="dxa"/>
          </w:tcPr>
          <w:p w14:paraId="5DE2EC2C" w14:textId="77777777" w:rsidR="00503D7E" w:rsidRPr="00B0415E" w:rsidRDefault="00503D7E" w:rsidP="00503D7E">
            <w:pPr>
              <w:rPr>
                <w:rFonts w:cs="Times New Roman"/>
                <w:szCs w:val="32"/>
              </w:rPr>
            </w:pPr>
          </w:p>
        </w:tc>
      </w:tr>
      <w:tr w:rsidR="00503D7E" w:rsidRPr="00B0415E" w14:paraId="3FDFB16C" w14:textId="77777777" w:rsidTr="00B0415E">
        <w:tc>
          <w:tcPr>
            <w:tcW w:w="4621" w:type="dxa"/>
            <w:shd w:val="clear" w:color="auto" w:fill="D9D9D9" w:themeFill="background1" w:themeFillShade="D9"/>
          </w:tcPr>
          <w:p w14:paraId="27024DFB" w14:textId="77777777" w:rsidR="00503D7E" w:rsidRPr="00B0415E" w:rsidRDefault="00503D7E" w:rsidP="00503D7E">
            <w:pPr>
              <w:rPr>
                <w:b/>
                <w:color w:val="002060"/>
              </w:rPr>
            </w:pPr>
            <w:r w:rsidRPr="00B0415E">
              <w:rPr>
                <w:b/>
                <w:color w:val="002060"/>
              </w:rPr>
              <w:t>Marks Obtained</w:t>
            </w:r>
          </w:p>
        </w:tc>
        <w:tc>
          <w:tcPr>
            <w:tcW w:w="4621" w:type="dxa"/>
          </w:tcPr>
          <w:p w14:paraId="1E766A7B" w14:textId="77777777" w:rsidR="00503D7E" w:rsidRPr="00B0415E" w:rsidRDefault="00503D7E" w:rsidP="00503D7E">
            <w:pPr>
              <w:rPr>
                <w:rFonts w:cs="Times New Roman"/>
                <w:szCs w:val="32"/>
              </w:rPr>
            </w:pPr>
          </w:p>
        </w:tc>
      </w:tr>
      <w:tr w:rsidR="00503D7E" w:rsidRPr="00B0415E" w14:paraId="4F59EC4A" w14:textId="77777777" w:rsidTr="00B0415E">
        <w:tc>
          <w:tcPr>
            <w:tcW w:w="4621" w:type="dxa"/>
            <w:shd w:val="clear" w:color="auto" w:fill="D9D9D9" w:themeFill="background1" w:themeFillShade="D9"/>
          </w:tcPr>
          <w:p w14:paraId="03A653AE" w14:textId="77777777" w:rsidR="00503D7E" w:rsidRPr="00B0415E" w:rsidRDefault="00B0415E" w:rsidP="00503D7E">
            <w:pPr>
              <w:rPr>
                <w:b/>
                <w:color w:val="002060"/>
              </w:rPr>
            </w:pPr>
            <w:r w:rsidRPr="00B0415E">
              <w:rPr>
                <w:b/>
                <w:color w:val="002060"/>
              </w:rPr>
              <w:t>Percentage / Grade</w:t>
            </w:r>
          </w:p>
        </w:tc>
        <w:tc>
          <w:tcPr>
            <w:tcW w:w="4621" w:type="dxa"/>
          </w:tcPr>
          <w:p w14:paraId="1EE4ECB7" w14:textId="77777777" w:rsidR="00503D7E" w:rsidRPr="00B0415E" w:rsidRDefault="00503D7E" w:rsidP="00503D7E">
            <w:pPr>
              <w:rPr>
                <w:rFonts w:cs="Times New Roman"/>
                <w:szCs w:val="32"/>
              </w:rPr>
            </w:pPr>
          </w:p>
        </w:tc>
      </w:tr>
    </w:tbl>
    <w:p w14:paraId="47CABB7C" w14:textId="77777777" w:rsidR="00A851DA" w:rsidRDefault="00A851DA" w:rsidP="00503D7E">
      <w:pPr>
        <w:rPr>
          <w:rFonts w:cs="Times New Roman"/>
          <w:sz w:val="24"/>
          <w:szCs w:val="32"/>
        </w:rPr>
      </w:pPr>
    </w:p>
    <w:p w14:paraId="47874D67" w14:textId="77777777" w:rsidR="00607874" w:rsidRDefault="00607874" w:rsidP="00503D7E">
      <w:pPr>
        <w:rPr>
          <w:rFonts w:cs="Times New Roman"/>
          <w:sz w:val="24"/>
          <w:szCs w:val="32"/>
        </w:rPr>
      </w:pPr>
    </w:p>
    <w:p w14:paraId="2CB13B97" w14:textId="77777777" w:rsidR="00607874" w:rsidRDefault="00607874" w:rsidP="00503D7E">
      <w:pPr>
        <w:rPr>
          <w:rFonts w:cs="Times New Roman"/>
          <w:sz w:val="24"/>
          <w:szCs w:val="32"/>
        </w:rPr>
      </w:pPr>
    </w:p>
    <w:p w14:paraId="2647DB29" w14:textId="77777777" w:rsidR="00607874" w:rsidRDefault="00607874" w:rsidP="00503D7E">
      <w:pPr>
        <w:rPr>
          <w:rFonts w:cs="Times New Roman"/>
          <w:sz w:val="24"/>
          <w:szCs w:val="32"/>
        </w:rPr>
      </w:pPr>
    </w:p>
    <w:p w14:paraId="2DAF7C6D" w14:textId="77777777" w:rsidR="00607874" w:rsidRDefault="00607874" w:rsidP="00503D7E">
      <w:pPr>
        <w:rPr>
          <w:rFonts w:cs="Times New Roman"/>
          <w:sz w:val="24"/>
          <w:szCs w:val="32"/>
        </w:rPr>
      </w:pPr>
    </w:p>
    <w:p w14:paraId="404534D8" w14:textId="77777777" w:rsidR="00607874" w:rsidRDefault="00607874" w:rsidP="00503D7E">
      <w:pPr>
        <w:rPr>
          <w:rFonts w:cs="Times New Roman"/>
          <w:sz w:val="24"/>
          <w:szCs w:val="32"/>
        </w:rPr>
      </w:pPr>
    </w:p>
    <w:p w14:paraId="3A0914BE" w14:textId="77777777" w:rsidR="00607874" w:rsidRDefault="00607874" w:rsidP="00503D7E">
      <w:pPr>
        <w:rPr>
          <w:rFonts w:cs="Times New Roman"/>
          <w:sz w:val="24"/>
          <w:szCs w:val="32"/>
        </w:rPr>
      </w:pPr>
    </w:p>
    <w:p w14:paraId="096D8170" w14:textId="77777777" w:rsidR="00607874" w:rsidRDefault="00607874" w:rsidP="00503D7E">
      <w:pPr>
        <w:rPr>
          <w:rFonts w:cs="Times New Roman"/>
          <w:sz w:val="24"/>
          <w:szCs w:val="32"/>
        </w:rPr>
      </w:pPr>
    </w:p>
    <w:p w14:paraId="490B52F2" w14:textId="77777777" w:rsidR="00EA30AB" w:rsidRDefault="00EA30AB" w:rsidP="00503D7E">
      <w:pPr>
        <w:rPr>
          <w:rFonts w:cs="Times New Roman"/>
          <w:sz w:val="24"/>
          <w:szCs w:val="32"/>
        </w:rPr>
      </w:pPr>
    </w:p>
    <w:p w14:paraId="5279DCAA" w14:textId="77777777" w:rsidR="00EA30AB" w:rsidRDefault="00EA30AB" w:rsidP="00503D7E">
      <w:pPr>
        <w:rPr>
          <w:rFonts w:cs="Times New Roman"/>
          <w:sz w:val="24"/>
          <w:szCs w:val="32"/>
        </w:rPr>
      </w:pPr>
    </w:p>
    <w:p w14:paraId="28133BED" w14:textId="77777777"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p>
    <w:p w14:paraId="04EEC898" w14:textId="77777777" w:rsidR="00AC6D9E" w:rsidRPr="00AC6D9E" w:rsidRDefault="00AC6D9E" w:rsidP="00AC6D9E">
      <w:pPr>
        <w:autoSpaceDE w:val="0"/>
        <w:autoSpaceDN w:val="0"/>
        <w:adjustRightInd w:val="0"/>
        <w:spacing w:after="0" w:line="240" w:lineRule="auto"/>
        <w:rPr>
          <w:rFonts w:ascii="Calibri" w:hAnsi="Calibri" w:cs="Calibri"/>
          <w:color w:val="000000"/>
          <w:sz w:val="24"/>
          <w:szCs w:val="24"/>
          <w:lang w:val="en-ZA"/>
        </w:rPr>
      </w:pPr>
      <w:r w:rsidRPr="00AC6D9E">
        <w:rPr>
          <w:rFonts w:ascii="Calibri" w:hAnsi="Calibri" w:cs="Calibri"/>
          <w:color w:val="000000"/>
          <w:sz w:val="24"/>
          <w:szCs w:val="24"/>
          <w:lang w:val="en-ZA"/>
        </w:rPr>
        <w:t xml:space="preserve"> </w:t>
      </w:r>
    </w:p>
    <w:p w14:paraId="57922C5C" w14:textId="77777777" w:rsidR="002B541E" w:rsidRPr="004D4D44" w:rsidRDefault="002B541E" w:rsidP="002B541E">
      <w:pPr>
        <w:widowControl w:val="0"/>
        <w:autoSpaceDE w:val="0"/>
        <w:autoSpaceDN w:val="0"/>
        <w:adjustRightInd w:val="0"/>
        <w:spacing w:after="240"/>
        <w:contextualSpacing/>
        <w:rPr>
          <w:rFonts w:ascii="Times" w:hAnsi="Times" w:cs="Times"/>
          <w:i/>
        </w:rPr>
      </w:pPr>
      <w:r w:rsidRPr="004D4D44">
        <w:rPr>
          <w:rFonts w:ascii="Calibri" w:hAnsi="Calibri" w:cs="Calibri"/>
          <w:i/>
        </w:rPr>
        <w:t>1. Give</w:t>
      </w:r>
      <w:r w:rsidRPr="004D4D44">
        <w:rPr>
          <w:rFonts w:ascii="Times" w:hAnsi="Times" w:cs="Times"/>
          <w:i/>
        </w:rPr>
        <w:t xml:space="preserve"> </w:t>
      </w:r>
      <w:r w:rsidRPr="004D4D44">
        <w:rPr>
          <w:rFonts w:ascii="Calibri" w:hAnsi="Calibri" w:cs="Calibri"/>
          <w:i/>
        </w:rPr>
        <w:t>brief answers for the following questions:</w:t>
      </w:r>
    </w:p>
    <w:p w14:paraId="1DBCA7A8" w14:textId="77777777" w:rsidR="002B541E" w:rsidRDefault="002B541E" w:rsidP="002B541E">
      <w:pPr>
        <w:widowControl w:val="0"/>
        <w:numPr>
          <w:ilvl w:val="0"/>
          <w:numId w:val="5"/>
        </w:numPr>
        <w:tabs>
          <w:tab w:val="left" w:pos="220"/>
          <w:tab w:val="left" w:pos="720"/>
        </w:tabs>
        <w:autoSpaceDE w:val="0"/>
        <w:autoSpaceDN w:val="0"/>
        <w:adjustRightInd w:val="0"/>
        <w:spacing w:after="293" w:line="240" w:lineRule="auto"/>
        <w:ind w:hanging="720"/>
        <w:contextualSpacing/>
        <w:rPr>
          <w:rFonts w:ascii="Calibri" w:hAnsi="Calibri" w:cs="Calibri"/>
          <w:i/>
        </w:rPr>
      </w:pPr>
      <w:r w:rsidRPr="004D4D44">
        <w:rPr>
          <w:rFonts w:ascii="Calibri" w:hAnsi="Calibri" w:cs="Calibri"/>
          <w:i/>
        </w:rPr>
        <w:t xml:space="preserve">Where is </w:t>
      </w:r>
      <w:r>
        <w:rPr>
          <w:rFonts w:ascii="Calibri" w:hAnsi="Calibri" w:cs="Calibri"/>
          <w:i/>
        </w:rPr>
        <w:t>the Project P</w:t>
      </w:r>
      <w:r w:rsidRPr="004D4D44">
        <w:rPr>
          <w:rFonts w:ascii="Calibri" w:hAnsi="Calibri" w:cs="Calibri"/>
          <w:i/>
        </w:rPr>
        <w:t xml:space="preserve">lan used? Which type of information does it contain? </w:t>
      </w:r>
    </w:p>
    <w:p w14:paraId="69789086" w14:textId="77777777" w:rsidR="002B541E" w:rsidRDefault="002B541E" w:rsidP="002B541E">
      <w:pPr>
        <w:widowControl w:val="0"/>
        <w:tabs>
          <w:tab w:val="left" w:pos="220"/>
          <w:tab w:val="left" w:pos="270"/>
        </w:tabs>
        <w:autoSpaceDE w:val="0"/>
        <w:autoSpaceDN w:val="0"/>
        <w:adjustRightInd w:val="0"/>
        <w:spacing w:after="293"/>
        <w:ind w:left="220"/>
        <w:contextualSpacing/>
        <w:rPr>
          <w:rFonts w:ascii="Calibri" w:hAnsi="Calibri" w:cs="Calibri"/>
        </w:rPr>
      </w:pPr>
      <w:r>
        <w:rPr>
          <w:rFonts w:ascii="Calibri" w:hAnsi="Calibri" w:cs="Calibri"/>
        </w:rPr>
        <w:t>The Project Plan is used during the project plan execution and control of the project     lifecycle. It contains the project overview, the project organization, the work to be done, the schedule, management and technical processes, and the budget.</w:t>
      </w:r>
    </w:p>
    <w:p w14:paraId="514D633C" w14:textId="77777777" w:rsidR="002B541E" w:rsidRPr="004D4D44" w:rsidRDefault="002B541E" w:rsidP="002B541E">
      <w:pPr>
        <w:widowControl w:val="0"/>
        <w:tabs>
          <w:tab w:val="left" w:pos="0"/>
          <w:tab w:val="left" w:pos="220"/>
        </w:tabs>
        <w:autoSpaceDE w:val="0"/>
        <w:autoSpaceDN w:val="0"/>
        <w:adjustRightInd w:val="0"/>
        <w:spacing w:after="293"/>
        <w:contextualSpacing/>
        <w:rPr>
          <w:rFonts w:ascii="Calibri" w:hAnsi="Calibri" w:cs="Calibri"/>
        </w:rPr>
      </w:pPr>
    </w:p>
    <w:p w14:paraId="20E4C69F" w14:textId="77777777" w:rsidR="002B541E" w:rsidRDefault="002B541E" w:rsidP="002B541E">
      <w:pPr>
        <w:widowControl w:val="0"/>
        <w:numPr>
          <w:ilvl w:val="0"/>
          <w:numId w:val="5"/>
        </w:numPr>
        <w:tabs>
          <w:tab w:val="left" w:pos="0"/>
          <w:tab w:val="left" w:pos="270"/>
        </w:tabs>
        <w:autoSpaceDE w:val="0"/>
        <w:autoSpaceDN w:val="0"/>
        <w:adjustRightInd w:val="0"/>
        <w:spacing w:after="293" w:line="240" w:lineRule="auto"/>
        <w:ind w:left="270" w:hanging="270"/>
        <w:contextualSpacing/>
        <w:rPr>
          <w:rFonts w:ascii="Calibri" w:hAnsi="Calibri" w:cs="Calibri"/>
          <w:i/>
        </w:rPr>
      </w:pPr>
      <w:r w:rsidRPr="004D4D44">
        <w:rPr>
          <w:rFonts w:ascii="Calibri" w:hAnsi="Calibri" w:cs="Calibri"/>
          <w:i/>
        </w:rPr>
        <w:t>Briefly describe the type of information that is cont</w:t>
      </w:r>
      <w:r>
        <w:rPr>
          <w:rFonts w:ascii="Calibri" w:hAnsi="Calibri" w:cs="Calibri"/>
          <w:i/>
        </w:rPr>
        <w:t>ained in a Stakeholder Analysis</w:t>
      </w:r>
      <w:r w:rsidRPr="004D4D44">
        <w:rPr>
          <w:rFonts w:ascii="Calibri" w:hAnsi="Calibri" w:cs="Calibri"/>
          <w:i/>
        </w:rPr>
        <w:t> </w:t>
      </w:r>
      <w:r>
        <w:rPr>
          <w:rFonts w:ascii="Calibri" w:hAnsi="Calibri" w:cs="Calibri"/>
          <w:i/>
        </w:rPr>
        <w:t>Document.</w:t>
      </w:r>
      <w:r w:rsidRPr="004D4D44">
        <w:rPr>
          <w:rFonts w:ascii="Calibri" w:hAnsi="Calibri" w:cs="Calibri"/>
          <w:i/>
        </w:rPr>
        <w:t xml:space="preserve"> </w:t>
      </w:r>
    </w:p>
    <w:p w14:paraId="03A482BB" w14:textId="77777777" w:rsidR="002B541E" w:rsidRPr="00460251" w:rsidRDefault="002B541E" w:rsidP="002B541E">
      <w:pPr>
        <w:widowControl w:val="0"/>
        <w:autoSpaceDE w:val="0"/>
        <w:autoSpaceDN w:val="0"/>
        <w:adjustRightInd w:val="0"/>
        <w:spacing w:after="240"/>
        <w:ind w:left="270" w:hanging="270"/>
        <w:rPr>
          <w:rFonts w:ascii="Times" w:hAnsi="Times" w:cs="Times"/>
        </w:rPr>
      </w:pPr>
      <w:r>
        <w:rPr>
          <w:rFonts w:ascii="Calibri" w:hAnsi="Calibri" w:cs="Calibri"/>
        </w:rPr>
        <w:t xml:space="preserve">    The </w:t>
      </w:r>
      <w:r w:rsidRPr="00460251">
        <w:rPr>
          <w:rFonts w:ascii="Calibri" w:hAnsi="Calibri" w:cs="Calibri"/>
        </w:rPr>
        <w:t xml:space="preserve">information </w:t>
      </w:r>
      <w:r>
        <w:rPr>
          <w:rFonts w:ascii="Calibri" w:hAnsi="Calibri" w:cs="Calibri"/>
        </w:rPr>
        <w:t xml:space="preserve">will include things </w:t>
      </w:r>
      <w:r w:rsidRPr="00460251">
        <w:rPr>
          <w:rFonts w:ascii="Calibri" w:hAnsi="Calibri" w:cs="Calibri"/>
        </w:rPr>
        <w:t>such as key</w:t>
      </w:r>
      <w:r>
        <w:rPr>
          <w:rFonts w:ascii="Calibri" w:hAnsi="Calibri" w:cs="Calibri"/>
        </w:rPr>
        <w:t xml:space="preserve"> stakeholders’ names and organisations, each stakeholder’s roles in the project and what </w:t>
      </w:r>
      <w:r w:rsidRPr="00460251">
        <w:rPr>
          <w:rFonts w:ascii="Calibri" w:hAnsi="Calibri" w:cs="Calibri"/>
        </w:rPr>
        <w:t>their influence on the project</w:t>
      </w:r>
      <w:r>
        <w:rPr>
          <w:rFonts w:ascii="Calibri" w:hAnsi="Calibri" w:cs="Calibri"/>
        </w:rPr>
        <w:t xml:space="preserve"> is. It also contains </w:t>
      </w:r>
      <w:r w:rsidRPr="00460251">
        <w:rPr>
          <w:rFonts w:ascii="Calibri" w:hAnsi="Calibri" w:cs="Calibri"/>
        </w:rPr>
        <w:t>uniqu</w:t>
      </w:r>
      <w:r>
        <w:rPr>
          <w:rFonts w:ascii="Calibri" w:hAnsi="Calibri" w:cs="Calibri"/>
        </w:rPr>
        <w:t xml:space="preserve">e facts about each stakeholder </w:t>
      </w:r>
      <w:r w:rsidRPr="00460251">
        <w:rPr>
          <w:rFonts w:ascii="Calibri" w:hAnsi="Calibri" w:cs="Calibri"/>
        </w:rPr>
        <w:t xml:space="preserve">and </w:t>
      </w:r>
      <w:r>
        <w:rPr>
          <w:rFonts w:ascii="Calibri" w:hAnsi="Calibri" w:cs="Calibri"/>
        </w:rPr>
        <w:t xml:space="preserve">what </w:t>
      </w:r>
      <w:r w:rsidRPr="00460251">
        <w:rPr>
          <w:rFonts w:ascii="Calibri" w:hAnsi="Calibri" w:cs="Calibri"/>
        </w:rPr>
        <w:t>their level of interest in the project</w:t>
      </w:r>
      <w:r>
        <w:rPr>
          <w:rFonts w:ascii="Calibri" w:hAnsi="Calibri" w:cs="Calibri"/>
        </w:rPr>
        <w:t xml:space="preserve"> is.</w:t>
      </w:r>
      <w:r>
        <w:rPr>
          <w:rFonts w:ascii="Calibri" w:hAnsi="Calibri" w:cs="Calibri"/>
          <w:sz w:val="30"/>
          <w:szCs w:val="30"/>
        </w:rPr>
        <w:t xml:space="preserve"> </w:t>
      </w:r>
    </w:p>
    <w:p w14:paraId="5937DF8D" w14:textId="77777777" w:rsidR="002B541E" w:rsidRDefault="002B541E" w:rsidP="002B541E">
      <w:pPr>
        <w:widowControl w:val="0"/>
        <w:numPr>
          <w:ilvl w:val="0"/>
          <w:numId w:val="5"/>
        </w:numPr>
        <w:tabs>
          <w:tab w:val="left" w:pos="220"/>
          <w:tab w:val="left" w:pos="270"/>
        </w:tabs>
        <w:autoSpaceDE w:val="0"/>
        <w:autoSpaceDN w:val="0"/>
        <w:adjustRightInd w:val="0"/>
        <w:spacing w:after="293" w:line="240" w:lineRule="auto"/>
        <w:ind w:left="270" w:hanging="270"/>
        <w:contextualSpacing/>
        <w:rPr>
          <w:rFonts w:ascii="Calibri" w:hAnsi="Calibri" w:cs="Calibri"/>
          <w:i/>
        </w:rPr>
      </w:pPr>
      <w:r>
        <w:rPr>
          <w:rFonts w:ascii="Calibri" w:hAnsi="Calibri" w:cs="Calibri"/>
          <w:i/>
        </w:rPr>
        <w:t xml:space="preserve"> </w:t>
      </w:r>
      <w:r w:rsidRPr="004D4D44">
        <w:rPr>
          <w:rFonts w:ascii="Calibri" w:hAnsi="Calibri" w:cs="Calibri"/>
          <w:i/>
        </w:rPr>
        <w:t xml:space="preserve">Outline the main objectives of </w:t>
      </w:r>
      <w:r>
        <w:rPr>
          <w:rFonts w:ascii="Calibri" w:hAnsi="Calibri" w:cs="Calibri"/>
          <w:i/>
        </w:rPr>
        <w:t>the Integrated Change Control P</w:t>
      </w:r>
      <w:r w:rsidRPr="004D4D44">
        <w:rPr>
          <w:rFonts w:ascii="Calibri" w:hAnsi="Calibri" w:cs="Calibri"/>
          <w:i/>
        </w:rPr>
        <w:t xml:space="preserve">rocess. </w:t>
      </w:r>
    </w:p>
    <w:p w14:paraId="4F881716" w14:textId="77777777" w:rsidR="002B541E"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The main objectives are to:</w:t>
      </w:r>
    </w:p>
    <w:p w14:paraId="32EA924A" w14:textId="77777777" w:rsidR="002B541E"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Influence the factors that cause/create the changes, to ensure that the changes are   beneficial to the project.</w:t>
      </w:r>
    </w:p>
    <w:p w14:paraId="6BFAFEEA" w14:textId="77777777" w:rsidR="002B541E"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Manage these changes as they occur</w:t>
      </w:r>
    </w:p>
    <w:p w14:paraId="171255A4" w14:textId="77777777" w:rsidR="002B541E" w:rsidRPr="007D14BF"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Determine and confirm that a change has occurred.</w:t>
      </w:r>
    </w:p>
    <w:p w14:paraId="356C2728" w14:textId="77777777" w:rsidR="002B541E" w:rsidRPr="00460251" w:rsidRDefault="002B541E" w:rsidP="002B541E">
      <w:pPr>
        <w:widowControl w:val="0"/>
        <w:tabs>
          <w:tab w:val="left" w:pos="220"/>
          <w:tab w:val="left" w:pos="270"/>
        </w:tabs>
        <w:autoSpaceDE w:val="0"/>
        <w:autoSpaceDN w:val="0"/>
        <w:adjustRightInd w:val="0"/>
        <w:spacing w:after="293"/>
        <w:ind w:left="270" w:hanging="270"/>
        <w:contextualSpacing/>
        <w:rPr>
          <w:rFonts w:ascii="Calibri" w:hAnsi="Calibri" w:cs="Calibri"/>
        </w:rPr>
      </w:pPr>
    </w:p>
    <w:p w14:paraId="1126F450" w14:textId="77777777" w:rsidR="002B541E" w:rsidRDefault="002B541E" w:rsidP="002B541E">
      <w:pPr>
        <w:widowControl w:val="0"/>
        <w:numPr>
          <w:ilvl w:val="0"/>
          <w:numId w:val="5"/>
        </w:numPr>
        <w:tabs>
          <w:tab w:val="left" w:pos="220"/>
          <w:tab w:val="left" w:pos="270"/>
        </w:tabs>
        <w:autoSpaceDE w:val="0"/>
        <w:autoSpaceDN w:val="0"/>
        <w:adjustRightInd w:val="0"/>
        <w:spacing w:after="293" w:line="240" w:lineRule="auto"/>
        <w:ind w:left="270" w:hanging="270"/>
        <w:contextualSpacing/>
        <w:rPr>
          <w:rFonts w:ascii="Calibri" w:hAnsi="Calibri" w:cs="Calibri"/>
          <w:i/>
        </w:rPr>
      </w:pPr>
      <w:r>
        <w:rPr>
          <w:rFonts w:ascii="Calibri" w:hAnsi="Calibri" w:cs="Calibri"/>
          <w:i/>
        </w:rPr>
        <w:t xml:space="preserve"> </w:t>
      </w:r>
      <w:r w:rsidRPr="004D4D44">
        <w:rPr>
          <w:rFonts w:ascii="Calibri" w:hAnsi="Calibri" w:cs="Calibri"/>
          <w:i/>
        </w:rPr>
        <w:t>What are the major tools and techniques that help</w:t>
      </w:r>
      <w:r>
        <w:rPr>
          <w:rFonts w:ascii="Calibri" w:hAnsi="Calibri" w:cs="Calibri"/>
          <w:i/>
        </w:rPr>
        <w:t xml:space="preserve"> in</w:t>
      </w:r>
      <w:r w:rsidRPr="004D4D44">
        <w:rPr>
          <w:rFonts w:ascii="Calibri" w:hAnsi="Calibri" w:cs="Calibri"/>
          <w:i/>
        </w:rPr>
        <w:t xml:space="preserve"> managing</w:t>
      </w:r>
      <w:r>
        <w:rPr>
          <w:rFonts w:ascii="Calibri" w:hAnsi="Calibri" w:cs="Calibri"/>
          <w:i/>
        </w:rPr>
        <w:t xml:space="preserve"> the Integrated   Change Control  P</w:t>
      </w:r>
      <w:r w:rsidRPr="004D4D44">
        <w:rPr>
          <w:rFonts w:ascii="Calibri" w:hAnsi="Calibri" w:cs="Calibri"/>
          <w:i/>
        </w:rPr>
        <w:t xml:space="preserve">rocess? </w:t>
      </w:r>
    </w:p>
    <w:p w14:paraId="1E775F2E" w14:textId="77777777" w:rsidR="002B541E" w:rsidRPr="007D14BF"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They are: The Change Control system, and Configuration Management.</w:t>
      </w:r>
    </w:p>
    <w:p w14:paraId="648B3170" w14:textId="77777777" w:rsidR="002B541E" w:rsidRPr="004D4D44"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i/>
        </w:rPr>
      </w:pPr>
    </w:p>
    <w:p w14:paraId="4AF48BB3" w14:textId="77777777" w:rsidR="002B541E" w:rsidRDefault="002B541E" w:rsidP="002B541E">
      <w:pPr>
        <w:widowControl w:val="0"/>
        <w:numPr>
          <w:ilvl w:val="0"/>
          <w:numId w:val="5"/>
        </w:numPr>
        <w:tabs>
          <w:tab w:val="left" w:pos="220"/>
          <w:tab w:val="left" w:pos="720"/>
        </w:tabs>
        <w:autoSpaceDE w:val="0"/>
        <w:autoSpaceDN w:val="0"/>
        <w:adjustRightInd w:val="0"/>
        <w:spacing w:after="293" w:line="240" w:lineRule="auto"/>
        <w:ind w:hanging="720"/>
        <w:contextualSpacing/>
        <w:rPr>
          <w:rFonts w:ascii="Calibri" w:hAnsi="Calibri" w:cs="Calibri"/>
          <w:i/>
        </w:rPr>
      </w:pPr>
      <w:r>
        <w:rPr>
          <w:rFonts w:ascii="Calibri" w:hAnsi="Calibri" w:cs="Calibri"/>
          <w:i/>
        </w:rPr>
        <w:t xml:space="preserve"> </w:t>
      </w:r>
      <w:r w:rsidRPr="004D4D44">
        <w:rPr>
          <w:rFonts w:ascii="Calibri" w:hAnsi="Calibri" w:cs="Calibri"/>
          <w:i/>
        </w:rPr>
        <w:t>Briefly describe the outputs of</w:t>
      </w:r>
      <w:r>
        <w:rPr>
          <w:rFonts w:ascii="Calibri" w:hAnsi="Calibri" w:cs="Calibri"/>
          <w:i/>
        </w:rPr>
        <w:t xml:space="preserve"> the Integrated Change Control P</w:t>
      </w:r>
      <w:r w:rsidRPr="004D4D44">
        <w:rPr>
          <w:rFonts w:ascii="Calibri" w:hAnsi="Calibri" w:cs="Calibri"/>
          <w:i/>
        </w:rPr>
        <w:t xml:space="preserve">rocess. </w:t>
      </w:r>
    </w:p>
    <w:p w14:paraId="22A02F17" w14:textId="77777777" w:rsidR="002B541E" w:rsidRDefault="002B541E" w:rsidP="002B541E">
      <w:pPr>
        <w:widowControl w:val="0"/>
        <w:tabs>
          <w:tab w:val="left" w:pos="220"/>
          <w:tab w:val="left" w:pos="720"/>
        </w:tabs>
        <w:autoSpaceDE w:val="0"/>
        <w:autoSpaceDN w:val="0"/>
        <w:adjustRightInd w:val="0"/>
        <w:spacing w:after="293"/>
        <w:contextualSpacing/>
        <w:rPr>
          <w:rFonts w:ascii="Calibri" w:hAnsi="Calibri" w:cs="Calibri"/>
        </w:rPr>
      </w:pPr>
      <w:r>
        <w:rPr>
          <w:rFonts w:ascii="Calibri" w:hAnsi="Calibri" w:cs="Calibri"/>
          <w:i/>
        </w:rPr>
        <w:tab/>
      </w:r>
      <w:r>
        <w:rPr>
          <w:rFonts w:ascii="Calibri" w:hAnsi="Calibri" w:cs="Calibri"/>
        </w:rPr>
        <w:t>The outputs are as follows:</w:t>
      </w:r>
    </w:p>
    <w:p w14:paraId="763B4FC2" w14:textId="77777777" w:rsidR="002B541E" w:rsidRDefault="002B541E" w:rsidP="002B541E">
      <w:pPr>
        <w:widowControl w:val="0"/>
        <w:tabs>
          <w:tab w:val="left" w:pos="220"/>
          <w:tab w:val="left" w:pos="720"/>
        </w:tabs>
        <w:autoSpaceDE w:val="0"/>
        <w:autoSpaceDN w:val="0"/>
        <w:adjustRightInd w:val="0"/>
        <w:spacing w:after="293"/>
        <w:contextualSpacing/>
        <w:rPr>
          <w:rFonts w:ascii="Calibri" w:hAnsi="Calibri" w:cs="Calibri"/>
        </w:rPr>
      </w:pPr>
      <w:r>
        <w:rPr>
          <w:rFonts w:ascii="Calibri" w:hAnsi="Calibri" w:cs="Calibri"/>
        </w:rPr>
        <w:tab/>
        <w:t>Project Plan Updates – modifications to the plan</w:t>
      </w:r>
    </w:p>
    <w:p w14:paraId="5C6FAD7A" w14:textId="77777777" w:rsidR="002B541E" w:rsidRDefault="002B541E" w:rsidP="002B541E">
      <w:pPr>
        <w:widowControl w:val="0"/>
        <w:tabs>
          <w:tab w:val="left" w:pos="220"/>
          <w:tab w:val="left" w:pos="720"/>
        </w:tabs>
        <w:autoSpaceDE w:val="0"/>
        <w:autoSpaceDN w:val="0"/>
        <w:adjustRightInd w:val="0"/>
        <w:spacing w:after="240"/>
        <w:ind w:left="274" w:hanging="274"/>
        <w:contextualSpacing/>
        <w:rPr>
          <w:rFonts w:ascii="Times" w:hAnsi="Times" w:cs="Times"/>
        </w:rPr>
      </w:pPr>
      <w:r>
        <w:rPr>
          <w:rFonts w:ascii="Calibri" w:hAnsi="Calibri" w:cs="Calibri"/>
        </w:rPr>
        <w:tab/>
        <w:t xml:space="preserve">Corrective actions – action taken to </w:t>
      </w:r>
      <w:r w:rsidRPr="00E7700A">
        <w:rPr>
          <w:rFonts w:ascii="Calibri" w:hAnsi="Calibri" w:cs="Calibri"/>
        </w:rPr>
        <w:t>bring expected fut</w:t>
      </w:r>
      <w:r>
        <w:rPr>
          <w:rFonts w:ascii="Calibri" w:hAnsi="Calibri" w:cs="Calibri"/>
        </w:rPr>
        <w:t xml:space="preserve">ure project performance in line </w:t>
      </w:r>
      <w:r w:rsidRPr="00E7700A">
        <w:rPr>
          <w:rFonts w:ascii="Calibri" w:hAnsi="Calibri" w:cs="Calibri"/>
        </w:rPr>
        <w:t>with the project plan.</w:t>
      </w:r>
      <w:r>
        <w:rPr>
          <w:rFonts w:ascii="Calibri" w:hAnsi="Calibri" w:cs="Calibri"/>
          <w:sz w:val="32"/>
          <w:szCs w:val="32"/>
        </w:rPr>
        <w:t xml:space="preserve"> </w:t>
      </w:r>
    </w:p>
    <w:p w14:paraId="435EFFA8" w14:textId="77777777" w:rsidR="002B541E" w:rsidRPr="00E7700A" w:rsidRDefault="002B541E" w:rsidP="002B541E">
      <w:pPr>
        <w:widowControl w:val="0"/>
        <w:tabs>
          <w:tab w:val="left" w:pos="220"/>
          <w:tab w:val="left" w:pos="720"/>
        </w:tabs>
        <w:autoSpaceDE w:val="0"/>
        <w:autoSpaceDN w:val="0"/>
        <w:adjustRightInd w:val="0"/>
        <w:spacing w:after="240"/>
        <w:ind w:left="274" w:hanging="274"/>
        <w:contextualSpacing/>
        <w:rPr>
          <w:rFonts w:ascii="Times" w:hAnsi="Times" w:cs="Times"/>
        </w:rPr>
      </w:pPr>
      <w:r>
        <w:rPr>
          <w:rFonts w:ascii="Calibri" w:hAnsi="Calibri" w:cs="Calibri"/>
        </w:rPr>
        <w:tab/>
        <w:t>Documentations of lessons learnt – causes and reasoning behind corrective action</w:t>
      </w:r>
    </w:p>
    <w:p w14:paraId="2E829DCF" w14:textId="77777777" w:rsidR="002B541E" w:rsidRPr="004D4D44" w:rsidRDefault="002B541E" w:rsidP="002B541E">
      <w:pPr>
        <w:widowControl w:val="0"/>
        <w:tabs>
          <w:tab w:val="left" w:pos="220"/>
          <w:tab w:val="left" w:pos="720"/>
        </w:tabs>
        <w:autoSpaceDE w:val="0"/>
        <w:autoSpaceDN w:val="0"/>
        <w:adjustRightInd w:val="0"/>
        <w:spacing w:after="293"/>
        <w:contextualSpacing/>
        <w:rPr>
          <w:rFonts w:ascii="Calibri" w:hAnsi="Calibri" w:cs="Calibri"/>
          <w:i/>
        </w:rPr>
      </w:pPr>
    </w:p>
    <w:p w14:paraId="63ECD681" w14:textId="77777777" w:rsidR="002B541E" w:rsidRDefault="002B541E" w:rsidP="002B541E">
      <w:pPr>
        <w:widowControl w:val="0"/>
        <w:numPr>
          <w:ilvl w:val="0"/>
          <w:numId w:val="5"/>
        </w:numPr>
        <w:tabs>
          <w:tab w:val="left" w:pos="220"/>
          <w:tab w:val="left" w:pos="270"/>
        </w:tabs>
        <w:autoSpaceDE w:val="0"/>
        <w:autoSpaceDN w:val="0"/>
        <w:adjustRightInd w:val="0"/>
        <w:spacing w:after="293" w:line="240" w:lineRule="auto"/>
        <w:ind w:left="270" w:hanging="270"/>
        <w:contextualSpacing/>
        <w:rPr>
          <w:rFonts w:ascii="Calibri" w:hAnsi="Calibri" w:cs="Calibri"/>
          <w:i/>
        </w:rPr>
      </w:pPr>
      <w:r>
        <w:rPr>
          <w:rFonts w:ascii="Calibri" w:hAnsi="Calibri" w:cs="Calibri"/>
          <w:i/>
        </w:rPr>
        <w:t xml:space="preserve"> </w:t>
      </w:r>
      <w:r w:rsidRPr="004D4D44">
        <w:rPr>
          <w:rFonts w:ascii="Calibri" w:hAnsi="Calibri" w:cs="Calibri"/>
          <w:i/>
        </w:rPr>
        <w:t xml:space="preserve">What is </w:t>
      </w:r>
      <w:r>
        <w:rPr>
          <w:rFonts w:ascii="Calibri" w:hAnsi="Calibri" w:cs="Calibri"/>
          <w:i/>
        </w:rPr>
        <w:t xml:space="preserve">the </w:t>
      </w:r>
      <w:r w:rsidRPr="004D4D44">
        <w:rPr>
          <w:rFonts w:ascii="Calibri" w:hAnsi="Calibri" w:cs="Calibri"/>
          <w:i/>
        </w:rPr>
        <w:t>‘work break down structure</w:t>
      </w:r>
      <w:r>
        <w:rPr>
          <w:rFonts w:ascii="Calibri" w:hAnsi="Calibri" w:cs="Calibri"/>
          <w:i/>
        </w:rPr>
        <w:t>’</w:t>
      </w:r>
      <w:r w:rsidRPr="004D4D44">
        <w:rPr>
          <w:rFonts w:ascii="Calibri" w:hAnsi="Calibri" w:cs="Calibri"/>
          <w:i/>
        </w:rPr>
        <w:t xml:space="preserve"> (WBS)? </w:t>
      </w:r>
    </w:p>
    <w:p w14:paraId="0FEDF792" w14:textId="77777777" w:rsidR="002B541E" w:rsidRPr="00E7700A" w:rsidRDefault="002B541E" w:rsidP="002B541E">
      <w:pPr>
        <w:widowControl w:val="0"/>
        <w:tabs>
          <w:tab w:val="left" w:pos="220"/>
          <w:tab w:val="left" w:pos="270"/>
        </w:tabs>
        <w:autoSpaceDE w:val="0"/>
        <w:autoSpaceDN w:val="0"/>
        <w:adjustRightInd w:val="0"/>
        <w:spacing w:after="293"/>
        <w:ind w:left="270"/>
        <w:contextualSpacing/>
        <w:rPr>
          <w:rFonts w:ascii="Calibri" w:hAnsi="Calibri" w:cs="Calibri"/>
        </w:rPr>
      </w:pPr>
      <w:r>
        <w:rPr>
          <w:rFonts w:ascii="Calibri" w:hAnsi="Calibri" w:cs="Calibri"/>
        </w:rPr>
        <w:t xml:space="preserve">The WBS describes the project’s tasks and individual, subdivided </w:t>
      </w:r>
      <w:proofErr w:type="gramStart"/>
      <w:r>
        <w:rPr>
          <w:rFonts w:ascii="Calibri" w:hAnsi="Calibri" w:cs="Calibri"/>
        </w:rPr>
        <w:t>elements, that</w:t>
      </w:r>
      <w:proofErr w:type="gramEnd"/>
      <w:r>
        <w:rPr>
          <w:rFonts w:ascii="Calibri" w:hAnsi="Calibri" w:cs="Calibri"/>
        </w:rPr>
        <w:t xml:space="preserve"> can become mini projects themselves. It should include budgeted costs, planned times, milestone dates, prerequisite events, and who the person is responsible for each of these tasks. This information is then used for other important project tasks and documents.</w:t>
      </w:r>
    </w:p>
    <w:p w14:paraId="373F5450" w14:textId="77777777" w:rsidR="002B541E" w:rsidRPr="004D4D44" w:rsidRDefault="002B541E" w:rsidP="002B541E">
      <w:pPr>
        <w:widowControl w:val="0"/>
        <w:tabs>
          <w:tab w:val="left" w:pos="220"/>
          <w:tab w:val="left" w:pos="720"/>
        </w:tabs>
        <w:autoSpaceDE w:val="0"/>
        <w:autoSpaceDN w:val="0"/>
        <w:adjustRightInd w:val="0"/>
        <w:spacing w:after="293"/>
        <w:ind w:left="720"/>
        <w:contextualSpacing/>
        <w:rPr>
          <w:rFonts w:ascii="Calibri" w:hAnsi="Calibri" w:cs="Calibri"/>
          <w:i/>
        </w:rPr>
      </w:pPr>
    </w:p>
    <w:p w14:paraId="1392445A" w14:textId="77777777" w:rsidR="002B541E" w:rsidRDefault="002B541E" w:rsidP="002B541E">
      <w:pPr>
        <w:widowControl w:val="0"/>
        <w:numPr>
          <w:ilvl w:val="0"/>
          <w:numId w:val="5"/>
        </w:numPr>
        <w:tabs>
          <w:tab w:val="left" w:pos="220"/>
          <w:tab w:val="left" w:pos="360"/>
        </w:tabs>
        <w:autoSpaceDE w:val="0"/>
        <w:autoSpaceDN w:val="0"/>
        <w:adjustRightInd w:val="0"/>
        <w:spacing w:after="293" w:line="240" w:lineRule="auto"/>
        <w:ind w:hanging="720"/>
        <w:contextualSpacing/>
        <w:rPr>
          <w:rFonts w:ascii="Calibri" w:hAnsi="Calibri" w:cs="Calibri"/>
          <w:i/>
        </w:rPr>
      </w:pPr>
      <w:r>
        <w:rPr>
          <w:rFonts w:ascii="Calibri" w:hAnsi="Calibri" w:cs="Calibri"/>
          <w:i/>
        </w:rPr>
        <w:t>What are the out</w:t>
      </w:r>
      <w:r w:rsidRPr="004D4D44">
        <w:rPr>
          <w:rFonts w:ascii="Calibri" w:hAnsi="Calibri" w:cs="Calibri"/>
          <w:i/>
        </w:rPr>
        <w:t xml:space="preserve">puts of </w:t>
      </w:r>
      <w:r>
        <w:rPr>
          <w:rFonts w:ascii="Calibri" w:hAnsi="Calibri" w:cs="Calibri"/>
          <w:i/>
        </w:rPr>
        <w:t>the Project Plan D</w:t>
      </w:r>
      <w:r w:rsidRPr="004D4D44">
        <w:rPr>
          <w:rFonts w:ascii="Calibri" w:hAnsi="Calibri" w:cs="Calibri"/>
          <w:i/>
        </w:rPr>
        <w:t xml:space="preserve">evelopment? </w:t>
      </w:r>
    </w:p>
    <w:p w14:paraId="6D54E884" w14:textId="77777777" w:rsidR="002B541E" w:rsidRDefault="002B541E" w:rsidP="002B541E">
      <w:pPr>
        <w:widowControl w:val="0"/>
        <w:tabs>
          <w:tab w:val="left" w:pos="220"/>
          <w:tab w:val="left" w:pos="360"/>
        </w:tabs>
        <w:autoSpaceDE w:val="0"/>
        <w:autoSpaceDN w:val="0"/>
        <w:adjustRightInd w:val="0"/>
        <w:spacing w:after="293"/>
        <w:ind w:left="360" w:hanging="360"/>
        <w:contextualSpacing/>
        <w:rPr>
          <w:rFonts w:ascii="Calibri" w:hAnsi="Calibri" w:cs="Calibri"/>
        </w:rPr>
      </w:pPr>
      <w:r>
        <w:rPr>
          <w:rFonts w:ascii="Calibri" w:hAnsi="Calibri" w:cs="Calibri"/>
          <w:i/>
        </w:rPr>
        <w:tab/>
      </w:r>
      <w:r>
        <w:rPr>
          <w:rFonts w:ascii="Calibri" w:hAnsi="Calibri" w:cs="Calibri"/>
        </w:rPr>
        <w:t xml:space="preserve">   The output of the Project Plan Development is to create a clear, consistent, and coherent Project Plan Document.</w:t>
      </w:r>
    </w:p>
    <w:p w14:paraId="2AA63C4C" w14:textId="77777777" w:rsidR="002B541E" w:rsidRDefault="002B541E" w:rsidP="00D702CF">
      <w:pPr>
        <w:widowControl w:val="0"/>
        <w:tabs>
          <w:tab w:val="left" w:pos="220"/>
          <w:tab w:val="left" w:pos="360"/>
        </w:tabs>
        <w:autoSpaceDE w:val="0"/>
        <w:autoSpaceDN w:val="0"/>
        <w:adjustRightInd w:val="0"/>
        <w:spacing w:after="293"/>
        <w:contextualSpacing/>
        <w:rPr>
          <w:rFonts w:ascii="Calibri" w:hAnsi="Calibri" w:cs="Calibri"/>
        </w:rPr>
      </w:pPr>
    </w:p>
    <w:p w14:paraId="4663F5F8" w14:textId="6EA633B2" w:rsidR="002B541E" w:rsidRDefault="00D702CF" w:rsidP="002B541E">
      <w:pPr>
        <w:widowControl w:val="0"/>
        <w:tabs>
          <w:tab w:val="left" w:pos="0"/>
        </w:tabs>
        <w:autoSpaceDE w:val="0"/>
        <w:autoSpaceDN w:val="0"/>
        <w:adjustRightInd w:val="0"/>
        <w:spacing w:after="293"/>
        <w:ind w:left="270" w:hanging="270"/>
        <w:contextualSpacing/>
        <w:rPr>
          <w:rFonts w:ascii="Calibri" w:hAnsi="Calibri" w:cs="Calibri"/>
        </w:rPr>
      </w:pPr>
      <w:r>
        <w:rPr>
          <w:rFonts w:ascii="Calibri" w:hAnsi="Calibri" w:cs="Calibri"/>
          <w:i/>
        </w:rPr>
        <w:t>2. “Project Integration M</w:t>
      </w:r>
      <w:r w:rsidR="002B541E" w:rsidRPr="004A75CB">
        <w:rPr>
          <w:rFonts w:ascii="Calibri" w:hAnsi="Calibri" w:cs="Calibri"/>
          <w:i/>
        </w:rPr>
        <w:t>anagement means tying together all of the other aspects involved in a project to make it a success.” Discuss.</w:t>
      </w:r>
    </w:p>
    <w:p w14:paraId="03DFF414" w14:textId="75DBACD3" w:rsidR="002B541E" w:rsidRPr="004A75CB" w:rsidRDefault="002B541E" w:rsidP="002B541E">
      <w:pPr>
        <w:widowControl w:val="0"/>
        <w:tabs>
          <w:tab w:val="left" w:pos="0"/>
        </w:tabs>
        <w:autoSpaceDE w:val="0"/>
        <w:autoSpaceDN w:val="0"/>
        <w:adjustRightInd w:val="0"/>
        <w:spacing w:after="293"/>
        <w:ind w:left="270" w:hanging="270"/>
        <w:contextualSpacing/>
        <w:rPr>
          <w:rFonts w:ascii="Calibri" w:hAnsi="Calibri" w:cs="Calibri"/>
        </w:rPr>
      </w:pPr>
      <w:r>
        <w:rPr>
          <w:rFonts w:ascii="Calibri" w:hAnsi="Calibri" w:cs="Calibri"/>
        </w:rPr>
        <w:tab/>
      </w:r>
      <w:r w:rsidR="00606E20">
        <w:rPr>
          <w:rFonts w:ascii="Calibri" w:hAnsi="Calibri" w:cs="Calibri"/>
        </w:rPr>
        <w:t>These other aspects are: scope, quality, cost, time, communication, risk, human resources, and procurement.</w:t>
      </w:r>
      <w:r w:rsidR="00EA7871">
        <w:rPr>
          <w:rFonts w:ascii="Calibri" w:hAnsi="Calibri" w:cs="Calibri"/>
        </w:rPr>
        <w:t xml:space="preserve"> Project Integration M</w:t>
      </w:r>
      <w:r w:rsidR="00606E20">
        <w:rPr>
          <w:rFonts w:ascii="Calibri" w:hAnsi="Calibri" w:cs="Calibri"/>
        </w:rPr>
        <w:t>anagement ensures that all of these aspects are properly coordinated with each other throughout the project life</w:t>
      </w:r>
      <w:r w:rsidR="00487DEF">
        <w:rPr>
          <w:rFonts w:ascii="Calibri" w:hAnsi="Calibri" w:cs="Calibri"/>
        </w:rPr>
        <w:t xml:space="preserve"> </w:t>
      </w:r>
      <w:r w:rsidR="00606E20">
        <w:rPr>
          <w:rFonts w:ascii="Calibri" w:hAnsi="Calibri" w:cs="Calibri"/>
        </w:rPr>
        <w:t>cycle. Like the name</w:t>
      </w:r>
      <w:r w:rsidR="00EA7871">
        <w:rPr>
          <w:rFonts w:ascii="Calibri" w:hAnsi="Calibri" w:cs="Calibri"/>
        </w:rPr>
        <w:t xml:space="preserve"> states</w:t>
      </w:r>
      <w:r w:rsidR="00606E20">
        <w:rPr>
          <w:rFonts w:ascii="Calibri" w:hAnsi="Calibri" w:cs="Calibri"/>
        </w:rPr>
        <w:t xml:space="preserve">, it ensures </w:t>
      </w:r>
      <w:r w:rsidR="00606E20">
        <w:rPr>
          <w:rFonts w:ascii="Calibri" w:hAnsi="Calibri" w:cs="Calibri"/>
        </w:rPr>
        <w:lastRenderedPageBreak/>
        <w:t>that these aspects are all integrated well enough to ensure that the project is carried out smoothly.</w:t>
      </w:r>
      <w:r w:rsidR="00EA7871">
        <w:rPr>
          <w:rFonts w:ascii="Calibri" w:hAnsi="Calibri" w:cs="Calibri"/>
        </w:rPr>
        <w:t xml:space="preserve"> From this we can say that we rely on Project Integration Management to guide the project through the different phases of its life</w:t>
      </w:r>
      <w:r w:rsidR="00487DEF">
        <w:rPr>
          <w:rFonts w:ascii="Calibri" w:hAnsi="Calibri" w:cs="Calibri"/>
        </w:rPr>
        <w:t xml:space="preserve"> </w:t>
      </w:r>
      <w:r w:rsidR="00EA7871">
        <w:rPr>
          <w:rFonts w:ascii="Calibri" w:hAnsi="Calibri" w:cs="Calibri"/>
        </w:rPr>
        <w:t>cycle, tying together all the different aspects</w:t>
      </w:r>
      <w:r w:rsidR="00487DEF">
        <w:rPr>
          <w:rFonts w:ascii="Calibri" w:hAnsi="Calibri" w:cs="Calibri"/>
        </w:rPr>
        <w:t xml:space="preserve"> or knowledge areas</w:t>
      </w:r>
      <w:r w:rsidR="00EA7871">
        <w:rPr>
          <w:rFonts w:ascii="Calibri" w:hAnsi="Calibri" w:cs="Calibri"/>
        </w:rPr>
        <w:t>, until the project has reached its conclusion. Project Integration Management can be divided into three main categories, they are: Project Plan Development, Project Plan Execution, and Integrated Change Control.</w:t>
      </w:r>
    </w:p>
    <w:p w14:paraId="41A35398" w14:textId="77777777" w:rsidR="002B541E" w:rsidRPr="004A75CB" w:rsidRDefault="002B541E" w:rsidP="002B541E">
      <w:pPr>
        <w:widowControl w:val="0"/>
        <w:tabs>
          <w:tab w:val="left" w:pos="0"/>
        </w:tabs>
        <w:autoSpaceDE w:val="0"/>
        <w:autoSpaceDN w:val="0"/>
        <w:adjustRightInd w:val="0"/>
        <w:spacing w:after="293"/>
        <w:ind w:left="270" w:hanging="270"/>
        <w:contextualSpacing/>
        <w:rPr>
          <w:rFonts w:ascii="Calibri" w:hAnsi="Calibri" w:cs="Calibri"/>
          <w:i/>
        </w:rPr>
      </w:pPr>
    </w:p>
    <w:p w14:paraId="31CACE21" w14:textId="06F3603D" w:rsidR="00193877" w:rsidRDefault="00487DEF" w:rsidP="002B541E">
      <w:pPr>
        <w:contextualSpacing/>
        <w:rPr>
          <w:rFonts w:ascii="Calibri" w:hAnsi="Calibri" w:cs="Calibri"/>
          <w:i/>
        </w:rPr>
      </w:pPr>
      <w:r>
        <w:rPr>
          <w:rFonts w:ascii="Calibri" w:hAnsi="Calibri" w:cs="Calibri"/>
          <w:i/>
        </w:rPr>
        <w:t xml:space="preserve">3. </w:t>
      </w:r>
      <w:r w:rsidR="002B541E" w:rsidRPr="004A75CB">
        <w:rPr>
          <w:rFonts w:ascii="Calibri" w:hAnsi="Calibri" w:cs="Calibri"/>
          <w:i/>
        </w:rPr>
        <w:t xml:space="preserve"> Desc</w:t>
      </w:r>
      <w:r w:rsidR="00B0327B">
        <w:rPr>
          <w:rFonts w:ascii="Calibri" w:hAnsi="Calibri" w:cs="Calibri"/>
          <w:i/>
        </w:rPr>
        <w:t>ribe the processes involved in Project Integration M</w:t>
      </w:r>
      <w:r w:rsidR="002B541E" w:rsidRPr="004A75CB">
        <w:rPr>
          <w:rFonts w:ascii="Calibri" w:hAnsi="Calibri" w:cs="Calibri"/>
          <w:i/>
        </w:rPr>
        <w:t>anagement.</w:t>
      </w:r>
    </w:p>
    <w:p w14:paraId="25F0EDDC" w14:textId="30663721" w:rsidR="00487DEF" w:rsidRDefault="00487DEF" w:rsidP="00487DEF">
      <w:pPr>
        <w:ind w:left="270" w:hanging="270"/>
        <w:rPr>
          <w:rFonts w:cs="Arial"/>
        </w:rPr>
      </w:pPr>
      <w:r>
        <w:rPr>
          <w:rFonts w:ascii="Arial" w:hAnsi="Arial" w:cs="Arial"/>
          <w:sz w:val="24"/>
          <w:szCs w:val="32"/>
        </w:rPr>
        <w:tab/>
      </w:r>
      <w:r w:rsidR="006A5761">
        <w:rPr>
          <w:rFonts w:cs="Arial"/>
        </w:rPr>
        <w:t>The processes involved are:</w:t>
      </w:r>
    </w:p>
    <w:p w14:paraId="5C5DCCD2" w14:textId="664BA4CD" w:rsidR="006A5761" w:rsidRDefault="006A5761" w:rsidP="003C1527">
      <w:pPr>
        <w:ind w:left="274" w:hanging="4"/>
        <w:contextualSpacing/>
        <w:rPr>
          <w:rFonts w:cs="Arial"/>
        </w:rPr>
      </w:pPr>
      <w:r w:rsidRPr="003C1527">
        <w:rPr>
          <w:rFonts w:cs="Arial"/>
          <w:u w:val="single"/>
        </w:rPr>
        <w:t>Project Plan Development</w:t>
      </w:r>
      <w:proofErr w:type="gramStart"/>
      <w:r>
        <w:rPr>
          <w:rFonts w:cs="Arial"/>
        </w:rPr>
        <w:t>:-</w:t>
      </w:r>
      <w:proofErr w:type="gramEnd"/>
      <w:r w:rsidR="003C1527">
        <w:rPr>
          <w:rFonts w:cs="Arial"/>
        </w:rPr>
        <w:t xml:space="preserve"> The process of putting together the project plan</w:t>
      </w:r>
      <w:r w:rsidR="00792DE8">
        <w:rPr>
          <w:rFonts w:cs="Arial"/>
        </w:rPr>
        <w:t xml:space="preserve"> by means of compiling the results of all the other planning processes. The project plan needs to be consistent and coherent</w:t>
      </w:r>
      <w:r w:rsidR="003C1527">
        <w:rPr>
          <w:rFonts w:cs="Arial"/>
        </w:rPr>
        <w:t>,</w:t>
      </w:r>
      <w:r w:rsidR="00792DE8">
        <w:rPr>
          <w:rFonts w:cs="Arial"/>
        </w:rPr>
        <w:t xml:space="preserve"> as it </w:t>
      </w:r>
      <w:r w:rsidR="003C1527">
        <w:rPr>
          <w:rFonts w:cs="Arial"/>
        </w:rPr>
        <w:t xml:space="preserve">is needed to guide the project through </w:t>
      </w:r>
      <w:r w:rsidR="00792DE8">
        <w:rPr>
          <w:rFonts w:cs="Arial"/>
        </w:rPr>
        <w:t>its</w:t>
      </w:r>
      <w:r w:rsidR="003C1527">
        <w:rPr>
          <w:rFonts w:cs="Arial"/>
        </w:rPr>
        <w:t xml:space="preserve"> life cycle. </w:t>
      </w:r>
      <w:r w:rsidR="00792DE8">
        <w:rPr>
          <w:rFonts w:cs="Arial"/>
        </w:rPr>
        <w:t xml:space="preserve">Developing a good project plan is critical </w:t>
      </w:r>
      <w:r w:rsidR="00DE4C96">
        <w:rPr>
          <w:rFonts w:cs="Arial"/>
        </w:rPr>
        <w:t>to</w:t>
      </w:r>
      <w:r w:rsidR="00792DE8">
        <w:rPr>
          <w:rFonts w:cs="Arial"/>
        </w:rPr>
        <w:t xml:space="preserve"> the success of the project.</w:t>
      </w:r>
      <w:r w:rsidR="005172F6">
        <w:rPr>
          <w:rFonts w:cs="Arial"/>
        </w:rPr>
        <w:t xml:space="preserve"> De</w:t>
      </w:r>
      <w:r w:rsidR="00733778">
        <w:rPr>
          <w:rFonts w:cs="Arial"/>
        </w:rPr>
        <w:t>velopment of a project plan will</w:t>
      </w:r>
      <w:r w:rsidR="005172F6">
        <w:rPr>
          <w:rFonts w:cs="Arial"/>
        </w:rPr>
        <w:t xml:space="preserve"> not only ensure the facilitation of the communication process throughout the organisation, but will also </w:t>
      </w:r>
      <w:r w:rsidR="00733778">
        <w:rPr>
          <w:rFonts w:cs="Arial"/>
        </w:rPr>
        <w:t>ensure that a baseline benchmark is developed so that control and progress can be measured against it.</w:t>
      </w:r>
    </w:p>
    <w:p w14:paraId="4FE6348A" w14:textId="77777777" w:rsidR="00792DE8" w:rsidRDefault="00792DE8" w:rsidP="003C1527">
      <w:pPr>
        <w:ind w:left="274" w:hanging="4"/>
        <w:contextualSpacing/>
        <w:rPr>
          <w:rFonts w:cs="Arial"/>
        </w:rPr>
      </w:pPr>
    </w:p>
    <w:p w14:paraId="271BD01C" w14:textId="5692DEF1" w:rsidR="00DE4C96" w:rsidRPr="005172F6" w:rsidRDefault="006A5761" w:rsidP="005172F6">
      <w:pPr>
        <w:widowControl w:val="0"/>
        <w:tabs>
          <w:tab w:val="left" w:pos="220"/>
          <w:tab w:val="left" w:pos="720"/>
        </w:tabs>
        <w:autoSpaceDE w:val="0"/>
        <w:autoSpaceDN w:val="0"/>
        <w:adjustRightInd w:val="0"/>
        <w:spacing w:after="240" w:line="240" w:lineRule="auto"/>
        <w:ind w:left="220"/>
        <w:rPr>
          <w:rFonts w:ascii="Times" w:hAnsi="Times" w:cs="Times"/>
          <w:lang w:val="en-US"/>
        </w:rPr>
      </w:pPr>
      <w:r w:rsidRPr="003C1527">
        <w:rPr>
          <w:rFonts w:cs="Arial"/>
          <w:u w:val="single"/>
        </w:rPr>
        <w:t>Project Plan Execution</w:t>
      </w:r>
      <w:proofErr w:type="gramStart"/>
      <w:r>
        <w:rPr>
          <w:rFonts w:cs="Arial"/>
        </w:rPr>
        <w:t>:-</w:t>
      </w:r>
      <w:proofErr w:type="gramEnd"/>
      <w:r w:rsidR="00792DE8">
        <w:rPr>
          <w:rFonts w:cs="Arial"/>
        </w:rPr>
        <w:t xml:space="preserve"> This is the process whereby the tasks and activities of t</w:t>
      </w:r>
      <w:r w:rsidR="003631FB">
        <w:rPr>
          <w:rFonts w:cs="Arial"/>
        </w:rPr>
        <w:t xml:space="preserve">he project plan is carried out by the project team. The project plan is executed </w:t>
      </w:r>
      <w:r w:rsidR="003631FB">
        <w:rPr>
          <w:rFonts w:ascii="Calibri" w:hAnsi="Calibri" w:cs="Calibri"/>
          <w:lang w:val="en-US"/>
        </w:rPr>
        <w:t xml:space="preserve">using the project plan, </w:t>
      </w:r>
      <w:proofErr w:type="spellStart"/>
      <w:r w:rsidR="003631FB">
        <w:rPr>
          <w:rFonts w:ascii="Calibri" w:hAnsi="Calibri" w:cs="Calibri"/>
          <w:lang w:val="en-US"/>
        </w:rPr>
        <w:t>organis</w:t>
      </w:r>
      <w:r w:rsidR="003631FB" w:rsidRPr="003631FB">
        <w:rPr>
          <w:rFonts w:ascii="Calibri" w:hAnsi="Calibri" w:cs="Calibri"/>
          <w:lang w:val="en-US"/>
        </w:rPr>
        <w:t>ation</w:t>
      </w:r>
      <w:proofErr w:type="spellEnd"/>
      <w:r w:rsidR="003631FB" w:rsidRPr="003631FB">
        <w:rPr>
          <w:rFonts w:ascii="Calibri" w:hAnsi="Calibri" w:cs="Calibri"/>
          <w:lang w:val="en-US"/>
        </w:rPr>
        <w:t xml:space="preserve"> policies, supporting detail, and if </w:t>
      </w:r>
      <w:r w:rsidR="003631FB">
        <w:rPr>
          <w:rFonts w:ascii="Calibri" w:hAnsi="Calibri" w:cs="Calibri"/>
          <w:lang w:val="en-US"/>
        </w:rPr>
        <w:t>needed,</w:t>
      </w:r>
      <w:r w:rsidR="003631FB" w:rsidRPr="003631FB">
        <w:rPr>
          <w:rFonts w:ascii="Calibri" w:hAnsi="Calibri" w:cs="Calibri"/>
          <w:lang w:val="en-US"/>
        </w:rPr>
        <w:t xml:space="preserve"> corrective actions. </w:t>
      </w:r>
      <w:r w:rsidR="005172F6">
        <w:rPr>
          <w:rFonts w:ascii="Calibri" w:hAnsi="Calibri" w:cs="Calibri"/>
          <w:lang w:val="en-US"/>
        </w:rPr>
        <w:t>The execution or implementation of the project requires the necessary knowledge, discipline, and skills from the project manager and team</w:t>
      </w:r>
      <w:r w:rsidR="005172F6">
        <w:rPr>
          <w:rFonts w:ascii="Times" w:hAnsi="Times" w:cs="Times"/>
          <w:lang w:val="en-US"/>
        </w:rPr>
        <w:t>.</w:t>
      </w:r>
    </w:p>
    <w:p w14:paraId="3FECCDF6" w14:textId="32FBEB17" w:rsidR="006A5761" w:rsidRDefault="003C1527" w:rsidP="003C1527">
      <w:pPr>
        <w:ind w:left="274" w:hanging="4"/>
        <w:contextualSpacing/>
        <w:rPr>
          <w:rFonts w:cs="Arial"/>
        </w:rPr>
      </w:pPr>
      <w:r w:rsidRPr="003C1527">
        <w:rPr>
          <w:rFonts w:cs="Arial"/>
          <w:u w:val="single"/>
        </w:rPr>
        <w:t>Integrated Change Control</w:t>
      </w:r>
      <w:proofErr w:type="gramStart"/>
      <w:r>
        <w:rPr>
          <w:rFonts w:cs="Arial"/>
        </w:rPr>
        <w:t>:-</w:t>
      </w:r>
      <w:proofErr w:type="gramEnd"/>
      <w:r>
        <w:rPr>
          <w:rFonts w:cs="Arial"/>
        </w:rPr>
        <w:t xml:space="preserve"> </w:t>
      </w:r>
      <w:r w:rsidR="00DE4C96">
        <w:rPr>
          <w:rFonts w:cs="Arial"/>
        </w:rPr>
        <w:t xml:space="preserve">The process of coordinating changes across the entire project. </w:t>
      </w:r>
      <w:r w:rsidR="005172F6">
        <w:rPr>
          <w:rFonts w:cs="Arial"/>
        </w:rPr>
        <w:t>These can be changes in quality, cost, schedule, risk, and contract administrative changes. When these changes occur, adjustments to the project need to be made. Everyone involved with the project needs to understand the project very well for effective change control to take place.</w:t>
      </w:r>
    </w:p>
    <w:p w14:paraId="06100A42" w14:textId="77777777" w:rsidR="006A5761" w:rsidRDefault="006A5761" w:rsidP="00487DEF">
      <w:pPr>
        <w:ind w:left="270" w:hanging="270"/>
        <w:rPr>
          <w:rFonts w:cs="Arial"/>
        </w:rPr>
      </w:pPr>
    </w:p>
    <w:p w14:paraId="6909541D" w14:textId="77777777" w:rsidR="00733778" w:rsidRPr="00733778" w:rsidRDefault="00733778" w:rsidP="00733778">
      <w:pPr>
        <w:ind w:left="270"/>
        <w:rPr>
          <w:rFonts w:cs="Arial"/>
          <w:b/>
          <w:i/>
          <w:u w:val="single"/>
          <w:lang w:val="en-US"/>
        </w:rPr>
      </w:pPr>
      <w:r w:rsidRPr="00733778">
        <w:rPr>
          <w:rFonts w:cs="Arial"/>
          <w:b/>
          <w:i/>
          <w:u w:val="single"/>
          <w:lang w:val="en-US"/>
        </w:rPr>
        <w:t>Activity</w:t>
      </w:r>
    </w:p>
    <w:p w14:paraId="25ECCBCE" w14:textId="3C2EA9ED" w:rsidR="00733778" w:rsidRDefault="00733778" w:rsidP="00733778">
      <w:pPr>
        <w:ind w:left="270"/>
        <w:rPr>
          <w:rFonts w:cs="Arial"/>
          <w:i/>
          <w:lang w:val="en-US"/>
        </w:rPr>
      </w:pPr>
      <w:r w:rsidRPr="00733778">
        <w:rPr>
          <w:rFonts w:cs="Arial"/>
          <w:i/>
          <w:lang w:val="en-US"/>
        </w:rPr>
        <w:t>Identify a project that you would like to carry out in your particular field. It could be either a consultation project or a change project.</w:t>
      </w:r>
    </w:p>
    <w:p w14:paraId="597AA98A" w14:textId="2D65E299" w:rsidR="00F829C8" w:rsidRPr="00F829C8" w:rsidRDefault="00C916E6" w:rsidP="00733778">
      <w:pPr>
        <w:ind w:left="270"/>
        <w:rPr>
          <w:rFonts w:cs="Arial"/>
          <w:lang w:val="en-US"/>
        </w:rPr>
      </w:pPr>
      <w:r>
        <w:rPr>
          <w:rFonts w:cs="Arial"/>
          <w:b/>
          <w:u w:val="single"/>
          <w:lang w:val="en-US"/>
        </w:rPr>
        <w:t xml:space="preserve">Change </w:t>
      </w:r>
      <w:r w:rsidR="00F829C8" w:rsidRPr="00F829C8">
        <w:rPr>
          <w:rFonts w:cs="Arial"/>
          <w:b/>
          <w:u w:val="single"/>
          <w:lang w:val="en-US"/>
        </w:rPr>
        <w:t>Project:</w:t>
      </w:r>
      <w:r w:rsidR="00F829C8">
        <w:rPr>
          <w:rFonts w:cs="Arial"/>
          <w:lang w:val="en-US"/>
        </w:rPr>
        <w:t xml:space="preserve"> Create a central communications platform for </w:t>
      </w:r>
      <w:r w:rsidR="00D65B39">
        <w:rPr>
          <w:rFonts w:cs="Arial"/>
          <w:lang w:val="en-US"/>
        </w:rPr>
        <w:t xml:space="preserve">management and </w:t>
      </w:r>
      <w:r w:rsidR="00F829C8">
        <w:rPr>
          <w:rFonts w:cs="Arial"/>
          <w:lang w:val="en-US"/>
        </w:rPr>
        <w:t>different teams to contribute information for the entire department to access.</w:t>
      </w:r>
      <w:r w:rsidR="00D65B39">
        <w:rPr>
          <w:rFonts w:cs="Arial"/>
          <w:lang w:val="en-US"/>
        </w:rPr>
        <w:t xml:space="preserve"> Important information will be collated and uploaded to a central </w:t>
      </w:r>
      <w:proofErr w:type="spellStart"/>
      <w:r w:rsidR="00D65B39">
        <w:rPr>
          <w:rFonts w:cs="Arial"/>
          <w:lang w:val="en-US"/>
        </w:rPr>
        <w:t>sharepoint</w:t>
      </w:r>
      <w:proofErr w:type="spellEnd"/>
      <w:r w:rsidR="00D65B39">
        <w:rPr>
          <w:rFonts w:cs="Arial"/>
          <w:lang w:val="en-US"/>
        </w:rPr>
        <w:t xml:space="preserve"> that the entire department can refer to for new information and announcements, relieving the email load and preventing the loss or deletion of important information. This </w:t>
      </w:r>
      <w:proofErr w:type="spellStart"/>
      <w:r w:rsidR="00D65B39">
        <w:rPr>
          <w:rFonts w:cs="Arial"/>
          <w:lang w:val="en-US"/>
        </w:rPr>
        <w:t>sharepoint</w:t>
      </w:r>
      <w:proofErr w:type="spellEnd"/>
      <w:r w:rsidR="00D65B39">
        <w:rPr>
          <w:rFonts w:cs="Arial"/>
          <w:lang w:val="en-US"/>
        </w:rPr>
        <w:t xml:space="preserve"> system will also allow different teams to see what other teams are working on, allowing the sharing of best practices.</w:t>
      </w:r>
    </w:p>
    <w:p w14:paraId="02A96578" w14:textId="7EF9C338" w:rsidR="00733778" w:rsidRPr="00733778" w:rsidRDefault="00733778" w:rsidP="00733778">
      <w:pPr>
        <w:ind w:left="270"/>
        <w:rPr>
          <w:rFonts w:cs="Arial"/>
          <w:i/>
          <w:u w:val="single"/>
          <w:lang w:val="en-US"/>
        </w:rPr>
      </w:pPr>
      <w:r w:rsidRPr="00733778">
        <w:rPr>
          <w:rFonts w:cs="Arial"/>
          <w:i/>
          <w:u w:val="single"/>
          <w:lang w:val="en-US"/>
        </w:rPr>
        <w:t>Factors to consider in selecting an appropriate project:</w:t>
      </w:r>
    </w:p>
    <w:p w14:paraId="7F770683" w14:textId="77777777" w:rsidR="00733778" w:rsidRDefault="00733778" w:rsidP="00733778">
      <w:pPr>
        <w:pStyle w:val="ListParagraph"/>
        <w:numPr>
          <w:ilvl w:val="0"/>
          <w:numId w:val="6"/>
        </w:numPr>
        <w:ind w:left="540" w:hanging="270"/>
        <w:rPr>
          <w:rFonts w:cs="Arial"/>
          <w:i/>
        </w:rPr>
      </w:pPr>
      <w:r w:rsidRPr="00224436">
        <w:rPr>
          <w:rFonts w:cs="Arial"/>
          <w:i/>
        </w:rPr>
        <w:t>What problems and opportunities are you facing at work</w:t>
      </w:r>
      <w:proofErr w:type="gramStart"/>
      <w:r w:rsidRPr="00224436">
        <w:rPr>
          <w:rFonts w:cs="Arial"/>
          <w:i/>
        </w:rPr>
        <w:t>? </w:t>
      </w:r>
      <w:proofErr w:type="gramEnd"/>
    </w:p>
    <w:p w14:paraId="1B93B3E0" w14:textId="2DBB8026" w:rsidR="00224436" w:rsidRDefault="00F829C8" w:rsidP="00224436">
      <w:pPr>
        <w:pStyle w:val="ListParagraph"/>
        <w:ind w:left="540"/>
        <w:rPr>
          <w:rFonts w:cs="Arial"/>
        </w:rPr>
      </w:pPr>
      <w:r w:rsidRPr="00FC4F4A">
        <w:rPr>
          <w:rFonts w:cs="Arial"/>
          <w:u w:val="single"/>
        </w:rPr>
        <w:t>Problem</w:t>
      </w:r>
      <w:r w:rsidR="00BD4930">
        <w:rPr>
          <w:rFonts w:cs="Arial"/>
          <w:u w:val="single"/>
        </w:rPr>
        <w:t>s</w:t>
      </w:r>
      <w:r w:rsidRPr="00FC4F4A">
        <w:rPr>
          <w:rFonts w:cs="Arial"/>
          <w:u w:val="single"/>
        </w:rPr>
        <w:t>:</w:t>
      </w:r>
      <w:r>
        <w:rPr>
          <w:rFonts w:cs="Arial"/>
        </w:rPr>
        <w:t xml:space="preserve"> </w:t>
      </w:r>
      <w:r w:rsidR="00BD4930">
        <w:rPr>
          <w:rFonts w:cs="Arial"/>
        </w:rPr>
        <w:t>Due to the increasing growth</w:t>
      </w:r>
      <w:r w:rsidR="00224436">
        <w:rPr>
          <w:rFonts w:cs="Arial"/>
        </w:rPr>
        <w:t xml:space="preserve"> of the department, with several different language groups making up different teams, </w:t>
      </w:r>
      <w:r>
        <w:rPr>
          <w:rFonts w:cs="Arial"/>
        </w:rPr>
        <w:t xml:space="preserve">and many different shift patterns within those teams, </w:t>
      </w:r>
      <w:r w:rsidR="00224436">
        <w:rPr>
          <w:rFonts w:cs="Arial"/>
        </w:rPr>
        <w:t>c</w:t>
      </w:r>
      <w:r>
        <w:rPr>
          <w:rFonts w:cs="Arial"/>
        </w:rPr>
        <w:t>ommunication between</w:t>
      </w:r>
      <w:r w:rsidR="00D65B39">
        <w:rPr>
          <w:rFonts w:cs="Arial"/>
        </w:rPr>
        <w:t xml:space="preserve"> the teams, and communication from management to the teams </w:t>
      </w:r>
      <w:r w:rsidR="00D65B39">
        <w:rPr>
          <w:rFonts w:cs="Arial"/>
        </w:rPr>
        <w:lastRenderedPageBreak/>
        <w:t>suffers</w:t>
      </w:r>
      <w:r w:rsidR="00FC4F4A">
        <w:rPr>
          <w:rFonts w:cs="Arial"/>
        </w:rPr>
        <w:t>. This lack of communication results in slower turnaround time for work being completed, which often creates a bad customer experience.</w:t>
      </w:r>
    </w:p>
    <w:p w14:paraId="6979A273" w14:textId="4CEC2C54" w:rsidR="00F829C8" w:rsidRDefault="00F829C8" w:rsidP="00224436">
      <w:pPr>
        <w:pStyle w:val="ListParagraph"/>
        <w:ind w:left="540"/>
        <w:rPr>
          <w:rFonts w:cs="Arial"/>
        </w:rPr>
      </w:pPr>
      <w:r w:rsidRPr="00FC4F4A">
        <w:rPr>
          <w:rFonts w:cs="Arial"/>
          <w:u w:val="single"/>
        </w:rPr>
        <w:t>Opportunities:</w:t>
      </w:r>
      <w:r>
        <w:rPr>
          <w:rFonts w:cs="Arial"/>
        </w:rPr>
        <w:t xml:space="preserve"> Increased </w:t>
      </w:r>
      <w:r w:rsidR="00BD4930">
        <w:rPr>
          <w:rFonts w:cs="Arial"/>
        </w:rPr>
        <w:t xml:space="preserve">and more efficient </w:t>
      </w:r>
      <w:r>
        <w:rPr>
          <w:rFonts w:cs="Arial"/>
        </w:rPr>
        <w:t>communication would be beneficial as teams could share best practices with each other, find ideas and inspiration for similar challenges, and work together and share knowledge more often.</w:t>
      </w:r>
      <w:r w:rsidR="00FC4F4A">
        <w:rPr>
          <w:rFonts w:cs="Arial"/>
        </w:rPr>
        <w:t xml:space="preserve"> With free flowing communication, messages from management will reach more ear</w:t>
      </w:r>
      <w:r w:rsidR="00BD4930">
        <w:rPr>
          <w:rFonts w:cs="Arial"/>
        </w:rPr>
        <w:t>s</w:t>
      </w:r>
      <w:r w:rsidR="00FC4F4A">
        <w:rPr>
          <w:rFonts w:cs="Arial"/>
        </w:rPr>
        <w:t xml:space="preserve"> faster, which could reduce our effort, allowing us to work more efficiently</w:t>
      </w:r>
      <w:r w:rsidR="00D65B39">
        <w:rPr>
          <w:rFonts w:cs="Arial"/>
        </w:rPr>
        <w:t>,</w:t>
      </w:r>
      <w:r w:rsidR="00FC4F4A">
        <w:rPr>
          <w:rFonts w:cs="Arial"/>
        </w:rPr>
        <w:t xml:space="preserve"> which will </w:t>
      </w:r>
      <w:r w:rsidR="00D65B39">
        <w:rPr>
          <w:rFonts w:cs="Arial"/>
        </w:rPr>
        <w:t xml:space="preserve">ultimately </w:t>
      </w:r>
      <w:r w:rsidR="00FC4F4A">
        <w:rPr>
          <w:rFonts w:cs="Arial"/>
        </w:rPr>
        <w:t xml:space="preserve">result </w:t>
      </w:r>
      <w:r w:rsidR="00D65B39">
        <w:rPr>
          <w:rFonts w:cs="Arial"/>
        </w:rPr>
        <w:t>in a better customer experience, as well as a better work environment.</w:t>
      </w:r>
    </w:p>
    <w:p w14:paraId="7FD9D233" w14:textId="77777777" w:rsidR="00F829C8" w:rsidRPr="00224436" w:rsidRDefault="00F829C8" w:rsidP="00224436">
      <w:pPr>
        <w:pStyle w:val="ListParagraph"/>
        <w:ind w:left="540"/>
        <w:rPr>
          <w:rFonts w:cs="Arial"/>
        </w:rPr>
      </w:pPr>
    </w:p>
    <w:p w14:paraId="3ACD9C14" w14:textId="77777777" w:rsidR="00733778" w:rsidRDefault="00733778" w:rsidP="00733778">
      <w:pPr>
        <w:pStyle w:val="ListParagraph"/>
        <w:numPr>
          <w:ilvl w:val="0"/>
          <w:numId w:val="6"/>
        </w:numPr>
        <w:ind w:left="540" w:hanging="270"/>
        <w:rPr>
          <w:rFonts w:cs="Arial"/>
        </w:rPr>
      </w:pPr>
      <w:r w:rsidRPr="00F829C8">
        <w:rPr>
          <w:rFonts w:cs="Arial"/>
          <w:i/>
        </w:rPr>
        <w:t>What processes in your work area are creating barriers or impeding the quality of the services or products you and your department provide to others</w:t>
      </w:r>
      <w:proofErr w:type="gramStart"/>
      <w:r w:rsidRPr="00F829C8">
        <w:rPr>
          <w:rFonts w:cs="Arial"/>
          <w:i/>
        </w:rPr>
        <w:t>?</w:t>
      </w:r>
      <w:r w:rsidRPr="00733778">
        <w:rPr>
          <w:rFonts w:cs="Arial"/>
        </w:rPr>
        <w:t> </w:t>
      </w:r>
      <w:proofErr w:type="gramEnd"/>
    </w:p>
    <w:p w14:paraId="3A57FF53" w14:textId="4B8BF813" w:rsidR="00BD4930" w:rsidRDefault="00BD4930" w:rsidP="00BD4930">
      <w:pPr>
        <w:pStyle w:val="ListParagraph"/>
        <w:ind w:left="540"/>
        <w:rPr>
          <w:rFonts w:cs="Arial"/>
        </w:rPr>
      </w:pPr>
      <w:proofErr w:type="gramStart"/>
      <w:r>
        <w:rPr>
          <w:rFonts w:cs="Arial"/>
        </w:rPr>
        <w:t>The process of communicating new information.</w:t>
      </w:r>
      <w:proofErr w:type="gramEnd"/>
      <w:r>
        <w:rPr>
          <w:rFonts w:cs="Arial"/>
        </w:rPr>
        <w:t xml:space="preserve"> </w:t>
      </w:r>
      <w:r w:rsidR="007F3C14">
        <w:rPr>
          <w:rFonts w:cs="Arial"/>
        </w:rPr>
        <w:t xml:space="preserve">When management sends out new information, it’s usually via email. Considering the fact that email is the main </w:t>
      </w:r>
      <w:r w:rsidR="00C916E6">
        <w:rPr>
          <w:rFonts w:cs="Arial"/>
        </w:rPr>
        <w:t>form</w:t>
      </w:r>
      <w:r w:rsidR="007F3C14">
        <w:rPr>
          <w:rFonts w:cs="Arial"/>
        </w:rPr>
        <w:t xml:space="preserve"> of communication, staff can easily get around 50 to 100 new emails a week from various other teams, mailing lists, management, and many other unnecessary emails. Due to the large amount of emails to go through, </w:t>
      </w:r>
      <w:r w:rsidR="00C916E6">
        <w:rPr>
          <w:rFonts w:cs="Arial"/>
        </w:rPr>
        <w:t>and the various different shift patterns causing some staff members to get some emails before others</w:t>
      </w:r>
      <w:bookmarkStart w:id="0" w:name="_GoBack"/>
      <w:bookmarkEnd w:id="0"/>
      <w:r w:rsidR="007F3C14">
        <w:rPr>
          <w:rFonts w:cs="Arial"/>
        </w:rPr>
        <w:t>, overlooking and losing important emails are a common occurrence.</w:t>
      </w:r>
      <w:r w:rsidR="00D65B39">
        <w:rPr>
          <w:rFonts w:cs="Arial"/>
        </w:rPr>
        <w:t xml:space="preserve"> This results in only some staff being made aware of important information that is needed when assisting customers, resulting in incorrect information being relayed, delayed responses to customers, work being done incorrectly, and a low quality of work being produced.</w:t>
      </w:r>
    </w:p>
    <w:p w14:paraId="5CEAD995" w14:textId="77777777" w:rsidR="00BD4930" w:rsidRPr="00BD4930" w:rsidRDefault="00BD4930" w:rsidP="00BD4930">
      <w:pPr>
        <w:pStyle w:val="ListParagraph"/>
        <w:ind w:left="540"/>
        <w:rPr>
          <w:rFonts w:cs="Arial"/>
        </w:rPr>
      </w:pPr>
    </w:p>
    <w:p w14:paraId="730486B3" w14:textId="77777777" w:rsidR="00FC4F4A" w:rsidRPr="00FC4F4A" w:rsidRDefault="00FC4F4A" w:rsidP="00FC4F4A">
      <w:pPr>
        <w:pStyle w:val="ListParagraph"/>
        <w:numPr>
          <w:ilvl w:val="0"/>
          <w:numId w:val="6"/>
        </w:numPr>
        <w:ind w:left="540" w:hanging="270"/>
        <w:rPr>
          <w:rFonts w:cs="Arial"/>
        </w:rPr>
      </w:pPr>
      <w:r w:rsidRPr="00FC4F4A">
        <w:rPr>
          <w:rFonts w:cs="Arial"/>
        </w:rPr>
        <w:t>What aspects of your work are you particularly interested in?</w:t>
      </w:r>
    </w:p>
    <w:p w14:paraId="23E89B88" w14:textId="38AA1F71" w:rsidR="00FC4F4A" w:rsidRDefault="00BD4930" w:rsidP="00FC4F4A">
      <w:pPr>
        <w:pStyle w:val="ListParagraph"/>
        <w:ind w:left="540"/>
        <w:rPr>
          <w:rFonts w:cs="Arial"/>
        </w:rPr>
      </w:pPr>
      <w:proofErr w:type="gramStart"/>
      <w:r>
        <w:rPr>
          <w:rFonts w:cs="Arial"/>
        </w:rPr>
        <w:t>Process and quality improvements.</w:t>
      </w:r>
      <w:proofErr w:type="gramEnd"/>
    </w:p>
    <w:p w14:paraId="606CA08F" w14:textId="77777777" w:rsidR="00F829C8" w:rsidRDefault="00F829C8" w:rsidP="00F829C8">
      <w:pPr>
        <w:pStyle w:val="ListParagraph"/>
        <w:ind w:left="540"/>
        <w:rPr>
          <w:rFonts w:cs="Arial"/>
        </w:rPr>
      </w:pPr>
    </w:p>
    <w:p w14:paraId="7EFE293B" w14:textId="77777777" w:rsidR="00733778" w:rsidRDefault="00733778" w:rsidP="00487DEF">
      <w:pPr>
        <w:ind w:left="270" w:hanging="270"/>
        <w:rPr>
          <w:rFonts w:cs="Arial"/>
        </w:rPr>
      </w:pPr>
    </w:p>
    <w:p w14:paraId="42588888" w14:textId="77777777" w:rsidR="00F829C8" w:rsidRPr="00487DEF" w:rsidRDefault="00F829C8" w:rsidP="00487DEF">
      <w:pPr>
        <w:ind w:left="270" w:hanging="270"/>
        <w:rPr>
          <w:rFonts w:cs="Arial"/>
        </w:rPr>
      </w:pPr>
    </w:p>
    <w:sectPr w:rsidR="00F829C8" w:rsidRPr="00487D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AFAF37B" w14:textId="77777777" w:rsidR="00D65B39" w:rsidRDefault="00D65B39" w:rsidP="00CB4D0A">
      <w:pPr>
        <w:spacing w:after="0" w:line="240" w:lineRule="auto"/>
      </w:pPr>
      <w:r>
        <w:separator/>
      </w:r>
    </w:p>
  </w:endnote>
  <w:endnote w:type="continuationSeparator" w:id="0">
    <w:p w14:paraId="2DDCBF90" w14:textId="77777777" w:rsidR="00D65B39" w:rsidRDefault="00D65B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A3D0D5" w14:textId="77777777" w:rsidR="00D65B39" w:rsidRDefault="00D65B39" w:rsidP="00CB4D0A">
      <w:pPr>
        <w:spacing w:after="0" w:line="240" w:lineRule="auto"/>
      </w:pPr>
      <w:r>
        <w:separator/>
      </w:r>
    </w:p>
  </w:footnote>
  <w:footnote w:type="continuationSeparator" w:id="0">
    <w:p w14:paraId="20888E39" w14:textId="77777777" w:rsidR="00D65B39" w:rsidRDefault="00D65B3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35CDD"/>
    <w:rsid w:val="00040083"/>
    <w:rsid w:val="00055992"/>
    <w:rsid w:val="000820E8"/>
    <w:rsid w:val="000D6521"/>
    <w:rsid w:val="001175EE"/>
    <w:rsid w:val="00157CF6"/>
    <w:rsid w:val="00182416"/>
    <w:rsid w:val="00187EB4"/>
    <w:rsid w:val="00193877"/>
    <w:rsid w:val="001948D4"/>
    <w:rsid w:val="001E0EF4"/>
    <w:rsid w:val="001F0481"/>
    <w:rsid w:val="001F4395"/>
    <w:rsid w:val="0020451E"/>
    <w:rsid w:val="00206B9D"/>
    <w:rsid w:val="00224436"/>
    <w:rsid w:val="002B0BD7"/>
    <w:rsid w:val="002B541E"/>
    <w:rsid w:val="002B573D"/>
    <w:rsid w:val="002C5CB2"/>
    <w:rsid w:val="002C7E07"/>
    <w:rsid w:val="003631FB"/>
    <w:rsid w:val="00371885"/>
    <w:rsid w:val="0037319C"/>
    <w:rsid w:val="003871E5"/>
    <w:rsid w:val="003A23F4"/>
    <w:rsid w:val="003C1527"/>
    <w:rsid w:val="00405895"/>
    <w:rsid w:val="004058DF"/>
    <w:rsid w:val="0042279D"/>
    <w:rsid w:val="00470E16"/>
    <w:rsid w:val="00476002"/>
    <w:rsid w:val="00486F1A"/>
    <w:rsid w:val="00487DEF"/>
    <w:rsid w:val="00490CB9"/>
    <w:rsid w:val="004A2CE2"/>
    <w:rsid w:val="004E3CDA"/>
    <w:rsid w:val="004F4B4D"/>
    <w:rsid w:val="0050216D"/>
    <w:rsid w:val="00503D7E"/>
    <w:rsid w:val="0050778F"/>
    <w:rsid w:val="005172F6"/>
    <w:rsid w:val="00535F31"/>
    <w:rsid w:val="00582333"/>
    <w:rsid w:val="00591365"/>
    <w:rsid w:val="005B31E4"/>
    <w:rsid w:val="005B6D13"/>
    <w:rsid w:val="006034F6"/>
    <w:rsid w:val="00603F54"/>
    <w:rsid w:val="00606E20"/>
    <w:rsid w:val="00607874"/>
    <w:rsid w:val="00607E77"/>
    <w:rsid w:val="00617BB3"/>
    <w:rsid w:val="00645CDD"/>
    <w:rsid w:val="006823A7"/>
    <w:rsid w:val="00693A99"/>
    <w:rsid w:val="006A5761"/>
    <w:rsid w:val="006F13A0"/>
    <w:rsid w:val="0070347F"/>
    <w:rsid w:val="0070678E"/>
    <w:rsid w:val="00733778"/>
    <w:rsid w:val="0075150D"/>
    <w:rsid w:val="00792DE8"/>
    <w:rsid w:val="007949BD"/>
    <w:rsid w:val="007F3C14"/>
    <w:rsid w:val="00831C11"/>
    <w:rsid w:val="008A60B4"/>
    <w:rsid w:val="008B3C31"/>
    <w:rsid w:val="008C6A83"/>
    <w:rsid w:val="00920253"/>
    <w:rsid w:val="00934209"/>
    <w:rsid w:val="00935BF7"/>
    <w:rsid w:val="0095442C"/>
    <w:rsid w:val="00983942"/>
    <w:rsid w:val="009A5B81"/>
    <w:rsid w:val="009C37E0"/>
    <w:rsid w:val="00A14B66"/>
    <w:rsid w:val="00A65CF7"/>
    <w:rsid w:val="00A851DA"/>
    <w:rsid w:val="00A8762F"/>
    <w:rsid w:val="00AC6D9E"/>
    <w:rsid w:val="00AC7D5B"/>
    <w:rsid w:val="00AE1481"/>
    <w:rsid w:val="00B0327B"/>
    <w:rsid w:val="00B0415E"/>
    <w:rsid w:val="00B04678"/>
    <w:rsid w:val="00B37817"/>
    <w:rsid w:val="00B4139D"/>
    <w:rsid w:val="00B83F4E"/>
    <w:rsid w:val="00BD455E"/>
    <w:rsid w:val="00BD4930"/>
    <w:rsid w:val="00BF0F68"/>
    <w:rsid w:val="00C03577"/>
    <w:rsid w:val="00C3563E"/>
    <w:rsid w:val="00C35D46"/>
    <w:rsid w:val="00C65FEA"/>
    <w:rsid w:val="00C916E6"/>
    <w:rsid w:val="00CA0AC2"/>
    <w:rsid w:val="00CB4D0A"/>
    <w:rsid w:val="00CB4E73"/>
    <w:rsid w:val="00CC575A"/>
    <w:rsid w:val="00CC72C6"/>
    <w:rsid w:val="00CF3349"/>
    <w:rsid w:val="00D039AC"/>
    <w:rsid w:val="00D26300"/>
    <w:rsid w:val="00D427DE"/>
    <w:rsid w:val="00D53975"/>
    <w:rsid w:val="00D5587D"/>
    <w:rsid w:val="00D65B39"/>
    <w:rsid w:val="00D702CF"/>
    <w:rsid w:val="00D707CC"/>
    <w:rsid w:val="00D74FDD"/>
    <w:rsid w:val="00D821FE"/>
    <w:rsid w:val="00DB0793"/>
    <w:rsid w:val="00DE4C96"/>
    <w:rsid w:val="00E00821"/>
    <w:rsid w:val="00E04DB4"/>
    <w:rsid w:val="00E30679"/>
    <w:rsid w:val="00E4597D"/>
    <w:rsid w:val="00E54832"/>
    <w:rsid w:val="00E56A90"/>
    <w:rsid w:val="00E641CC"/>
    <w:rsid w:val="00E957DF"/>
    <w:rsid w:val="00EA30AB"/>
    <w:rsid w:val="00EA7871"/>
    <w:rsid w:val="00EB3925"/>
    <w:rsid w:val="00F81361"/>
    <w:rsid w:val="00F829C8"/>
    <w:rsid w:val="00F92C89"/>
    <w:rsid w:val="00FC4F4A"/>
    <w:rsid w:val="00FD065C"/>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2F4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EA542-7820-0340-9947-A1ED35189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4</Pages>
  <Words>1148</Words>
  <Characters>6550</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5</cp:revision>
  <dcterms:created xsi:type="dcterms:W3CDTF">2014-09-08T13:49:00Z</dcterms:created>
  <dcterms:modified xsi:type="dcterms:W3CDTF">2014-09-14T19:15:00Z</dcterms:modified>
</cp:coreProperties>
</file>