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54D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A40" w:rsidRDefault="009E7A40" w:rsidP="00405895">
                            <w:pPr>
                              <w:jc w:val="center"/>
                              <w:rPr>
                                <w:b/>
                                <w:bCs/>
                                <w:color w:val="002060"/>
                                <w:sz w:val="44"/>
                                <w:szCs w:val="40"/>
                              </w:rPr>
                            </w:pPr>
                            <w:r>
                              <w:rPr>
                                <w:sz w:val="24"/>
                              </w:rPr>
                              <w:t xml:space="preserve">   </w:t>
                            </w:r>
                            <w:r>
                              <w:rPr>
                                <w:b/>
                                <w:bCs/>
                                <w:color w:val="002060"/>
                                <w:sz w:val="44"/>
                                <w:szCs w:val="40"/>
                              </w:rPr>
                              <w:t>Assignment Cover Sheet</w:t>
                            </w:r>
                          </w:p>
                          <w:p w:rsidR="009E7A40" w:rsidRDefault="009E7A4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E7A40" w:rsidRDefault="009E7A40" w:rsidP="00405895">
                      <w:pPr>
                        <w:jc w:val="center"/>
                        <w:rPr>
                          <w:b/>
                          <w:bCs/>
                          <w:color w:val="002060"/>
                          <w:sz w:val="44"/>
                          <w:szCs w:val="40"/>
                        </w:rPr>
                      </w:pPr>
                      <w:r>
                        <w:rPr>
                          <w:sz w:val="24"/>
                        </w:rPr>
                        <w:t xml:space="preserve">   </w:t>
                      </w:r>
                      <w:r>
                        <w:rPr>
                          <w:b/>
                          <w:bCs/>
                          <w:color w:val="002060"/>
                          <w:sz w:val="44"/>
                          <w:szCs w:val="40"/>
                        </w:rPr>
                        <w:t>Assignment Cover Sheet</w:t>
                      </w:r>
                    </w:p>
                    <w:p w:rsidR="009E7A40" w:rsidRDefault="009E7A4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pPr>
              <w:pStyle w:val="Default"/>
              <w:rPr>
                <w:rFonts w:asciiTheme="minorHAnsi" w:hAnsiTheme="minorHAnsi"/>
              </w:rPr>
            </w:pPr>
            <w:r>
              <w:rPr>
                <w:rFonts w:asciiTheme="minorHAnsi" w:hAnsiTheme="minorHAnsi"/>
              </w:rPr>
              <w:t xml:space="preserve">Omnia </w:t>
            </w:r>
            <w:r w:rsidR="00765701">
              <w:rPr>
                <w:rFonts w:asciiTheme="minorHAnsi" w:hAnsiTheme="minorHAnsi"/>
              </w:rPr>
              <w:t>Rafi</w:t>
            </w:r>
            <w:r w:rsidR="00B53C9A">
              <w:rPr>
                <w:rFonts w:asciiTheme="minorHAnsi" w:hAnsiTheme="minorHAnsi"/>
              </w:rPr>
              <w:t>q</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33D0">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5701">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r>
              <w:t>2</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33D0" w:rsidP="00A851DA">
            <w:pPr>
              <w:rPr>
                <w:rFonts w:cs="Bliss-Regular"/>
                <w:color w:val="000000"/>
              </w:rPr>
            </w:pPr>
            <w:r>
              <w:rPr>
                <w:rFonts w:cs="Bliss-Regular"/>
                <w:color w:val="000000"/>
              </w:rPr>
              <w:t xml:space="preserve">Omnia </w:t>
            </w:r>
            <w:r w:rsidR="00765701">
              <w:rPr>
                <w:rFonts w:cs="Bliss-Regular"/>
                <w:color w:val="000000"/>
              </w:rPr>
              <w:t>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3C9A" w:rsidP="00054337">
            <w:pPr>
              <w:rPr>
                <w:rFonts w:cs="Bliss-Regular"/>
                <w:color w:val="000000"/>
              </w:rPr>
            </w:pPr>
            <w:r>
              <w:rPr>
                <w:rFonts w:cs="Bliss-Regular"/>
                <w:color w:val="000000"/>
              </w:rPr>
              <w:t>22</w:t>
            </w:r>
            <w:r w:rsidR="00394DE1">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r w:rsidR="00EB5FEC" w:rsidRPr="00B0415E" w:rsidTr="00B0415E">
        <w:tc>
          <w:tcPr>
            <w:tcW w:w="4621" w:type="dxa"/>
            <w:shd w:val="clear" w:color="auto" w:fill="D9D9D9" w:themeFill="background1" w:themeFillShade="D9"/>
          </w:tcPr>
          <w:p w:rsidR="00EB5FEC" w:rsidRPr="00B0415E" w:rsidRDefault="00EB5FEC" w:rsidP="00503D7E">
            <w:pPr>
              <w:rPr>
                <w:b/>
                <w:color w:val="002060"/>
              </w:rPr>
            </w:pPr>
          </w:p>
        </w:tc>
        <w:tc>
          <w:tcPr>
            <w:tcW w:w="4621" w:type="dxa"/>
          </w:tcPr>
          <w:p w:rsidR="00EB5FEC" w:rsidRPr="00B0415E" w:rsidRDefault="00EB5FEC" w:rsidP="00503D7E">
            <w:pPr>
              <w:rPr>
                <w:rFonts w:cs="Times New Roman"/>
                <w:szCs w:val="32"/>
              </w:rPr>
            </w:pPr>
          </w:p>
        </w:tc>
      </w:tr>
    </w:tbl>
    <w:p w:rsidR="00A851DA" w:rsidRDefault="00A851DA" w:rsidP="00503D7E">
      <w:pPr>
        <w:rPr>
          <w:rFonts w:cs="Times New Roman"/>
          <w:sz w:val="24"/>
          <w:szCs w:val="32"/>
        </w:rPr>
      </w:pPr>
    </w:p>
    <w:tbl>
      <w:tblPr>
        <w:tblStyle w:val="TableGrid"/>
        <w:tblpPr w:leftFromText="180" w:rightFromText="180" w:vertAnchor="text" w:horzAnchor="margin" w:tblpY="-419"/>
        <w:tblW w:w="0" w:type="auto"/>
        <w:tblLook w:val="04A0" w:firstRow="1" w:lastRow="0" w:firstColumn="1" w:lastColumn="0" w:noHBand="0" w:noVBand="1"/>
      </w:tblPr>
      <w:tblGrid>
        <w:gridCol w:w="9016"/>
      </w:tblGrid>
      <w:tr w:rsidR="005633D0" w:rsidTr="005633D0">
        <w:tc>
          <w:tcPr>
            <w:tcW w:w="9242" w:type="dxa"/>
          </w:tcPr>
          <w:p w:rsidR="00495ECD" w:rsidRDefault="00495ECD" w:rsidP="009515B9">
            <w:pPr>
              <w:rPr>
                <w:rFonts w:ascii="Arial" w:hAnsi="Arial" w:cs="Arial"/>
                <w:sz w:val="24"/>
                <w:szCs w:val="24"/>
              </w:rPr>
            </w:pPr>
          </w:p>
          <w:p w:rsidR="007560E0" w:rsidRPr="0020114B" w:rsidRDefault="009515B9" w:rsidP="007560E0">
            <w:pPr>
              <w:rPr>
                <w:rFonts w:ascii="Arial" w:hAnsi="Arial" w:cs="Arial"/>
                <w:color w:val="C0504D" w:themeColor="accent2"/>
                <w:sz w:val="24"/>
                <w:szCs w:val="24"/>
                <w:lang w:val="en-GB"/>
              </w:rPr>
            </w:pPr>
            <w:r w:rsidRPr="0020114B">
              <w:rPr>
                <w:rFonts w:ascii="Arial" w:hAnsi="Arial" w:cs="Arial"/>
                <w:color w:val="C0504D" w:themeColor="accent2"/>
                <w:sz w:val="24"/>
                <w:szCs w:val="24"/>
              </w:rPr>
              <w:t>Q.1.i</w:t>
            </w:r>
            <w:r w:rsidR="007560E0" w:rsidRPr="0020114B">
              <w:rPr>
                <w:rFonts w:ascii="Arial" w:hAnsi="Arial" w:cs="Arial"/>
                <w:color w:val="C0504D" w:themeColor="accent2"/>
                <w:sz w:val="24"/>
                <w:szCs w:val="24"/>
              </w:rPr>
              <w:t>)</w:t>
            </w:r>
            <w:r w:rsidR="007560E0" w:rsidRPr="0020114B">
              <w:rPr>
                <w:rFonts w:ascii="Arial" w:hAnsi="Arial" w:cs="Arial"/>
                <w:color w:val="C0504D" w:themeColor="accent2"/>
                <w:sz w:val="24"/>
                <w:szCs w:val="24"/>
                <w:lang w:val="en-GB"/>
              </w:rPr>
              <w:t xml:space="preserve"> What were the main elements of Tudor interiors?</w:t>
            </w:r>
          </w:p>
          <w:p w:rsidR="007A5118" w:rsidRPr="0020114B" w:rsidRDefault="007A5118" w:rsidP="007560E0">
            <w:pPr>
              <w:rPr>
                <w:rFonts w:ascii="Arial" w:hAnsi="Arial" w:cs="Arial"/>
                <w:color w:val="4F81BD" w:themeColor="accent1"/>
                <w:sz w:val="24"/>
                <w:szCs w:val="24"/>
                <w:lang w:val="en-GB"/>
              </w:rPr>
            </w:pPr>
          </w:p>
          <w:p w:rsidR="009515B9" w:rsidRDefault="007560E0" w:rsidP="003F77D1">
            <w:pPr>
              <w:rPr>
                <w:rFonts w:ascii="Arial" w:hAnsi="Arial" w:cs="Arial"/>
                <w:color w:val="1F497D" w:themeColor="text2"/>
                <w:sz w:val="24"/>
                <w:szCs w:val="24"/>
                <w:lang w:val="en-GB"/>
              </w:rPr>
            </w:pPr>
            <w:r w:rsidRPr="0020114B">
              <w:rPr>
                <w:rFonts w:ascii="Arial" w:hAnsi="Arial" w:cs="Arial"/>
                <w:color w:val="4F81BD" w:themeColor="accent1"/>
                <w:sz w:val="24"/>
                <w:szCs w:val="24"/>
                <w:lang w:val="en-GB"/>
              </w:rPr>
              <w:t xml:space="preserve"> </w:t>
            </w:r>
            <w:r w:rsidR="009515B9" w:rsidRPr="00D61135">
              <w:rPr>
                <w:rFonts w:ascii="Arial" w:hAnsi="Arial" w:cs="Arial"/>
                <w:color w:val="1F497D" w:themeColor="text2"/>
                <w:sz w:val="24"/>
                <w:szCs w:val="24"/>
              </w:rPr>
              <w:t xml:space="preserve">The main elements of </w:t>
            </w:r>
            <w:r w:rsidR="00765701" w:rsidRPr="00D61135">
              <w:rPr>
                <w:rFonts w:ascii="Arial" w:hAnsi="Arial" w:cs="Arial"/>
                <w:color w:val="1F497D" w:themeColor="text2"/>
                <w:sz w:val="24"/>
                <w:szCs w:val="24"/>
              </w:rPr>
              <w:t>Tudor</w:t>
            </w:r>
            <w:r w:rsidR="009515B9" w:rsidRPr="00D61135">
              <w:rPr>
                <w:rFonts w:ascii="Arial" w:hAnsi="Arial" w:cs="Arial"/>
                <w:color w:val="1F497D" w:themeColor="text2"/>
                <w:sz w:val="24"/>
                <w:szCs w:val="24"/>
              </w:rPr>
              <w:t xml:space="preserve"> interior design </w:t>
            </w:r>
            <w:r w:rsidR="00765701" w:rsidRPr="00D61135">
              <w:rPr>
                <w:rFonts w:ascii="Arial" w:hAnsi="Arial" w:cs="Arial"/>
                <w:color w:val="1F497D" w:themeColor="text2"/>
                <w:sz w:val="24"/>
                <w:szCs w:val="24"/>
              </w:rPr>
              <w:t>were: wood</w:t>
            </w:r>
            <w:r w:rsidR="009515B9" w:rsidRPr="00D61135">
              <w:rPr>
                <w:rFonts w:ascii="Arial" w:hAnsi="Arial" w:cs="Arial"/>
                <w:color w:val="1F497D" w:themeColor="text2"/>
                <w:sz w:val="24"/>
                <w:szCs w:val="24"/>
              </w:rPr>
              <w:t xml:space="preserve"> panelling and plaster ceiling panels</w:t>
            </w:r>
            <w:r w:rsidR="008B6F19">
              <w:rPr>
                <w:rFonts w:ascii="Arial" w:hAnsi="Arial" w:cs="Arial"/>
                <w:color w:val="1F497D" w:themeColor="text2"/>
                <w:sz w:val="24"/>
                <w:szCs w:val="24"/>
              </w:rPr>
              <w:t>,</w:t>
            </w:r>
            <w:r w:rsidR="008B6F19" w:rsidRPr="003F77D1">
              <w:rPr>
                <w:rFonts w:ascii="Arial" w:hAnsi="Arial" w:cs="Arial"/>
                <w:color w:val="1F497D" w:themeColor="text2"/>
                <w:sz w:val="24"/>
                <w:szCs w:val="24"/>
                <w:lang w:val="en-GB"/>
              </w:rPr>
              <w:t xml:space="preserve"> The</w:t>
            </w:r>
            <w:r w:rsidR="003F77D1" w:rsidRPr="003F77D1">
              <w:rPr>
                <w:rFonts w:ascii="Arial" w:hAnsi="Arial" w:cs="Arial"/>
                <w:color w:val="1F497D" w:themeColor="text2"/>
                <w:sz w:val="24"/>
                <w:szCs w:val="24"/>
                <w:lang w:val="en-GB"/>
              </w:rPr>
              <w:t xml:space="preserve"> furniture was heavy very solid in construction and carved</w:t>
            </w:r>
            <w:r w:rsidR="003F77D1">
              <w:rPr>
                <w:rFonts w:ascii="Arial" w:hAnsi="Arial" w:cs="Arial"/>
                <w:color w:val="1F497D" w:themeColor="text2"/>
                <w:sz w:val="24"/>
                <w:szCs w:val="24"/>
                <w:lang w:val="en-GB"/>
              </w:rPr>
              <w:t>.</w:t>
            </w:r>
          </w:p>
          <w:p w:rsidR="000B5529" w:rsidRDefault="000B5529" w:rsidP="003F77D1">
            <w:pPr>
              <w:rPr>
                <w:rFonts w:ascii="Arial" w:hAnsi="Arial" w:cs="Arial"/>
                <w:color w:val="1F497D" w:themeColor="text2"/>
                <w:sz w:val="24"/>
                <w:szCs w:val="24"/>
                <w:lang w:val="en-GB"/>
              </w:rPr>
            </w:pPr>
          </w:p>
          <w:p w:rsidR="000B5529" w:rsidRPr="000B5529" w:rsidRDefault="007B0993" w:rsidP="007B0993">
            <w:pPr>
              <w:rPr>
                <w:rFonts w:ascii="Arial" w:hAnsi="Arial" w:cs="Arial"/>
                <w:color w:val="1F497D" w:themeColor="text2"/>
                <w:sz w:val="24"/>
                <w:szCs w:val="24"/>
              </w:rPr>
            </w:pPr>
            <w:r>
              <w:rPr>
                <w:rFonts w:ascii="Arial" w:hAnsi="Arial" w:cs="Arial"/>
                <w:b/>
                <w:bCs/>
                <w:color w:val="1F497D" w:themeColor="text2"/>
                <w:sz w:val="24"/>
                <w:szCs w:val="24"/>
              </w:rPr>
              <w:t xml:space="preserve">     We can say that </w:t>
            </w:r>
            <w:r w:rsidR="000B5529" w:rsidRPr="000B5529">
              <w:rPr>
                <w:rFonts w:ascii="Arial" w:hAnsi="Arial" w:cs="Arial"/>
                <w:b/>
                <w:bCs/>
                <w:color w:val="1F497D" w:themeColor="text2"/>
                <w:sz w:val="24"/>
                <w:szCs w:val="24"/>
              </w:rPr>
              <w:t xml:space="preserve">Tudor style </w:t>
            </w:r>
            <w:r>
              <w:rPr>
                <w:rFonts w:ascii="Arial" w:hAnsi="Arial" w:cs="Arial"/>
                <w:b/>
                <w:bCs/>
                <w:color w:val="1F497D" w:themeColor="text2"/>
                <w:sz w:val="24"/>
                <w:szCs w:val="24"/>
              </w:rPr>
              <w:t>appeared mainly in the following elements</w:t>
            </w:r>
            <w:r w:rsidR="000B5529" w:rsidRPr="000B5529">
              <w:rPr>
                <w:rFonts w:ascii="Arial" w:hAnsi="Arial" w:cs="Arial"/>
                <w:b/>
                <w:bCs/>
                <w:color w:val="1F497D" w:themeColor="text2"/>
                <w:sz w:val="24"/>
                <w:szCs w:val="24"/>
              </w:rPr>
              <w:t>:</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Symmetrical architecture, around an ‘E’ or ‘H’ shaped plan</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Multi-paned, lattice work and casement windows</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Stained glass with heraldic and ecclesiastical motifs</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Rich oak panelling, plasterwork and stone hearth surrounds</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Walls adorned with tapestries and embroideries</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Colors of dark brown, gold, red and green</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Walls adorned with tapestries and embroideries</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Decorative symbols of Tudor rose, thistle and fleur de lees</w:t>
            </w:r>
          </w:p>
          <w:p w:rsidR="000B5529" w:rsidRP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Trestle tables, benches, heavy chests and carved four-poster beds</w:t>
            </w:r>
          </w:p>
          <w:p w:rsidR="000B5529" w:rsidRDefault="000B5529" w:rsidP="000B5529">
            <w:pPr>
              <w:numPr>
                <w:ilvl w:val="0"/>
                <w:numId w:val="2"/>
              </w:numPr>
              <w:rPr>
                <w:rFonts w:ascii="Arial" w:hAnsi="Arial" w:cs="Arial"/>
                <w:color w:val="1F497D" w:themeColor="text2"/>
                <w:sz w:val="24"/>
                <w:szCs w:val="24"/>
              </w:rPr>
            </w:pPr>
            <w:r w:rsidRPr="000B5529">
              <w:rPr>
                <w:rFonts w:ascii="Arial" w:hAnsi="Arial" w:cs="Arial"/>
                <w:color w:val="1F497D" w:themeColor="text2"/>
                <w:sz w:val="24"/>
                <w:szCs w:val="24"/>
              </w:rPr>
              <w:t>Wooden floors, encaustic tiles and plaited rush matting</w:t>
            </w:r>
          </w:p>
          <w:p w:rsidR="00153B71" w:rsidRPr="000B5529" w:rsidRDefault="00153B71" w:rsidP="00153B71">
            <w:pPr>
              <w:numPr>
                <w:ilvl w:val="0"/>
                <w:numId w:val="2"/>
              </w:numPr>
              <w:rPr>
                <w:rFonts w:ascii="Arial" w:hAnsi="Arial" w:cs="Arial"/>
                <w:color w:val="1F497D" w:themeColor="text2"/>
                <w:sz w:val="24"/>
                <w:szCs w:val="24"/>
              </w:rPr>
            </w:pPr>
            <w:r w:rsidRPr="00153B71">
              <w:rPr>
                <w:rFonts w:ascii="Arial" w:hAnsi="Arial" w:cs="Arial"/>
                <w:color w:val="1F497D" w:themeColor="text2"/>
                <w:sz w:val="24"/>
                <w:szCs w:val="24"/>
                <w:lang w:val="en-GB"/>
              </w:rPr>
              <w:t>Fireplaces would have been the focal point for a Tudor room – with a constantly lit, genuine, open, log fire.</w:t>
            </w:r>
          </w:p>
          <w:p w:rsidR="000B5529" w:rsidRDefault="000B5529" w:rsidP="003F77D1">
            <w:pPr>
              <w:rPr>
                <w:rFonts w:ascii="Arial" w:hAnsi="Arial" w:cs="Arial"/>
                <w:color w:val="1F497D" w:themeColor="text2"/>
                <w:sz w:val="24"/>
                <w:szCs w:val="24"/>
              </w:rPr>
            </w:pPr>
          </w:p>
          <w:p w:rsidR="00761863" w:rsidRDefault="00761863" w:rsidP="007560E0">
            <w:pPr>
              <w:rPr>
                <w:rFonts w:ascii="Arial" w:hAnsi="Arial" w:cs="Arial"/>
                <w:color w:val="1F497D" w:themeColor="text2"/>
                <w:sz w:val="24"/>
                <w:szCs w:val="24"/>
              </w:rPr>
            </w:pPr>
          </w:p>
          <w:p w:rsidR="00761863" w:rsidRDefault="00761863" w:rsidP="007560E0">
            <w:pPr>
              <w:rPr>
                <w:rFonts w:ascii="Arial" w:hAnsi="Arial" w:cs="Arial"/>
                <w:color w:val="1F497D" w:themeColor="text2"/>
                <w:sz w:val="24"/>
                <w:szCs w:val="24"/>
              </w:rPr>
            </w:pPr>
            <w:r>
              <w:rPr>
                <w:rFonts w:ascii="Arial" w:hAnsi="Arial" w:cs="Arial"/>
                <w:color w:val="1F497D" w:themeColor="text2"/>
                <w:sz w:val="24"/>
                <w:szCs w:val="24"/>
              </w:rPr>
              <w:t>Plaster ceiling examples:</w:t>
            </w:r>
          </w:p>
          <w:p w:rsidR="003F77D1" w:rsidRDefault="003F77D1" w:rsidP="007560E0">
            <w:pPr>
              <w:rPr>
                <w:rFonts w:ascii="Arial" w:hAnsi="Arial" w:cs="Arial"/>
                <w:color w:val="1F497D" w:themeColor="text2"/>
                <w:sz w:val="24"/>
                <w:szCs w:val="24"/>
              </w:rPr>
            </w:pPr>
          </w:p>
          <w:p w:rsidR="00761863" w:rsidRPr="003F77D1" w:rsidRDefault="003F77D1" w:rsidP="007560E0">
            <w:pPr>
              <w:rPr>
                <w:rFonts w:ascii="Arial" w:hAnsi="Arial" w:cs="Arial"/>
                <w:color w:val="1F497D" w:themeColor="text2"/>
                <w:sz w:val="24"/>
                <w:szCs w:val="24"/>
              </w:rPr>
            </w:pPr>
            <w:r w:rsidRPr="003F77D1">
              <w:rPr>
                <w:rFonts w:ascii="Arial" w:hAnsi="Arial" w:cs="Arial"/>
                <w:color w:val="1F497D" w:themeColor="text2"/>
                <w:sz w:val="24"/>
                <w:szCs w:val="24"/>
              </w:rPr>
              <w:t xml:space="preserve">                            </w:t>
            </w:r>
            <w:r w:rsidR="00335F8F">
              <w:rPr>
                <w:rFonts w:ascii="Arial" w:hAnsi="Arial" w:cs="Arial"/>
                <w:color w:val="1F497D" w:themeColor="text2"/>
                <w:sz w:val="24"/>
                <w:szCs w:val="24"/>
              </w:rPr>
              <w:t xml:space="preserve">   </w:t>
            </w:r>
            <w:r w:rsidRPr="003F77D1">
              <w:rPr>
                <w:rFonts w:ascii="Arial" w:hAnsi="Arial" w:cs="Arial"/>
                <w:color w:val="1F497D" w:themeColor="text2"/>
                <w:sz w:val="24"/>
                <w:szCs w:val="24"/>
              </w:rPr>
              <w:t>ceiling rose with a floral or leaf design</w:t>
            </w:r>
          </w:p>
          <w:p w:rsidR="003F77D1" w:rsidRDefault="00761863" w:rsidP="00846EE3">
            <w:pPr>
              <w:jc w:val="center"/>
              <w:rPr>
                <w:rFonts w:ascii="Arial" w:hAnsi="Arial" w:cs="Arial"/>
                <w:sz w:val="24"/>
                <w:szCs w:val="24"/>
              </w:rPr>
            </w:pPr>
            <w:r>
              <w:rPr>
                <w:rFonts w:ascii="Arial" w:hAnsi="Arial" w:cs="Arial"/>
                <w:noProof/>
                <w:sz w:val="24"/>
                <w:szCs w:val="24"/>
              </w:rPr>
              <w:drawing>
                <wp:inline distT="0" distB="0" distL="0" distR="0">
                  <wp:extent cx="1380744" cy="1036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ster ceiling-tudor interior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0744" cy="1036320"/>
                          </a:xfrm>
                          <a:prstGeom prst="rect">
                            <a:avLst/>
                          </a:prstGeom>
                        </pic:spPr>
                      </pic:pic>
                    </a:graphicData>
                  </a:graphic>
                </wp:inline>
              </w:drawing>
            </w:r>
            <w:r w:rsidR="003F77D1">
              <w:rPr>
                <w:rFonts w:ascii="Arial" w:hAnsi="Arial" w:cs="Arial"/>
                <w:noProof/>
                <w:sz w:val="24"/>
                <w:szCs w:val="24"/>
              </w:rPr>
              <w:drawing>
                <wp:inline distT="0" distB="0" distL="0" distR="0">
                  <wp:extent cx="2390775" cy="139055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iling rose with a floral or leaf design.jpg"/>
                          <pic:cNvPicPr/>
                        </pic:nvPicPr>
                        <pic:blipFill>
                          <a:blip r:embed="rId10">
                            <a:extLst>
                              <a:ext uri="{28A0092B-C50C-407E-A947-70E740481C1C}">
                                <a14:useLocalDpi xmlns:a14="http://schemas.microsoft.com/office/drawing/2010/main" val="0"/>
                              </a:ext>
                            </a:extLst>
                          </a:blip>
                          <a:stretch>
                            <a:fillRect/>
                          </a:stretch>
                        </pic:blipFill>
                        <pic:spPr>
                          <a:xfrm>
                            <a:off x="0" y="0"/>
                            <a:ext cx="2423767" cy="1409743"/>
                          </a:xfrm>
                          <a:prstGeom prst="rect">
                            <a:avLst/>
                          </a:prstGeom>
                        </pic:spPr>
                      </pic:pic>
                    </a:graphicData>
                  </a:graphic>
                </wp:inline>
              </w:drawing>
            </w:r>
            <w:r w:rsidR="00335F8F">
              <w:rPr>
                <w:rFonts w:ascii="Arial" w:hAnsi="Arial" w:cs="Arial"/>
                <w:noProof/>
                <w:sz w:val="24"/>
                <w:szCs w:val="24"/>
              </w:rPr>
              <w:drawing>
                <wp:inline distT="0" distB="0" distL="0" distR="0" wp14:anchorId="4665A2DE" wp14:editId="4425F3B1">
                  <wp:extent cx="1714500" cy="128710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ster ceiling panel-tudor interior.jpg"/>
                          <pic:cNvPicPr/>
                        </pic:nvPicPr>
                        <pic:blipFill>
                          <a:blip r:embed="rId11">
                            <a:extLst>
                              <a:ext uri="{28A0092B-C50C-407E-A947-70E740481C1C}">
                                <a14:useLocalDpi xmlns:a14="http://schemas.microsoft.com/office/drawing/2010/main" val="0"/>
                              </a:ext>
                            </a:extLst>
                          </a:blip>
                          <a:stretch>
                            <a:fillRect/>
                          </a:stretch>
                        </pic:blipFill>
                        <pic:spPr>
                          <a:xfrm>
                            <a:off x="0" y="0"/>
                            <a:ext cx="1791645" cy="1345017"/>
                          </a:xfrm>
                          <a:prstGeom prst="rect">
                            <a:avLst/>
                          </a:prstGeom>
                        </pic:spPr>
                      </pic:pic>
                    </a:graphicData>
                  </a:graphic>
                </wp:inline>
              </w:drawing>
            </w:r>
          </w:p>
          <w:p w:rsidR="00735ECC" w:rsidRDefault="00735ECC" w:rsidP="00846EE3">
            <w:pPr>
              <w:jc w:val="center"/>
              <w:rPr>
                <w:rFonts w:ascii="Arial" w:hAnsi="Arial" w:cs="Arial"/>
                <w:sz w:val="24"/>
                <w:szCs w:val="24"/>
              </w:rPr>
            </w:pPr>
          </w:p>
          <w:p w:rsidR="00735ECC" w:rsidRDefault="00735ECC" w:rsidP="00846EE3">
            <w:pPr>
              <w:jc w:val="center"/>
              <w:rPr>
                <w:rFonts w:ascii="Arial" w:hAnsi="Arial" w:cs="Arial"/>
                <w:sz w:val="24"/>
                <w:szCs w:val="24"/>
              </w:rPr>
            </w:pPr>
          </w:p>
          <w:p w:rsidR="00735ECC" w:rsidRDefault="00735ECC" w:rsidP="00846EE3">
            <w:pPr>
              <w:jc w:val="center"/>
              <w:rPr>
                <w:rFonts w:ascii="Arial" w:hAnsi="Arial" w:cs="Arial"/>
                <w:sz w:val="24"/>
                <w:szCs w:val="24"/>
              </w:rPr>
            </w:pPr>
          </w:p>
          <w:p w:rsidR="00735ECC" w:rsidRDefault="00735ECC" w:rsidP="00846EE3">
            <w:pPr>
              <w:jc w:val="center"/>
              <w:rPr>
                <w:rFonts w:ascii="Arial" w:hAnsi="Arial" w:cs="Arial"/>
                <w:sz w:val="24"/>
                <w:szCs w:val="24"/>
              </w:rPr>
            </w:pPr>
          </w:p>
          <w:p w:rsidR="00335F8F" w:rsidRPr="008B6F19" w:rsidRDefault="00335F8F" w:rsidP="008B6F19">
            <w:pPr>
              <w:rPr>
                <w:rFonts w:ascii="Arial" w:hAnsi="Arial" w:cs="Arial"/>
                <w:color w:val="1F497D" w:themeColor="text2"/>
                <w:sz w:val="24"/>
                <w:szCs w:val="24"/>
              </w:rPr>
            </w:pPr>
            <w:r>
              <w:rPr>
                <w:rFonts w:ascii="Arial" w:hAnsi="Arial" w:cs="Arial"/>
                <w:color w:val="1F497D" w:themeColor="text2"/>
                <w:sz w:val="24"/>
                <w:szCs w:val="24"/>
              </w:rPr>
              <w:t xml:space="preserve">  </w:t>
            </w:r>
          </w:p>
          <w:p w:rsidR="00422FEA" w:rsidRPr="0053734A" w:rsidRDefault="00335F8F" w:rsidP="00153B71">
            <w:pPr>
              <w:jc w:val="center"/>
              <w:rPr>
                <w:rFonts w:ascii="Arial" w:hAnsi="Arial" w:cs="Arial"/>
                <w:color w:val="1F497D" w:themeColor="text2"/>
                <w:sz w:val="24"/>
                <w:szCs w:val="24"/>
              </w:rPr>
            </w:pPr>
            <w:r w:rsidRPr="0053734A">
              <w:rPr>
                <w:rFonts w:ascii="Arial" w:hAnsi="Arial" w:cs="Arial"/>
                <w:color w:val="1F497D" w:themeColor="text2"/>
                <w:sz w:val="24"/>
                <w:szCs w:val="24"/>
              </w:rPr>
              <w:t>Wood Panelling</w:t>
            </w:r>
            <w:r w:rsidR="0030480F" w:rsidRPr="0053734A">
              <w:rPr>
                <w:rFonts w:ascii="Arial" w:hAnsi="Arial" w:cs="Arial"/>
                <w:color w:val="1F497D" w:themeColor="text2"/>
                <w:sz w:val="24"/>
                <w:szCs w:val="24"/>
              </w:rPr>
              <w:t xml:space="preserve">                                  Tudor </w:t>
            </w:r>
            <w:r w:rsidR="00153B71">
              <w:rPr>
                <w:rFonts w:ascii="Arial" w:hAnsi="Arial" w:cs="Arial"/>
                <w:color w:val="1F497D" w:themeColor="text2"/>
                <w:sz w:val="24"/>
                <w:szCs w:val="24"/>
              </w:rPr>
              <w:t>styled room</w:t>
            </w:r>
          </w:p>
          <w:p w:rsidR="00761863" w:rsidRDefault="00335F8F" w:rsidP="00846EE3">
            <w:pPr>
              <w:jc w:val="center"/>
              <w:rPr>
                <w:rFonts w:ascii="Arial" w:hAnsi="Arial" w:cs="Arial"/>
                <w:sz w:val="24"/>
                <w:szCs w:val="24"/>
              </w:rPr>
            </w:pPr>
            <w:r>
              <w:rPr>
                <w:rFonts w:ascii="Arial" w:hAnsi="Arial" w:cs="Arial"/>
                <w:noProof/>
                <w:sz w:val="24"/>
                <w:szCs w:val="24"/>
              </w:rPr>
              <w:drawing>
                <wp:inline distT="0" distB="0" distL="0" distR="0" wp14:anchorId="4D74D9AF" wp14:editId="16CFFF45">
                  <wp:extent cx="2228850" cy="205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od panelling tudor.jpg"/>
                          <pic:cNvPicPr/>
                        </pic:nvPicPr>
                        <pic:blipFill>
                          <a:blip r:embed="rId12">
                            <a:extLst>
                              <a:ext uri="{28A0092B-C50C-407E-A947-70E740481C1C}">
                                <a14:useLocalDpi xmlns:a14="http://schemas.microsoft.com/office/drawing/2010/main" val="0"/>
                              </a:ext>
                            </a:extLst>
                          </a:blip>
                          <a:stretch>
                            <a:fillRect/>
                          </a:stretch>
                        </pic:blipFill>
                        <pic:spPr>
                          <a:xfrm>
                            <a:off x="0" y="0"/>
                            <a:ext cx="2228850" cy="2057400"/>
                          </a:xfrm>
                          <a:prstGeom prst="rect">
                            <a:avLst/>
                          </a:prstGeom>
                        </pic:spPr>
                      </pic:pic>
                    </a:graphicData>
                  </a:graphic>
                </wp:inline>
              </w:drawing>
            </w:r>
            <w:r w:rsidR="00422FEA">
              <w:rPr>
                <w:rFonts w:ascii="Arial" w:hAnsi="Arial" w:cs="Arial"/>
                <w:noProof/>
                <w:sz w:val="24"/>
                <w:szCs w:val="24"/>
              </w:rPr>
              <w:drawing>
                <wp:inline distT="0" distB="0" distL="0" distR="0">
                  <wp:extent cx="2597555" cy="20208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Tudor-Inspiration.jpg"/>
                          <pic:cNvPicPr/>
                        </pic:nvPicPr>
                        <pic:blipFill>
                          <a:blip r:embed="rId13">
                            <a:extLst>
                              <a:ext uri="{28A0092B-C50C-407E-A947-70E740481C1C}">
                                <a14:useLocalDpi xmlns:a14="http://schemas.microsoft.com/office/drawing/2010/main" val="0"/>
                              </a:ext>
                            </a:extLst>
                          </a:blip>
                          <a:stretch>
                            <a:fillRect/>
                          </a:stretch>
                        </pic:blipFill>
                        <pic:spPr>
                          <a:xfrm>
                            <a:off x="0" y="0"/>
                            <a:ext cx="2615357" cy="2034747"/>
                          </a:xfrm>
                          <a:prstGeom prst="rect">
                            <a:avLst/>
                          </a:prstGeom>
                        </pic:spPr>
                      </pic:pic>
                    </a:graphicData>
                  </a:graphic>
                </wp:inline>
              </w:drawing>
            </w:r>
          </w:p>
          <w:p w:rsidR="0030480F" w:rsidRDefault="0030480F" w:rsidP="009515B9">
            <w:pPr>
              <w:rPr>
                <w:rFonts w:ascii="Arial" w:hAnsi="Arial" w:cs="Arial"/>
                <w:sz w:val="24"/>
                <w:szCs w:val="24"/>
              </w:rPr>
            </w:pPr>
          </w:p>
          <w:p w:rsidR="00CF1835" w:rsidRDefault="00CF1835" w:rsidP="009515B9">
            <w:pPr>
              <w:rPr>
                <w:rFonts w:ascii="Arial" w:hAnsi="Arial" w:cs="Arial"/>
                <w:sz w:val="24"/>
                <w:szCs w:val="24"/>
              </w:rPr>
            </w:pPr>
          </w:p>
          <w:p w:rsidR="00CF1835" w:rsidRDefault="00CF1835" w:rsidP="009515B9">
            <w:pPr>
              <w:rPr>
                <w:rFonts w:ascii="Arial" w:hAnsi="Arial" w:cs="Arial"/>
                <w:sz w:val="24"/>
                <w:szCs w:val="24"/>
              </w:rPr>
            </w:pPr>
          </w:p>
          <w:p w:rsidR="00CF1835" w:rsidRDefault="00CF1835" w:rsidP="00CF1835">
            <w:pPr>
              <w:rPr>
                <w:rFonts w:ascii="Arial" w:hAnsi="Arial" w:cs="Arial"/>
                <w:sz w:val="24"/>
                <w:szCs w:val="24"/>
              </w:rPr>
            </w:pPr>
          </w:p>
          <w:p w:rsidR="00C8745A" w:rsidRDefault="00C8745A" w:rsidP="00C8745A">
            <w:pPr>
              <w:jc w:val="right"/>
              <w:rPr>
                <w:rFonts w:ascii="Arial" w:hAnsi="Arial" w:cs="Arial"/>
                <w:color w:val="1F497D" w:themeColor="text2"/>
                <w:sz w:val="20"/>
                <w:szCs w:val="20"/>
                <w:lang w:val="en-GB"/>
              </w:rPr>
            </w:pPr>
          </w:p>
          <w:p w:rsidR="00C8745A" w:rsidRPr="00C8745A" w:rsidRDefault="00C8745A" w:rsidP="00C8745A">
            <w:pPr>
              <w:rPr>
                <w:rFonts w:ascii="Arial" w:hAnsi="Arial" w:cs="Arial"/>
                <w:color w:val="1F497D" w:themeColor="text2"/>
                <w:lang w:val="en-GB"/>
              </w:rPr>
            </w:pPr>
            <w:r w:rsidRPr="00C8745A">
              <w:rPr>
                <w:rFonts w:ascii="Arial" w:hAnsi="Arial" w:cs="Arial"/>
                <w:color w:val="1F497D" w:themeColor="text2"/>
                <w:lang w:val="en-GB"/>
              </w:rPr>
              <w:t xml:space="preserve">Stained glass with heraldic and ecclesiastical motifs           </w:t>
            </w:r>
            <w:r>
              <w:rPr>
                <w:rFonts w:ascii="Arial" w:hAnsi="Arial" w:cs="Arial"/>
                <w:color w:val="1F497D" w:themeColor="text2"/>
                <w:lang w:val="en-GB"/>
              </w:rPr>
              <w:t xml:space="preserve">     </w:t>
            </w:r>
            <w:r w:rsidRPr="00C8745A">
              <w:rPr>
                <w:rFonts w:ascii="Arial" w:hAnsi="Arial" w:cs="Arial"/>
                <w:color w:val="1F497D" w:themeColor="text2"/>
                <w:sz w:val="20"/>
                <w:szCs w:val="20"/>
                <w:lang w:val="en-GB"/>
              </w:rPr>
              <w:t xml:space="preserve"> </w:t>
            </w:r>
            <w:r w:rsidRPr="00C8745A">
              <w:rPr>
                <w:rFonts w:ascii="Arial" w:hAnsi="Arial" w:cs="Arial"/>
                <w:color w:val="1F497D" w:themeColor="text2"/>
                <w:lang w:val="en-GB"/>
              </w:rPr>
              <w:t>Lattice work windows</w:t>
            </w:r>
          </w:p>
          <w:p w:rsidR="00CF1835" w:rsidRPr="00C8745A" w:rsidRDefault="00C8745A" w:rsidP="00C8745A">
            <w:pPr>
              <w:rPr>
                <w:rFonts w:ascii="Arial" w:hAnsi="Arial" w:cs="Arial"/>
                <w:color w:val="1F497D" w:themeColor="text2"/>
                <w:lang w:val="en-GB"/>
              </w:rPr>
            </w:pPr>
            <w:r>
              <w:rPr>
                <w:rFonts w:ascii="Arial" w:hAnsi="Arial" w:cs="Arial"/>
                <w:color w:val="1F497D" w:themeColor="text2"/>
                <w:lang w:val="en-GB"/>
              </w:rPr>
              <w:t xml:space="preserve">            </w:t>
            </w:r>
            <w:r w:rsidRPr="00C8745A">
              <w:rPr>
                <w:rFonts w:ascii="Arial" w:hAnsi="Arial" w:cs="Arial"/>
                <w:color w:val="1F497D" w:themeColor="text2"/>
                <w:lang w:val="en-GB"/>
              </w:rPr>
              <w:t xml:space="preserve">                                                          </w:t>
            </w:r>
          </w:p>
          <w:p w:rsidR="00E23E69" w:rsidRDefault="00CF1835" w:rsidP="00CF1835">
            <w:pPr>
              <w:rPr>
                <w:rFonts w:ascii="Arial" w:hAnsi="Arial" w:cs="Arial"/>
                <w:noProof/>
                <w:color w:val="1F497D" w:themeColor="text2"/>
                <w:sz w:val="24"/>
                <w:szCs w:val="24"/>
              </w:rPr>
            </w:pPr>
            <w:r w:rsidRPr="00CF1835">
              <w:rPr>
                <w:rFonts w:ascii="Arial" w:hAnsi="Arial" w:cs="Arial"/>
                <w:noProof/>
                <w:color w:val="1F497D" w:themeColor="text2"/>
                <w:sz w:val="24"/>
                <w:szCs w:val="24"/>
              </w:rPr>
              <w:drawing>
                <wp:inline distT="0" distB="0" distL="0" distR="0" wp14:anchorId="4FC84387" wp14:editId="50D36EF4">
                  <wp:extent cx="1857375" cy="1959603"/>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ained glas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59870" cy="1962236"/>
                          </a:xfrm>
                          <a:prstGeom prst="rect">
                            <a:avLst/>
                          </a:prstGeom>
                        </pic:spPr>
                      </pic:pic>
                    </a:graphicData>
                  </a:graphic>
                </wp:inline>
              </w:drawing>
            </w:r>
            <w:r>
              <w:rPr>
                <w:rFonts w:ascii="Arial" w:hAnsi="Arial" w:cs="Arial"/>
                <w:noProof/>
                <w:color w:val="1F497D" w:themeColor="text2"/>
                <w:sz w:val="24"/>
                <w:szCs w:val="24"/>
              </w:rPr>
              <w:t xml:space="preserve">       </w:t>
            </w:r>
            <w:r w:rsidR="00C8745A">
              <w:rPr>
                <w:rFonts w:ascii="Arial" w:hAnsi="Arial" w:cs="Arial"/>
                <w:noProof/>
                <w:color w:val="1F497D" w:themeColor="text2"/>
                <w:sz w:val="24"/>
                <w:szCs w:val="24"/>
              </w:rPr>
              <w:t xml:space="preserve">                </w:t>
            </w:r>
            <w:r>
              <w:rPr>
                <w:rFonts w:ascii="Arial" w:hAnsi="Arial" w:cs="Arial"/>
                <w:noProof/>
                <w:color w:val="1F497D" w:themeColor="text2"/>
                <w:sz w:val="24"/>
                <w:szCs w:val="24"/>
              </w:rPr>
              <w:t xml:space="preserve">   </w:t>
            </w:r>
            <w:r w:rsidR="00C8745A">
              <w:rPr>
                <w:rFonts w:ascii="Arial" w:hAnsi="Arial" w:cs="Arial"/>
                <w:noProof/>
                <w:color w:val="1F497D" w:themeColor="text2"/>
                <w:sz w:val="24"/>
                <w:szCs w:val="24"/>
              </w:rPr>
              <w:t xml:space="preserve"> </w:t>
            </w:r>
            <w:r w:rsidRPr="00CF1835">
              <w:rPr>
                <w:rFonts w:ascii="Arial" w:hAnsi="Arial" w:cs="Arial"/>
                <w:noProof/>
                <w:color w:val="1F497D" w:themeColor="text2"/>
                <w:sz w:val="24"/>
                <w:szCs w:val="24"/>
              </w:rPr>
              <w:t xml:space="preserve">     </w:t>
            </w:r>
            <w:r w:rsidR="00C8745A">
              <w:rPr>
                <w:rFonts w:ascii="Arial" w:hAnsi="Arial" w:cs="Arial"/>
                <w:noProof/>
                <w:sz w:val="24"/>
                <w:szCs w:val="24"/>
              </w:rPr>
              <w:drawing>
                <wp:inline distT="0" distB="0" distL="0" distR="0" wp14:anchorId="13351287" wp14:editId="761493CA">
                  <wp:extent cx="2190750" cy="1943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attice work window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98725" cy="1950173"/>
                          </a:xfrm>
                          <a:prstGeom prst="rect">
                            <a:avLst/>
                          </a:prstGeom>
                        </pic:spPr>
                      </pic:pic>
                    </a:graphicData>
                  </a:graphic>
                </wp:inline>
              </w:drawing>
            </w:r>
          </w:p>
          <w:p w:rsidR="00952310" w:rsidRDefault="00CF1835" w:rsidP="00270C70">
            <w:pPr>
              <w:rPr>
                <w:rFonts w:ascii="Arial" w:hAnsi="Arial" w:cs="Arial"/>
                <w:noProof/>
                <w:sz w:val="24"/>
                <w:szCs w:val="24"/>
              </w:rPr>
            </w:pPr>
            <w:r>
              <w:rPr>
                <w:rFonts w:ascii="Arial" w:hAnsi="Arial" w:cs="Arial"/>
                <w:noProof/>
                <w:sz w:val="24"/>
                <w:szCs w:val="24"/>
              </w:rPr>
              <w:t xml:space="preserve">                                     </w:t>
            </w:r>
          </w:p>
          <w:p w:rsidR="00E308AD" w:rsidRDefault="00E308AD" w:rsidP="00270C70">
            <w:pPr>
              <w:rPr>
                <w:rFonts w:ascii="Arial" w:hAnsi="Arial" w:cs="Arial"/>
                <w:noProof/>
                <w:sz w:val="24"/>
                <w:szCs w:val="24"/>
              </w:rPr>
            </w:pPr>
          </w:p>
          <w:p w:rsidR="00735ECC" w:rsidRDefault="00CF1835" w:rsidP="00270C70">
            <w:pPr>
              <w:rPr>
                <w:rFonts w:ascii="Arial" w:hAnsi="Arial" w:cs="Arial"/>
                <w:noProof/>
                <w:sz w:val="24"/>
                <w:szCs w:val="24"/>
              </w:rPr>
            </w:pPr>
            <w:r>
              <w:rPr>
                <w:rFonts w:ascii="Arial" w:hAnsi="Arial" w:cs="Arial"/>
                <w:noProof/>
                <w:sz w:val="24"/>
                <w:szCs w:val="24"/>
              </w:rPr>
              <w:t xml:space="preserve">              </w:t>
            </w:r>
          </w:p>
          <w:p w:rsidR="00E308AD" w:rsidRPr="00E308AD" w:rsidRDefault="00E308AD" w:rsidP="00E308AD">
            <w:pPr>
              <w:rPr>
                <w:rFonts w:ascii="Arial" w:hAnsi="Arial" w:cs="Arial"/>
                <w:color w:val="1F497D" w:themeColor="text2"/>
                <w:sz w:val="24"/>
                <w:szCs w:val="24"/>
                <w:lang w:val="en-GB"/>
              </w:rPr>
            </w:pPr>
            <w:r w:rsidRPr="00E308AD">
              <w:rPr>
                <w:rFonts w:ascii="Arial" w:hAnsi="Arial" w:cs="Arial"/>
                <w:color w:val="1F497D" w:themeColor="text2"/>
                <w:sz w:val="24"/>
                <w:szCs w:val="24"/>
                <w:lang w:val="en-GB"/>
              </w:rPr>
              <w:t xml:space="preserve">                                              Tudor furniture style:</w:t>
            </w:r>
            <w:r w:rsidR="00062CDB">
              <w:rPr>
                <w:rFonts w:ascii="Arial" w:hAnsi="Arial" w:cs="Arial"/>
                <w:noProof/>
                <w:color w:val="1F497D" w:themeColor="text2"/>
                <w:sz w:val="24"/>
                <w:szCs w:val="24"/>
              </w:rPr>
              <w:drawing>
                <wp:inline distT="0" distB="0" distL="0" distR="0">
                  <wp:extent cx="3108960" cy="23906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udor furniture.jpg"/>
                          <pic:cNvPicPr/>
                        </pic:nvPicPr>
                        <pic:blipFill>
                          <a:blip r:embed="rId16">
                            <a:extLst>
                              <a:ext uri="{28A0092B-C50C-407E-A947-70E740481C1C}">
                                <a14:useLocalDpi xmlns:a14="http://schemas.microsoft.com/office/drawing/2010/main" val="0"/>
                              </a:ext>
                            </a:extLst>
                          </a:blip>
                          <a:stretch>
                            <a:fillRect/>
                          </a:stretch>
                        </pic:blipFill>
                        <pic:spPr>
                          <a:xfrm>
                            <a:off x="0" y="0"/>
                            <a:ext cx="3128102" cy="2405418"/>
                          </a:xfrm>
                          <a:prstGeom prst="rect">
                            <a:avLst/>
                          </a:prstGeom>
                        </pic:spPr>
                      </pic:pic>
                    </a:graphicData>
                  </a:graphic>
                </wp:inline>
              </w:drawing>
            </w:r>
            <w:r w:rsidR="00062CDB">
              <w:rPr>
                <w:rFonts w:ascii="Arial" w:hAnsi="Arial" w:cs="Arial"/>
                <w:noProof/>
                <w:sz w:val="24"/>
                <w:szCs w:val="24"/>
              </w:rPr>
              <w:t xml:space="preserve"> </w:t>
            </w:r>
            <w:r w:rsidR="00062CDB">
              <w:rPr>
                <w:rFonts w:ascii="Arial" w:hAnsi="Arial" w:cs="Arial"/>
                <w:noProof/>
                <w:sz w:val="24"/>
                <w:szCs w:val="24"/>
              </w:rPr>
              <w:drawing>
                <wp:inline distT="0" distB="0" distL="0" distR="0" wp14:anchorId="3E230B16" wp14:editId="616D1EAF">
                  <wp:extent cx="1856105" cy="2399993"/>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urniture tudo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9361" cy="2442994"/>
                          </a:xfrm>
                          <a:prstGeom prst="rect">
                            <a:avLst/>
                          </a:prstGeom>
                        </pic:spPr>
                      </pic:pic>
                    </a:graphicData>
                  </a:graphic>
                </wp:inline>
              </w:drawing>
            </w:r>
          </w:p>
          <w:p w:rsidR="0030480F" w:rsidRDefault="0030480F" w:rsidP="007B0993">
            <w:pPr>
              <w:rPr>
                <w:rFonts w:ascii="Arial" w:hAnsi="Arial" w:cs="Arial"/>
                <w:sz w:val="24"/>
                <w:szCs w:val="24"/>
              </w:rPr>
            </w:pPr>
          </w:p>
          <w:p w:rsidR="00270C70" w:rsidRDefault="00270C70" w:rsidP="009515B9">
            <w:pPr>
              <w:rPr>
                <w:rFonts w:ascii="Arial" w:hAnsi="Arial" w:cs="Arial"/>
                <w:sz w:val="24"/>
                <w:szCs w:val="24"/>
              </w:rPr>
            </w:pPr>
          </w:p>
          <w:p w:rsidR="007B0993" w:rsidRPr="007B0993" w:rsidRDefault="007B0993" w:rsidP="007B0993">
            <w:pPr>
              <w:jc w:val="center"/>
              <w:rPr>
                <w:rFonts w:ascii="Arial" w:hAnsi="Arial" w:cs="Arial"/>
                <w:color w:val="1F497D" w:themeColor="text2"/>
                <w:sz w:val="24"/>
                <w:szCs w:val="24"/>
                <w:lang w:val="en-GB"/>
              </w:rPr>
            </w:pPr>
            <w:r w:rsidRPr="007B0993">
              <w:rPr>
                <w:rFonts w:ascii="Arial" w:hAnsi="Arial" w:cs="Arial"/>
                <w:color w:val="1F497D" w:themeColor="text2"/>
                <w:sz w:val="24"/>
                <w:szCs w:val="24"/>
                <w:lang w:val="en-GB"/>
              </w:rPr>
              <w:t>Tudor house architecture</w:t>
            </w:r>
          </w:p>
          <w:p w:rsidR="00270C70" w:rsidRPr="007B0993" w:rsidRDefault="007B0993" w:rsidP="007B0993">
            <w:pPr>
              <w:jc w:val="center"/>
              <w:rPr>
                <w:rFonts w:ascii="Arial" w:hAnsi="Arial" w:cs="Arial"/>
                <w:sz w:val="24"/>
                <w:szCs w:val="24"/>
                <w:lang w:val="en-GB"/>
              </w:rPr>
            </w:pPr>
            <w:r>
              <w:rPr>
                <w:rFonts w:ascii="Arial" w:hAnsi="Arial" w:cs="Arial"/>
                <w:noProof/>
                <w:sz w:val="24"/>
                <w:szCs w:val="24"/>
              </w:rPr>
              <w:drawing>
                <wp:inline distT="0" distB="0" distL="0" distR="0" wp14:anchorId="10466580" wp14:editId="77B0882F">
                  <wp:extent cx="3647880" cy="2053914"/>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udor brdak.jpg"/>
                          <pic:cNvPicPr/>
                        </pic:nvPicPr>
                        <pic:blipFill>
                          <a:blip r:embed="rId18">
                            <a:extLst>
                              <a:ext uri="{28A0092B-C50C-407E-A947-70E740481C1C}">
                                <a14:useLocalDpi xmlns:a14="http://schemas.microsoft.com/office/drawing/2010/main" val="0"/>
                              </a:ext>
                            </a:extLst>
                          </a:blip>
                          <a:stretch>
                            <a:fillRect/>
                          </a:stretch>
                        </pic:blipFill>
                        <pic:spPr>
                          <a:xfrm>
                            <a:off x="0" y="0"/>
                            <a:ext cx="3683322" cy="2073869"/>
                          </a:xfrm>
                          <a:prstGeom prst="rect">
                            <a:avLst/>
                          </a:prstGeom>
                        </pic:spPr>
                      </pic:pic>
                    </a:graphicData>
                  </a:graphic>
                </wp:inline>
              </w:drawing>
            </w:r>
          </w:p>
          <w:p w:rsidR="004F56B4" w:rsidRDefault="004F56B4" w:rsidP="007B0993">
            <w:pPr>
              <w:jc w:val="center"/>
              <w:rPr>
                <w:rFonts w:ascii="Arial" w:hAnsi="Arial" w:cs="Arial"/>
                <w:sz w:val="24"/>
                <w:szCs w:val="24"/>
              </w:rPr>
            </w:pPr>
          </w:p>
          <w:p w:rsidR="004F56B4" w:rsidRDefault="004F56B4" w:rsidP="009515B9">
            <w:pPr>
              <w:rPr>
                <w:rFonts w:ascii="Arial" w:hAnsi="Arial" w:cs="Arial"/>
                <w:sz w:val="24"/>
                <w:szCs w:val="24"/>
              </w:rPr>
            </w:pPr>
          </w:p>
          <w:p w:rsidR="00E95237" w:rsidRDefault="00E95237" w:rsidP="009515B9">
            <w:pPr>
              <w:rPr>
                <w:rFonts w:ascii="Arial" w:hAnsi="Arial" w:cs="Arial"/>
                <w:sz w:val="24"/>
                <w:szCs w:val="24"/>
              </w:rPr>
            </w:pPr>
          </w:p>
          <w:p w:rsidR="000D4A4A" w:rsidRDefault="000D4A4A" w:rsidP="009515B9">
            <w:pPr>
              <w:rPr>
                <w:rFonts w:ascii="Arial" w:hAnsi="Arial" w:cs="Arial"/>
                <w:sz w:val="24"/>
                <w:szCs w:val="24"/>
              </w:rPr>
            </w:pPr>
          </w:p>
          <w:p w:rsidR="007560E0" w:rsidRPr="0020114B" w:rsidRDefault="009515B9" w:rsidP="007560E0">
            <w:pPr>
              <w:rPr>
                <w:rFonts w:ascii="Arial" w:hAnsi="Arial" w:cs="Arial"/>
                <w:color w:val="C0504D" w:themeColor="accent2"/>
                <w:sz w:val="24"/>
                <w:szCs w:val="24"/>
                <w:lang w:val="en-GB"/>
              </w:rPr>
            </w:pPr>
            <w:r w:rsidRPr="0020114B">
              <w:rPr>
                <w:rFonts w:ascii="Arial" w:hAnsi="Arial" w:cs="Arial"/>
                <w:color w:val="C0504D" w:themeColor="accent2"/>
                <w:sz w:val="24"/>
                <w:szCs w:val="24"/>
              </w:rPr>
              <w:t>Q.1.ii</w:t>
            </w:r>
            <w:r w:rsidR="007560E0" w:rsidRPr="0020114B">
              <w:rPr>
                <w:rFonts w:ascii="Arial" w:hAnsi="Arial" w:cs="Arial"/>
                <w:color w:val="C0504D" w:themeColor="accent2"/>
                <w:sz w:val="24"/>
                <w:szCs w:val="24"/>
              </w:rPr>
              <w:t>)</w:t>
            </w:r>
            <w:r w:rsidR="007560E0" w:rsidRPr="0020114B">
              <w:rPr>
                <w:rFonts w:ascii="Arial" w:hAnsi="Arial" w:cs="Arial"/>
                <w:color w:val="C0504D" w:themeColor="accent2"/>
                <w:sz w:val="24"/>
                <w:szCs w:val="24"/>
                <w:lang w:val="en-GB"/>
              </w:rPr>
              <w:t xml:space="preserve"> Which surface decorations were used in Tudor Interiors?</w:t>
            </w:r>
          </w:p>
          <w:p w:rsidR="007560E0" w:rsidRDefault="007560E0" w:rsidP="007560E0">
            <w:pPr>
              <w:rPr>
                <w:rFonts w:ascii="Arial" w:hAnsi="Arial" w:cs="Arial"/>
                <w:sz w:val="24"/>
                <w:szCs w:val="24"/>
                <w:lang w:val="en-GB"/>
              </w:rPr>
            </w:pPr>
          </w:p>
          <w:p w:rsidR="009515B9" w:rsidRDefault="00765701" w:rsidP="000D4A4A">
            <w:pPr>
              <w:rPr>
                <w:rFonts w:ascii="Arial" w:hAnsi="Arial" w:cs="Arial"/>
                <w:color w:val="1F497D" w:themeColor="text2"/>
                <w:sz w:val="24"/>
                <w:szCs w:val="24"/>
                <w:lang w:val="en-GB"/>
              </w:rPr>
            </w:pPr>
            <w:r w:rsidRPr="00D61135">
              <w:rPr>
                <w:rFonts w:ascii="Arial" w:hAnsi="Arial" w:cs="Arial"/>
                <w:color w:val="1F497D" w:themeColor="text2"/>
                <w:sz w:val="24"/>
                <w:szCs w:val="24"/>
              </w:rPr>
              <w:t>Carpets, Upholstery</w:t>
            </w:r>
            <w:r w:rsidR="009515B9" w:rsidRPr="00D61135">
              <w:rPr>
                <w:rFonts w:ascii="Arial" w:hAnsi="Arial" w:cs="Arial"/>
                <w:color w:val="1F497D" w:themeColor="text2"/>
                <w:sz w:val="24"/>
                <w:szCs w:val="24"/>
              </w:rPr>
              <w:t xml:space="preserve"> and wall hangings </w:t>
            </w:r>
            <w:r w:rsidR="00100E13" w:rsidRPr="00D61135">
              <w:rPr>
                <w:rFonts w:ascii="Arial" w:hAnsi="Arial" w:cs="Arial"/>
                <w:color w:val="1F497D" w:themeColor="text2"/>
                <w:sz w:val="24"/>
                <w:szCs w:val="24"/>
              </w:rPr>
              <w:t>were</w:t>
            </w:r>
            <w:r w:rsidR="009515B9" w:rsidRPr="00D61135">
              <w:rPr>
                <w:rFonts w:ascii="Arial" w:hAnsi="Arial" w:cs="Arial"/>
                <w:color w:val="1F497D" w:themeColor="text2"/>
                <w:sz w:val="24"/>
                <w:szCs w:val="24"/>
              </w:rPr>
              <w:t xml:space="preserve"> commonly used as surface decoration in </w:t>
            </w:r>
            <w:r w:rsidRPr="00D61135">
              <w:rPr>
                <w:rFonts w:ascii="Arial" w:hAnsi="Arial" w:cs="Arial"/>
                <w:color w:val="1F497D" w:themeColor="text2"/>
                <w:sz w:val="24"/>
                <w:szCs w:val="24"/>
              </w:rPr>
              <w:t>Tudor</w:t>
            </w:r>
            <w:r w:rsidR="009515B9" w:rsidRPr="00D61135">
              <w:rPr>
                <w:rFonts w:ascii="Arial" w:hAnsi="Arial" w:cs="Arial"/>
                <w:color w:val="1F497D" w:themeColor="text2"/>
                <w:sz w:val="24"/>
                <w:szCs w:val="24"/>
              </w:rPr>
              <w:t xml:space="preserve"> interiors.</w:t>
            </w:r>
            <w:r w:rsidR="000D4A4A" w:rsidRPr="000D4A4A">
              <w:rPr>
                <w:rFonts w:ascii="Arial" w:hAnsi="Arial" w:cs="Arial"/>
                <w:color w:val="1F497D" w:themeColor="text2"/>
                <w:sz w:val="24"/>
                <w:szCs w:val="24"/>
                <w:lang w:val="en-GB"/>
              </w:rPr>
              <w:t xml:space="preserve"> Velvet, damask and brocade fabrics</w:t>
            </w:r>
            <w:r w:rsidR="000D4A4A">
              <w:rPr>
                <w:rFonts w:ascii="Arial" w:hAnsi="Arial" w:cs="Arial"/>
                <w:color w:val="1F497D" w:themeColor="text2"/>
                <w:sz w:val="24"/>
                <w:szCs w:val="24"/>
                <w:lang w:val="en-GB"/>
              </w:rPr>
              <w:t xml:space="preserve"> were used</w:t>
            </w:r>
            <w:r w:rsidR="000D4A4A" w:rsidRPr="000D4A4A">
              <w:rPr>
                <w:rFonts w:ascii="Arial" w:hAnsi="Arial" w:cs="Arial"/>
                <w:color w:val="1F497D" w:themeColor="text2"/>
                <w:sz w:val="24"/>
                <w:szCs w:val="24"/>
                <w:lang w:val="en-GB"/>
              </w:rPr>
              <w:t xml:space="preserve"> for bed hangings and drapes</w:t>
            </w:r>
            <w:r w:rsidR="000D4A4A">
              <w:rPr>
                <w:rFonts w:ascii="Arial" w:hAnsi="Arial" w:cs="Arial"/>
                <w:color w:val="1F497D" w:themeColor="text2"/>
                <w:sz w:val="24"/>
                <w:szCs w:val="24"/>
                <w:lang w:val="en-GB"/>
              </w:rPr>
              <w:t>.</w:t>
            </w:r>
          </w:p>
          <w:p w:rsidR="002A2776" w:rsidRDefault="002A2776" w:rsidP="000D4A4A">
            <w:pPr>
              <w:rPr>
                <w:rFonts w:ascii="Arial" w:hAnsi="Arial" w:cs="Arial"/>
                <w:color w:val="1F497D" w:themeColor="text2"/>
                <w:sz w:val="24"/>
                <w:szCs w:val="24"/>
                <w:lang w:val="en-GB"/>
              </w:rPr>
            </w:pPr>
          </w:p>
          <w:p w:rsidR="002A2776" w:rsidRDefault="002A2776" w:rsidP="000D4A4A">
            <w:pPr>
              <w:rPr>
                <w:rFonts w:ascii="Arial" w:hAnsi="Arial" w:cs="Arial"/>
                <w:color w:val="1F497D" w:themeColor="text2"/>
                <w:sz w:val="24"/>
                <w:szCs w:val="24"/>
                <w:lang w:val="en-GB"/>
              </w:rPr>
            </w:pPr>
          </w:p>
          <w:p w:rsidR="00153B71" w:rsidRDefault="002A2776" w:rsidP="002A2776">
            <w:pPr>
              <w:rPr>
                <w:rFonts w:ascii="Arial" w:hAnsi="Arial" w:cs="Arial"/>
                <w:color w:val="1F497D" w:themeColor="text2"/>
                <w:sz w:val="24"/>
                <w:szCs w:val="24"/>
                <w:lang w:val="en-GB"/>
              </w:rPr>
            </w:pPr>
            <w:r w:rsidRPr="002A2776">
              <w:rPr>
                <w:rFonts w:ascii="Arial" w:hAnsi="Arial" w:cs="Arial"/>
                <w:b/>
                <w:bCs/>
                <w:color w:val="1F497D" w:themeColor="text2"/>
                <w:sz w:val="24"/>
                <w:szCs w:val="24"/>
                <w:lang w:val="en-GB"/>
              </w:rPr>
              <w:t>Essential Tudor-style furniture pieces</w:t>
            </w:r>
            <w:r w:rsidRPr="002A2776">
              <w:rPr>
                <w:rFonts w:ascii="Arial" w:hAnsi="Arial" w:cs="Arial"/>
                <w:color w:val="1F497D" w:themeColor="text2"/>
                <w:sz w:val="24"/>
                <w:szCs w:val="24"/>
                <w:lang w:val="en-GB"/>
              </w:rPr>
              <w:t xml:space="preserve"> are four-poster beds (don’t fo</w:t>
            </w:r>
            <w:r>
              <w:rPr>
                <w:rFonts w:ascii="Arial" w:hAnsi="Arial" w:cs="Arial"/>
                <w:color w:val="1F497D" w:themeColor="text2"/>
                <w:sz w:val="24"/>
                <w:szCs w:val="24"/>
                <w:lang w:val="en-GB"/>
              </w:rPr>
              <w:t>rget the heavy-weight drapes!)</w:t>
            </w:r>
          </w:p>
          <w:p w:rsidR="002A2776" w:rsidRDefault="002A2776" w:rsidP="002A2776">
            <w:pPr>
              <w:rPr>
                <w:rFonts w:ascii="Arial" w:hAnsi="Arial" w:cs="Arial"/>
                <w:color w:val="1F497D" w:themeColor="text2"/>
                <w:sz w:val="24"/>
                <w:szCs w:val="24"/>
                <w:lang w:val="en-GB"/>
              </w:rPr>
            </w:pPr>
          </w:p>
          <w:p w:rsidR="00153B71" w:rsidRDefault="00153B71" w:rsidP="00062CDB">
            <w:pPr>
              <w:jc w:val="center"/>
              <w:rPr>
                <w:rFonts w:ascii="Arial" w:hAnsi="Arial" w:cs="Arial"/>
                <w:color w:val="1F497D" w:themeColor="text2"/>
                <w:sz w:val="24"/>
                <w:szCs w:val="24"/>
                <w:lang w:val="en-GB"/>
              </w:rPr>
            </w:pPr>
            <w:r>
              <w:rPr>
                <w:rFonts w:ascii="Arial" w:hAnsi="Arial" w:cs="Arial"/>
                <w:color w:val="1F497D" w:themeColor="text2"/>
                <w:sz w:val="24"/>
                <w:szCs w:val="24"/>
                <w:lang w:val="en-GB"/>
              </w:rPr>
              <w:t>Wall hangings                                    velvet bed hanging</w:t>
            </w:r>
          </w:p>
          <w:p w:rsidR="00153B71" w:rsidRDefault="00153B71" w:rsidP="00062CDB">
            <w:pPr>
              <w:jc w:val="center"/>
              <w:rPr>
                <w:rFonts w:ascii="Arial" w:hAnsi="Arial" w:cs="Arial"/>
                <w:color w:val="1F497D" w:themeColor="text2"/>
                <w:sz w:val="24"/>
                <w:szCs w:val="24"/>
                <w:lang w:val="en-GB"/>
              </w:rPr>
            </w:pPr>
            <w:r>
              <w:rPr>
                <w:rFonts w:ascii="Arial" w:hAnsi="Arial" w:cs="Arial"/>
                <w:noProof/>
                <w:color w:val="1F497D" w:themeColor="text2"/>
                <w:sz w:val="24"/>
                <w:szCs w:val="24"/>
              </w:rPr>
              <w:drawing>
                <wp:inline distT="0" distB="0" distL="0" distR="0">
                  <wp:extent cx="2171700" cy="2857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all hanging tudor.jpg"/>
                          <pic:cNvPicPr/>
                        </pic:nvPicPr>
                        <pic:blipFill>
                          <a:blip r:embed="rId19">
                            <a:extLst>
                              <a:ext uri="{28A0092B-C50C-407E-A947-70E740481C1C}">
                                <a14:useLocalDpi xmlns:a14="http://schemas.microsoft.com/office/drawing/2010/main" val="0"/>
                              </a:ext>
                            </a:extLst>
                          </a:blip>
                          <a:stretch>
                            <a:fillRect/>
                          </a:stretch>
                        </pic:blipFill>
                        <pic:spPr>
                          <a:xfrm>
                            <a:off x="0" y="0"/>
                            <a:ext cx="2181977" cy="2871022"/>
                          </a:xfrm>
                          <a:prstGeom prst="rect">
                            <a:avLst/>
                          </a:prstGeom>
                        </pic:spPr>
                      </pic:pic>
                    </a:graphicData>
                  </a:graphic>
                </wp:inline>
              </w:drawing>
            </w:r>
            <w:r w:rsidR="002A2776">
              <w:rPr>
                <w:rFonts w:ascii="Arial" w:hAnsi="Arial" w:cs="Arial"/>
                <w:noProof/>
                <w:color w:val="1F497D" w:themeColor="text2"/>
                <w:sz w:val="24"/>
                <w:szCs w:val="24"/>
              </w:rPr>
              <w:drawing>
                <wp:inline distT="0" distB="0" distL="0" distR="0">
                  <wp:extent cx="2717800" cy="2847975"/>
                  <wp:effectExtent l="0" t="0" r="635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velvet hanging.jpg"/>
                          <pic:cNvPicPr/>
                        </pic:nvPicPr>
                        <pic:blipFill>
                          <a:blip r:embed="rId20">
                            <a:extLst>
                              <a:ext uri="{28A0092B-C50C-407E-A947-70E740481C1C}">
                                <a14:useLocalDpi xmlns:a14="http://schemas.microsoft.com/office/drawing/2010/main" val="0"/>
                              </a:ext>
                            </a:extLst>
                          </a:blip>
                          <a:stretch>
                            <a:fillRect/>
                          </a:stretch>
                        </pic:blipFill>
                        <pic:spPr>
                          <a:xfrm>
                            <a:off x="0" y="0"/>
                            <a:ext cx="2741441" cy="2872748"/>
                          </a:xfrm>
                          <a:prstGeom prst="rect">
                            <a:avLst/>
                          </a:prstGeom>
                        </pic:spPr>
                      </pic:pic>
                    </a:graphicData>
                  </a:graphic>
                </wp:inline>
              </w:drawing>
            </w:r>
          </w:p>
          <w:p w:rsidR="00B073AD" w:rsidRDefault="00B073AD" w:rsidP="00062CDB">
            <w:pPr>
              <w:jc w:val="center"/>
              <w:rPr>
                <w:rFonts w:ascii="Arial" w:hAnsi="Arial" w:cs="Arial"/>
                <w:color w:val="1F497D" w:themeColor="text2"/>
                <w:sz w:val="24"/>
                <w:szCs w:val="24"/>
                <w:lang w:val="en-GB"/>
              </w:rPr>
            </w:pPr>
          </w:p>
          <w:p w:rsidR="00B073AD" w:rsidRDefault="00B073AD" w:rsidP="00D35937">
            <w:pPr>
              <w:rPr>
                <w:rFonts w:ascii="Arial" w:hAnsi="Arial" w:cs="Arial"/>
                <w:color w:val="1F497D" w:themeColor="text2"/>
                <w:sz w:val="24"/>
                <w:szCs w:val="24"/>
                <w:lang w:val="en-GB"/>
              </w:rPr>
            </w:pPr>
          </w:p>
          <w:p w:rsidR="00062CDB" w:rsidRDefault="00062CDB" w:rsidP="00062CDB">
            <w:pPr>
              <w:jc w:val="center"/>
              <w:rPr>
                <w:rFonts w:ascii="Arial" w:hAnsi="Arial" w:cs="Arial"/>
                <w:color w:val="1F497D" w:themeColor="text2"/>
                <w:sz w:val="24"/>
                <w:szCs w:val="24"/>
                <w:lang w:val="en-GB"/>
              </w:rPr>
            </w:pPr>
          </w:p>
          <w:p w:rsidR="00062CDB" w:rsidRDefault="002516AC" w:rsidP="00D35937">
            <w:pPr>
              <w:jc w:val="center"/>
              <w:rPr>
                <w:rFonts w:ascii="Arial" w:hAnsi="Arial" w:cs="Arial"/>
                <w:color w:val="1F497D" w:themeColor="text2"/>
                <w:sz w:val="24"/>
                <w:szCs w:val="24"/>
                <w:lang w:val="en-GB"/>
              </w:rPr>
            </w:pPr>
            <w:r w:rsidRPr="002516AC">
              <w:rPr>
                <w:rFonts w:ascii="Arial" w:hAnsi="Arial" w:cs="Arial"/>
                <w:color w:val="1F497D" w:themeColor="text2"/>
                <w:sz w:val="24"/>
                <w:szCs w:val="24"/>
                <w:lang w:val="en-GB"/>
              </w:rPr>
              <w:t>For the wealthy of the Tudor period, elaborate embroidery was found around the home to brighten expanses of dark wood furniture and panelling</w:t>
            </w:r>
            <w:r>
              <w:rPr>
                <w:rFonts w:ascii="Arial" w:hAnsi="Arial" w:cs="Arial"/>
                <w:color w:val="1F497D" w:themeColor="text2"/>
                <w:sz w:val="24"/>
                <w:szCs w:val="24"/>
                <w:lang w:val="en-GB"/>
              </w:rPr>
              <w:t>.</w:t>
            </w:r>
          </w:p>
          <w:p w:rsidR="00062CDB" w:rsidRDefault="002516AC" w:rsidP="002516AC">
            <w:pPr>
              <w:jc w:val="center"/>
              <w:rPr>
                <w:rFonts w:ascii="Arial" w:hAnsi="Arial" w:cs="Arial"/>
                <w:color w:val="1F497D" w:themeColor="text2"/>
                <w:sz w:val="24"/>
                <w:szCs w:val="24"/>
                <w:lang w:val="en-GB"/>
              </w:rPr>
            </w:pPr>
            <w:r>
              <w:rPr>
                <w:rFonts w:ascii="Arial" w:hAnsi="Arial" w:cs="Arial"/>
                <w:noProof/>
                <w:color w:val="1F497D" w:themeColor="text2"/>
                <w:sz w:val="24"/>
                <w:szCs w:val="24"/>
              </w:rPr>
              <w:drawing>
                <wp:inline distT="0" distB="0" distL="0" distR="0" wp14:anchorId="227F0497" wp14:editId="7DDFD836">
                  <wp:extent cx="3848100" cy="2164554"/>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or the wealthy of the Tudor period, elaborate embroidery was found around the home to brighten expanses of dark wood furniture and panelling.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35116" cy="2213501"/>
                          </a:xfrm>
                          <a:prstGeom prst="rect">
                            <a:avLst/>
                          </a:prstGeom>
                        </pic:spPr>
                      </pic:pic>
                    </a:graphicData>
                  </a:graphic>
                </wp:inline>
              </w:drawing>
            </w:r>
          </w:p>
          <w:p w:rsidR="002516AC" w:rsidRDefault="002516AC" w:rsidP="00062CDB">
            <w:pPr>
              <w:rPr>
                <w:rFonts w:ascii="Arial" w:hAnsi="Arial" w:cs="Arial"/>
                <w:color w:val="1F497D" w:themeColor="text2"/>
                <w:sz w:val="24"/>
                <w:szCs w:val="24"/>
                <w:lang w:val="en-GB"/>
              </w:rPr>
            </w:pPr>
          </w:p>
          <w:p w:rsidR="008E77AC" w:rsidRDefault="008E77AC" w:rsidP="00062CDB">
            <w:pPr>
              <w:rPr>
                <w:rFonts w:ascii="Arial" w:hAnsi="Arial" w:cs="Arial"/>
                <w:color w:val="1F497D" w:themeColor="text2"/>
                <w:sz w:val="24"/>
                <w:szCs w:val="24"/>
                <w:lang w:val="en-GB"/>
              </w:rPr>
            </w:pPr>
          </w:p>
          <w:p w:rsidR="002516AC" w:rsidRDefault="002516AC" w:rsidP="00062CDB">
            <w:pPr>
              <w:rPr>
                <w:rFonts w:ascii="Arial" w:hAnsi="Arial" w:cs="Arial"/>
                <w:color w:val="1F497D" w:themeColor="text2"/>
                <w:sz w:val="24"/>
                <w:szCs w:val="24"/>
                <w:lang w:val="en-GB"/>
              </w:rPr>
            </w:pPr>
          </w:p>
          <w:p w:rsidR="002516AC" w:rsidRDefault="002516AC" w:rsidP="00062CDB">
            <w:pPr>
              <w:rPr>
                <w:rFonts w:ascii="Arial" w:hAnsi="Arial" w:cs="Arial"/>
                <w:color w:val="1F497D" w:themeColor="text2"/>
                <w:sz w:val="24"/>
                <w:szCs w:val="24"/>
                <w:lang w:val="en-GB"/>
              </w:rPr>
            </w:pPr>
          </w:p>
          <w:p w:rsidR="000D4A4A" w:rsidRPr="000D4A4A" w:rsidRDefault="002516AC" w:rsidP="00B073AD">
            <w:pPr>
              <w:jc w:val="center"/>
              <w:rPr>
                <w:rFonts w:ascii="Arial" w:hAnsi="Arial" w:cs="Arial"/>
                <w:color w:val="1F497D" w:themeColor="text2"/>
                <w:sz w:val="24"/>
                <w:szCs w:val="24"/>
                <w:lang w:val="en-GB"/>
              </w:rPr>
            </w:pPr>
            <w:r w:rsidRPr="002516AC">
              <w:rPr>
                <w:rFonts w:ascii="Arial" w:hAnsi="Arial" w:cs="Arial"/>
                <w:color w:val="1F497D" w:themeColor="text2"/>
                <w:sz w:val="24"/>
                <w:szCs w:val="24"/>
                <w:lang w:val="en-GB"/>
              </w:rPr>
              <w:t>Damask window drapes</w:t>
            </w:r>
            <w:r w:rsidR="00673482">
              <w:rPr>
                <w:rFonts w:ascii="Arial" w:hAnsi="Arial" w:cs="Arial"/>
                <w:color w:val="1F497D" w:themeColor="text2"/>
                <w:sz w:val="24"/>
                <w:szCs w:val="24"/>
                <w:lang w:val="en-GB"/>
              </w:rPr>
              <w:t xml:space="preserve">                             Tudor wall hanging</w:t>
            </w:r>
          </w:p>
          <w:p w:rsidR="009515B9" w:rsidRDefault="002516AC" w:rsidP="00B073AD">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14:anchorId="3E4C3727" wp14:editId="0CECA6DE">
                  <wp:extent cx="2247900" cy="27241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amask window drapes tudor.jpg"/>
                          <pic:cNvPicPr/>
                        </pic:nvPicPr>
                        <pic:blipFill>
                          <a:blip r:embed="rId22">
                            <a:extLst>
                              <a:ext uri="{28A0092B-C50C-407E-A947-70E740481C1C}">
                                <a14:useLocalDpi xmlns:a14="http://schemas.microsoft.com/office/drawing/2010/main" val="0"/>
                              </a:ext>
                            </a:extLst>
                          </a:blip>
                          <a:stretch>
                            <a:fillRect/>
                          </a:stretch>
                        </pic:blipFill>
                        <pic:spPr>
                          <a:xfrm>
                            <a:off x="0" y="0"/>
                            <a:ext cx="2247900" cy="2724150"/>
                          </a:xfrm>
                          <a:prstGeom prst="rect">
                            <a:avLst/>
                          </a:prstGeom>
                        </pic:spPr>
                      </pic:pic>
                    </a:graphicData>
                  </a:graphic>
                </wp:inline>
              </w:drawing>
            </w:r>
            <w:r w:rsidR="00673482">
              <w:rPr>
                <w:rFonts w:ascii="Arial" w:hAnsi="Arial" w:cs="Arial"/>
                <w:noProof/>
                <w:color w:val="1F497D" w:themeColor="text2"/>
                <w:sz w:val="24"/>
                <w:szCs w:val="24"/>
              </w:rPr>
              <w:drawing>
                <wp:inline distT="0" distB="0" distL="0" distR="0">
                  <wp:extent cx="2743200" cy="2743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udor wall hanging.jpg"/>
                          <pic:cNvPicPr/>
                        </pic:nvPicPr>
                        <pic:blipFill>
                          <a:blip r:embed="rId23">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rsidR="00B073AD" w:rsidRDefault="00B073AD" w:rsidP="00B073AD">
            <w:pPr>
              <w:jc w:val="center"/>
              <w:rPr>
                <w:rFonts w:ascii="Arial" w:hAnsi="Arial" w:cs="Arial"/>
                <w:color w:val="1F497D" w:themeColor="text2"/>
                <w:sz w:val="24"/>
                <w:szCs w:val="24"/>
              </w:rPr>
            </w:pPr>
          </w:p>
          <w:p w:rsidR="00F4360E" w:rsidRDefault="00F4360E" w:rsidP="009515B9">
            <w:pPr>
              <w:rPr>
                <w:rFonts w:ascii="Arial" w:hAnsi="Arial" w:cs="Arial"/>
                <w:color w:val="1F497D" w:themeColor="text2"/>
                <w:sz w:val="24"/>
                <w:szCs w:val="24"/>
              </w:rPr>
            </w:pPr>
          </w:p>
          <w:p w:rsidR="00673482" w:rsidRDefault="00F4360E" w:rsidP="009515B9">
            <w:pPr>
              <w:rPr>
                <w:rFonts w:ascii="Arial" w:hAnsi="Arial" w:cs="Arial"/>
                <w:color w:val="1F497D" w:themeColor="text2"/>
                <w:sz w:val="24"/>
                <w:szCs w:val="24"/>
              </w:rPr>
            </w:pPr>
            <w:r>
              <w:rPr>
                <w:rFonts w:ascii="Arial" w:hAnsi="Arial" w:cs="Arial"/>
                <w:color w:val="1F497D" w:themeColor="text2"/>
                <w:sz w:val="24"/>
                <w:szCs w:val="24"/>
              </w:rPr>
              <w:t xml:space="preserve">Tudor embroidery </w:t>
            </w:r>
            <w:r w:rsidR="00B073AD">
              <w:rPr>
                <w:rFonts w:ascii="Arial" w:hAnsi="Arial" w:cs="Arial"/>
                <w:color w:val="1F497D" w:themeColor="text2"/>
                <w:sz w:val="24"/>
                <w:szCs w:val="24"/>
              </w:rPr>
              <w:t xml:space="preserve">                                  Tudor table runner</w:t>
            </w:r>
          </w:p>
          <w:p w:rsidR="00673482" w:rsidRDefault="00F4360E" w:rsidP="009515B9">
            <w:pP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2085975" cy="259320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udor embroidery.jpg"/>
                          <pic:cNvPicPr/>
                        </pic:nvPicPr>
                        <pic:blipFill>
                          <a:blip r:embed="rId24">
                            <a:extLst>
                              <a:ext uri="{28A0092B-C50C-407E-A947-70E740481C1C}">
                                <a14:useLocalDpi xmlns:a14="http://schemas.microsoft.com/office/drawing/2010/main" val="0"/>
                              </a:ext>
                            </a:extLst>
                          </a:blip>
                          <a:stretch>
                            <a:fillRect/>
                          </a:stretch>
                        </pic:blipFill>
                        <pic:spPr>
                          <a:xfrm>
                            <a:off x="0" y="0"/>
                            <a:ext cx="2102472" cy="2613712"/>
                          </a:xfrm>
                          <a:prstGeom prst="rect">
                            <a:avLst/>
                          </a:prstGeom>
                        </pic:spPr>
                      </pic:pic>
                    </a:graphicData>
                  </a:graphic>
                </wp:inline>
              </w:drawing>
            </w:r>
            <w:r w:rsidR="00B073AD">
              <w:rPr>
                <w:rFonts w:ascii="Arial" w:hAnsi="Arial" w:cs="Arial"/>
                <w:noProof/>
                <w:color w:val="1F497D" w:themeColor="text2"/>
                <w:sz w:val="24"/>
                <w:szCs w:val="24"/>
              </w:rPr>
              <w:drawing>
                <wp:inline distT="0" distB="0" distL="0" distR="0">
                  <wp:extent cx="2581275" cy="257612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udor table runner.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93424" cy="2588248"/>
                          </a:xfrm>
                          <a:prstGeom prst="rect">
                            <a:avLst/>
                          </a:prstGeom>
                        </pic:spPr>
                      </pic:pic>
                    </a:graphicData>
                  </a:graphic>
                </wp:inline>
              </w:drawing>
            </w: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B073AD" w:rsidRDefault="00B073AD" w:rsidP="009515B9">
            <w:pPr>
              <w:rPr>
                <w:rFonts w:ascii="Arial" w:hAnsi="Arial" w:cs="Arial"/>
                <w:color w:val="1F497D" w:themeColor="text2"/>
                <w:sz w:val="24"/>
                <w:szCs w:val="24"/>
              </w:rPr>
            </w:pPr>
          </w:p>
          <w:p w:rsidR="00F4360E" w:rsidRDefault="00F4360E" w:rsidP="009515B9">
            <w:pPr>
              <w:rPr>
                <w:rFonts w:ascii="Arial" w:hAnsi="Arial" w:cs="Arial"/>
                <w:color w:val="1F497D" w:themeColor="text2"/>
                <w:sz w:val="24"/>
                <w:szCs w:val="24"/>
              </w:rPr>
            </w:pPr>
          </w:p>
          <w:p w:rsidR="00F4360E" w:rsidRDefault="00F4360E" w:rsidP="009515B9">
            <w:pPr>
              <w:rPr>
                <w:rFonts w:ascii="Arial" w:hAnsi="Arial" w:cs="Arial"/>
                <w:color w:val="1F497D" w:themeColor="text2"/>
                <w:sz w:val="24"/>
                <w:szCs w:val="24"/>
              </w:rPr>
            </w:pPr>
          </w:p>
          <w:p w:rsidR="008E77AC" w:rsidRPr="00D61135" w:rsidRDefault="008E77AC" w:rsidP="009515B9">
            <w:pPr>
              <w:rPr>
                <w:rFonts w:ascii="Arial" w:hAnsi="Arial" w:cs="Arial"/>
                <w:color w:val="1F497D" w:themeColor="text2"/>
                <w:sz w:val="24"/>
                <w:szCs w:val="24"/>
              </w:rPr>
            </w:pPr>
          </w:p>
          <w:p w:rsidR="007560E0" w:rsidRPr="0020114B" w:rsidRDefault="009515B9" w:rsidP="007560E0">
            <w:pPr>
              <w:rPr>
                <w:rFonts w:ascii="Arial" w:hAnsi="Arial" w:cs="Arial"/>
                <w:color w:val="C0504D" w:themeColor="accent2"/>
                <w:sz w:val="24"/>
                <w:szCs w:val="24"/>
                <w:lang w:val="en-GB"/>
              </w:rPr>
            </w:pPr>
            <w:r w:rsidRPr="0020114B">
              <w:rPr>
                <w:rFonts w:ascii="Arial" w:hAnsi="Arial" w:cs="Arial"/>
                <w:color w:val="C0504D" w:themeColor="accent2"/>
                <w:sz w:val="24"/>
                <w:szCs w:val="24"/>
              </w:rPr>
              <w:t>Q.1.iii</w:t>
            </w:r>
            <w:r w:rsidR="007560E0" w:rsidRPr="0020114B">
              <w:rPr>
                <w:rFonts w:ascii="Arial" w:hAnsi="Arial" w:cs="Arial"/>
                <w:color w:val="C0504D" w:themeColor="accent2"/>
                <w:sz w:val="24"/>
                <w:szCs w:val="24"/>
              </w:rPr>
              <w:t>)</w:t>
            </w:r>
            <w:r w:rsidR="007560E0" w:rsidRPr="0020114B">
              <w:rPr>
                <w:rFonts w:ascii="Arial" w:hAnsi="Arial" w:cs="Arial"/>
                <w:color w:val="C0504D" w:themeColor="accent2"/>
                <w:sz w:val="24"/>
                <w:szCs w:val="24"/>
                <w:lang w:val="en-GB"/>
              </w:rPr>
              <w:t xml:space="preserve"> What has made the modern Interiors different from the period interiors?</w:t>
            </w:r>
          </w:p>
          <w:p w:rsidR="007560E0" w:rsidRDefault="007560E0" w:rsidP="007560E0">
            <w:pPr>
              <w:rPr>
                <w:rFonts w:ascii="Arial" w:hAnsi="Arial" w:cs="Arial"/>
                <w:sz w:val="24"/>
                <w:szCs w:val="24"/>
                <w:lang w:val="en-GB"/>
              </w:rPr>
            </w:pPr>
          </w:p>
          <w:p w:rsidR="00B073AD" w:rsidRPr="00B073AD" w:rsidRDefault="00B073AD" w:rsidP="006A4BCB">
            <w:pPr>
              <w:rPr>
                <w:rFonts w:ascii="Arial" w:hAnsi="Arial" w:cs="Arial"/>
                <w:color w:val="1F497D" w:themeColor="text2"/>
                <w:sz w:val="24"/>
                <w:szCs w:val="24"/>
                <w:lang w:val="en-GB"/>
              </w:rPr>
            </w:pPr>
            <w:r>
              <w:rPr>
                <w:rFonts w:ascii="Arial" w:hAnsi="Arial" w:cs="Arial"/>
                <w:color w:val="1F497D" w:themeColor="text2"/>
                <w:sz w:val="24"/>
                <w:szCs w:val="24"/>
                <w:lang w:val="en-GB"/>
              </w:rPr>
              <w:t>Our life styles have changed,</w:t>
            </w:r>
            <w:r w:rsidR="006A4BCB" w:rsidRPr="006A4BCB">
              <w:rPr>
                <w:lang w:val="en-GB"/>
              </w:rPr>
              <w:t xml:space="preserve"> </w:t>
            </w:r>
            <w:r w:rsidR="006A4BCB" w:rsidRPr="006A4BCB">
              <w:rPr>
                <w:rFonts w:ascii="Arial" w:hAnsi="Arial" w:cs="Arial"/>
                <w:color w:val="1F497D" w:themeColor="text2"/>
                <w:sz w:val="24"/>
                <w:szCs w:val="24"/>
                <w:lang w:val="en-GB"/>
              </w:rPr>
              <w:t>and the interiors designs have adapted to match our modern life style</w:t>
            </w:r>
            <w:r w:rsidR="005A1559">
              <w:rPr>
                <w:rFonts w:ascii="Arial" w:hAnsi="Arial" w:cs="Arial"/>
                <w:color w:val="1F497D" w:themeColor="text2"/>
                <w:sz w:val="24"/>
                <w:szCs w:val="24"/>
                <w:lang w:val="en-GB"/>
              </w:rPr>
              <w:t>.</w:t>
            </w:r>
            <w:r w:rsidRPr="00B073AD">
              <w:rPr>
                <w:rFonts w:ascii="Arial" w:hAnsi="Arial" w:cs="Arial"/>
                <w:color w:val="1F497D" w:themeColor="text2"/>
                <w:sz w:val="24"/>
                <w:szCs w:val="24"/>
                <w:lang w:val="en-GB"/>
              </w:rPr>
              <w:t xml:space="preserve"> Nowadays mostly what is wanted is a large space where various activities can take place. Technological developments have made an office space a dire need in almost every house., the room planning and everything in the room is planned in accordance with the technologies like; television, computer and etc.</w:t>
            </w:r>
          </w:p>
          <w:p w:rsidR="00B073AD" w:rsidRDefault="00B073AD" w:rsidP="00B073AD">
            <w:pPr>
              <w:rPr>
                <w:rFonts w:ascii="Arial" w:hAnsi="Arial" w:cs="Arial"/>
                <w:color w:val="1F497D" w:themeColor="text2"/>
                <w:sz w:val="24"/>
                <w:szCs w:val="24"/>
              </w:rPr>
            </w:pPr>
            <w:r w:rsidRPr="00D61135">
              <w:rPr>
                <w:rFonts w:ascii="Arial" w:hAnsi="Arial" w:cs="Arial"/>
                <w:color w:val="1F497D" w:themeColor="text2"/>
                <w:sz w:val="24"/>
                <w:szCs w:val="24"/>
              </w:rPr>
              <w:t>Lighting</w:t>
            </w:r>
            <w:r w:rsidR="00D518F1" w:rsidRPr="00D61135">
              <w:rPr>
                <w:rFonts w:ascii="Arial" w:hAnsi="Arial" w:cs="Arial"/>
                <w:color w:val="1F497D" w:themeColor="text2"/>
                <w:sz w:val="24"/>
                <w:szCs w:val="24"/>
              </w:rPr>
              <w:t xml:space="preserve">, both artificial and modern became an important way of adding atmosphere to the </w:t>
            </w:r>
            <w:r>
              <w:rPr>
                <w:rFonts w:ascii="Arial" w:hAnsi="Arial" w:cs="Arial"/>
                <w:color w:val="1F497D" w:themeColor="text2"/>
                <w:sz w:val="24"/>
                <w:szCs w:val="24"/>
              </w:rPr>
              <w:t>rooms.</w:t>
            </w:r>
          </w:p>
          <w:p w:rsidR="009515B9" w:rsidRPr="00D61135" w:rsidRDefault="00B073AD" w:rsidP="00B073AD">
            <w:pPr>
              <w:rPr>
                <w:rFonts w:ascii="Arial" w:hAnsi="Arial" w:cs="Arial"/>
                <w:color w:val="1F497D" w:themeColor="text2"/>
                <w:sz w:val="24"/>
                <w:szCs w:val="24"/>
              </w:rPr>
            </w:pPr>
            <w:r>
              <w:rPr>
                <w:rFonts w:ascii="Arial" w:hAnsi="Arial" w:cs="Arial"/>
                <w:color w:val="1F497D" w:themeColor="text2"/>
                <w:sz w:val="24"/>
                <w:szCs w:val="24"/>
              </w:rPr>
              <w:t>New materials were discovered like</w:t>
            </w:r>
            <w:r w:rsidR="00765701" w:rsidRPr="00D61135">
              <w:rPr>
                <w:rFonts w:ascii="Arial" w:hAnsi="Arial" w:cs="Arial"/>
                <w:color w:val="1F497D" w:themeColor="text2"/>
                <w:sz w:val="24"/>
                <w:szCs w:val="24"/>
              </w:rPr>
              <w:t xml:space="preserve"> plastic</w:t>
            </w:r>
            <w:r w:rsidR="00FC1D35" w:rsidRPr="00D61135">
              <w:rPr>
                <w:rFonts w:ascii="Arial" w:hAnsi="Arial" w:cs="Arial"/>
                <w:color w:val="1F497D" w:themeColor="text2"/>
                <w:sz w:val="24"/>
                <w:szCs w:val="24"/>
              </w:rPr>
              <w:t xml:space="preserve"> </w:t>
            </w:r>
            <w:r>
              <w:rPr>
                <w:rFonts w:ascii="Arial" w:hAnsi="Arial" w:cs="Arial"/>
                <w:color w:val="1F497D" w:themeColor="text2"/>
                <w:sz w:val="24"/>
                <w:szCs w:val="24"/>
              </w:rPr>
              <w:t>which</w:t>
            </w:r>
            <w:r w:rsidR="00EF69F3" w:rsidRPr="00D61135">
              <w:rPr>
                <w:rFonts w:ascii="Arial" w:hAnsi="Arial" w:cs="Arial"/>
                <w:color w:val="1F497D" w:themeColor="text2"/>
                <w:sz w:val="24"/>
                <w:szCs w:val="24"/>
              </w:rPr>
              <w:t xml:space="preserve"> has made a big difference in the world of </w:t>
            </w:r>
            <w:r w:rsidR="00765701" w:rsidRPr="00D61135">
              <w:rPr>
                <w:rFonts w:ascii="Arial" w:hAnsi="Arial" w:cs="Arial"/>
                <w:color w:val="1F497D" w:themeColor="text2"/>
                <w:sz w:val="24"/>
                <w:szCs w:val="24"/>
              </w:rPr>
              <w:t>interiors, as</w:t>
            </w:r>
            <w:r w:rsidR="00EF69F3" w:rsidRPr="00D61135">
              <w:rPr>
                <w:rFonts w:ascii="Arial" w:hAnsi="Arial" w:cs="Arial"/>
                <w:color w:val="1F497D" w:themeColor="text2"/>
                <w:sz w:val="24"/>
                <w:szCs w:val="24"/>
              </w:rPr>
              <w:t xml:space="preserve"> it </w:t>
            </w:r>
            <w:r w:rsidR="00FC1D35" w:rsidRPr="00D61135">
              <w:rPr>
                <w:rFonts w:ascii="Arial" w:hAnsi="Arial" w:cs="Arial"/>
                <w:color w:val="1F497D" w:themeColor="text2"/>
                <w:sz w:val="24"/>
                <w:szCs w:val="24"/>
              </w:rPr>
              <w:t xml:space="preserve">is now used </w:t>
            </w:r>
            <w:r w:rsidR="00765701" w:rsidRPr="00D61135">
              <w:rPr>
                <w:rFonts w:ascii="Arial" w:hAnsi="Arial" w:cs="Arial"/>
                <w:color w:val="1F497D" w:themeColor="text2"/>
                <w:sz w:val="24"/>
                <w:szCs w:val="24"/>
              </w:rPr>
              <w:t>everywhere</w:t>
            </w:r>
            <w:r w:rsidR="00FC1D35" w:rsidRPr="00D61135">
              <w:rPr>
                <w:rFonts w:ascii="Arial" w:hAnsi="Arial" w:cs="Arial"/>
                <w:color w:val="1F497D" w:themeColor="text2"/>
                <w:sz w:val="24"/>
                <w:szCs w:val="24"/>
              </w:rPr>
              <w:t xml:space="preserve"> from telephone and flooring to window frames. Synthetic </w:t>
            </w:r>
            <w:r w:rsidR="00765701" w:rsidRPr="00D61135">
              <w:rPr>
                <w:rFonts w:ascii="Arial" w:hAnsi="Arial" w:cs="Arial"/>
                <w:color w:val="1F497D" w:themeColor="text2"/>
                <w:sz w:val="24"/>
                <w:szCs w:val="24"/>
              </w:rPr>
              <w:t>fibers</w:t>
            </w:r>
            <w:r w:rsidR="00FC1D35" w:rsidRPr="00D61135">
              <w:rPr>
                <w:rFonts w:ascii="Arial" w:hAnsi="Arial" w:cs="Arial"/>
                <w:color w:val="1F497D" w:themeColor="text2"/>
                <w:sz w:val="24"/>
                <w:szCs w:val="24"/>
              </w:rPr>
              <w:t xml:space="preserve"> </w:t>
            </w:r>
            <w:r w:rsidR="003916E5" w:rsidRPr="00D61135">
              <w:rPr>
                <w:rFonts w:ascii="Arial" w:hAnsi="Arial" w:cs="Arial"/>
                <w:color w:val="1F497D" w:themeColor="text2"/>
                <w:sz w:val="24"/>
                <w:szCs w:val="24"/>
              </w:rPr>
              <w:t>are</w:t>
            </w:r>
            <w:r w:rsidR="00FC1D35" w:rsidRPr="00D61135">
              <w:rPr>
                <w:rFonts w:ascii="Arial" w:hAnsi="Arial" w:cs="Arial"/>
                <w:color w:val="1F497D" w:themeColor="text2"/>
                <w:sz w:val="24"/>
                <w:szCs w:val="24"/>
              </w:rPr>
              <w:t xml:space="preserve"> used for carpets, curtains, beds and table linens. </w:t>
            </w:r>
          </w:p>
          <w:p w:rsidR="00F85A7F" w:rsidRPr="0020114B" w:rsidRDefault="00F85A7F" w:rsidP="003916E5">
            <w:pPr>
              <w:rPr>
                <w:rFonts w:ascii="Arial" w:hAnsi="Arial" w:cs="Arial"/>
                <w:color w:val="4F81BD" w:themeColor="accent1"/>
                <w:sz w:val="24"/>
                <w:szCs w:val="24"/>
              </w:rPr>
            </w:pPr>
          </w:p>
          <w:p w:rsidR="00F85A7F" w:rsidRDefault="00F85A7F" w:rsidP="003916E5">
            <w:pPr>
              <w:rPr>
                <w:rFonts w:ascii="Arial" w:hAnsi="Arial" w:cs="Arial"/>
                <w:sz w:val="24"/>
                <w:szCs w:val="24"/>
              </w:rPr>
            </w:pPr>
          </w:p>
          <w:p w:rsidR="007560E0" w:rsidRPr="0020114B" w:rsidRDefault="00F85A7F" w:rsidP="007560E0">
            <w:pPr>
              <w:rPr>
                <w:rFonts w:ascii="Arial" w:hAnsi="Arial" w:cs="Arial"/>
                <w:color w:val="C0504D" w:themeColor="accent2"/>
                <w:sz w:val="24"/>
                <w:szCs w:val="24"/>
                <w:lang w:val="en-GB"/>
              </w:rPr>
            </w:pPr>
            <w:r w:rsidRPr="0020114B">
              <w:rPr>
                <w:rFonts w:ascii="Arial" w:hAnsi="Arial" w:cs="Arial"/>
                <w:color w:val="C0504D" w:themeColor="accent2"/>
                <w:sz w:val="24"/>
                <w:szCs w:val="24"/>
              </w:rPr>
              <w:t>Q.1.iv</w:t>
            </w:r>
            <w:r w:rsidR="00765701" w:rsidRPr="0020114B">
              <w:rPr>
                <w:rFonts w:ascii="Arial" w:hAnsi="Arial" w:cs="Arial"/>
                <w:color w:val="C0504D" w:themeColor="accent2"/>
                <w:sz w:val="24"/>
                <w:szCs w:val="24"/>
              </w:rPr>
              <w:t>)</w:t>
            </w:r>
            <w:r w:rsidR="007560E0" w:rsidRPr="0020114B">
              <w:rPr>
                <w:rFonts w:ascii="Arial" w:hAnsi="Arial" w:cs="Arial"/>
                <w:color w:val="C0504D" w:themeColor="accent2"/>
                <w:sz w:val="24"/>
                <w:szCs w:val="24"/>
                <w:lang w:val="en-GB"/>
              </w:rPr>
              <w:t xml:space="preserve"> How is modern kitchen different from the kitchens of the past?</w:t>
            </w:r>
          </w:p>
          <w:p w:rsidR="007560E0" w:rsidRDefault="007560E0" w:rsidP="007560E0">
            <w:pPr>
              <w:rPr>
                <w:rFonts w:ascii="Arial" w:hAnsi="Arial" w:cs="Arial"/>
                <w:sz w:val="24"/>
                <w:szCs w:val="24"/>
                <w:lang w:val="en-GB"/>
              </w:rPr>
            </w:pPr>
          </w:p>
          <w:p w:rsidR="00F85A7F" w:rsidRDefault="007560E0" w:rsidP="00EE506A">
            <w:pPr>
              <w:rPr>
                <w:rFonts w:ascii="Arial" w:hAnsi="Arial" w:cs="Arial"/>
                <w:color w:val="1F497D" w:themeColor="text2"/>
                <w:sz w:val="24"/>
                <w:szCs w:val="24"/>
              </w:rPr>
            </w:pPr>
            <w:r w:rsidRPr="0020114B">
              <w:rPr>
                <w:rFonts w:ascii="Arial" w:hAnsi="Arial" w:cs="Arial"/>
                <w:color w:val="4F81BD" w:themeColor="accent1"/>
                <w:sz w:val="24"/>
                <w:szCs w:val="24"/>
                <w:lang w:val="en-GB"/>
              </w:rPr>
              <w:t xml:space="preserve"> </w:t>
            </w:r>
            <w:r w:rsidR="00765701" w:rsidRPr="00D61135">
              <w:rPr>
                <w:rFonts w:ascii="Arial" w:hAnsi="Arial" w:cs="Arial"/>
                <w:color w:val="1F497D" w:themeColor="text2"/>
                <w:sz w:val="24"/>
                <w:szCs w:val="24"/>
              </w:rPr>
              <w:t>The</w:t>
            </w:r>
            <w:r w:rsidR="00084CD8" w:rsidRPr="00D61135">
              <w:rPr>
                <w:rFonts w:ascii="Arial" w:hAnsi="Arial" w:cs="Arial"/>
                <w:color w:val="1F497D" w:themeColor="text2"/>
                <w:sz w:val="24"/>
                <w:szCs w:val="24"/>
              </w:rPr>
              <w:t xml:space="preserve"> kitchen is now located in the central area of the house and is more of a food processing room than a traditional </w:t>
            </w:r>
            <w:r w:rsidR="00765701" w:rsidRPr="00D61135">
              <w:rPr>
                <w:rFonts w:ascii="Arial" w:hAnsi="Arial" w:cs="Arial"/>
                <w:color w:val="1F497D" w:themeColor="text2"/>
                <w:sz w:val="24"/>
                <w:szCs w:val="24"/>
              </w:rPr>
              <w:t>kitchen. The</w:t>
            </w:r>
            <w:r w:rsidR="00EF69F3" w:rsidRPr="00D61135">
              <w:rPr>
                <w:rFonts w:ascii="Arial" w:hAnsi="Arial" w:cs="Arial"/>
                <w:color w:val="1F497D" w:themeColor="text2"/>
                <w:sz w:val="24"/>
                <w:szCs w:val="24"/>
              </w:rPr>
              <w:t xml:space="preserve"> technologies have made a big difference in the interiors of kit</w:t>
            </w:r>
            <w:r w:rsidR="00EE506A">
              <w:rPr>
                <w:rFonts w:ascii="Arial" w:hAnsi="Arial" w:cs="Arial"/>
                <w:color w:val="1F497D" w:themeColor="text2"/>
                <w:sz w:val="24"/>
                <w:szCs w:val="24"/>
              </w:rPr>
              <w:t>chens and the arrangement of it.</w:t>
            </w:r>
            <w:r w:rsidR="00461DD6">
              <w:rPr>
                <w:rFonts w:ascii="Arial" w:hAnsi="Arial" w:cs="Arial"/>
                <w:color w:val="1F497D" w:themeColor="text2"/>
                <w:sz w:val="24"/>
                <w:szCs w:val="24"/>
              </w:rPr>
              <w:t xml:space="preserve"> </w:t>
            </w:r>
            <w:r w:rsidR="00EE506A">
              <w:rPr>
                <w:rFonts w:ascii="Arial" w:hAnsi="Arial" w:cs="Arial"/>
                <w:color w:val="1F497D" w:themeColor="text2"/>
                <w:sz w:val="24"/>
                <w:szCs w:val="24"/>
              </w:rPr>
              <w:t>In the past,</w:t>
            </w:r>
            <w:r w:rsidR="00567311">
              <w:rPr>
                <w:rFonts w:ascii="Arial" w:hAnsi="Arial" w:cs="Arial"/>
                <w:color w:val="1F497D" w:themeColor="text2"/>
                <w:sz w:val="24"/>
                <w:szCs w:val="24"/>
              </w:rPr>
              <w:t xml:space="preserve"> they used fire</w:t>
            </w:r>
            <w:r w:rsidR="00EE506A">
              <w:rPr>
                <w:rFonts w:ascii="Arial" w:hAnsi="Arial" w:cs="Arial"/>
                <w:color w:val="1F497D" w:themeColor="text2"/>
                <w:sz w:val="24"/>
                <w:szCs w:val="24"/>
              </w:rPr>
              <w:t>places to heat food.</w:t>
            </w:r>
            <w:r w:rsidR="00461DD6">
              <w:rPr>
                <w:rFonts w:ascii="Arial" w:hAnsi="Arial" w:cs="Arial"/>
                <w:color w:val="1F497D" w:themeColor="text2"/>
                <w:sz w:val="24"/>
                <w:szCs w:val="24"/>
              </w:rPr>
              <w:t xml:space="preserve"> But</w:t>
            </w:r>
            <w:r w:rsidR="00EE506A">
              <w:rPr>
                <w:rFonts w:ascii="Arial" w:hAnsi="Arial" w:cs="Arial"/>
                <w:color w:val="1F497D" w:themeColor="text2"/>
                <w:sz w:val="24"/>
                <w:szCs w:val="24"/>
              </w:rPr>
              <w:t>, now electricity has made things become eas</w:t>
            </w:r>
            <w:r w:rsidR="00461DD6">
              <w:rPr>
                <w:rFonts w:ascii="Arial" w:hAnsi="Arial" w:cs="Arial"/>
                <w:color w:val="1F497D" w:themeColor="text2"/>
                <w:sz w:val="24"/>
                <w:szCs w:val="24"/>
              </w:rPr>
              <w:t>i</w:t>
            </w:r>
            <w:r w:rsidR="00EE506A">
              <w:rPr>
                <w:rFonts w:ascii="Arial" w:hAnsi="Arial" w:cs="Arial"/>
                <w:color w:val="1F497D" w:themeColor="text2"/>
                <w:sz w:val="24"/>
                <w:szCs w:val="24"/>
              </w:rPr>
              <w:t>er.</w:t>
            </w:r>
          </w:p>
          <w:p w:rsidR="00567311" w:rsidRPr="00567311" w:rsidRDefault="00567311" w:rsidP="00567311">
            <w:pPr>
              <w:rPr>
                <w:rFonts w:ascii="Arial" w:hAnsi="Arial" w:cs="Arial"/>
                <w:color w:val="1F497D" w:themeColor="text2"/>
                <w:sz w:val="24"/>
                <w:szCs w:val="24"/>
                <w:lang w:val="en-GB"/>
              </w:rPr>
            </w:pPr>
            <w:r w:rsidRPr="00567311">
              <w:rPr>
                <w:rFonts w:ascii="Arial" w:hAnsi="Arial" w:cs="Arial"/>
                <w:color w:val="1F497D" w:themeColor="text2"/>
                <w:sz w:val="24"/>
                <w:szCs w:val="24"/>
                <w:lang w:val="en-GB"/>
              </w:rPr>
              <w:t>The fireplaces or hearth are now replaced by different stove designs (Gas, electric, with or without oven).</w:t>
            </w:r>
          </w:p>
          <w:p w:rsidR="00EE506A" w:rsidRDefault="00EE506A" w:rsidP="002714EB">
            <w:pPr>
              <w:rPr>
                <w:rFonts w:ascii="Arial" w:hAnsi="Arial" w:cs="Arial"/>
                <w:color w:val="1F497D" w:themeColor="text2"/>
                <w:sz w:val="24"/>
                <w:szCs w:val="24"/>
              </w:rPr>
            </w:pPr>
            <w:r>
              <w:rPr>
                <w:rFonts w:ascii="Arial" w:hAnsi="Arial" w:cs="Arial"/>
                <w:color w:val="1F497D" w:themeColor="text2"/>
                <w:sz w:val="24"/>
                <w:szCs w:val="24"/>
              </w:rPr>
              <w:t xml:space="preserve">Different electrical appliances and food processors are </w:t>
            </w:r>
            <w:r w:rsidR="002714EB">
              <w:rPr>
                <w:rFonts w:ascii="Arial" w:hAnsi="Arial" w:cs="Arial"/>
                <w:color w:val="1F497D" w:themeColor="text2"/>
                <w:sz w:val="24"/>
                <w:szCs w:val="24"/>
              </w:rPr>
              <w:t>necessary in the kitchen.</w:t>
            </w:r>
          </w:p>
          <w:p w:rsidR="002714EB" w:rsidRDefault="002714EB" w:rsidP="002714EB">
            <w:pPr>
              <w:rPr>
                <w:rFonts w:ascii="Arial" w:hAnsi="Arial" w:cs="Arial"/>
                <w:color w:val="1F497D" w:themeColor="text2"/>
                <w:sz w:val="24"/>
                <w:szCs w:val="24"/>
              </w:rPr>
            </w:pPr>
            <w:r>
              <w:rPr>
                <w:rFonts w:ascii="Arial" w:hAnsi="Arial" w:cs="Arial"/>
                <w:color w:val="1F497D" w:themeColor="text2"/>
                <w:sz w:val="24"/>
                <w:szCs w:val="24"/>
              </w:rPr>
              <w:t>Kitchen ware used in the past were a lot bigger in size</w:t>
            </w:r>
            <w:r w:rsidR="00567311">
              <w:rPr>
                <w:rFonts w:ascii="Arial" w:hAnsi="Arial" w:cs="Arial"/>
                <w:color w:val="1F497D" w:themeColor="text2"/>
                <w:sz w:val="24"/>
                <w:szCs w:val="24"/>
              </w:rPr>
              <w:t xml:space="preserve"> and heavier</w:t>
            </w:r>
            <w:r>
              <w:rPr>
                <w:rFonts w:ascii="Arial" w:hAnsi="Arial" w:cs="Arial"/>
                <w:color w:val="1F497D" w:themeColor="text2"/>
                <w:sz w:val="24"/>
                <w:szCs w:val="24"/>
              </w:rPr>
              <w:t xml:space="preserve"> than that we use nowadays.</w:t>
            </w:r>
          </w:p>
          <w:p w:rsidR="002714EB" w:rsidRDefault="00567311" w:rsidP="00461DD6">
            <w:pPr>
              <w:rPr>
                <w:rFonts w:ascii="Arial" w:hAnsi="Arial" w:cs="Arial"/>
                <w:color w:val="1F497D" w:themeColor="text2"/>
                <w:sz w:val="24"/>
                <w:szCs w:val="24"/>
              </w:rPr>
            </w:pPr>
            <w:r>
              <w:rPr>
                <w:rFonts w:ascii="Arial" w:hAnsi="Arial" w:cs="Arial"/>
                <w:color w:val="1F497D" w:themeColor="text2"/>
                <w:sz w:val="24"/>
                <w:szCs w:val="24"/>
              </w:rPr>
              <w:t>Since d</w:t>
            </w:r>
            <w:r w:rsidR="002714EB">
              <w:rPr>
                <w:rFonts w:ascii="Arial" w:hAnsi="Arial" w:cs="Arial"/>
                <w:color w:val="1F497D" w:themeColor="text2"/>
                <w:sz w:val="24"/>
                <w:szCs w:val="24"/>
              </w:rPr>
              <w:t xml:space="preserve">ifferent materials for </w:t>
            </w:r>
            <w:r>
              <w:rPr>
                <w:rFonts w:ascii="Arial" w:hAnsi="Arial" w:cs="Arial"/>
                <w:color w:val="1F497D" w:themeColor="text2"/>
                <w:sz w:val="24"/>
                <w:szCs w:val="24"/>
              </w:rPr>
              <w:t xml:space="preserve">manufacturing of </w:t>
            </w:r>
            <w:r w:rsidR="002714EB">
              <w:rPr>
                <w:rFonts w:ascii="Arial" w:hAnsi="Arial" w:cs="Arial"/>
                <w:color w:val="1F497D" w:themeColor="text2"/>
                <w:sz w:val="24"/>
                <w:szCs w:val="24"/>
              </w:rPr>
              <w:t>cooking pans</w:t>
            </w:r>
            <w:r w:rsidR="00744308">
              <w:rPr>
                <w:rFonts w:ascii="Arial" w:hAnsi="Arial" w:cs="Arial"/>
                <w:color w:val="1F497D" w:themeColor="text2"/>
                <w:sz w:val="24"/>
                <w:szCs w:val="24"/>
              </w:rPr>
              <w:t xml:space="preserve">, plates, </w:t>
            </w:r>
            <w:r w:rsidR="004002DC">
              <w:rPr>
                <w:rFonts w:ascii="Arial" w:hAnsi="Arial" w:cs="Arial"/>
                <w:color w:val="1F497D" w:themeColor="text2"/>
                <w:sz w:val="24"/>
                <w:szCs w:val="24"/>
              </w:rPr>
              <w:t>and cups</w:t>
            </w:r>
            <w:r w:rsidR="00744308">
              <w:rPr>
                <w:rFonts w:ascii="Arial" w:hAnsi="Arial" w:cs="Arial"/>
                <w:color w:val="1F497D" w:themeColor="text2"/>
                <w:sz w:val="24"/>
                <w:szCs w:val="24"/>
              </w:rPr>
              <w:t xml:space="preserve"> were discovered, thus changed their shapes and the way people use them.</w:t>
            </w:r>
          </w:p>
          <w:p w:rsidR="00567311" w:rsidRDefault="00EE506A" w:rsidP="00567311">
            <w:pPr>
              <w:rPr>
                <w:rFonts w:ascii="Arial" w:hAnsi="Arial" w:cs="Arial"/>
                <w:color w:val="1F497D" w:themeColor="text2"/>
                <w:sz w:val="24"/>
                <w:szCs w:val="24"/>
              </w:rPr>
            </w:pPr>
            <w:r>
              <w:rPr>
                <w:rFonts w:ascii="Arial" w:hAnsi="Arial" w:cs="Arial"/>
                <w:color w:val="1F497D" w:themeColor="text2"/>
                <w:sz w:val="24"/>
                <w:szCs w:val="24"/>
              </w:rPr>
              <w:t xml:space="preserve">The ancients have planned larger spaces for kitchens and cooking </w:t>
            </w:r>
            <w:r w:rsidR="00744308">
              <w:rPr>
                <w:rFonts w:ascii="Arial" w:hAnsi="Arial" w:cs="Arial"/>
                <w:color w:val="1F497D" w:themeColor="text2"/>
                <w:sz w:val="24"/>
                <w:szCs w:val="24"/>
              </w:rPr>
              <w:t>only, nowadays</w:t>
            </w:r>
            <w:r>
              <w:rPr>
                <w:rFonts w:ascii="Arial" w:hAnsi="Arial" w:cs="Arial"/>
                <w:color w:val="1F497D" w:themeColor="text2"/>
                <w:sz w:val="24"/>
                <w:szCs w:val="24"/>
              </w:rPr>
              <w:t xml:space="preserve"> most of the kitchens are opened to the </w:t>
            </w:r>
            <w:r w:rsidR="00744308">
              <w:rPr>
                <w:rFonts w:ascii="Arial" w:hAnsi="Arial" w:cs="Arial"/>
                <w:color w:val="1F497D" w:themeColor="text2"/>
                <w:sz w:val="24"/>
                <w:szCs w:val="24"/>
              </w:rPr>
              <w:t>dining</w:t>
            </w:r>
            <w:r>
              <w:rPr>
                <w:rFonts w:ascii="Arial" w:hAnsi="Arial" w:cs="Arial"/>
                <w:color w:val="1F497D" w:themeColor="text2"/>
                <w:sz w:val="24"/>
                <w:szCs w:val="24"/>
              </w:rPr>
              <w:t xml:space="preserve"> rooms.</w:t>
            </w:r>
          </w:p>
          <w:p w:rsidR="00E02ABB" w:rsidRDefault="00E02ABB" w:rsidP="00567311">
            <w:pPr>
              <w:rPr>
                <w:rFonts w:ascii="Arial" w:hAnsi="Arial" w:cs="Arial"/>
                <w:color w:val="1F497D" w:themeColor="text2"/>
                <w:sz w:val="24"/>
                <w:szCs w:val="24"/>
              </w:rPr>
            </w:pPr>
          </w:p>
          <w:p w:rsidR="00E02ABB" w:rsidRDefault="00E02ABB" w:rsidP="00567311">
            <w:pPr>
              <w:rPr>
                <w:rFonts w:ascii="Arial" w:hAnsi="Arial" w:cs="Arial"/>
                <w:color w:val="1F497D" w:themeColor="text2"/>
                <w:sz w:val="24"/>
                <w:szCs w:val="24"/>
              </w:rPr>
            </w:pPr>
          </w:p>
          <w:p w:rsidR="00C85E53" w:rsidRDefault="00C85E53" w:rsidP="00567311">
            <w:pPr>
              <w:rPr>
                <w:rFonts w:ascii="Arial" w:hAnsi="Arial" w:cs="Arial"/>
                <w:color w:val="1F497D" w:themeColor="text2"/>
                <w:sz w:val="24"/>
                <w:szCs w:val="24"/>
              </w:rPr>
            </w:pPr>
          </w:p>
          <w:p w:rsidR="00C85E53" w:rsidRDefault="00C85E53" w:rsidP="00E02ABB">
            <w:pPr>
              <w:jc w:val="center"/>
              <w:rPr>
                <w:rFonts w:ascii="Arial" w:hAnsi="Arial" w:cs="Arial"/>
                <w:color w:val="1F497D" w:themeColor="text2"/>
                <w:sz w:val="24"/>
                <w:szCs w:val="24"/>
              </w:rPr>
            </w:pPr>
            <w:r>
              <w:rPr>
                <w:rFonts w:ascii="Arial" w:hAnsi="Arial" w:cs="Arial"/>
                <w:color w:val="1F497D" w:themeColor="text2"/>
                <w:sz w:val="24"/>
                <w:szCs w:val="24"/>
              </w:rPr>
              <w:t>Old kitchen with fireplace.</w:t>
            </w:r>
            <w:r w:rsidR="00013036" w:rsidRPr="00013036">
              <w:rPr>
                <w:rFonts w:ascii="Arial" w:hAnsi="Arial" w:cs="Arial"/>
                <w:color w:val="1F497D" w:themeColor="text2"/>
                <w:sz w:val="24"/>
                <w:szCs w:val="24"/>
                <w:lang w:val="en-GB"/>
              </w:rPr>
              <w:t xml:space="preserve"> </w:t>
            </w:r>
            <w:r w:rsidR="00E02ABB">
              <w:rPr>
                <w:rFonts w:ascii="Arial" w:hAnsi="Arial" w:cs="Arial"/>
                <w:color w:val="1F497D" w:themeColor="text2"/>
                <w:sz w:val="24"/>
                <w:szCs w:val="24"/>
                <w:lang w:val="en-GB"/>
              </w:rPr>
              <w:t xml:space="preserve">                                 </w:t>
            </w:r>
            <w:r w:rsidR="00013036" w:rsidRPr="00013036">
              <w:rPr>
                <w:rFonts w:ascii="Arial" w:hAnsi="Arial" w:cs="Arial"/>
                <w:color w:val="1F497D" w:themeColor="text2"/>
                <w:sz w:val="24"/>
                <w:szCs w:val="24"/>
                <w:lang w:val="en-GB"/>
              </w:rPr>
              <w:t>Kitchen ware of the past</w:t>
            </w:r>
          </w:p>
          <w:p w:rsidR="00C85E53" w:rsidRDefault="00013036" w:rsidP="00013036">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14:anchorId="4D65B1BA" wp14:editId="51600A74">
                  <wp:extent cx="2692400" cy="17811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udor kitchen.jpg"/>
                          <pic:cNvPicPr/>
                        </pic:nvPicPr>
                        <pic:blipFill>
                          <a:blip r:embed="rId26">
                            <a:extLst>
                              <a:ext uri="{28A0092B-C50C-407E-A947-70E740481C1C}">
                                <a14:useLocalDpi xmlns:a14="http://schemas.microsoft.com/office/drawing/2010/main" val="0"/>
                              </a:ext>
                            </a:extLst>
                          </a:blip>
                          <a:stretch>
                            <a:fillRect/>
                          </a:stretch>
                        </pic:blipFill>
                        <pic:spPr>
                          <a:xfrm>
                            <a:off x="0" y="0"/>
                            <a:ext cx="2694344" cy="1782461"/>
                          </a:xfrm>
                          <a:prstGeom prst="rect">
                            <a:avLst/>
                          </a:prstGeom>
                        </pic:spPr>
                      </pic:pic>
                    </a:graphicData>
                  </a:graphic>
                </wp:inline>
              </w:drawing>
            </w:r>
            <w:r w:rsidR="00C85E53">
              <w:rPr>
                <w:rFonts w:ascii="Arial" w:hAnsi="Arial" w:cs="Arial"/>
                <w:noProof/>
                <w:color w:val="1F497D" w:themeColor="text2"/>
                <w:sz w:val="24"/>
                <w:szCs w:val="24"/>
              </w:rPr>
              <w:drawing>
                <wp:inline distT="0" distB="0" distL="0" distR="0" wp14:anchorId="71DE1737" wp14:editId="702D870C">
                  <wp:extent cx="2686256" cy="178816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udor kitchen ware.jpg"/>
                          <pic:cNvPicPr/>
                        </pic:nvPicPr>
                        <pic:blipFill>
                          <a:blip r:embed="rId27">
                            <a:extLst>
                              <a:ext uri="{28A0092B-C50C-407E-A947-70E740481C1C}">
                                <a14:useLocalDpi xmlns:a14="http://schemas.microsoft.com/office/drawing/2010/main" val="0"/>
                              </a:ext>
                            </a:extLst>
                          </a:blip>
                          <a:stretch>
                            <a:fillRect/>
                          </a:stretch>
                        </pic:blipFill>
                        <pic:spPr>
                          <a:xfrm>
                            <a:off x="0" y="0"/>
                            <a:ext cx="2695922" cy="1794594"/>
                          </a:xfrm>
                          <a:prstGeom prst="rect">
                            <a:avLst/>
                          </a:prstGeom>
                        </pic:spPr>
                      </pic:pic>
                    </a:graphicData>
                  </a:graphic>
                </wp:inline>
              </w:drawing>
            </w:r>
          </w:p>
          <w:p w:rsidR="008C3A32" w:rsidRDefault="008C3A32" w:rsidP="00C85E53">
            <w:pPr>
              <w:jc w:val="center"/>
              <w:rPr>
                <w:rFonts w:ascii="Arial" w:hAnsi="Arial" w:cs="Arial"/>
                <w:color w:val="1F497D" w:themeColor="text2"/>
                <w:sz w:val="24"/>
                <w:szCs w:val="24"/>
              </w:rPr>
            </w:pPr>
          </w:p>
          <w:p w:rsidR="008C3A32" w:rsidRDefault="008C3A32" w:rsidP="00C85E53">
            <w:pPr>
              <w:jc w:val="center"/>
              <w:rPr>
                <w:rFonts w:ascii="Arial" w:hAnsi="Arial" w:cs="Arial"/>
                <w:color w:val="1F497D" w:themeColor="text2"/>
                <w:sz w:val="24"/>
                <w:szCs w:val="24"/>
              </w:rPr>
            </w:pPr>
          </w:p>
          <w:p w:rsidR="008C3A32" w:rsidRDefault="008C3A32" w:rsidP="00C85E53">
            <w:pPr>
              <w:jc w:val="center"/>
              <w:rPr>
                <w:rFonts w:ascii="Arial" w:hAnsi="Arial" w:cs="Arial"/>
                <w:color w:val="1F497D" w:themeColor="text2"/>
                <w:sz w:val="24"/>
                <w:szCs w:val="24"/>
              </w:rPr>
            </w:pPr>
          </w:p>
          <w:p w:rsidR="008C3A32" w:rsidRDefault="008C3A32" w:rsidP="00C85E53">
            <w:pPr>
              <w:jc w:val="center"/>
              <w:rPr>
                <w:rFonts w:ascii="Arial" w:hAnsi="Arial" w:cs="Arial"/>
                <w:color w:val="1F497D" w:themeColor="text2"/>
                <w:sz w:val="24"/>
                <w:szCs w:val="24"/>
              </w:rPr>
            </w:pPr>
          </w:p>
          <w:p w:rsidR="008C3A32" w:rsidRDefault="008C3A32" w:rsidP="00897D23">
            <w:pPr>
              <w:rPr>
                <w:rFonts w:ascii="Arial" w:hAnsi="Arial" w:cs="Arial"/>
                <w:color w:val="1F497D" w:themeColor="text2"/>
                <w:sz w:val="24"/>
                <w:szCs w:val="24"/>
              </w:rPr>
            </w:pPr>
          </w:p>
          <w:p w:rsidR="008C3A32" w:rsidRDefault="008C3A32" w:rsidP="00C85E53">
            <w:pPr>
              <w:jc w:val="center"/>
              <w:rPr>
                <w:rFonts w:ascii="Arial" w:hAnsi="Arial" w:cs="Arial"/>
                <w:color w:val="1F497D" w:themeColor="text2"/>
                <w:sz w:val="24"/>
                <w:szCs w:val="24"/>
              </w:rPr>
            </w:pPr>
          </w:p>
          <w:p w:rsidR="008C3A32" w:rsidRDefault="008C3A32" w:rsidP="00D35937">
            <w:pPr>
              <w:jc w:val="center"/>
              <w:rPr>
                <w:rFonts w:ascii="Arial" w:hAnsi="Arial" w:cs="Arial"/>
                <w:color w:val="1F497D" w:themeColor="text2"/>
                <w:sz w:val="24"/>
                <w:szCs w:val="24"/>
              </w:rPr>
            </w:pPr>
            <w:r>
              <w:rPr>
                <w:rFonts w:ascii="Arial" w:hAnsi="Arial" w:cs="Arial"/>
                <w:color w:val="1F497D" w:themeColor="text2"/>
                <w:sz w:val="24"/>
                <w:szCs w:val="24"/>
              </w:rPr>
              <w:t>Modern Kitchen                                                   Modern kitchen ware</w:t>
            </w:r>
          </w:p>
          <w:p w:rsidR="008C3A32" w:rsidRPr="00D61135" w:rsidRDefault="008C3A32" w:rsidP="00D35937">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2943225" cy="19621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odern kitchen.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50083" cy="1966722"/>
                          </a:xfrm>
                          <a:prstGeom prst="rect">
                            <a:avLst/>
                          </a:prstGeom>
                        </pic:spPr>
                      </pic:pic>
                    </a:graphicData>
                  </a:graphic>
                </wp:inline>
              </w:drawing>
            </w:r>
            <w:r>
              <w:rPr>
                <w:rFonts w:ascii="Arial" w:hAnsi="Arial" w:cs="Arial"/>
                <w:noProof/>
                <w:color w:val="1F497D" w:themeColor="text2"/>
                <w:sz w:val="24"/>
                <w:szCs w:val="24"/>
              </w:rPr>
              <w:drawing>
                <wp:inline distT="0" distB="0" distL="0" distR="0">
                  <wp:extent cx="2462235" cy="19138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odern kitchen ware.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73386" cy="1922557"/>
                          </a:xfrm>
                          <a:prstGeom prst="rect">
                            <a:avLst/>
                          </a:prstGeom>
                        </pic:spPr>
                      </pic:pic>
                    </a:graphicData>
                  </a:graphic>
                </wp:inline>
              </w:drawing>
            </w:r>
          </w:p>
          <w:p w:rsidR="003E384C" w:rsidRPr="00D61135" w:rsidRDefault="003E384C" w:rsidP="003916E5">
            <w:pPr>
              <w:rPr>
                <w:rFonts w:ascii="Arial" w:hAnsi="Arial" w:cs="Arial"/>
                <w:color w:val="1F497D" w:themeColor="text2"/>
                <w:sz w:val="24"/>
                <w:szCs w:val="24"/>
              </w:rPr>
            </w:pPr>
          </w:p>
          <w:p w:rsidR="003E384C" w:rsidRDefault="003E384C" w:rsidP="003916E5">
            <w:pPr>
              <w:rPr>
                <w:rFonts w:ascii="Arial" w:hAnsi="Arial" w:cs="Arial"/>
                <w:sz w:val="24"/>
                <w:szCs w:val="24"/>
              </w:rPr>
            </w:pPr>
          </w:p>
          <w:p w:rsidR="007560E0" w:rsidRPr="0020114B" w:rsidRDefault="003E384C" w:rsidP="007560E0">
            <w:pPr>
              <w:rPr>
                <w:rFonts w:ascii="Arial" w:hAnsi="Arial" w:cs="Arial"/>
                <w:color w:val="C0504D" w:themeColor="accent2"/>
                <w:sz w:val="24"/>
                <w:szCs w:val="24"/>
                <w:lang w:val="en-GB"/>
              </w:rPr>
            </w:pPr>
            <w:r w:rsidRPr="0020114B">
              <w:rPr>
                <w:rFonts w:ascii="Arial" w:hAnsi="Arial" w:cs="Arial"/>
                <w:color w:val="C0504D" w:themeColor="accent2"/>
                <w:sz w:val="24"/>
                <w:szCs w:val="24"/>
              </w:rPr>
              <w:t>Q.1.v</w:t>
            </w:r>
            <w:r w:rsidR="007560E0" w:rsidRPr="0020114B">
              <w:rPr>
                <w:rFonts w:ascii="Arial" w:hAnsi="Arial" w:cs="Arial"/>
                <w:color w:val="C0504D" w:themeColor="accent2"/>
                <w:sz w:val="24"/>
                <w:szCs w:val="24"/>
              </w:rPr>
              <w:t xml:space="preserve">) How important it is for an interior designer to have knowledge of the period interiors </w:t>
            </w:r>
            <w:r w:rsidR="007560E0" w:rsidRPr="0020114B">
              <w:rPr>
                <w:rFonts w:ascii="Arial" w:hAnsi="Arial" w:cs="Arial"/>
                <w:color w:val="C0504D" w:themeColor="accent2"/>
                <w:sz w:val="24"/>
                <w:szCs w:val="24"/>
                <w:lang w:val="en-GB"/>
              </w:rPr>
              <w:t xml:space="preserve">and why? </w:t>
            </w:r>
          </w:p>
          <w:p w:rsidR="007560E0" w:rsidRDefault="007560E0" w:rsidP="007560E0">
            <w:pPr>
              <w:rPr>
                <w:rFonts w:ascii="Arial" w:hAnsi="Arial" w:cs="Arial"/>
                <w:sz w:val="24"/>
                <w:szCs w:val="24"/>
                <w:lang w:val="en-GB"/>
              </w:rPr>
            </w:pPr>
          </w:p>
          <w:p w:rsidR="00637468" w:rsidRDefault="00765701" w:rsidP="007560E0">
            <w:pPr>
              <w:rPr>
                <w:rFonts w:ascii="Arial" w:hAnsi="Arial" w:cs="Arial"/>
                <w:color w:val="1F497D" w:themeColor="text2"/>
                <w:sz w:val="24"/>
                <w:szCs w:val="24"/>
              </w:rPr>
            </w:pPr>
            <w:r w:rsidRPr="00D61135">
              <w:rPr>
                <w:rFonts w:ascii="Arial" w:hAnsi="Arial" w:cs="Arial"/>
                <w:color w:val="1F497D" w:themeColor="text2"/>
                <w:sz w:val="24"/>
                <w:szCs w:val="24"/>
              </w:rPr>
              <w:t>With</w:t>
            </w:r>
            <w:r w:rsidR="003E384C" w:rsidRPr="00D61135">
              <w:rPr>
                <w:rFonts w:ascii="Arial" w:hAnsi="Arial" w:cs="Arial"/>
                <w:color w:val="1F497D" w:themeColor="text2"/>
                <w:sz w:val="24"/>
                <w:szCs w:val="24"/>
              </w:rPr>
              <w:t xml:space="preserve"> all of today’s modern interiors development, to a certain extent the work of interior designers today is distillation of ideas that are taken from past periods.</w:t>
            </w:r>
          </w:p>
          <w:p w:rsidR="00E9331E" w:rsidRPr="00E9331E" w:rsidRDefault="00E9331E" w:rsidP="00E9331E">
            <w:pPr>
              <w:rPr>
                <w:rFonts w:ascii="Arial" w:hAnsi="Arial" w:cs="Arial"/>
                <w:color w:val="1F497D" w:themeColor="text2"/>
                <w:sz w:val="24"/>
                <w:szCs w:val="24"/>
                <w:lang w:val="en-GB"/>
              </w:rPr>
            </w:pPr>
            <w:r w:rsidRPr="00E9331E">
              <w:rPr>
                <w:rFonts w:ascii="Arial" w:hAnsi="Arial" w:cs="Arial"/>
                <w:color w:val="1F497D" w:themeColor="text2"/>
                <w:sz w:val="24"/>
                <w:szCs w:val="24"/>
                <w:lang w:val="en-GB"/>
              </w:rPr>
              <w:t>In case a client requested a specific period design fo</w:t>
            </w:r>
            <w:r>
              <w:rPr>
                <w:rFonts w:ascii="Arial" w:hAnsi="Arial" w:cs="Arial"/>
                <w:color w:val="1F497D" w:themeColor="text2"/>
                <w:sz w:val="24"/>
                <w:szCs w:val="24"/>
                <w:lang w:val="en-GB"/>
              </w:rPr>
              <w:t xml:space="preserve">r their homes or a certain room, </w:t>
            </w:r>
            <w:r>
              <w:rPr>
                <w:rFonts w:ascii="Arial" w:hAnsi="Arial" w:cs="Arial"/>
                <w:color w:val="1F497D" w:themeColor="text2"/>
                <w:sz w:val="24"/>
                <w:szCs w:val="24"/>
              </w:rPr>
              <w:t>an interior designer should have the right knowledge of the past interiors.</w:t>
            </w:r>
          </w:p>
          <w:p w:rsidR="00E9331E" w:rsidRPr="00E9331E" w:rsidRDefault="00E9331E" w:rsidP="00E9331E">
            <w:pPr>
              <w:rPr>
                <w:rFonts w:ascii="Arial" w:hAnsi="Arial" w:cs="Arial"/>
                <w:color w:val="1F497D" w:themeColor="text2"/>
                <w:sz w:val="24"/>
                <w:szCs w:val="24"/>
                <w:lang w:val="en-GB"/>
              </w:rPr>
            </w:pPr>
            <w:r>
              <w:rPr>
                <w:rFonts w:ascii="Arial" w:hAnsi="Arial" w:cs="Arial"/>
                <w:color w:val="1F497D" w:themeColor="text2"/>
                <w:sz w:val="24"/>
                <w:szCs w:val="24"/>
              </w:rPr>
              <w:t xml:space="preserve">In addition to </w:t>
            </w:r>
            <w:r w:rsidR="004002DC">
              <w:rPr>
                <w:rFonts w:ascii="Arial" w:hAnsi="Arial" w:cs="Arial"/>
                <w:color w:val="1F497D" w:themeColor="text2"/>
                <w:sz w:val="24"/>
                <w:szCs w:val="24"/>
              </w:rPr>
              <w:t>this, Interiors reflect the time and history of a place.</w:t>
            </w:r>
            <w:r>
              <w:rPr>
                <w:rFonts w:ascii="Arial" w:hAnsi="Arial" w:cs="Arial"/>
                <w:color w:val="1F497D" w:themeColor="text2"/>
                <w:sz w:val="24"/>
                <w:szCs w:val="24"/>
              </w:rPr>
              <w:t xml:space="preserve"> </w:t>
            </w:r>
            <w:r w:rsidR="004002DC">
              <w:rPr>
                <w:rFonts w:ascii="Arial" w:hAnsi="Arial" w:cs="Arial"/>
                <w:color w:val="1F497D" w:themeColor="text2"/>
                <w:sz w:val="24"/>
                <w:szCs w:val="24"/>
              </w:rPr>
              <w:t>A</w:t>
            </w:r>
            <w:r>
              <w:rPr>
                <w:rFonts w:ascii="Arial" w:hAnsi="Arial" w:cs="Arial"/>
                <w:color w:val="1F497D" w:themeColor="text2"/>
                <w:sz w:val="24"/>
                <w:szCs w:val="24"/>
              </w:rPr>
              <w:t xml:space="preserve"> good knowledge of the past interiors is Important for a skilled interior designer. As it gives him more ideas and increases his creativity, getting closer to professionalism.</w:t>
            </w:r>
            <w:r w:rsidRPr="00E9331E">
              <w:rPr>
                <w:rFonts w:ascii="Arial" w:hAnsi="Arial" w:cs="Arial"/>
                <w:color w:val="1F497D" w:themeColor="text2"/>
                <w:sz w:val="24"/>
                <w:szCs w:val="24"/>
                <w:lang w:val="en-GB"/>
              </w:rPr>
              <w:t xml:space="preserve"> Sometimes an individua</w:t>
            </w:r>
            <w:r w:rsidR="004002DC">
              <w:rPr>
                <w:rFonts w:ascii="Arial" w:hAnsi="Arial" w:cs="Arial"/>
                <w:color w:val="1F497D" w:themeColor="text2"/>
                <w:sz w:val="24"/>
                <w:szCs w:val="24"/>
                <w:lang w:val="en-GB"/>
              </w:rPr>
              <w:t xml:space="preserve">l idea is selected and extended </w:t>
            </w:r>
            <w:r w:rsidRPr="00E9331E">
              <w:rPr>
                <w:rFonts w:ascii="Arial" w:hAnsi="Arial" w:cs="Arial"/>
                <w:color w:val="1F497D" w:themeColor="text2"/>
                <w:sz w:val="24"/>
                <w:szCs w:val="24"/>
                <w:lang w:val="en-GB"/>
              </w:rPr>
              <w:t>at other times’ period treatments’, such as creating a room with Victorian style, are followed closely, with only the necessary adjustments being made to suit the 20th century way of life.</w:t>
            </w:r>
          </w:p>
          <w:p w:rsidR="007560E0" w:rsidRDefault="007560E0" w:rsidP="003E384C">
            <w:pPr>
              <w:rPr>
                <w:rFonts w:ascii="Arial" w:hAnsi="Arial" w:cs="Arial"/>
                <w:sz w:val="24"/>
                <w:szCs w:val="24"/>
              </w:rPr>
            </w:pPr>
          </w:p>
          <w:p w:rsidR="00785EF2" w:rsidRPr="0054747F" w:rsidRDefault="00785EF2" w:rsidP="00785EF2">
            <w:pPr>
              <w:rPr>
                <w:rFonts w:ascii="Arial" w:hAnsi="Arial" w:cs="Arial"/>
                <w:color w:val="C0504D" w:themeColor="accent2"/>
                <w:sz w:val="24"/>
                <w:szCs w:val="24"/>
                <w:lang w:val="en-GB"/>
              </w:rPr>
            </w:pPr>
            <w:r w:rsidRPr="0054747F">
              <w:rPr>
                <w:rFonts w:ascii="Arial" w:hAnsi="Arial" w:cs="Arial"/>
                <w:color w:val="C0504D" w:themeColor="accent2"/>
                <w:sz w:val="24"/>
                <w:szCs w:val="24"/>
                <w:lang w:val="en-GB"/>
              </w:rPr>
              <w:t xml:space="preserve">Q.2) Briefly describe the three important features of the Oriental style. </w:t>
            </w:r>
          </w:p>
          <w:p w:rsidR="00785EF2" w:rsidRPr="0054747F" w:rsidRDefault="00785EF2" w:rsidP="00785EF2">
            <w:pPr>
              <w:rPr>
                <w:rFonts w:ascii="Arial" w:hAnsi="Arial" w:cs="Arial"/>
                <w:sz w:val="24"/>
                <w:szCs w:val="24"/>
                <w:lang w:val="en-GB"/>
              </w:rPr>
            </w:pPr>
          </w:p>
          <w:p w:rsidR="00785EF2" w:rsidRDefault="00785EF2" w:rsidP="00785EF2">
            <w:pPr>
              <w:rPr>
                <w:rFonts w:ascii="Arial" w:hAnsi="Arial" w:cs="Arial"/>
                <w:color w:val="244061" w:themeColor="accent1" w:themeShade="80"/>
                <w:sz w:val="24"/>
                <w:szCs w:val="24"/>
                <w:lang w:val="en-GB"/>
              </w:rPr>
            </w:pPr>
            <w:r w:rsidRPr="0054747F">
              <w:rPr>
                <w:rFonts w:ascii="Arial" w:hAnsi="Arial" w:cs="Arial"/>
                <w:color w:val="244061" w:themeColor="accent1" w:themeShade="80"/>
                <w:sz w:val="24"/>
                <w:szCs w:val="24"/>
                <w:lang w:val="en-GB"/>
              </w:rPr>
              <w:t xml:space="preserve">The oriental style is simple; the colours used are those of nature. Furniture is hand crafted. Accessories are predominantly of utensil. Fabrics are dyed in natural way and reflect the colours of earth and vegetation. </w:t>
            </w:r>
          </w:p>
          <w:p w:rsidR="00785EF2" w:rsidRDefault="00785EF2" w:rsidP="00785EF2">
            <w:pPr>
              <w:rPr>
                <w:rFonts w:ascii="Arial" w:hAnsi="Arial" w:cs="Arial"/>
                <w:color w:val="244061" w:themeColor="accent1" w:themeShade="80"/>
                <w:sz w:val="24"/>
                <w:szCs w:val="24"/>
                <w:lang w:val="en-GB"/>
              </w:rPr>
            </w:pPr>
          </w:p>
          <w:p w:rsidR="00785EF2" w:rsidRPr="00785EF2" w:rsidRDefault="004523B6" w:rsidP="00877432">
            <w:pPr>
              <w:jc w:val="center"/>
              <w:rPr>
                <w:rFonts w:ascii="Arial" w:hAnsi="Arial" w:cs="Arial"/>
                <w:color w:val="244061" w:themeColor="accent1" w:themeShade="80"/>
                <w:sz w:val="24"/>
                <w:szCs w:val="24"/>
                <w:lang w:val="en-GB"/>
              </w:rPr>
            </w:pPr>
            <w:r>
              <w:rPr>
                <w:rFonts w:ascii="Arial" w:hAnsi="Arial" w:cs="Arial"/>
                <w:color w:val="244061" w:themeColor="accent1" w:themeShade="80"/>
                <w:sz w:val="24"/>
                <w:szCs w:val="24"/>
                <w:lang w:val="en-GB"/>
              </w:rPr>
              <w:t>Hand painted Chinoserie wall paper</w:t>
            </w:r>
          </w:p>
          <w:p w:rsidR="008E77AC" w:rsidRDefault="00785EF2" w:rsidP="008E77AC">
            <w:pPr>
              <w:jc w:val="center"/>
              <w:rPr>
                <w:rFonts w:ascii="Arial" w:hAnsi="Arial" w:cs="Arial"/>
                <w:sz w:val="24"/>
                <w:szCs w:val="24"/>
              </w:rPr>
            </w:pPr>
            <w:r>
              <w:rPr>
                <w:rFonts w:ascii="Arial" w:hAnsi="Arial" w:cs="Arial"/>
                <w:noProof/>
                <w:color w:val="4F81BD" w:themeColor="accent1"/>
                <w:sz w:val="24"/>
                <w:szCs w:val="24"/>
              </w:rPr>
              <w:drawing>
                <wp:inline distT="0" distB="0" distL="0" distR="0" wp14:anchorId="34D897FE" wp14:editId="744BAE1B">
                  <wp:extent cx="1781175" cy="210115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hinoserie oriental.jpeg"/>
                          <pic:cNvPicPr/>
                        </pic:nvPicPr>
                        <pic:blipFill>
                          <a:blip r:embed="rId30">
                            <a:extLst>
                              <a:ext uri="{28A0092B-C50C-407E-A947-70E740481C1C}">
                                <a14:useLocalDpi xmlns:a14="http://schemas.microsoft.com/office/drawing/2010/main" val="0"/>
                              </a:ext>
                            </a:extLst>
                          </a:blip>
                          <a:stretch>
                            <a:fillRect/>
                          </a:stretch>
                        </pic:blipFill>
                        <pic:spPr>
                          <a:xfrm>
                            <a:off x="0" y="0"/>
                            <a:ext cx="1825853" cy="2153861"/>
                          </a:xfrm>
                          <a:prstGeom prst="rect">
                            <a:avLst/>
                          </a:prstGeom>
                        </pic:spPr>
                      </pic:pic>
                    </a:graphicData>
                  </a:graphic>
                </wp:inline>
              </w:drawing>
            </w:r>
            <w:r w:rsidR="004523B6">
              <w:rPr>
                <w:rFonts w:ascii="Arial" w:hAnsi="Arial" w:cs="Arial"/>
                <w:noProof/>
                <w:sz w:val="24"/>
                <w:szCs w:val="24"/>
              </w:rPr>
              <w:drawing>
                <wp:inline distT="0" distB="0" distL="0" distR="0">
                  <wp:extent cx="1781175" cy="207803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hand painted chinoserie wallpaper.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88590" cy="2086689"/>
                          </a:xfrm>
                          <a:prstGeom prst="rect">
                            <a:avLst/>
                          </a:prstGeom>
                        </pic:spPr>
                      </pic:pic>
                    </a:graphicData>
                  </a:graphic>
                </wp:inline>
              </w:drawing>
            </w:r>
          </w:p>
          <w:p w:rsidR="007C72C2" w:rsidRDefault="007C72C2" w:rsidP="007C72C2">
            <w:pPr>
              <w:jc w:val="center"/>
              <w:rPr>
                <w:rFonts w:ascii="Arial" w:hAnsi="Arial" w:cs="Arial"/>
                <w:sz w:val="24"/>
                <w:szCs w:val="24"/>
              </w:rPr>
            </w:pPr>
          </w:p>
          <w:p w:rsidR="009B2C6A" w:rsidRDefault="009B2C6A" w:rsidP="007C72C2">
            <w:pPr>
              <w:jc w:val="center"/>
              <w:rPr>
                <w:rFonts w:ascii="Arial" w:hAnsi="Arial" w:cs="Arial"/>
                <w:color w:val="244061" w:themeColor="accent1" w:themeShade="80"/>
                <w:sz w:val="24"/>
                <w:szCs w:val="24"/>
                <w:lang w:val="en-GB"/>
              </w:rPr>
            </w:pPr>
          </w:p>
          <w:p w:rsidR="007C72C2" w:rsidRDefault="007C72C2" w:rsidP="007C72C2">
            <w:pPr>
              <w:jc w:val="center"/>
              <w:rPr>
                <w:rFonts w:ascii="Arial" w:hAnsi="Arial" w:cs="Arial"/>
                <w:color w:val="244061" w:themeColor="accent1" w:themeShade="80"/>
                <w:sz w:val="24"/>
                <w:szCs w:val="24"/>
                <w:lang w:val="en-GB"/>
              </w:rPr>
            </w:pPr>
            <w:r>
              <w:rPr>
                <w:rFonts w:ascii="Arial" w:hAnsi="Arial" w:cs="Arial"/>
                <w:color w:val="244061" w:themeColor="accent1" w:themeShade="80"/>
                <w:sz w:val="24"/>
                <w:szCs w:val="24"/>
                <w:lang w:val="en-GB"/>
              </w:rPr>
              <w:t>Chinoserie fabric</w:t>
            </w:r>
            <w:r w:rsidR="00897D23">
              <w:rPr>
                <w:rFonts w:ascii="Arial" w:hAnsi="Arial" w:cs="Arial"/>
                <w:color w:val="244061" w:themeColor="accent1" w:themeShade="80"/>
                <w:sz w:val="24"/>
                <w:szCs w:val="24"/>
                <w:lang w:val="en-GB"/>
              </w:rPr>
              <w:t>s</w:t>
            </w:r>
          </w:p>
          <w:p w:rsidR="007C72C2" w:rsidRDefault="007C72C2" w:rsidP="007C72C2">
            <w:pPr>
              <w:jc w:val="center"/>
              <w:rPr>
                <w:rFonts w:ascii="Arial" w:hAnsi="Arial" w:cs="Arial"/>
                <w:sz w:val="24"/>
                <w:szCs w:val="24"/>
              </w:rPr>
            </w:pPr>
          </w:p>
          <w:p w:rsidR="00A643F3" w:rsidRDefault="007C72C2" w:rsidP="007C72C2">
            <w:pPr>
              <w:jc w:val="center"/>
              <w:rPr>
                <w:rFonts w:ascii="Arial" w:hAnsi="Arial" w:cs="Arial"/>
                <w:sz w:val="24"/>
                <w:szCs w:val="24"/>
                <w:lang w:val="en-GB"/>
              </w:rPr>
            </w:pPr>
            <w:r>
              <w:rPr>
                <w:rFonts w:ascii="Arial" w:hAnsi="Arial" w:cs="Arial"/>
                <w:noProof/>
                <w:color w:val="1F497D" w:themeColor="text2"/>
                <w:sz w:val="24"/>
                <w:szCs w:val="24"/>
              </w:rPr>
              <w:drawing>
                <wp:inline distT="0" distB="0" distL="0" distR="0" wp14:anchorId="4791B775" wp14:editId="3C37D720">
                  <wp:extent cx="2523490" cy="2814496"/>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hinoiserie fabric.png"/>
                          <pic:cNvPicPr/>
                        </pic:nvPicPr>
                        <pic:blipFill>
                          <a:blip r:embed="rId32">
                            <a:extLst>
                              <a:ext uri="{28A0092B-C50C-407E-A947-70E740481C1C}">
                                <a14:useLocalDpi xmlns:a14="http://schemas.microsoft.com/office/drawing/2010/main" val="0"/>
                              </a:ext>
                            </a:extLst>
                          </a:blip>
                          <a:stretch>
                            <a:fillRect/>
                          </a:stretch>
                        </pic:blipFill>
                        <pic:spPr>
                          <a:xfrm>
                            <a:off x="0" y="0"/>
                            <a:ext cx="2677948" cy="2986766"/>
                          </a:xfrm>
                          <a:prstGeom prst="rect">
                            <a:avLst/>
                          </a:prstGeom>
                        </pic:spPr>
                      </pic:pic>
                    </a:graphicData>
                  </a:graphic>
                </wp:inline>
              </w:drawing>
            </w:r>
            <w:r>
              <w:rPr>
                <w:rFonts w:ascii="Arial" w:hAnsi="Arial" w:cs="Arial"/>
                <w:noProof/>
                <w:sz w:val="24"/>
                <w:szCs w:val="24"/>
              </w:rPr>
              <w:drawing>
                <wp:inline distT="0" distB="0" distL="0" distR="0" wp14:anchorId="08A4B2E7" wp14:editId="316FFF5E">
                  <wp:extent cx="2133600" cy="2844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hinoserie stool.JPG"/>
                          <pic:cNvPicPr/>
                        </pic:nvPicPr>
                        <pic:blipFill>
                          <a:blip r:embed="rId33">
                            <a:extLst>
                              <a:ext uri="{28A0092B-C50C-407E-A947-70E740481C1C}">
                                <a14:useLocalDpi xmlns:a14="http://schemas.microsoft.com/office/drawing/2010/main" val="0"/>
                              </a:ext>
                            </a:extLst>
                          </a:blip>
                          <a:stretch>
                            <a:fillRect/>
                          </a:stretch>
                        </pic:blipFill>
                        <pic:spPr>
                          <a:xfrm>
                            <a:off x="0" y="0"/>
                            <a:ext cx="2134229" cy="2845639"/>
                          </a:xfrm>
                          <a:prstGeom prst="rect">
                            <a:avLst/>
                          </a:prstGeom>
                        </pic:spPr>
                      </pic:pic>
                    </a:graphicData>
                  </a:graphic>
                </wp:inline>
              </w:drawing>
            </w:r>
          </w:p>
          <w:p w:rsidR="005D2DC8" w:rsidRDefault="005D2DC8" w:rsidP="007C72C2">
            <w:pPr>
              <w:jc w:val="center"/>
              <w:rPr>
                <w:rFonts w:ascii="Arial" w:hAnsi="Arial" w:cs="Arial"/>
                <w:sz w:val="24"/>
                <w:szCs w:val="24"/>
                <w:lang w:val="en-GB"/>
              </w:rPr>
            </w:pPr>
          </w:p>
          <w:p w:rsidR="007C72C2" w:rsidRDefault="007C72C2" w:rsidP="007C72C2">
            <w:pPr>
              <w:jc w:val="center"/>
              <w:rPr>
                <w:rFonts w:ascii="Arial" w:hAnsi="Arial" w:cs="Arial"/>
                <w:sz w:val="24"/>
                <w:szCs w:val="24"/>
                <w:lang w:val="en-GB"/>
              </w:rPr>
            </w:pPr>
          </w:p>
          <w:p w:rsidR="0054747F" w:rsidRPr="007C72C2" w:rsidRDefault="00A643F3" w:rsidP="007C72C2">
            <w:pPr>
              <w:jc w:val="center"/>
              <w:rPr>
                <w:rFonts w:ascii="Arial" w:hAnsi="Arial" w:cs="Arial"/>
                <w:color w:val="244061" w:themeColor="accent1" w:themeShade="80"/>
                <w:sz w:val="24"/>
                <w:szCs w:val="24"/>
                <w:lang w:val="en-GB"/>
              </w:rPr>
            </w:pPr>
            <w:r w:rsidRPr="00A643F3">
              <w:rPr>
                <w:rFonts w:ascii="Arial" w:hAnsi="Arial" w:cs="Arial"/>
                <w:color w:val="244061" w:themeColor="accent1" w:themeShade="80"/>
                <w:sz w:val="24"/>
                <w:szCs w:val="24"/>
                <w:lang w:val="en-GB"/>
              </w:rPr>
              <w:t>Some examples of hand crafted furniture with hand painted nature inspired designs</w:t>
            </w:r>
          </w:p>
          <w:p w:rsidR="0054747F" w:rsidRDefault="00A643F3" w:rsidP="00CC2ADC">
            <w:pPr>
              <w:jc w:val="center"/>
              <w:rPr>
                <w:rFonts w:ascii="Arial" w:hAnsi="Arial" w:cs="Arial"/>
                <w:sz w:val="24"/>
                <w:szCs w:val="24"/>
              </w:rPr>
            </w:pPr>
            <w:r>
              <w:rPr>
                <w:rFonts w:ascii="Arial" w:hAnsi="Arial" w:cs="Arial"/>
                <w:noProof/>
                <w:sz w:val="24"/>
                <w:szCs w:val="24"/>
              </w:rPr>
              <w:drawing>
                <wp:inline distT="0" distB="0" distL="0" distR="0" wp14:anchorId="27205815" wp14:editId="1EDFF273">
                  <wp:extent cx="2295144" cy="229514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hinoserie dresser.jpg"/>
                          <pic:cNvPicPr/>
                        </pic:nvPicPr>
                        <pic:blipFill>
                          <a:blip r:embed="rId34">
                            <a:extLst>
                              <a:ext uri="{28A0092B-C50C-407E-A947-70E740481C1C}">
                                <a14:useLocalDpi xmlns:a14="http://schemas.microsoft.com/office/drawing/2010/main" val="0"/>
                              </a:ext>
                            </a:extLst>
                          </a:blip>
                          <a:stretch>
                            <a:fillRect/>
                          </a:stretch>
                        </pic:blipFill>
                        <pic:spPr>
                          <a:xfrm>
                            <a:off x="0" y="0"/>
                            <a:ext cx="2295144" cy="2295144"/>
                          </a:xfrm>
                          <a:prstGeom prst="rect">
                            <a:avLst/>
                          </a:prstGeom>
                        </pic:spPr>
                      </pic:pic>
                    </a:graphicData>
                  </a:graphic>
                </wp:inline>
              </w:drawing>
            </w:r>
            <w:r w:rsidR="005D2DC8">
              <w:rPr>
                <w:rFonts w:ascii="Arial" w:hAnsi="Arial" w:cs="Arial"/>
                <w:noProof/>
                <w:sz w:val="24"/>
                <w:szCs w:val="24"/>
              </w:rPr>
              <w:drawing>
                <wp:inline distT="0" distB="0" distL="0" distR="0">
                  <wp:extent cx="2120977" cy="21329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and painted chinoserie.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36189" cy="2148263"/>
                          </a:xfrm>
                          <a:prstGeom prst="rect">
                            <a:avLst/>
                          </a:prstGeom>
                        </pic:spPr>
                      </pic:pic>
                    </a:graphicData>
                  </a:graphic>
                </wp:inline>
              </w:drawing>
            </w:r>
          </w:p>
          <w:p w:rsidR="00785EF2" w:rsidRDefault="00785EF2" w:rsidP="00785EF2">
            <w:pPr>
              <w:jc w:val="center"/>
              <w:rPr>
                <w:rFonts w:ascii="Arial" w:hAnsi="Arial" w:cs="Arial"/>
                <w:sz w:val="24"/>
                <w:szCs w:val="24"/>
              </w:rPr>
            </w:pPr>
          </w:p>
          <w:p w:rsidR="00785EF2" w:rsidRDefault="00785EF2" w:rsidP="00785EF2">
            <w:pPr>
              <w:jc w:val="cente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54747F" w:rsidRDefault="0054747F" w:rsidP="003E384C">
            <w:pPr>
              <w:rPr>
                <w:rFonts w:ascii="Arial" w:hAnsi="Arial" w:cs="Arial"/>
                <w:sz w:val="24"/>
                <w:szCs w:val="24"/>
              </w:rPr>
            </w:pPr>
          </w:p>
          <w:p w:rsidR="009D16A9" w:rsidRDefault="009D16A9" w:rsidP="00A3170B">
            <w:pPr>
              <w:rPr>
                <w:rFonts w:ascii="Arial" w:hAnsi="Arial" w:cs="Arial"/>
                <w:sz w:val="24"/>
                <w:szCs w:val="24"/>
              </w:rPr>
            </w:pPr>
          </w:p>
          <w:p w:rsidR="00DD28FB" w:rsidRPr="00D61135" w:rsidRDefault="00DD28FB" w:rsidP="00A3170B">
            <w:pPr>
              <w:rPr>
                <w:rFonts w:ascii="Arial" w:hAnsi="Arial" w:cs="Arial"/>
                <w:color w:val="C0504D" w:themeColor="accent2"/>
                <w:sz w:val="24"/>
                <w:szCs w:val="24"/>
              </w:rPr>
            </w:pPr>
            <w:r w:rsidRPr="00D61135">
              <w:rPr>
                <w:rFonts w:ascii="Arial" w:hAnsi="Arial" w:cs="Arial"/>
                <w:color w:val="C0504D" w:themeColor="accent2"/>
                <w:sz w:val="24"/>
                <w:szCs w:val="24"/>
              </w:rPr>
              <w:t>Case Study:</w:t>
            </w:r>
          </w:p>
          <w:p w:rsidR="00DD28FB" w:rsidRDefault="00DD28FB" w:rsidP="00A3170B">
            <w:pPr>
              <w:rPr>
                <w:rFonts w:ascii="Arial" w:hAnsi="Arial" w:cs="Arial"/>
                <w:sz w:val="24"/>
                <w:szCs w:val="24"/>
              </w:rPr>
            </w:pPr>
          </w:p>
          <w:p w:rsidR="007560E0" w:rsidRPr="0020114B" w:rsidRDefault="0020114B" w:rsidP="0020114B">
            <w:pPr>
              <w:rPr>
                <w:rFonts w:ascii="Arial" w:hAnsi="Arial" w:cs="Arial"/>
                <w:color w:val="C0504D" w:themeColor="accent2"/>
                <w:sz w:val="24"/>
                <w:szCs w:val="24"/>
              </w:rPr>
            </w:pPr>
            <w:r w:rsidRPr="0020114B">
              <w:rPr>
                <w:rFonts w:ascii="Arial" w:hAnsi="Arial" w:cs="Arial"/>
                <w:color w:val="C0504D" w:themeColor="accent2"/>
                <w:sz w:val="24"/>
                <w:szCs w:val="24"/>
              </w:rPr>
              <w:t>1. Anna</w:t>
            </w:r>
            <w:r w:rsidR="007560E0" w:rsidRPr="0020114B">
              <w:rPr>
                <w:rFonts w:ascii="Arial" w:hAnsi="Arial" w:cs="Arial"/>
                <w:color w:val="C0504D" w:themeColor="accent2"/>
                <w:sz w:val="24"/>
                <w:szCs w:val="24"/>
              </w:rPr>
              <w:t xml:space="preserve"> in an interior designer her new project is a period property. It was built in 1800’s. The owner is interested to decorate it in seventeenth century style. </w:t>
            </w:r>
          </w:p>
          <w:p w:rsidR="007560E0" w:rsidRPr="007560E0" w:rsidRDefault="007560E0" w:rsidP="007560E0">
            <w:pPr>
              <w:rPr>
                <w:rFonts w:ascii="Arial" w:hAnsi="Arial" w:cs="Arial"/>
                <w:sz w:val="24"/>
                <w:szCs w:val="24"/>
              </w:rPr>
            </w:pPr>
          </w:p>
          <w:p w:rsidR="007560E0" w:rsidRPr="0020114B" w:rsidRDefault="007560E0" w:rsidP="007560E0">
            <w:pPr>
              <w:rPr>
                <w:rFonts w:ascii="Arial" w:hAnsi="Arial" w:cs="Arial"/>
                <w:color w:val="C0504D" w:themeColor="accent2"/>
                <w:sz w:val="24"/>
                <w:szCs w:val="24"/>
              </w:rPr>
            </w:pPr>
            <w:r w:rsidRPr="0020114B">
              <w:rPr>
                <w:rFonts w:ascii="Arial" w:hAnsi="Arial" w:cs="Arial"/>
                <w:color w:val="C0504D" w:themeColor="accent2"/>
                <w:sz w:val="24"/>
                <w:szCs w:val="24"/>
              </w:rPr>
              <w:t xml:space="preserve">How can Anna re-create the required style? </w:t>
            </w:r>
          </w:p>
          <w:p w:rsidR="007560E0" w:rsidRPr="007560E0" w:rsidRDefault="007560E0" w:rsidP="007560E0">
            <w:pPr>
              <w:rPr>
                <w:rFonts w:ascii="Arial" w:hAnsi="Arial" w:cs="Arial"/>
                <w:sz w:val="24"/>
                <w:szCs w:val="24"/>
              </w:rPr>
            </w:pPr>
          </w:p>
          <w:p w:rsidR="0011511D" w:rsidRPr="00D61135" w:rsidRDefault="00C9368E" w:rsidP="00D37395">
            <w:pPr>
              <w:rPr>
                <w:rFonts w:ascii="Arial" w:hAnsi="Arial" w:cs="Arial"/>
                <w:color w:val="1F497D" w:themeColor="text2"/>
                <w:sz w:val="24"/>
                <w:szCs w:val="24"/>
              </w:rPr>
            </w:pPr>
            <w:r w:rsidRPr="00D61135">
              <w:rPr>
                <w:rFonts w:ascii="Arial" w:hAnsi="Arial" w:cs="Arial"/>
                <w:color w:val="1F497D" w:themeColor="text2"/>
                <w:sz w:val="24"/>
                <w:szCs w:val="24"/>
              </w:rPr>
              <w:t>First by</w:t>
            </w:r>
            <w:r w:rsidR="00DD28FB" w:rsidRPr="00D61135">
              <w:rPr>
                <w:rFonts w:ascii="Arial" w:hAnsi="Arial" w:cs="Arial"/>
                <w:color w:val="1F497D" w:themeColor="text2"/>
                <w:sz w:val="24"/>
                <w:szCs w:val="24"/>
              </w:rPr>
              <w:t xml:space="preserve"> learning about past trends and traditions in interior </w:t>
            </w:r>
            <w:r w:rsidR="00765701" w:rsidRPr="00D61135">
              <w:rPr>
                <w:rFonts w:ascii="Arial" w:hAnsi="Arial" w:cs="Arial"/>
                <w:color w:val="1F497D" w:themeColor="text2"/>
                <w:sz w:val="24"/>
                <w:szCs w:val="24"/>
              </w:rPr>
              <w:t>design, and</w:t>
            </w:r>
            <w:r w:rsidR="00CA45F8" w:rsidRPr="00D61135">
              <w:rPr>
                <w:rFonts w:ascii="Arial" w:hAnsi="Arial" w:cs="Arial"/>
                <w:color w:val="1F497D" w:themeColor="text2"/>
                <w:sz w:val="24"/>
                <w:szCs w:val="24"/>
              </w:rPr>
              <w:t xml:space="preserve"> knowing </w:t>
            </w:r>
            <w:r w:rsidR="00DD28FB" w:rsidRPr="00D61135">
              <w:rPr>
                <w:rFonts w:ascii="Arial" w:hAnsi="Arial" w:cs="Arial"/>
                <w:color w:val="1F497D" w:themeColor="text2"/>
                <w:sz w:val="24"/>
                <w:szCs w:val="24"/>
              </w:rPr>
              <w:t>what materials did the</w:t>
            </w:r>
            <w:r w:rsidR="008B7982" w:rsidRPr="00D61135">
              <w:rPr>
                <w:rFonts w:ascii="Arial" w:hAnsi="Arial" w:cs="Arial"/>
                <w:color w:val="1F497D" w:themeColor="text2"/>
                <w:sz w:val="24"/>
                <w:szCs w:val="24"/>
              </w:rPr>
              <w:t xml:space="preserve"> ancients of the 17</w:t>
            </w:r>
            <w:r w:rsidR="008B7982" w:rsidRPr="00D61135">
              <w:rPr>
                <w:rFonts w:ascii="Arial" w:hAnsi="Arial" w:cs="Arial"/>
                <w:color w:val="1F497D" w:themeColor="text2"/>
                <w:sz w:val="24"/>
                <w:szCs w:val="24"/>
                <w:vertAlign w:val="superscript"/>
              </w:rPr>
              <w:t>th</w:t>
            </w:r>
            <w:r w:rsidR="007C0970" w:rsidRPr="00D61135">
              <w:rPr>
                <w:rFonts w:ascii="Arial" w:hAnsi="Arial" w:cs="Arial"/>
                <w:color w:val="1F497D" w:themeColor="text2"/>
                <w:sz w:val="24"/>
                <w:szCs w:val="24"/>
              </w:rPr>
              <w:t xml:space="preserve"> century </w:t>
            </w:r>
            <w:r w:rsidR="00765701" w:rsidRPr="00D61135">
              <w:rPr>
                <w:rFonts w:ascii="Arial" w:hAnsi="Arial" w:cs="Arial"/>
                <w:color w:val="1F497D" w:themeColor="text2"/>
                <w:sz w:val="24"/>
                <w:szCs w:val="24"/>
              </w:rPr>
              <w:t>know,</w:t>
            </w:r>
            <w:r w:rsidR="00765701" w:rsidRPr="00D61135">
              <w:rPr>
                <w:rFonts w:ascii="Arial" w:hAnsi="Arial" w:cs="Arial"/>
                <w:color w:val="1F497D" w:themeColor="text2"/>
                <w:sz w:val="24"/>
                <w:szCs w:val="24"/>
                <w:lang w:bidi="ar-EG"/>
              </w:rPr>
              <w:t xml:space="preserve"> which</w:t>
            </w:r>
            <w:r w:rsidR="004F543B" w:rsidRPr="00D61135">
              <w:rPr>
                <w:rFonts w:ascii="Arial" w:hAnsi="Arial" w:cs="Arial"/>
                <w:color w:val="1F497D" w:themeColor="text2"/>
                <w:sz w:val="24"/>
                <w:szCs w:val="24"/>
                <w:lang w:bidi="ar-EG"/>
              </w:rPr>
              <w:t xml:space="preserve"> colors did they </w:t>
            </w:r>
            <w:r w:rsidRPr="00D61135">
              <w:rPr>
                <w:rFonts w:ascii="Arial" w:hAnsi="Arial" w:cs="Arial"/>
                <w:color w:val="1F497D" w:themeColor="text2"/>
                <w:sz w:val="24"/>
                <w:szCs w:val="24"/>
                <w:lang w:bidi="ar-EG"/>
              </w:rPr>
              <w:t xml:space="preserve">use the </w:t>
            </w:r>
            <w:r w:rsidR="00765701" w:rsidRPr="00D61135">
              <w:rPr>
                <w:rFonts w:ascii="Arial" w:hAnsi="Arial" w:cs="Arial"/>
                <w:color w:val="1F497D" w:themeColor="text2"/>
                <w:sz w:val="24"/>
                <w:szCs w:val="24"/>
                <w:lang w:bidi="ar-EG"/>
              </w:rPr>
              <w:t>most, the</w:t>
            </w:r>
            <w:r w:rsidR="000D05A2" w:rsidRPr="00D61135">
              <w:rPr>
                <w:rFonts w:ascii="Arial" w:hAnsi="Arial" w:cs="Arial"/>
                <w:color w:val="1F497D" w:themeColor="text2"/>
                <w:sz w:val="24"/>
                <w:szCs w:val="24"/>
                <w:lang w:bidi="ar-EG"/>
              </w:rPr>
              <w:t xml:space="preserve"> style of furniture they </w:t>
            </w:r>
            <w:r w:rsidR="00765701" w:rsidRPr="00D61135">
              <w:rPr>
                <w:rFonts w:ascii="Arial" w:hAnsi="Arial" w:cs="Arial"/>
                <w:color w:val="1F497D" w:themeColor="text2"/>
                <w:sz w:val="24"/>
                <w:szCs w:val="24"/>
                <w:lang w:bidi="ar-EG"/>
              </w:rPr>
              <w:t>used, how</w:t>
            </w:r>
            <w:r w:rsidR="000D05A2" w:rsidRPr="00D61135">
              <w:rPr>
                <w:rFonts w:ascii="Arial" w:hAnsi="Arial" w:cs="Arial"/>
                <w:color w:val="1F497D" w:themeColor="text2"/>
                <w:sz w:val="24"/>
                <w:szCs w:val="24"/>
                <w:lang w:bidi="ar-EG"/>
              </w:rPr>
              <w:t xml:space="preserve"> they arranged it,</w:t>
            </w:r>
            <w:r w:rsidR="00CA45F8" w:rsidRPr="00D61135">
              <w:rPr>
                <w:rFonts w:ascii="Arial" w:hAnsi="Arial" w:cs="Arial"/>
                <w:color w:val="1F497D" w:themeColor="text2"/>
                <w:sz w:val="24"/>
                <w:szCs w:val="24"/>
                <w:lang w:bidi="ar-EG"/>
              </w:rPr>
              <w:t xml:space="preserve"> knowing</w:t>
            </w:r>
            <w:r w:rsidR="00DD28FB" w:rsidRPr="00D61135">
              <w:rPr>
                <w:rFonts w:ascii="Arial" w:hAnsi="Arial" w:cs="Arial"/>
                <w:color w:val="1F497D" w:themeColor="text2"/>
                <w:sz w:val="24"/>
                <w:szCs w:val="24"/>
              </w:rPr>
              <w:t xml:space="preserve"> the differences between the interiors of the 18</w:t>
            </w:r>
            <w:r w:rsidR="00DD28FB" w:rsidRPr="00D61135">
              <w:rPr>
                <w:rFonts w:ascii="Arial" w:hAnsi="Arial" w:cs="Arial"/>
                <w:color w:val="1F497D" w:themeColor="text2"/>
                <w:sz w:val="24"/>
                <w:szCs w:val="24"/>
                <w:vertAlign w:val="superscript"/>
              </w:rPr>
              <w:t>th</w:t>
            </w:r>
            <w:r w:rsidR="00DD28FB" w:rsidRPr="00D61135">
              <w:rPr>
                <w:rFonts w:ascii="Arial" w:hAnsi="Arial" w:cs="Arial"/>
                <w:color w:val="1F497D" w:themeColor="text2"/>
                <w:sz w:val="24"/>
                <w:szCs w:val="24"/>
              </w:rPr>
              <w:t xml:space="preserve"> and 17</w:t>
            </w:r>
            <w:r w:rsidR="00DD28FB" w:rsidRPr="00D61135">
              <w:rPr>
                <w:rFonts w:ascii="Arial" w:hAnsi="Arial" w:cs="Arial"/>
                <w:color w:val="1F497D" w:themeColor="text2"/>
                <w:sz w:val="24"/>
                <w:szCs w:val="24"/>
                <w:vertAlign w:val="superscript"/>
              </w:rPr>
              <w:t>th</w:t>
            </w:r>
            <w:r w:rsidR="00DD28FB" w:rsidRPr="00D61135">
              <w:rPr>
                <w:rFonts w:ascii="Arial" w:hAnsi="Arial" w:cs="Arial"/>
                <w:color w:val="1F497D" w:themeColor="text2"/>
                <w:sz w:val="24"/>
                <w:szCs w:val="24"/>
              </w:rPr>
              <w:t xml:space="preserve"> </w:t>
            </w:r>
            <w:r w:rsidR="00765701" w:rsidRPr="00D61135">
              <w:rPr>
                <w:rFonts w:ascii="Arial" w:hAnsi="Arial" w:cs="Arial"/>
                <w:color w:val="1F497D" w:themeColor="text2"/>
                <w:sz w:val="24"/>
                <w:szCs w:val="24"/>
              </w:rPr>
              <w:t>centuries, and</w:t>
            </w:r>
            <w:r w:rsidR="0011511D" w:rsidRPr="00D61135">
              <w:rPr>
                <w:rFonts w:ascii="Arial" w:hAnsi="Arial" w:cs="Arial"/>
                <w:color w:val="1F497D" w:themeColor="text2"/>
                <w:sz w:val="24"/>
                <w:szCs w:val="24"/>
              </w:rPr>
              <w:t xml:space="preserve"> begin to work on making that property have same sense of style like that of the 17</w:t>
            </w:r>
            <w:r w:rsidR="0011511D" w:rsidRPr="00D61135">
              <w:rPr>
                <w:rFonts w:ascii="Arial" w:hAnsi="Arial" w:cs="Arial"/>
                <w:color w:val="1F497D" w:themeColor="text2"/>
                <w:sz w:val="24"/>
                <w:szCs w:val="24"/>
                <w:vertAlign w:val="superscript"/>
              </w:rPr>
              <w:t>th</w:t>
            </w:r>
            <w:r w:rsidR="0011511D" w:rsidRPr="00D61135">
              <w:rPr>
                <w:rFonts w:ascii="Arial" w:hAnsi="Arial" w:cs="Arial"/>
                <w:color w:val="1F497D" w:themeColor="text2"/>
                <w:sz w:val="24"/>
                <w:szCs w:val="24"/>
              </w:rPr>
              <w:t xml:space="preserve"> </w:t>
            </w:r>
            <w:r w:rsidR="00765701" w:rsidRPr="00D61135">
              <w:rPr>
                <w:rFonts w:ascii="Arial" w:hAnsi="Arial" w:cs="Arial"/>
                <w:color w:val="1F497D" w:themeColor="text2"/>
                <w:sz w:val="24"/>
                <w:szCs w:val="24"/>
              </w:rPr>
              <w:t>century, by</w:t>
            </w:r>
            <w:r w:rsidR="0011511D" w:rsidRPr="00D61135">
              <w:rPr>
                <w:rFonts w:ascii="Arial" w:hAnsi="Arial" w:cs="Arial"/>
                <w:color w:val="1F497D" w:themeColor="text2"/>
                <w:sz w:val="24"/>
                <w:szCs w:val="24"/>
              </w:rPr>
              <w:t xml:space="preserve"> </w:t>
            </w:r>
            <w:r w:rsidR="00E75F18" w:rsidRPr="00D61135">
              <w:rPr>
                <w:rFonts w:ascii="Arial" w:hAnsi="Arial" w:cs="Arial"/>
                <w:color w:val="1F497D" w:themeColor="text2"/>
                <w:sz w:val="24"/>
                <w:szCs w:val="24"/>
              </w:rPr>
              <w:t>changing</w:t>
            </w:r>
            <w:r w:rsidR="0011511D" w:rsidRPr="00D61135">
              <w:rPr>
                <w:rFonts w:ascii="Arial" w:hAnsi="Arial" w:cs="Arial"/>
                <w:color w:val="1F497D" w:themeColor="text2"/>
                <w:sz w:val="24"/>
                <w:szCs w:val="24"/>
              </w:rPr>
              <w:t xml:space="preserve"> the design of the </w:t>
            </w:r>
            <w:r w:rsidR="00E75F18" w:rsidRPr="00D61135">
              <w:rPr>
                <w:rFonts w:ascii="Arial" w:hAnsi="Arial" w:cs="Arial"/>
                <w:color w:val="1F497D" w:themeColor="text2"/>
                <w:sz w:val="24"/>
                <w:szCs w:val="24"/>
              </w:rPr>
              <w:t xml:space="preserve">whole space </w:t>
            </w:r>
            <w:r w:rsidR="009D16A9" w:rsidRPr="00D61135">
              <w:rPr>
                <w:rFonts w:ascii="Arial" w:hAnsi="Arial" w:cs="Arial"/>
                <w:color w:val="1F497D" w:themeColor="text2"/>
                <w:sz w:val="24"/>
                <w:szCs w:val="24"/>
              </w:rPr>
              <w:t xml:space="preserve">or even </w:t>
            </w:r>
            <w:r w:rsidR="00D37395">
              <w:rPr>
                <w:rFonts w:ascii="Arial" w:hAnsi="Arial" w:cs="Arial"/>
                <w:color w:val="1F497D" w:themeColor="text2"/>
                <w:sz w:val="24"/>
                <w:szCs w:val="24"/>
              </w:rPr>
              <w:t>adjusting</w:t>
            </w:r>
            <w:r w:rsidR="009D16A9" w:rsidRPr="00D61135">
              <w:rPr>
                <w:rFonts w:ascii="Arial" w:hAnsi="Arial" w:cs="Arial"/>
                <w:color w:val="1F497D" w:themeColor="text2"/>
                <w:sz w:val="24"/>
                <w:szCs w:val="24"/>
              </w:rPr>
              <w:t xml:space="preserve"> the main</w:t>
            </w:r>
            <w:r w:rsidR="007C0970" w:rsidRPr="00D61135">
              <w:rPr>
                <w:rFonts w:ascii="Arial" w:hAnsi="Arial" w:cs="Arial"/>
                <w:color w:val="1F497D" w:themeColor="text2"/>
                <w:sz w:val="24"/>
                <w:szCs w:val="24"/>
              </w:rPr>
              <w:t xml:space="preserve"> elements</w:t>
            </w:r>
            <w:r w:rsidR="009D16A9" w:rsidRPr="00D61135">
              <w:rPr>
                <w:rFonts w:ascii="Arial" w:hAnsi="Arial" w:cs="Arial"/>
                <w:color w:val="1F497D" w:themeColor="text2"/>
                <w:sz w:val="24"/>
                <w:szCs w:val="24"/>
              </w:rPr>
              <w:t xml:space="preserve"> to </w:t>
            </w:r>
            <w:r w:rsidR="008B7982" w:rsidRPr="00D61135">
              <w:rPr>
                <w:rFonts w:ascii="Arial" w:hAnsi="Arial" w:cs="Arial"/>
                <w:color w:val="1F497D" w:themeColor="text2"/>
                <w:sz w:val="24"/>
                <w:szCs w:val="24"/>
              </w:rPr>
              <w:t>recreate</w:t>
            </w:r>
            <w:r w:rsidR="009D16A9" w:rsidRPr="00D61135">
              <w:rPr>
                <w:rFonts w:ascii="Arial" w:hAnsi="Arial" w:cs="Arial"/>
                <w:color w:val="1F497D" w:themeColor="text2"/>
                <w:sz w:val="24"/>
                <w:szCs w:val="24"/>
              </w:rPr>
              <w:t xml:space="preserve"> the same effect</w:t>
            </w:r>
            <w:r w:rsidR="008B7982" w:rsidRPr="00D61135">
              <w:rPr>
                <w:rFonts w:ascii="Arial" w:hAnsi="Arial" w:cs="Arial"/>
                <w:color w:val="1F497D" w:themeColor="text2"/>
                <w:sz w:val="24"/>
                <w:szCs w:val="24"/>
              </w:rPr>
              <w:t>,</w:t>
            </w:r>
            <w:r w:rsidR="009D16A9" w:rsidRPr="00D61135">
              <w:rPr>
                <w:rFonts w:ascii="Arial" w:hAnsi="Arial" w:cs="Arial"/>
                <w:color w:val="1F497D" w:themeColor="text2"/>
                <w:sz w:val="24"/>
                <w:szCs w:val="24"/>
              </w:rPr>
              <w:t xml:space="preserve"> </w:t>
            </w:r>
            <w:r w:rsidR="00E75F18" w:rsidRPr="00D61135">
              <w:rPr>
                <w:rFonts w:ascii="Arial" w:hAnsi="Arial" w:cs="Arial"/>
                <w:color w:val="1F497D" w:themeColor="text2"/>
                <w:sz w:val="24"/>
                <w:szCs w:val="24"/>
              </w:rPr>
              <w:t>including:</w:t>
            </w:r>
            <w:r w:rsidR="0011511D" w:rsidRPr="00D61135">
              <w:rPr>
                <w:rFonts w:ascii="Arial" w:hAnsi="Arial" w:cs="Arial"/>
                <w:color w:val="1F497D" w:themeColor="text2"/>
                <w:sz w:val="24"/>
                <w:szCs w:val="24"/>
              </w:rPr>
              <w:t>walls,floors,ceilings,</w:t>
            </w:r>
            <w:r w:rsidR="00E75F18" w:rsidRPr="00D61135">
              <w:rPr>
                <w:rFonts w:ascii="Arial" w:hAnsi="Arial" w:cs="Arial"/>
                <w:color w:val="1F497D" w:themeColor="text2"/>
                <w:sz w:val="24"/>
                <w:szCs w:val="24"/>
              </w:rPr>
              <w:t>windows,furniture,candles and mirrors.</w:t>
            </w:r>
          </w:p>
          <w:p w:rsidR="009D16A9" w:rsidRDefault="009D16A9" w:rsidP="00306C1B">
            <w:pPr>
              <w:rPr>
                <w:rFonts w:ascii="Arial" w:hAnsi="Arial" w:cs="Arial"/>
                <w:sz w:val="24"/>
                <w:szCs w:val="24"/>
              </w:rPr>
            </w:pPr>
          </w:p>
          <w:p w:rsidR="009D16A9" w:rsidRDefault="009D16A9" w:rsidP="00306C1B">
            <w:pPr>
              <w:rPr>
                <w:rFonts w:ascii="Arial" w:hAnsi="Arial" w:cs="Arial"/>
                <w:sz w:val="24"/>
                <w:szCs w:val="24"/>
              </w:rPr>
            </w:pPr>
          </w:p>
          <w:p w:rsidR="007560E0" w:rsidRPr="0020114B" w:rsidRDefault="007560E0" w:rsidP="007560E0">
            <w:pPr>
              <w:rPr>
                <w:rFonts w:ascii="Arial" w:hAnsi="Arial" w:cs="Arial"/>
                <w:color w:val="C0504D" w:themeColor="accent2"/>
                <w:sz w:val="24"/>
                <w:szCs w:val="24"/>
              </w:rPr>
            </w:pPr>
            <w:r w:rsidRPr="0020114B">
              <w:rPr>
                <w:rFonts w:ascii="Arial" w:hAnsi="Arial" w:cs="Arial"/>
                <w:color w:val="C0504D" w:themeColor="accent2"/>
                <w:sz w:val="24"/>
                <w:szCs w:val="24"/>
              </w:rPr>
              <w:t xml:space="preserve">2. A) Which materials she can choose for the walls, floors, windows and ceilings? </w:t>
            </w:r>
          </w:p>
          <w:p w:rsidR="007560E0" w:rsidRDefault="007560E0" w:rsidP="00306C1B">
            <w:pPr>
              <w:rPr>
                <w:rFonts w:ascii="Arial" w:hAnsi="Arial" w:cs="Arial"/>
                <w:sz w:val="24"/>
                <w:szCs w:val="24"/>
              </w:rPr>
            </w:pPr>
          </w:p>
          <w:p w:rsidR="00306C1B" w:rsidRPr="00D61135" w:rsidRDefault="00306C1B" w:rsidP="00306C1B">
            <w:pPr>
              <w:rPr>
                <w:rFonts w:ascii="Arial" w:hAnsi="Arial" w:cs="Arial"/>
                <w:color w:val="1F497D" w:themeColor="text2"/>
                <w:sz w:val="24"/>
                <w:szCs w:val="24"/>
              </w:rPr>
            </w:pPr>
            <w:r w:rsidRPr="00D61135">
              <w:rPr>
                <w:rFonts w:ascii="Arial" w:hAnsi="Arial" w:cs="Arial"/>
                <w:color w:val="1F497D" w:themeColor="text2"/>
                <w:sz w:val="24"/>
                <w:szCs w:val="24"/>
              </w:rPr>
              <w:t>For wall treatment:</w:t>
            </w:r>
          </w:p>
          <w:p w:rsidR="00306C1B" w:rsidRPr="00D61135" w:rsidRDefault="00306C1B" w:rsidP="00306C1B">
            <w:pPr>
              <w:rPr>
                <w:rFonts w:ascii="Arial" w:hAnsi="Arial" w:cs="Arial"/>
                <w:color w:val="1F497D" w:themeColor="text2"/>
                <w:sz w:val="24"/>
                <w:szCs w:val="24"/>
              </w:rPr>
            </w:pPr>
          </w:p>
          <w:p w:rsidR="00306C1B" w:rsidRDefault="00765701" w:rsidP="00306C1B">
            <w:pPr>
              <w:rPr>
                <w:rFonts w:ascii="Arial" w:hAnsi="Arial" w:cs="Arial"/>
                <w:color w:val="1F497D" w:themeColor="text2"/>
                <w:sz w:val="24"/>
                <w:szCs w:val="24"/>
              </w:rPr>
            </w:pPr>
            <w:r w:rsidRPr="00D61135">
              <w:rPr>
                <w:rFonts w:ascii="Arial" w:hAnsi="Arial" w:cs="Arial"/>
                <w:color w:val="1F497D" w:themeColor="text2"/>
                <w:sz w:val="24"/>
                <w:szCs w:val="24"/>
              </w:rPr>
              <w:t>Oak</w:t>
            </w:r>
            <w:r w:rsidR="00306C1B" w:rsidRPr="00D61135">
              <w:rPr>
                <w:rFonts w:ascii="Arial" w:hAnsi="Arial" w:cs="Arial"/>
                <w:color w:val="1F497D" w:themeColor="text2"/>
                <w:sz w:val="24"/>
                <w:szCs w:val="24"/>
              </w:rPr>
              <w:t xml:space="preserve"> panelling can be used with wool tapestries or damask wall hangings. Oriental wall papers, panels or screens can also be used.</w:t>
            </w:r>
          </w:p>
          <w:p w:rsidR="00A66829" w:rsidRDefault="00A66829" w:rsidP="00306C1B">
            <w:pP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r>
              <w:rPr>
                <w:rFonts w:ascii="Arial" w:hAnsi="Arial" w:cs="Arial"/>
                <w:color w:val="1F497D" w:themeColor="text2"/>
                <w:sz w:val="24"/>
                <w:szCs w:val="24"/>
              </w:rPr>
              <w:t>Wood paneled wall</w:t>
            </w:r>
            <w:r w:rsidR="0073203D">
              <w:rPr>
                <w:rFonts w:ascii="Arial" w:hAnsi="Arial" w:cs="Arial"/>
                <w:color w:val="1F497D" w:themeColor="text2"/>
                <w:sz w:val="24"/>
                <w:szCs w:val="24"/>
              </w:rPr>
              <w:t>s</w:t>
            </w:r>
          </w:p>
          <w:p w:rsidR="00A66829" w:rsidRDefault="00A66829" w:rsidP="00A66829">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3162533" cy="23717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7th century wood panelling.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70886" cy="2377989"/>
                          </a:xfrm>
                          <a:prstGeom prst="rect">
                            <a:avLst/>
                          </a:prstGeom>
                        </pic:spPr>
                      </pic:pic>
                    </a:graphicData>
                  </a:graphic>
                </wp:inline>
              </w:drawing>
            </w:r>
          </w:p>
          <w:p w:rsidR="0073203D" w:rsidRDefault="0073203D"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Default="00A66829" w:rsidP="0073203D">
            <w:pP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r>
              <w:rPr>
                <w:rFonts w:ascii="Arial" w:hAnsi="Arial" w:cs="Arial"/>
                <w:color w:val="1F497D" w:themeColor="text2"/>
                <w:sz w:val="24"/>
                <w:szCs w:val="24"/>
              </w:rPr>
              <w:t xml:space="preserve">Wool Tapestries </w:t>
            </w: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2781094" cy="2085975"/>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ool tapestry (for walls).jpg"/>
                          <pic:cNvPicPr/>
                        </pic:nvPicPr>
                        <pic:blipFill>
                          <a:blip r:embed="rId37">
                            <a:extLst>
                              <a:ext uri="{28A0092B-C50C-407E-A947-70E740481C1C}">
                                <a14:useLocalDpi xmlns:a14="http://schemas.microsoft.com/office/drawing/2010/main" val="0"/>
                              </a:ext>
                            </a:extLst>
                          </a:blip>
                          <a:stretch>
                            <a:fillRect/>
                          </a:stretch>
                        </pic:blipFill>
                        <pic:spPr>
                          <a:xfrm>
                            <a:off x="0" y="0"/>
                            <a:ext cx="2789906" cy="2092585"/>
                          </a:xfrm>
                          <a:prstGeom prst="rect">
                            <a:avLst/>
                          </a:prstGeom>
                        </pic:spPr>
                      </pic:pic>
                    </a:graphicData>
                  </a:graphic>
                </wp:inline>
              </w:drawing>
            </w:r>
            <w:r>
              <w:rPr>
                <w:rFonts w:ascii="Arial" w:hAnsi="Arial" w:cs="Arial"/>
                <w:noProof/>
                <w:color w:val="1F497D" w:themeColor="text2"/>
                <w:sz w:val="24"/>
                <w:szCs w:val="24"/>
              </w:rPr>
              <w:drawing>
                <wp:inline distT="0" distB="0" distL="0" distR="0">
                  <wp:extent cx="2802890" cy="205785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ool tapestry 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19342" cy="2069930"/>
                          </a:xfrm>
                          <a:prstGeom prst="rect">
                            <a:avLst/>
                          </a:prstGeom>
                        </pic:spPr>
                      </pic:pic>
                    </a:graphicData>
                  </a:graphic>
                </wp:inline>
              </w:drawing>
            </w:r>
          </w:p>
          <w:p w:rsidR="00A66829" w:rsidRDefault="00A66829" w:rsidP="00A66829">
            <w:pPr>
              <w:jc w:val="center"/>
              <w:rPr>
                <w:rFonts w:ascii="Arial" w:hAnsi="Arial" w:cs="Arial"/>
                <w:color w:val="1F497D" w:themeColor="text2"/>
                <w:sz w:val="24"/>
                <w:szCs w:val="24"/>
              </w:rPr>
            </w:pPr>
          </w:p>
          <w:p w:rsidR="00A66829" w:rsidRDefault="00A66829" w:rsidP="00A66829">
            <w:pPr>
              <w:jc w:val="center"/>
              <w:rPr>
                <w:rFonts w:ascii="Arial" w:hAnsi="Arial" w:cs="Arial"/>
                <w:color w:val="1F497D" w:themeColor="text2"/>
                <w:sz w:val="24"/>
                <w:szCs w:val="24"/>
              </w:rPr>
            </w:pPr>
          </w:p>
          <w:p w:rsidR="00A66829" w:rsidRPr="0073203D" w:rsidRDefault="0073203D" w:rsidP="0073203D">
            <w:pPr>
              <w:rPr>
                <w:rFonts w:ascii="Arial" w:hAnsi="Arial" w:cs="Arial"/>
                <w:color w:val="1F497D" w:themeColor="text2"/>
                <w:sz w:val="24"/>
                <w:szCs w:val="24"/>
                <w:lang w:val="en-GB"/>
              </w:rPr>
            </w:pPr>
            <w:r>
              <w:rPr>
                <w:rFonts w:ascii="Arial" w:hAnsi="Arial" w:cs="Arial"/>
                <w:color w:val="1F497D" w:themeColor="text2"/>
                <w:sz w:val="24"/>
                <w:szCs w:val="24"/>
              </w:rPr>
              <w:t xml:space="preserve">                              Oriental Screen                         </w:t>
            </w:r>
            <w:r>
              <w:rPr>
                <w:rFonts w:ascii="Arial" w:hAnsi="Arial" w:cs="Arial"/>
                <w:color w:val="1F497D" w:themeColor="text2"/>
                <w:sz w:val="24"/>
                <w:szCs w:val="24"/>
              </w:rPr>
              <w:t>Damask wall hanging</w:t>
            </w:r>
            <w:r>
              <w:rPr>
                <w:rFonts w:ascii="Arial" w:hAnsi="Arial" w:cs="Arial"/>
                <w:color w:val="1F497D" w:themeColor="text2"/>
                <w:sz w:val="24"/>
                <w:szCs w:val="24"/>
              </w:rPr>
              <w:t xml:space="preserve">                                          </w:t>
            </w:r>
          </w:p>
          <w:p w:rsidR="00A66829" w:rsidRDefault="0073203D" w:rsidP="00A66829">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2530444" cy="2377440"/>
                  <wp:effectExtent l="0" t="0" r="381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rientallllll.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43901" cy="2390084"/>
                          </a:xfrm>
                          <a:prstGeom prst="rect">
                            <a:avLst/>
                          </a:prstGeom>
                        </pic:spPr>
                      </pic:pic>
                    </a:graphicData>
                  </a:graphic>
                </wp:inline>
              </w:drawing>
            </w:r>
            <w:r>
              <w:rPr>
                <w:rFonts w:ascii="Arial" w:hAnsi="Arial" w:cs="Arial"/>
                <w:noProof/>
                <w:color w:val="1F497D" w:themeColor="text2"/>
                <w:sz w:val="24"/>
                <w:szCs w:val="24"/>
              </w:rPr>
              <w:drawing>
                <wp:inline distT="0" distB="0" distL="0" distR="0" wp14:anchorId="512974EB" wp14:editId="3E773D9A">
                  <wp:extent cx="1905000" cy="2362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amask wall hanging.jpg"/>
                          <pic:cNvPicPr/>
                        </pic:nvPicPr>
                        <pic:blipFill>
                          <a:blip r:embed="rId40">
                            <a:extLst>
                              <a:ext uri="{28A0092B-C50C-407E-A947-70E740481C1C}">
                                <a14:useLocalDpi xmlns:a14="http://schemas.microsoft.com/office/drawing/2010/main" val="0"/>
                              </a:ext>
                            </a:extLst>
                          </a:blip>
                          <a:stretch>
                            <a:fillRect/>
                          </a:stretch>
                        </pic:blipFill>
                        <pic:spPr>
                          <a:xfrm>
                            <a:off x="0" y="0"/>
                            <a:ext cx="1905000" cy="2362200"/>
                          </a:xfrm>
                          <a:prstGeom prst="rect">
                            <a:avLst/>
                          </a:prstGeom>
                        </pic:spPr>
                      </pic:pic>
                    </a:graphicData>
                  </a:graphic>
                </wp:inline>
              </w:drawing>
            </w:r>
          </w:p>
          <w:p w:rsidR="00A66829" w:rsidRPr="00D61135" w:rsidRDefault="00A66829" w:rsidP="00A66829">
            <w:pPr>
              <w:rPr>
                <w:rFonts w:ascii="Arial" w:hAnsi="Arial" w:cs="Arial"/>
                <w:color w:val="1F497D" w:themeColor="text2"/>
                <w:sz w:val="24"/>
                <w:szCs w:val="24"/>
              </w:rPr>
            </w:pPr>
          </w:p>
          <w:p w:rsidR="00306C1B" w:rsidRDefault="00306C1B"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Default="001A6E7F" w:rsidP="00306C1B">
            <w:pPr>
              <w:rPr>
                <w:rFonts w:ascii="Arial" w:hAnsi="Arial" w:cs="Arial"/>
                <w:color w:val="1F497D" w:themeColor="text2"/>
                <w:sz w:val="24"/>
                <w:szCs w:val="24"/>
              </w:rPr>
            </w:pPr>
          </w:p>
          <w:p w:rsidR="001A6E7F" w:rsidRPr="00D61135" w:rsidRDefault="001A6E7F" w:rsidP="00306C1B">
            <w:pPr>
              <w:rPr>
                <w:rFonts w:ascii="Arial" w:hAnsi="Arial" w:cs="Arial"/>
                <w:color w:val="1F497D" w:themeColor="text2"/>
                <w:sz w:val="24"/>
                <w:szCs w:val="24"/>
              </w:rPr>
            </w:pPr>
          </w:p>
          <w:p w:rsidR="00306C1B" w:rsidRPr="00D61135" w:rsidRDefault="00306C1B" w:rsidP="00306C1B">
            <w:pPr>
              <w:rPr>
                <w:rFonts w:ascii="Arial" w:hAnsi="Arial" w:cs="Arial"/>
                <w:color w:val="1F497D" w:themeColor="text2"/>
                <w:sz w:val="24"/>
                <w:szCs w:val="24"/>
              </w:rPr>
            </w:pPr>
            <w:r w:rsidRPr="00D61135">
              <w:rPr>
                <w:rFonts w:ascii="Arial" w:hAnsi="Arial" w:cs="Arial"/>
                <w:color w:val="1F497D" w:themeColor="text2"/>
                <w:sz w:val="24"/>
                <w:szCs w:val="24"/>
              </w:rPr>
              <w:t>2.b)For the floors:</w:t>
            </w:r>
          </w:p>
          <w:p w:rsidR="00306C1B" w:rsidRPr="00D61135" w:rsidRDefault="00306C1B" w:rsidP="00306C1B">
            <w:pPr>
              <w:rPr>
                <w:rFonts w:ascii="Arial" w:hAnsi="Arial" w:cs="Arial"/>
                <w:color w:val="1F497D" w:themeColor="text2"/>
                <w:sz w:val="24"/>
                <w:szCs w:val="24"/>
              </w:rPr>
            </w:pPr>
          </w:p>
          <w:p w:rsidR="005633D0" w:rsidRDefault="00306C1B" w:rsidP="00982B25">
            <w:pPr>
              <w:rPr>
                <w:rFonts w:ascii="Arial" w:hAnsi="Arial" w:cs="Arial"/>
                <w:color w:val="1F497D" w:themeColor="text2"/>
                <w:sz w:val="24"/>
                <w:szCs w:val="24"/>
              </w:rPr>
            </w:pPr>
            <w:r w:rsidRPr="00D61135">
              <w:rPr>
                <w:rFonts w:ascii="Arial" w:hAnsi="Arial" w:cs="Arial"/>
                <w:color w:val="1F497D" w:themeColor="text2"/>
                <w:sz w:val="24"/>
                <w:szCs w:val="24"/>
              </w:rPr>
              <w:t>Parquet and other types of wooden floorings can be used, either in plain or covered with Indian or Persian rugs. Alternately, sand and seal existing wooden floor boards covered with natural flooring can be used. Black and white vinyl flooring can also be used.</w:t>
            </w:r>
          </w:p>
          <w:p w:rsidR="00D57C99" w:rsidRDefault="00D57C99" w:rsidP="00982B25">
            <w:pPr>
              <w:rPr>
                <w:rFonts w:ascii="Arial" w:hAnsi="Arial" w:cs="Arial"/>
                <w:color w:val="1F497D" w:themeColor="text2"/>
                <w:sz w:val="24"/>
                <w:szCs w:val="24"/>
              </w:rPr>
            </w:pPr>
          </w:p>
          <w:p w:rsidR="001A6E7F" w:rsidRDefault="00D57C99" w:rsidP="00D57C99">
            <w:pPr>
              <w:jc w:val="center"/>
              <w:rPr>
                <w:rFonts w:ascii="Arial" w:hAnsi="Arial" w:cs="Arial"/>
                <w:color w:val="1F497D" w:themeColor="text2"/>
                <w:sz w:val="24"/>
                <w:szCs w:val="24"/>
              </w:rPr>
            </w:pPr>
            <w:r w:rsidRPr="00D57C99">
              <w:rPr>
                <w:rFonts w:ascii="Arial" w:hAnsi="Arial" w:cs="Arial"/>
                <w:color w:val="1F497D" w:themeColor="text2"/>
                <w:sz w:val="24"/>
                <w:szCs w:val="24"/>
              </w:rPr>
              <w:t xml:space="preserve">wooden </w:t>
            </w:r>
            <w:r>
              <w:rPr>
                <w:rFonts w:ascii="Arial" w:hAnsi="Arial" w:cs="Arial"/>
                <w:color w:val="1F497D" w:themeColor="text2"/>
                <w:sz w:val="24"/>
                <w:szCs w:val="24"/>
              </w:rPr>
              <w:t>floor covered with Persian rug</w:t>
            </w:r>
          </w:p>
          <w:p w:rsidR="001A6E7F" w:rsidRPr="00D61135" w:rsidRDefault="001A6E7F" w:rsidP="00D57C99">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2976451" cy="1981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ooden floor covered in persian rug.jpg"/>
                          <pic:cNvPicPr/>
                        </pic:nvPicPr>
                        <pic:blipFill>
                          <a:blip r:embed="rId41">
                            <a:extLst>
                              <a:ext uri="{28A0092B-C50C-407E-A947-70E740481C1C}">
                                <a14:useLocalDpi xmlns:a14="http://schemas.microsoft.com/office/drawing/2010/main" val="0"/>
                              </a:ext>
                            </a:extLst>
                          </a:blip>
                          <a:stretch>
                            <a:fillRect/>
                          </a:stretch>
                        </pic:blipFill>
                        <pic:spPr>
                          <a:xfrm>
                            <a:off x="0" y="0"/>
                            <a:ext cx="2987105" cy="1988291"/>
                          </a:xfrm>
                          <a:prstGeom prst="rect">
                            <a:avLst/>
                          </a:prstGeom>
                        </pic:spPr>
                      </pic:pic>
                    </a:graphicData>
                  </a:graphic>
                </wp:inline>
              </w:drawing>
            </w:r>
          </w:p>
          <w:p w:rsidR="00982B25" w:rsidRPr="00D61135" w:rsidRDefault="00982B25" w:rsidP="00982B25">
            <w:pPr>
              <w:rPr>
                <w:rFonts w:ascii="Arial" w:hAnsi="Arial" w:cs="Arial"/>
                <w:color w:val="1F497D" w:themeColor="text2"/>
                <w:sz w:val="24"/>
                <w:szCs w:val="24"/>
              </w:rPr>
            </w:pPr>
          </w:p>
          <w:p w:rsidR="00982B25" w:rsidRPr="00D61135" w:rsidRDefault="00982B25" w:rsidP="00982B25">
            <w:pPr>
              <w:rPr>
                <w:rFonts w:ascii="Arial" w:hAnsi="Arial" w:cs="Arial"/>
                <w:color w:val="1F497D" w:themeColor="text2"/>
                <w:sz w:val="24"/>
                <w:szCs w:val="24"/>
              </w:rPr>
            </w:pPr>
            <w:r w:rsidRPr="00D61135">
              <w:rPr>
                <w:rFonts w:ascii="Arial" w:hAnsi="Arial" w:cs="Arial"/>
                <w:color w:val="1F497D" w:themeColor="text2"/>
                <w:sz w:val="24"/>
                <w:szCs w:val="24"/>
              </w:rPr>
              <w:t>2.c)For the windows:</w:t>
            </w:r>
          </w:p>
          <w:p w:rsidR="00982B25" w:rsidRDefault="00982B25" w:rsidP="00982B25">
            <w:pPr>
              <w:rPr>
                <w:rFonts w:ascii="Arial" w:hAnsi="Arial" w:cs="Arial"/>
                <w:color w:val="1F497D" w:themeColor="text2"/>
                <w:sz w:val="24"/>
                <w:szCs w:val="24"/>
              </w:rPr>
            </w:pPr>
            <w:r w:rsidRPr="00D61135">
              <w:rPr>
                <w:rFonts w:ascii="Arial" w:hAnsi="Arial" w:cs="Arial"/>
                <w:color w:val="1F497D" w:themeColor="text2"/>
                <w:sz w:val="24"/>
                <w:szCs w:val="24"/>
              </w:rPr>
              <w:t xml:space="preserve">Suitable fabrics for curtains include; printed Jacobean designs on heavy cottons and linens, ‘flame stick’ and </w:t>
            </w:r>
            <w:r w:rsidR="00765701" w:rsidRPr="00D61135">
              <w:rPr>
                <w:rFonts w:ascii="Arial" w:hAnsi="Arial" w:cs="Arial"/>
                <w:color w:val="1F497D" w:themeColor="text2"/>
                <w:sz w:val="24"/>
                <w:szCs w:val="24"/>
              </w:rPr>
              <w:t>barbell</w:t>
            </w:r>
            <w:r w:rsidRPr="00D61135">
              <w:rPr>
                <w:rFonts w:ascii="Arial" w:hAnsi="Arial" w:cs="Arial"/>
                <w:color w:val="1F497D" w:themeColor="text2"/>
                <w:sz w:val="24"/>
                <w:szCs w:val="24"/>
              </w:rPr>
              <w:t xml:space="preserve"> patterns in weave and prints, and faded </w:t>
            </w:r>
            <w:r w:rsidR="00765701" w:rsidRPr="00D61135">
              <w:rPr>
                <w:rFonts w:ascii="Arial" w:hAnsi="Arial" w:cs="Arial"/>
                <w:color w:val="1F497D" w:themeColor="text2"/>
                <w:sz w:val="24"/>
                <w:szCs w:val="24"/>
              </w:rPr>
              <w:t>colors</w:t>
            </w:r>
            <w:r w:rsidRPr="00D61135">
              <w:rPr>
                <w:rFonts w:ascii="Arial" w:hAnsi="Arial" w:cs="Arial"/>
                <w:color w:val="1F497D" w:themeColor="text2"/>
                <w:sz w:val="24"/>
                <w:szCs w:val="24"/>
              </w:rPr>
              <w:t xml:space="preserve"> for velvet and silks.</w:t>
            </w:r>
          </w:p>
          <w:p w:rsidR="00BB700E" w:rsidRPr="00D61135" w:rsidRDefault="00BB700E" w:rsidP="00982B25">
            <w:pPr>
              <w:rPr>
                <w:rFonts w:ascii="Arial" w:hAnsi="Arial" w:cs="Arial"/>
                <w:color w:val="1F497D" w:themeColor="text2"/>
                <w:sz w:val="24"/>
                <w:szCs w:val="24"/>
              </w:rPr>
            </w:pPr>
          </w:p>
          <w:p w:rsidR="00982B25" w:rsidRDefault="00BB700E" w:rsidP="00CC0793">
            <w:pPr>
              <w:rPr>
                <w:rFonts w:ascii="Arial" w:hAnsi="Arial" w:cs="Arial"/>
                <w:color w:val="1F497D" w:themeColor="text2"/>
                <w:sz w:val="24"/>
                <w:szCs w:val="24"/>
              </w:rPr>
            </w:pPr>
            <w:r w:rsidRPr="00BB700E">
              <w:rPr>
                <w:rFonts w:ascii="Arial" w:hAnsi="Arial" w:cs="Arial"/>
                <w:color w:val="1F497D" w:themeColor="text2"/>
                <w:sz w:val="24"/>
                <w:szCs w:val="24"/>
                <w:lang w:val="en-GB"/>
              </w:rPr>
              <w:t>printed Jacobean designs on heavy cottons</w:t>
            </w:r>
            <w:r w:rsidR="0021075E">
              <w:rPr>
                <w:rFonts w:ascii="Arial" w:hAnsi="Arial" w:cs="Arial"/>
                <w:color w:val="1F497D" w:themeColor="text2"/>
                <w:sz w:val="24"/>
                <w:szCs w:val="24"/>
                <w:lang w:val="en-GB"/>
              </w:rPr>
              <w:t xml:space="preserve">                  Velvet </w:t>
            </w:r>
            <w:r w:rsidR="00CC0793">
              <w:rPr>
                <w:rFonts w:ascii="Arial" w:hAnsi="Arial" w:cs="Arial"/>
                <w:color w:val="1F497D" w:themeColor="text2"/>
                <w:sz w:val="24"/>
                <w:szCs w:val="24"/>
                <w:lang w:val="en-GB"/>
              </w:rPr>
              <w:t>curtains</w:t>
            </w:r>
          </w:p>
          <w:p w:rsidR="00BB700E" w:rsidRDefault="00BB700E" w:rsidP="00BB700E">
            <w:pPr>
              <w:jc w:val="center"/>
              <w:rPr>
                <w:rFonts w:ascii="Arial" w:hAnsi="Arial" w:cs="Arial"/>
                <w:color w:val="1F497D" w:themeColor="text2"/>
                <w:sz w:val="24"/>
                <w:szCs w:val="24"/>
              </w:rPr>
            </w:pPr>
            <w:r>
              <w:rPr>
                <w:rFonts w:ascii="Arial" w:hAnsi="Arial" w:cs="Arial"/>
                <w:noProof/>
                <w:color w:val="1F497D" w:themeColor="text2"/>
                <w:sz w:val="24"/>
                <w:szCs w:val="24"/>
              </w:rPr>
              <w:drawing>
                <wp:inline distT="0" distB="0" distL="0" distR="0">
                  <wp:extent cx="2758030" cy="1847850"/>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rinted jacobean designs on heavy cotton.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79580" cy="1862288"/>
                          </a:xfrm>
                          <a:prstGeom prst="rect">
                            <a:avLst/>
                          </a:prstGeom>
                        </pic:spPr>
                      </pic:pic>
                    </a:graphicData>
                  </a:graphic>
                </wp:inline>
              </w:drawing>
            </w:r>
            <w:r w:rsidR="0021075E">
              <w:rPr>
                <w:rFonts w:ascii="Arial" w:hAnsi="Arial" w:cs="Arial"/>
                <w:noProof/>
                <w:color w:val="1F497D" w:themeColor="text2"/>
                <w:sz w:val="24"/>
                <w:szCs w:val="24"/>
              </w:rPr>
              <w:drawing>
                <wp:inline distT="0" distB="0" distL="0" distR="0">
                  <wp:extent cx="2143125" cy="21431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imple curtains in luxurious velvets.jpg"/>
                          <pic:cNvPicPr/>
                        </pic:nvPicPr>
                        <pic:blipFill>
                          <a:blip r:embed="rId43">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BB700E" w:rsidRDefault="00BB700E" w:rsidP="00BB700E">
            <w:pPr>
              <w:jc w:val="center"/>
              <w:rPr>
                <w:rFonts w:ascii="Arial" w:hAnsi="Arial" w:cs="Arial"/>
                <w:color w:val="1F497D" w:themeColor="text2"/>
                <w:sz w:val="24"/>
                <w:szCs w:val="24"/>
              </w:rPr>
            </w:pPr>
          </w:p>
          <w:p w:rsidR="00CC0793" w:rsidRDefault="00CC0793" w:rsidP="00BB700E">
            <w:pPr>
              <w:jc w:val="center"/>
              <w:rPr>
                <w:rFonts w:ascii="Arial" w:hAnsi="Arial" w:cs="Arial"/>
                <w:color w:val="1F497D" w:themeColor="text2"/>
                <w:sz w:val="24"/>
                <w:szCs w:val="24"/>
              </w:rPr>
            </w:pPr>
          </w:p>
          <w:p w:rsidR="00CC0793" w:rsidRDefault="00CC0793" w:rsidP="00BB700E">
            <w:pPr>
              <w:jc w:val="center"/>
              <w:rPr>
                <w:rFonts w:ascii="Arial" w:hAnsi="Arial" w:cs="Arial"/>
                <w:color w:val="1F497D" w:themeColor="text2"/>
                <w:sz w:val="24"/>
                <w:szCs w:val="24"/>
              </w:rPr>
            </w:pPr>
          </w:p>
          <w:p w:rsidR="00BB700E" w:rsidRPr="00D61135" w:rsidRDefault="00BB700E" w:rsidP="00BB700E">
            <w:pPr>
              <w:jc w:val="center"/>
              <w:rPr>
                <w:rFonts w:ascii="Arial" w:hAnsi="Arial" w:cs="Arial"/>
                <w:color w:val="1F497D" w:themeColor="text2"/>
                <w:sz w:val="24"/>
                <w:szCs w:val="24"/>
              </w:rPr>
            </w:pPr>
          </w:p>
          <w:p w:rsidR="0071170B" w:rsidRPr="00D61135" w:rsidRDefault="00765701" w:rsidP="0071170B">
            <w:pPr>
              <w:rPr>
                <w:rFonts w:ascii="Arial" w:hAnsi="Arial" w:cs="Arial"/>
                <w:color w:val="1F497D" w:themeColor="text2"/>
                <w:sz w:val="24"/>
                <w:szCs w:val="24"/>
              </w:rPr>
            </w:pPr>
            <w:r w:rsidRPr="00D61135">
              <w:rPr>
                <w:rFonts w:ascii="Arial" w:hAnsi="Arial" w:cs="Arial"/>
                <w:color w:val="1F497D" w:themeColor="text2"/>
                <w:sz w:val="24"/>
                <w:szCs w:val="24"/>
              </w:rPr>
              <w:t>2. D) For</w:t>
            </w:r>
            <w:r w:rsidR="00982B25" w:rsidRPr="00D61135">
              <w:rPr>
                <w:rFonts w:ascii="Arial" w:hAnsi="Arial" w:cs="Arial"/>
                <w:color w:val="1F497D" w:themeColor="text2"/>
                <w:sz w:val="24"/>
                <w:szCs w:val="24"/>
              </w:rPr>
              <w:t xml:space="preserve"> the ceiling: she should use the plaster ceilings.</w:t>
            </w:r>
          </w:p>
          <w:p w:rsidR="008B7982" w:rsidRPr="00D61135" w:rsidRDefault="008B7982" w:rsidP="00982B25">
            <w:pPr>
              <w:rPr>
                <w:rFonts w:ascii="Arial" w:hAnsi="Arial" w:cs="Arial"/>
                <w:color w:val="1F497D" w:themeColor="text2"/>
                <w:sz w:val="24"/>
                <w:szCs w:val="24"/>
              </w:rPr>
            </w:pPr>
          </w:p>
          <w:p w:rsidR="00394DE1" w:rsidRDefault="00BB700E" w:rsidP="00BB700E">
            <w:pPr>
              <w:jc w:val="center"/>
              <w:rPr>
                <w:rFonts w:ascii="Arial" w:hAnsi="Arial" w:cs="Arial"/>
                <w:sz w:val="24"/>
                <w:szCs w:val="24"/>
              </w:rPr>
            </w:pPr>
            <w:r>
              <w:rPr>
                <w:rFonts w:ascii="Arial" w:hAnsi="Arial" w:cs="Arial"/>
                <w:noProof/>
                <w:sz w:val="24"/>
                <w:szCs w:val="24"/>
              </w:rPr>
              <w:drawing>
                <wp:inline distT="0" distB="0" distL="0" distR="0">
                  <wp:extent cx="2295525" cy="172328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laster ceiling panel-tudor interior.jpg"/>
                          <pic:cNvPicPr/>
                        </pic:nvPicPr>
                        <pic:blipFill>
                          <a:blip r:embed="rId11">
                            <a:extLst>
                              <a:ext uri="{28A0092B-C50C-407E-A947-70E740481C1C}">
                                <a14:useLocalDpi xmlns:a14="http://schemas.microsoft.com/office/drawing/2010/main" val="0"/>
                              </a:ext>
                            </a:extLst>
                          </a:blip>
                          <a:stretch>
                            <a:fillRect/>
                          </a:stretch>
                        </pic:blipFill>
                        <pic:spPr>
                          <a:xfrm>
                            <a:off x="0" y="0"/>
                            <a:ext cx="2307219" cy="1732067"/>
                          </a:xfrm>
                          <a:prstGeom prst="rect">
                            <a:avLst/>
                          </a:prstGeom>
                        </pic:spPr>
                      </pic:pic>
                    </a:graphicData>
                  </a:graphic>
                </wp:inline>
              </w:drawing>
            </w:r>
            <w:r>
              <w:rPr>
                <w:rFonts w:ascii="Arial" w:hAnsi="Arial" w:cs="Arial"/>
                <w:noProof/>
                <w:sz w:val="24"/>
                <w:szCs w:val="24"/>
              </w:rPr>
              <w:drawing>
                <wp:inline distT="0" distB="0" distL="0" distR="0">
                  <wp:extent cx="2327434" cy="17240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laster cornices.gif"/>
                          <pic:cNvPicPr/>
                        </pic:nvPicPr>
                        <pic:blipFill>
                          <a:blip r:embed="rId44">
                            <a:extLst>
                              <a:ext uri="{28A0092B-C50C-407E-A947-70E740481C1C}">
                                <a14:useLocalDpi xmlns:a14="http://schemas.microsoft.com/office/drawing/2010/main" val="0"/>
                              </a:ext>
                            </a:extLst>
                          </a:blip>
                          <a:stretch>
                            <a:fillRect/>
                          </a:stretch>
                        </pic:blipFill>
                        <pic:spPr>
                          <a:xfrm>
                            <a:off x="0" y="0"/>
                            <a:ext cx="2342063" cy="1734861"/>
                          </a:xfrm>
                          <a:prstGeom prst="rect">
                            <a:avLst/>
                          </a:prstGeom>
                        </pic:spPr>
                      </pic:pic>
                    </a:graphicData>
                  </a:graphic>
                </wp:inline>
              </w:drawing>
            </w:r>
          </w:p>
          <w:p w:rsidR="00F05632" w:rsidRDefault="00F05632" w:rsidP="00BB700E">
            <w:pPr>
              <w:jc w:val="center"/>
              <w:rPr>
                <w:rFonts w:ascii="Arial" w:hAnsi="Arial" w:cs="Arial"/>
                <w:sz w:val="24"/>
                <w:szCs w:val="24"/>
              </w:rPr>
            </w:pPr>
          </w:p>
          <w:p w:rsidR="00F05632" w:rsidRDefault="00F05632" w:rsidP="00BB700E">
            <w:pPr>
              <w:jc w:val="center"/>
              <w:rPr>
                <w:rFonts w:ascii="Arial" w:hAnsi="Arial" w:cs="Arial"/>
                <w:sz w:val="24"/>
                <w:szCs w:val="24"/>
              </w:rPr>
            </w:pPr>
          </w:p>
          <w:p w:rsidR="00ED190D" w:rsidRPr="0020114B" w:rsidRDefault="00ED190D" w:rsidP="00ED190D">
            <w:pPr>
              <w:rPr>
                <w:rFonts w:ascii="Arial" w:hAnsi="Arial" w:cs="Arial"/>
                <w:color w:val="C0504D" w:themeColor="accent2"/>
                <w:sz w:val="24"/>
                <w:szCs w:val="24"/>
              </w:rPr>
            </w:pPr>
            <w:r w:rsidRPr="0020114B">
              <w:rPr>
                <w:rFonts w:ascii="Arial" w:hAnsi="Arial" w:cs="Arial"/>
                <w:color w:val="C0504D" w:themeColor="accent2"/>
                <w:sz w:val="24"/>
                <w:szCs w:val="24"/>
              </w:rPr>
              <w:t xml:space="preserve">3. Which type of furniture she can use to re-create the effect of 17th century? </w:t>
            </w:r>
          </w:p>
          <w:p w:rsidR="00ED190D" w:rsidRPr="007560E0" w:rsidRDefault="00ED190D" w:rsidP="00ED190D">
            <w:pPr>
              <w:rPr>
                <w:rFonts w:ascii="Arial" w:hAnsi="Arial" w:cs="Arial"/>
                <w:sz w:val="24"/>
                <w:szCs w:val="24"/>
              </w:rPr>
            </w:pPr>
          </w:p>
          <w:p w:rsidR="00ED190D" w:rsidRDefault="00ED190D" w:rsidP="00ED190D">
            <w:pPr>
              <w:rPr>
                <w:rFonts w:ascii="Arial" w:hAnsi="Arial" w:cs="Arial"/>
                <w:color w:val="1F497D" w:themeColor="text2"/>
                <w:sz w:val="24"/>
                <w:szCs w:val="24"/>
              </w:rPr>
            </w:pPr>
            <w:r>
              <w:rPr>
                <w:rFonts w:ascii="Arial" w:hAnsi="Arial" w:cs="Arial"/>
                <w:sz w:val="24"/>
                <w:szCs w:val="24"/>
              </w:rPr>
              <w:t xml:space="preserve"> </w:t>
            </w:r>
            <w:r w:rsidRPr="00D61135">
              <w:rPr>
                <w:rFonts w:ascii="Arial" w:hAnsi="Arial" w:cs="Arial"/>
                <w:color w:val="1F497D" w:themeColor="text2"/>
                <w:sz w:val="24"/>
                <w:szCs w:val="24"/>
              </w:rPr>
              <w:t>She can use Simple chairs with turned legs and rush seats or tall chairs with caned backs and upholstered seats would be suitable for everyday use. Tables</w:t>
            </w:r>
            <w:r>
              <w:rPr>
                <w:rFonts w:ascii="Arial" w:hAnsi="Arial" w:cs="Arial"/>
                <w:sz w:val="24"/>
                <w:szCs w:val="24"/>
              </w:rPr>
              <w:t xml:space="preserve"> </w:t>
            </w:r>
            <w:r w:rsidR="0071170B" w:rsidRPr="00D61135">
              <w:rPr>
                <w:rFonts w:ascii="Arial" w:hAnsi="Arial" w:cs="Arial"/>
                <w:color w:val="1F497D" w:themeColor="text2"/>
                <w:sz w:val="24"/>
                <w:szCs w:val="24"/>
              </w:rPr>
              <w:t>with planked top, chunky legs or extending draw leaf tables can be used. Use fully upholstered arm chair in the bedroom with four poster bed.</w:t>
            </w:r>
          </w:p>
          <w:p w:rsidR="00ED190D" w:rsidRDefault="00ED190D" w:rsidP="00ED190D">
            <w:pPr>
              <w:rPr>
                <w:rFonts w:ascii="Arial" w:hAnsi="Arial" w:cs="Arial"/>
                <w:color w:val="1F497D" w:themeColor="text2"/>
                <w:sz w:val="24"/>
                <w:szCs w:val="24"/>
              </w:rPr>
            </w:pPr>
          </w:p>
          <w:p w:rsidR="00ED190D" w:rsidRDefault="00ED190D" w:rsidP="00ED190D">
            <w:pPr>
              <w:jc w:val="center"/>
              <w:rPr>
                <w:rFonts w:ascii="Arial" w:hAnsi="Arial" w:cs="Arial"/>
                <w:color w:val="1F497D" w:themeColor="text2"/>
                <w:sz w:val="24"/>
                <w:szCs w:val="24"/>
              </w:rPr>
            </w:pPr>
            <w:r w:rsidRPr="00ED190D">
              <w:rPr>
                <w:rFonts w:ascii="Arial" w:hAnsi="Arial" w:cs="Arial"/>
                <w:color w:val="1F497D" w:themeColor="text2"/>
                <w:sz w:val="24"/>
                <w:szCs w:val="24"/>
                <w:lang w:val="en-GB"/>
              </w:rPr>
              <w:t>extending draw leaf tables</w:t>
            </w:r>
          </w:p>
          <w:p w:rsidR="008B7982" w:rsidRDefault="00ED190D" w:rsidP="00ED190D">
            <w:pPr>
              <w:rPr>
                <w:rFonts w:ascii="Arial" w:hAnsi="Arial" w:cs="Arial"/>
                <w:sz w:val="24"/>
                <w:szCs w:val="24"/>
              </w:rPr>
            </w:pPr>
            <w:r>
              <w:rPr>
                <w:b/>
                <w:noProof/>
                <w:color w:val="1F497D" w:themeColor="text2"/>
              </w:rPr>
              <w:drawing>
                <wp:inline distT="0" distB="0" distL="0" distR="0" wp14:anchorId="3A2137BA" wp14:editId="2763B3BD">
                  <wp:extent cx="2915198" cy="194056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extending draw leaf tables.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923586" cy="1946143"/>
                          </a:xfrm>
                          <a:prstGeom prst="rect">
                            <a:avLst/>
                          </a:prstGeom>
                        </pic:spPr>
                      </pic:pic>
                    </a:graphicData>
                  </a:graphic>
                </wp:inline>
              </w:drawing>
            </w:r>
            <w:r>
              <w:rPr>
                <w:rFonts w:ascii="Arial" w:hAnsi="Arial" w:cs="Arial"/>
                <w:noProof/>
                <w:sz w:val="24"/>
                <w:szCs w:val="24"/>
              </w:rPr>
              <w:drawing>
                <wp:inline distT="0" distB="0" distL="0" distR="0">
                  <wp:extent cx="2667635" cy="1934665"/>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ri_307-34289-2268066-COUNTRY-FRENCH-OAK-EXTENDING-DRAW-LEAF-DINING-TABLE-VZX1113_10507800368.jpg"/>
                          <pic:cNvPicPr/>
                        </pic:nvPicPr>
                        <pic:blipFill>
                          <a:blip r:embed="rId46">
                            <a:extLst>
                              <a:ext uri="{28A0092B-C50C-407E-A947-70E740481C1C}">
                                <a14:useLocalDpi xmlns:a14="http://schemas.microsoft.com/office/drawing/2010/main" val="0"/>
                              </a:ext>
                            </a:extLst>
                          </a:blip>
                          <a:stretch>
                            <a:fillRect/>
                          </a:stretch>
                        </pic:blipFill>
                        <pic:spPr>
                          <a:xfrm flipH="1">
                            <a:off x="0" y="0"/>
                            <a:ext cx="2689604" cy="1950598"/>
                          </a:xfrm>
                          <a:prstGeom prst="rect">
                            <a:avLst/>
                          </a:prstGeom>
                        </pic:spPr>
                      </pic:pic>
                    </a:graphicData>
                  </a:graphic>
                </wp:inline>
              </w:drawing>
            </w:r>
          </w:p>
          <w:p w:rsidR="00ED190D" w:rsidRDefault="00ED190D" w:rsidP="00ED190D">
            <w:pPr>
              <w:rPr>
                <w:rFonts w:ascii="Arial" w:hAnsi="Arial" w:cs="Arial"/>
                <w:sz w:val="24"/>
                <w:szCs w:val="24"/>
              </w:rPr>
            </w:pPr>
          </w:p>
          <w:p w:rsidR="00ED190D" w:rsidRPr="00ED190D" w:rsidRDefault="00ED190D" w:rsidP="00ED190D">
            <w:pPr>
              <w:jc w:val="center"/>
              <w:rPr>
                <w:rFonts w:ascii="Arial" w:hAnsi="Arial" w:cs="Arial"/>
                <w:color w:val="244061" w:themeColor="accent1" w:themeShade="80"/>
                <w:sz w:val="24"/>
                <w:szCs w:val="24"/>
              </w:rPr>
            </w:pPr>
            <w:r w:rsidRPr="00ED190D">
              <w:rPr>
                <w:rFonts w:ascii="Arial" w:hAnsi="Arial" w:cs="Arial"/>
                <w:color w:val="244061" w:themeColor="accent1" w:themeShade="80"/>
                <w:sz w:val="24"/>
                <w:szCs w:val="24"/>
              </w:rPr>
              <w:t>Chunky legs shapes</w:t>
            </w:r>
          </w:p>
          <w:p w:rsidR="00306C1B" w:rsidRDefault="00ED190D" w:rsidP="00ED190D">
            <w:pPr>
              <w:jc w:val="center"/>
              <w:rPr>
                <w:rFonts w:ascii="Arial" w:hAnsi="Arial" w:cs="Arial"/>
                <w:sz w:val="24"/>
                <w:szCs w:val="24"/>
              </w:rPr>
            </w:pPr>
            <w:r>
              <w:rPr>
                <w:b/>
                <w:noProof/>
                <w:color w:val="1F497D" w:themeColor="text2"/>
              </w:rPr>
              <w:drawing>
                <wp:inline distT="0" distB="0" distL="0" distR="0" wp14:anchorId="005DB269" wp14:editId="25921786">
                  <wp:extent cx="2971800" cy="211878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unky legs.jpg"/>
                          <pic:cNvPicPr/>
                        </pic:nvPicPr>
                        <pic:blipFill>
                          <a:blip r:embed="rId47">
                            <a:extLst>
                              <a:ext uri="{28A0092B-C50C-407E-A947-70E740481C1C}">
                                <a14:useLocalDpi xmlns:a14="http://schemas.microsoft.com/office/drawing/2010/main" val="0"/>
                              </a:ext>
                            </a:extLst>
                          </a:blip>
                          <a:stretch>
                            <a:fillRect/>
                          </a:stretch>
                        </pic:blipFill>
                        <pic:spPr>
                          <a:xfrm>
                            <a:off x="0" y="0"/>
                            <a:ext cx="2987020" cy="2129635"/>
                          </a:xfrm>
                          <a:prstGeom prst="rect">
                            <a:avLst/>
                          </a:prstGeom>
                        </pic:spPr>
                      </pic:pic>
                    </a:graphicData>
                  </a:graphic>
                </wp:inline>
              </w:drawing>
            </w:r>
          </w:p>
          <w:p w:rsidR="00ED190D" w:rsidRDefault="00ED190D" w:rsidP="00ED190D">
            <w:pPr>
              <w:jc w:val="center"/>
              <w:rPr>
                <w:rFonts w:ascii="Arial" w:hAnsi="Arial" w:cs="Arial"/>
                <w:sz w:val="24"/>
                <w:szCs w:val="24"/>
              </w:rPr>
            </w:pPr>
          </w:p>
          <w:p w:rsidR="00ED190D" w:rsidRDefault="00ED190D" w:rsidP="00ED190D">
            <w:pPr>
              <w:jc w:val="center"/>
              <w:rPr>
                <w:rFonts w:ascii="Arial" w:hAnsi="Arial" w:cs="Arial"/>
                <w:sz w:val="24"/>
                <w:szCs w:val="24"/>
              </w:rPr>
            </w:pPr>
          </w:p>
          <w:p w:rsidR="00ED190D" w:rsidRDefault="00ED190D" w:rsidP="00ED190D">
            <w:pPr>
              <w:jc w:val="center"/>
              <w:rPr>
                <w:rFonts w:ascii="Arial" w:hAnsi="Arial" w:cs="Arial"/>
                <w:sz w:val="24"/>
                <w:szCs w:val="24"/>
              </w:rPr>
            </w:pPr>
          </w:p>
          <w:p w:rsidR="00ED190D" w:rsidRPr="00ED190D" w:rsidRDefault="00ED190D" w:rsidP="00ED190D">
            <w:pPr>
              <w:jc w:val="center"/>
              <w:rPr>
                <w:rFonts w:ascii="Arial" w:hAnsi="Arial" w:cs="Arial"/>
                <w:color w:val="244061" w:themeColor="accent1" w:themeShade="80"/>
                <w:sz w:val="24"/>
                <w:szCs w:val="24"/>
              </w:rPr>
            </w:pPr>
            <w:r w:rsidRPr="00ED190D">
              <w:rPr>
                <w:rFonts w:ascii="Arial" w:hAnsi="Arial" w:cs="Arial"/>
                <w:color w:val="244061" w:themeColor="accent1" w:themeShade="80"/>
                <w:sz w:val="24"/>
                <w:szCs w:val="24"/>
              </w:rPr>
              <w:t>Four poster bed</w:t>
            </w:r>
          </w:p>
          <w:p w:rsidR="00F05632" w:rsidRDefault="00F05632" w:rsidP="00ED190D">
            <w:pPr>
              <w:jc w:val="center"/>
              <w:rPr>
                <w:b/>
                <w:color w:val="1F497D" w:themeColor="text2"/>
              </w:rPr>
            </w:pPr>
            <w:r>
              <w:rPr>
                <w:b/>
                <w:noProof/>
                <w:color w:val="1F497D" w:themeColor="text2"/>
              </w:rPr>
              <w:drawing>
                <wp:inline distT="0" distB="0" distL="0" distR="0" wp14:anchorId="57F6204D" wp14:editId="184210A1">
                  <wp:extent cx="2286000" cy="24574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udor bed.jpg"/>
                          <pic:cNvPicPr/>
                        </pic:nvPicPr>
                        <pic:blipFill>
                          <a:blip r:embed="rId48">
                            <a:extLst>
                              <a:ext uri="{28A0092B-C50C-407E-A947-70E740481C1C}">
                                <a14:useLocalDpi xmlns:a14="http://schemas.microsoft.com/office/drawing/2010/main" val="0"/>
                              </a:ext>
                            </a:extLst>
                          </a:blip>
                          <a:stretch>
                            <a:fillRect/>
                          </a:stretch>
                        </pic:blipFill>
                        <pic:spPr>
                          <a:xfrm>
                            <a:off x="0" y="0"/>
                            <a:ext cx="2286000" cy="2457450"/>
                          </a:xfrm>
                          <a:prstGeom prst="rect">
                            <a:avLst/>
                          </a:prstGeom>
                        </pic:spPr>
                      </pic:pic>
                    </a:graphicData>
                  </a:graphic>
                </wp:inline>
              </w:drawing>
            </w:r>
            <w:r w:rsidR="00BE1F3F">
              <w:rPr>
                <w:b/>
                <w:noProof/>
                <w:color w:val="1F497D" w:themeColor="text2"/>
              </w:rPr>
              <w:drawing>
                <wp:inline distT="0" distB="0" distL="0" distR="0">
                  <wp:extent cx="2428875" cy="24288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4 poster bed 17th century.jpg"/>
                          <pic:cNvPicPr/>
                        </pic:nvPicPr>
                        <pic:blipFill>
                          <a:blip r:embed="rId49">
                            <a:extLst>
                              <a:ext uri="{28A0092B-C50C-407E-A947-70E740481C1C}">
                                <a14:useLocalDpi xmlns:a14="http://schemas.microsoft.com/office/drawing/2010/main" val="0"/>
                              </a:ext>
                            </a:extLst>
                          </a:blip>
                          <a:stretch>
                            <a:fillRect/>
                          </a:stretch>
                        </pic:blipFill>
                        <pic:spPr>
                          <a:xfrm>
                            <a:off x="0" y="0"/>
                            <a:ext cx="2428875" cy="2428875"/>
                          </a:xfrm>
                          <a:prstGeom prst="rect">
                            <a:avLst/>
                          </a:prstGeom>
                        </pic:spPr>
                      </pic:pic>
                    </a:graphicData>
                  </a:graphic>
                </wp:inline>
              </w:drawing>
            </w:r>
          </w:p>
          <w:p w:rsidR="00ED190D" w:rsidRDefault="00ED190D" w:rsidP="00ED190D">
            <w:pPr>
              <w:jc w:val="center"/>
              <w:rPr>
                <w:b/>
                <w:color w:val="1F497D" w:themeColor="text2"/>
              </w:rPr>
            </w:pPr>
          </w:p>
          <w:p w:rsidR="00ED190D" w:rsidRDefault="00ED190D" w:rsidP="00ED190D">
            <w:pPr>
              <w:jc w:val="center"/>
              <w:rPr>
                <w:b/>
                <w:color w:val="1F497D" w:themeColor="text2"/>
              </w:rPr>
            </w:pPr>
          </w:p>
          <w:p w:rsidR="00ED190D" w:rsidRDefault="00ED190D" w:rsidP="00ED190D">
            <w:pPr>
              <w:rPr>
                <w:b/>
                <w:color w:val="1F497D" w:themeColor="text2"/>
              </w:rPr>
            </w:pPr>
            <w:r>
              <w:rPr>
                <w:b/>
                <w:color w:val="1F497D" w:themeColor="text2"/>
              </w:rPr>
              <w:t xml:space="preserve">                       Upholstered seating                                           Canned seating and back</w:t>
            </w:r>
          </w:p>
          <w:p w:rsidR="00ED190D" w:rsidRDefault="00ED190D" w:rsidP="00ED190D">
            <w:pPr>
              <w:jc w:val="center"/>
              <w:rPr>
                <w:b/>
                <w:color w:val="1F497D" w:themeColor="text2"/>
              </w:rPr>
            </w:pPr>
            <w:r>
              <w:rPr>
                <w:b/>
                <w:noProof/>
                <w:color w:val="1F497D" w:themeColor="text2"/>
              </w:rPr>
              <w:drawing>
                <wp:inline distT="0" distB="0" distL="0" distR="0">
                  <wp:extent cx="2247900" cy="22479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17th century armchair.jpg"/>
                          <pic:cNvPicPr/>
                        </pic:nvPicPr>
                        <pic:blipFill>
                          <a:blip r:embed="rId50">
                            <a:extLst>
                              <a:ext uri="{28A0092B-C50C-407E-A947-70E740481C1C}">
                                <a14:useLocalDpi xmlns:a14="http://schemas.microsoft.com/office/drawing/2010/main" val="0"/>
                              </a:ext>
                            </a:extLst>
                          </a:blip>
                          <a:stretch>
                            <a:fillRect/>
                          </a:stretch>
                        </pic:blipFill>
                        <pic:spPr>
                          <a:xfrm>
                            <a:off x="0" y="0"/>
                            <a:ext cx="2247900" cy="2247900"/>
                          </a:xfrm>
                          <a:prstGeom prst="rect">
                            <a:avLst/>
                          </a:prstGeom>
                        </pic:spPr>
                      </pic:pic>
                    </a:graphicData>
                  </a:graphic>
                </wp:inline>
              </w:drawing>
            </w:r>
            <w:r>
              <w:rPr>
                <w:b/>
                <w:noProof/>
                <w:color w:val="1F497D" w:themeColor="text2"/>
              </w:rPr>
              <w:drawing>
                <wp:inline distT="0" distB="0" distL="0" distR="0" wp14:anchorId="40F303A7" wp14:editId="45DFE5E6">
                  <wp:extent cx="2257425" cy="22193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canned seating and back.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257907" cy="2219799"/>
                          </a:xfrm>
                          <a:prstGeom prst="rect">
                            <a:avLst/>
                          </a:prstGeom>
                        </pic:spPr>
                      </pic:pic>
                    </a:graphicData>
                  </a:graphic>
                </wp:inline>
              </w:drawing>
            </w:r>
          </w:p>
          <w:p w:rsidR="00ED190D" w:rsidRDefault="00ED190D" w:rsidP="00ED190D">
            <w:pPr>
              <w:jc w:val="center"/>
              <w:rPr>
                <w:b/>
                <w:color w:val="1F497D" w:themeColor="text2"/>
              </w:rPr>
            </w:pPr>
          </w:p>
          <w:p w:rsidR="00ED190D" w:rsidRDefault="00ED190D" w:rsidP="00ED190D">
            <w:pPr>
              <w:jc w:val="center"/>
              <w:rPr>
                <w:b/>
                <w:color w:val="1F497D" w:themeColor="text2"/>
              </w:rPr>
            </w:pPr>
          </w:p>
          <w:p w:rsidR="00ED190D" w:rsidRPr="00D61135" w:rsidRDefault="00ED190D" w:rsidP="00ED190D">
            <w:pPr>
              <w:rPr>
                <w:b/>
                <w:color w:val="1F497D" w:themeColor="text2"/>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A69" w:rsidRDefault="00D94A69" w:rsidP="00CB4D0A">
      <w:pPr>
        <w:spacing w:after="0" w:line="240" w:lineRule="auto"/>
      </w:pPr>
      <w:r>
        <w:separator/>
      </w:r>
    </w:p>
  </w:endnote>
  <w:endnote w:type="continuationSeparator" w:id="0">
    <w:p w:rsidR="00D94A69" w:rsidRDefault="00D94A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A69" w:rsidRDefault="00D94A69" w:rsidP="00CB4D0A">
      <w:pPr>
        <w:spacing w:after="0" w:line="240" w:lineRule="auto"/>
      </w:pPr>
      <w:r>
        <w:separator/>
      </w:r>
    </w:p>
  </w:footnote>
  <w:footnote w:type="continuationSeparator" w:id="0">
    <w:p w:rsidR="00D94A69" w:rsidRDefault="00D94A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70E27"/>
    <w:multiLevelType w:val="multilevel"/>
    <w:tmpl w:val="367A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036"/>
    <w:rsid w:val="000158F9"/>
    <w:rsid w:val="00035CDD"/>
    <w:rsid w:val="00040083"/>
    <w:rsid w:val="00054337"/>
    <w:rsid w:val="00055992"/>
    <w:rsid w:val="00062CDB"/>
    <w:rsid w:val="000820E8"/>
    <w:rsid w:val="00084CD8"/>
    <w:rsid w:val="000B5529"/>
    <w:rsid w:val="000D05A2"/>
    <w:rsid w:val="000D4A4A"/>
    <w:rsid w:val="00100E13"/>
    <w:rsid w:val="0011511D"/>
    <w:rsid w:val="001175EE"/>
    <w:rsid w:val="00120F2D"/>
    <w:rsid w:val="00153B71"/>
    <w:rsid w:val="00157CF6"/>
    <w:rsid w:val="00182416"/>
    <w:rsid w:val="00187EB4"/>
    <w:rsid w:val="001A6E7F"/>
    <w:rsid w:val="001B4CCF"/>
    <w:rsid w:val="001F0481"/>
    <w:rsid w:val="0020114B"/>
    <w:rsid w:val="0020451E"/>
    <w:rsid w:val="00206B9D"/>
    <w:rsid w:val="0021075E"/>
    <w:rsid w:val="0023259C"/>
    <w:rsid w:val="002516AC"/>
    <w:rsid w:val="00270C70"/>
    <w:rsid w:val="002714EB"/>
    <w:rsid w:val="002A2776"/>
    <w:rsid w:val="002B0BD7"/>
    <w:rsid w:val="002B573D"/>
    <w:rsid w:val="002C5CB2"/>
    <w:rsid w:val="002E12B8"/>
    <w:rsid w:val="002F391E"/>
    <w:rsid w:val="002F779F"/>
    <w:rsid w:val="0030480F"/>
    <w:rsid w:val="00306C1B"/>
    <w:rsid w:val="00335F8F"/>
    <w:rsid w:val="00371885"/>
    <w:rsid w:val="00382CFD"/>
    <w:rsid w:val="003916E5"/>
    <w:rsid w:val="00394DE1"/>
    <w:rsid w:val="003972E0"/>
    <w:rsid w:val="003E2B87"/>
    <w:rsid w:val="003E384C"/>
    <w:rsid w:val="003F77D1"/>
    <w:rsid w:val="004002DC"/>
    <w:rsid w:val="00405895"/>
    <w:rsid w:val="004058DF"/>
    <w:rsid w:val="00422FEA"/>
    <w:rsid w:val="004523B6"/>
    <w:rsid w:val="00461DD6"/>
    <w:rsid w:val="00486F1A"/>
    <w:rsid w:val="00490CB9"/>
    <w:rsid w:val="00495ECD"/>
    <w:rsid w:val="004A2CE2"/>
    <w:rsid w:val="004C092B"/>
    <w:rsid w:val="004E3CDA"/>
    <w:rsid w:val="004F4B4D"/>
    <w:rsid w:val="004F543B"/>
    <w:rsid w:val="004F56B4"/>
    <w:rsid w:val="0050216D"/>
    <w:rsid w:val="00503D7E"/>
    <w:rsid w:val="0050778F"/>
    <w:rsid w:val="005253FC"/>
    <w:rsid w:val="00535F31"/>
    <w:rsid w:val="0053734A"/>
    <w:rsid w:val="0054747F"/>
    <w:rsid w:val="005520FC"/>
    <w:rsid w:val="005633D0"/>
    <w:rsid w:val="00567311"/>
    <w:rsid w:val="00574BF0"/>
    <w:rsid w:val="00574D64"/>
    <w:rsid w:val="00591365"/>
    <w:rsid w:val="005A1559"/>
    <w:rsid w:val="005B31E4"/>
    <w:rsid w:val="005C6FF8"/>
    <w:rsid w:val="005D2DC8"/>
    <w:rsid w:val="006034F6"/>
    <w:rsid w:val="00607874"/>
    <w:rsid w:val="00607E77"/>
    <w:rsid w:val="00617BB3"/>
    <w:rsid w:val="00637468"/>
    <w:rsid w:val="00645CDD"/>
    <w:rsid w:val="00673482"/>
    <w:rsid w:val="006823A7"/>
    <w:rsid w:val="006A4BCB"/>
    <w:rsid w:val="006D52F6"/>
    <w:rsid w:val="0070347F"/>
    <w:rsid w:val="0070678E"/>
    <w:rsid w:val="00707593"/>
    <w:rsid w:val="0071170B"/>
    <w:rsid w:val="007168E2"/>
    <w:rsid w:val="0073203D"/>
    <w:rsid w:val="00735ECC"/>
    <w:rsid w:val="00744308"/>
    <w:rsid w:val="007475CF"/>
    <w:rsid w:val="007560E0"/>
    <w:rsid w:val="00761863"/>
    <w:rsid w:val="00765701"/>
    <w:rsid w:val="00785EF2"/>
    <w:rsid w:val="007A5118"/>
    <w:rsid w:val="007B0993"/>
    <w:rsid w:val="007C0970"/>
    <w:rsid w:val="007C72C2"/>
    <w:rsid w:val="00805EAC"/>
    <w:rsid w:val="00831C11"/>
    <w:rsid w:val="00846EE3"/>
    <w:rsid w:val="008540C3"/>
    <w:rsid w:val="00877432"/>
    <w:rsid w:val="00883343"/>
    <w:rsid w:val="00897D23"/>
    <w:rsid w:val="008A60B4"/>
    <w:rsid w:val="008B3C31"/>
    <w:rsid w:val="008B64FE"/>
    <w:rsid w:val="008B6F19"/>
    <w:rsid w:val="008B7982"/>
    <w:rsid w:val="008C3A32"/>
    <w:rsid w:val="008E77AC"/>
    <w:rsid w:val="00935BF7"/>
    <w:rsid w:val="009515B9"/>
    <w:rsid w:val="00952310"/>
    <w:rsid w:val="0095442C"/>
    <w:rsid w:val="00982B25"/>
    <w:rsid w:val="00983942"/>
    <w:rsid w:val="009B2C6A"/>
    <w:rsid w:val="009C37E0"/>
    <w:rsid w:val="009D16A9"/>
    <w:rsid w:val="009E7A40"/>
    <w:rsid w:val="00A14B66"/>
    <w:rsid w:val="00A3170B"/>
    <w:rsid w:val="00A401D0"/>
    <w:rsid w:val="00A643F3"/>
    <w:rsid w:val="00A65CF7"/>
    <w:rsid w:val="00A66829"/>
    <w:rsid w:val="00A851DA"/>
    <w:rsid w:val="00AC7D5B"/>
    <w:rsid w:val="00AD0C3C"/>
    <w:rsid w:val="00AE1481"/>
    <w:rsid w:val="00AE216A"/>
    <w:rsid w:val="00B0415E"/>
    <w:rsid w:val="00B04678"/>
    <w:rsid w:val="00B073AD"/>
    <w:rsid w:val="00B40220"/>
    <w:rsid w:val="00B46BEB"/>
    <w:rsid w:val="00B53C9A"/>
    <w:rsid w:val="00B7433B"/>
    <w:rsid w:val="00BB700E"/>
    <w:rsid w:val="00BC46DF"/>
    <w:rsid w:val="00BE1F3F"/>
    <w:rsid w:val="00C03577"/>
    <w:rsid w:val="00C444B1"/>
    <w:rsid w:val="00C65FEA"/>
    <w:rsid w:val="00C85E53"/>
    <w:rsid w:val="00C8745A"/>
    <w:rsid w:val="00C9368E"/>
    <w:rsid w:val="00C954D2"/>
    <w:rsid w:val="00CA0AC2"/>
    <w:rsid w:val="00CA45F8"/>
    <w:rsid w:val="00CB4D0A"/>
    <w:rsid w:val="00CC0793"/>
    <w:rsid w:val="00CC2ADC"/>
    <w:rsid w:val="00CC2FB3"/>
    <w:rsid w:val="00CC575A"/>
    <w:rsid w:val="00CC7DB4"/>
    <w:rsid w:val="00CF1835"/>
    <w:rsid w:val="00D039AC"/>
    <w:rsid w:val="00D144DF"/>
    <w:rsid w:val="00D35937"/>
    <w:rsid w:val="00D37395"/>
    <w:rsid w:val="00D427DE"/>
    <w:rsid w:val="00D518F1"/>
    <w:rsid w:val="00D5587D"/>
    <w:rsid w:val="00D57C99"/>
    <w:rsid w:val="00D61135"/>
    <w:rsid w:val="00D707CC"/>
    <w:rsid w:val="00D821FE"/>
    <w:rsid w:val="00D94A69"/>
    <w:rsid w:val="00DB0793"/>
    <w:rsid w:val="00DD28FB"/>
    <w:rsid w:val="00E00821"/>
    <w:rsid w:val="00E02ABB"/>
    <w:rsid w:val="00E04DB4"/>
    <w:rsid w:val="00E23E69"/>
    <w:rsid w:val="00E30679"/>
    <w:rsid w:val="00E308AD"/>
    <w:rsid w:val="00E4597D"/>
    <w:rsid w:val="00E54832"/>
    <w:rsid w:val="00E56A90"/>
    <w:rsid w:val="00E641CC"/>
    <w:rsid w:val="00E75F18"/>
    <w:rsid w:val="00E9331E"/>
    <w:rsid w:val="00E95237"/>
    <w:rsid w:val="00EA30AB"/>
    <w:rsid w:val="00EB3925"/>
    <w:rsid w:val="00EB5FEC"/>
    <w:rsid w:val="00ED190D"/>
    <w:rsid w:val="00EE506A"/>
    <w:rsid w:val="00EF69F3"/>
    <w:rsid w:val="00F05632"/>
    <w:rsid w:val="00F4360E"/>
    <w:rsid w:val="00F85A7F"/>
    <w:rsid w:val="00FC1D3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B156B9-1BA9-4617-AD89-1A14222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108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jpg"/><Relationship Id="rId50" Type="http://schemas.openxmlformats.org/officeDocument/2006/relationships/image" Target="media/image4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e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eg"/><Relationship Id="rId44" Type="http://schemas.openxmlformats.org/officeDocument/2006/relationships/image" Target="media/image37.gi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g"/><Relationship Id="rId48" Type="http://schemas.openxmlformats.org/officeDocument/2006/relationships/image" Target="media/image41.jp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20" Type="http://schemas.openxmlformats.org/officeDocument/2006/relationships/image" Target="media/image13.jpg"/><Relationship Id="rId41"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889BA-12DC-4B38-965E-49E4395E5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14</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104</cp:revision>
  <dcterms:created xsi:type="dcterms:W3CDTF">2014-11-15T20:11:00Z</dcterms:created>
  <dcterms:modified xsi:type="dcterms:W3CDTF">2014-11-22T19:58:00Z</dcterms:modified>
</cp:coreProperties>
</file>