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C6373" w:rsidRPr="00D627B2" w:rsidRDefault="00D627B2">
      <w:pPr>
        <w:rPr>
          <w:b/>
          <w:u w:val="single"/>
        </w:rPr>
      </w:pPr>
      <w:r w:rsidRPr="00D627B2">
        <w:rPr>
          <w:b/>
          <w:u w:val="single"/>
        </w:rPr>
        <w:t xml:space="preserve">HOW TO PREPARE AND ANALYSE A BALANCE SHEET </w:t>
      </w:r>
      <w:bookmarkStart w:id="0" w:name="_GoBack"/>
      <w:bookmarkEnd w:id="0"/>
      <w:r w:rsidR="00AD22C7" w:rsidRPr="00D627B2">
        <w:rPr>
          <w:b/>
          <w:u w:val="single"/>
        </w:rPr>
        <w:t>- ASSIGNMENT 6</w:t>
      </w:r>
    </w:p>
    <w:p w:rsidR="005E0BF8" w:rsidRDefault="005E0BF8">
      <w:r>
        <w:t>1</w:t>
      </w:r>
      <w:r w:rsidR="002F2E23">
        <w:t xml:space="preserve"> </w:t>
      </w:r>
      <w:r>
        <w:t xml:space="preserve">.What is balance sheet and why is it </w:t>
      </w:r>
      <w:r w:rsidR="006F17CD">
        <w:t>prepared? Identify</w:t>
      </w:r>
      <w:r>
        <w:t xml:space="preserve"> and explain any two purposes of the balance sheet.</w:t>
      </w:r>
    </w:p>
    <w:p w:rsidR="005E0BF8" w:rsidRDefault="005E0BF8" w:rsidP="005E0BF8">
      <w:pPr>
        <w:pStyle w:val="ListParagraph"/>
        <w:numPr>
          <w:ilvl w:val="0"/>
          <w:numId w:val="2"/>
        </w:numPr>
      </w:pPr>
      <w:r>
        <w:t xml:space="preserve">It is a summary of a business’s </w:t>
      </w:r>
      <w:r w:rsidR="006F17CD">
        <w:t>assets,</w:t>
      </w:r>
      <w:r>
        <w:t xml:space="preserve"> liabilities and owner’s equity on a given date. The balance sheet is also called statement of financial position.</w:t>
      </w:r>
    </w:p>
    <w:p w:rsidR="005E0BF8" w:rsidRDefault="006F17CD" w:rsidP="005E0BF8">
      <w:pPr>
        <w:pStyle w:val="ListParagraph"/>
        <w:numPr>
          <w:ilvl w:val="0"/>
          <w:numId w:val="2"/>
        </w:numPr>
      </w:pPr>
      <w:r>
        <w:t>The balance sheet is prepared in order to asses a business current financial position; it gives a firm’s flexibility and liquidity.</w:t>
      </w:r>
    </w:p>
    <w:p w:rsidR="005E0BF8" w:rsidRPr="00CF1259" w:rsidRDefault="005E0BF8" w:rsidP="005E0BF8">
      <w:pPr>
        <w:pStyle w:val="ListParagraph"/>
        <w:numPr>
          <w:ilvl w:val="0"/>
          <w:numId w:val="2"/>
        </w:numPr>
      </w:pPr>
      <w:r>
        <w:t>The purpose of a balance sheet is to give an overview of a business’s financial health, it reflect</w:t>
      </w:r>
      <w:r w:rsidR="002F2E23">
        <w:t xml:space="preserve">s how capital is employed </w:t>
      </w:r>
      <w:r>
        <w:t>and</w:t>
      </w:r>
      <w:r w:rsidR="002F2E23">
        <w:t xml:space="preserve"> how much money goes </w:t>
      </w:r>
      <w:r>
        <w:t xml:space="preserve"> out of the business.it can be used to analyse results , indicate potential problems such as a build of stock or debtors .</w:t>
      </w:r>
      <w:r w:rsidR="002F2E23">
        <w:t xml:space="preserve">it </w:t>
      </w:r>
      <w:r w:rsidR="002F2E23" w:rsidRPr="00CF1259">
        <w:t>also provides evidence that the accounts balance.</w:t>
      </w:r>
    </w:p>
    <w:p w:rsidR="002F2E23" w:rsidRDefault="002F2E23" w:rsidP="002F2E23">
      <w:r>
        <w:t>2 .Distinguish between fixed and current assets and describe current ratio</w:t>
      </w:r>
    </w:p>
    <w:p w:rsidR="002F2E23" w:rsidRDefault="002F2E23" w:rsidP="002F2E23">
      <w:pPr>
        <w:pStyle w:val="ListParagraph"/>
        <w:numPr>
          <w:ilvl w:val="0"/>
          <w:numId w:val="3"/>
        </w:numPr>
      </w:pPr>
      <w:r w:rsidRPr="0020668C">
        <w:rPr>
          <w:b/>
        </w:rPr>
        <w:t>Fixed assets</w:t>
      </w:r>
      <w:r>
        <w:t xml:space="preserve"> are acquired for use in the operations of the business to customers.</w:t>
      </w:r>
      <w:r w:rsidR="0020668C">
        <w:t xml:space="preserve"> </w:t>
      </w:r>
      <w:r>
        <w:t>They are expected to be used for more than one accounting period.</w:t>
      </w:r>
      <w:r w:rsidR="0020668C">
        <w:t xml:space="preserve"> </w:t>
      </w:r>
      <w:r>
        <w:t xml:space="preserve">Examples are </w:t>
      </w:r>
      <w:r w:rsidR="006F17CD">
        <w:t>buildings,</w:t>
      </w:r>
      <w:r>
        <w:t xml:space="preserve"> machinery, </w:t>
      </w:r>
      <w:r w:rsidR="006F17CD">
        <w:t>equipment, land,</w:t>
      </w:r>
      <w:r>
        <w:t xml:space="preserve"> furniture and fixtures.</w:t>
      </w:r>
      <w:r w:rsidR="0020668C">
        <w:t xml:space="preserve"> </w:t>
      </w:r>
      <w:r>
        <w:t>Fixed ass</w:t>
      </w:r>
      <w:r w:rsidR="0020668C">
        <w:t xml:space="preserve">ets are shown at their original </w:t>
      </w:r>
      <w:r w:rsidR="006F17CD">
        <w:t>value,</w:t>
      </w:r>
      <w:r>
        <w:t xml:space="preserve"> depreciation is subtracted from the cost</w:t>
      </w:r>
      <w:r w:rsidR="0020668C">
        <w:t>.</w:t>
      </w:r>
    </w:p>
    <w:p w:rsidR="0020668C" w:rsidRDefault="0020668C" w:rsidP="002F2E23">
      <w:pPr>
        <w:pStyle w:val="ListParagraph"/>
        <w:numPr>
          <w:ilvl w:val="0"/>
          <w:numId w:val="3"/>
        </w:numPr>
      </w:pPr>
      <w:r>
        <w:rPr>
          <w:b/>
        </w:rPr>
        <w:t xml:space="preserve">Current assets </w:t>
      </w:r>
      <w:r>
        <w:t xml:space="preserve">are assets or resources expected to be converted into cash or consumed within a 12 month business cycle. Current assets are used to measure company’s liquidity and they help on running the day to day of a business. Examples are </w:t>
      </w:r>
      <w:r w:rsidR="006F17CD">
        <w:t>cash,</w:t>
      </w:r>
      <w:r>
        <w:t xml:space="preserve"> </w:t>
      </w:r>
      <w:r w:rsidR="006F17CD">
        <w:t>debtors,</w:t>
      </w:r>
      <w:r>
        <w:t xml:space="preserve"> </w:t>
      </w:r>
      <w:r w:rsidR="006F17CD">
        <w:t>inventory,</w:t>
      </w:r>
      <w:r>
        <w:t xml:space="preserve"> prepaid expenses and anything of value that is highly liquid.</w:t>
      </w:r>
    </w:p>
    <w:p w:rsidR="0020668C" w:rsidRDefault="0020668C" w:rsidP="002F2E23">
      <w:pPr>
        <w:pStyle w:val="ListParagraph"/>
        <w:numPr>
          <w:ilvl w:val="0"/>
          <w:numId w:val="3"/>
        </w:numPr>
      </w:pPr>
      <w:r>
        <w:rPr>
          <w:b/>
        </w:rPr>
        <w:t xml:space="preserve">Current ratio </w:t>
      </w:r>
      <w:r>
        <w:t>– is a liquidity and efficiency ratio that is used to express the extent to which the current liabilities are covered by its current assets</w:t>
      </w:r>
      <w:r w:rsidR="000F3456">
        <w:t xml:space="preserve"> </w:t>
      </w:r>
      <w:r>
        <w:t xml:space="preserve">.A </w:t>
      </w:r>
      <w:r w:rsidR="000F3456">
        <w:t>c</w:t>
      </w:r>
      <w:r>
        <w:t xml:space="preserve">urrent ratio of 2 </w:t>
      </w:r>
      <w:r w:rsidR="000F3456">
        <w:t xml:space="preserve">would mean that the company has a good short term financial strength and they are able to pay current debt </w:t>
      </w:r>
      <w:r w:rsidR="006F17CD">
        <w:t xml:space="preserve">repayments. </w:t>
      </w:r>
      <w:r w:rsidR="000F3456">
        <w:t>The current ratio is calculated by dividing total current assets by total current liabilities. see formula below</w:t>
      </w:r>
    </w:p>
    <w:p w:rsidR="000F3456" w:rsidRPr="000F3456" w:rsidRDefault="000F3456" w:rsidP="000F3456">
      <w:pPr>
        <w:pStyle w:val="ListParagraph"/>
      </w:pPr>
      <w:r>
        <w:t xml:space="preserve"> </w:t>
      </w:r>
    </w:p>
    <w:p w:rsidR="000F3456" w:rsidRPr="000F3456" w:rsidRDefault="000F3456" w:rsidP="000F3456">
      <w:pPr>
        <w:pStyle w:val="ListParagraph"/>
      </w:pPr>
      <w:r w:rsidRPr="000F3456">
        <w:t xml:space="preserve">Current </w:t>
      </w:r>
      <w:r w:rsidR="006F17CD" w:rsidRPr="000F3456">
        <w:t>ratio =</w:t>
      </w:r>
      <w:r w:rsidRPr="000F3456">
        <w:t xml:space="preserve"> Total current assets</w:t>
      </w:r>
    </w:p>
    <w:p w:rsidR="000F3456" w:rsidRDefault="000F3456" w:rsidP="000F3456">
      <w:pPr>
        <w:pStyle w:val="ListParagraph"/>
      </w:pPr>
      <w:r>
        <w:t xml:space="preserve">                             Total current liabilities</w:t>
      </w:r>
    </w:p>
    <w:p w:rsidR="000F3456" w:rsidRDefault="000F3456" w:rsidP="000F3456">
      <w:pPr>
        <w:pStyle w:val="ListParagraph"/>
      </w:pPr>
      <w:r>
        <w:t xml:space="preserve"> </w:t>
      </w:r>
    </w:p>
    <w:p w:rsidR="000F3456" w:rsidRDefault="000F3456" w:rsidP="000F3456">
      <w:r>
        <w:t xml:space="preserve">    3.</w:t>
      </w:r>
      <w:r w:rsidR="002C4EE5">
        <w:t xml:space="preserve"> </w:t>
      </w:r>
      <w:r>
        <w:t xml:space="preserve">What do you understand from the following </w:t>
      </w:r>
      <w:r w:rsidR="006F17CD">
        <w:t>equation?</w:t>
      </w:r>
    </w:p>
    <w:p w:rsidR="000F3456" w:rsidRDefault="000F3456" w:rsidP="000F3456">
      <w:r>
        <w:t xml:space="preserve">      Assets = liabilities + net worth</w:t>
      </w:r>
    </w:p>
    <w:p w:rsidR="000F3456" w:rsidRDefault="002C4EE5" w:rsidP="002C4EE5">
      <w:pPr>
        <w:pStyle w:val="ListParagraph"/>
        <w:numPr>
          <w:ilvl w:val="0"/>
          <w:numId w:val="5"/>
        </w:numPr>
      </w:pPr>
      <w:r>
        <w:t xml:space="preserve">It is a formula used to summarize the balance </w:t>
      </w:r>
      <w:r w:rsidR="006F17CD">
        <w:t>sheet. A</w:t>
      </w:r>
      <w:r>
        <w:t xml:space="preserve"> balance sheet lists all assets owned by the company and shows that it is equal to the sum of liabilities and the equity balance .The balance sheet is prepared in accordance with the equation Assets = liabilities + net worth.</w:t>
      </w:r>
    </w:p>
    <w:p w:rsidR="002C4EE5" w:rsidRDefault="002C4EE5" w:rsidP="002C4EE5">
      <w:pPr>
        <w:pStyle w:val="ListParagraph"/>
        <w:numPr>
          <w:ilvl w:val="0"/>
          <w:numId w:val="5"/>
        </w:numPr>
      </w:pPr>
      <w:r>
        <w:t xml:space="preserve">There are two ways to create a balance </w:t>
      </w:r>
      <w:r w:rsidR="006F17CD">
        <w:t>sheet,</w:t>
      </w:r>
      <w:r>
        <w:t xml:space="preserve"> two column format and one column </w:t>
      </w:r>
      <w:r w:rsidR="006F17CD">
        <w:t>format. When</w:t>
      </w:r>
      <w:r>
        <w:t xml:space="preserve"> </w:t>
      </w:r>
      <w:r w:rsidR="006F17CD">
        <w:t>completing a</w:t>
      </w:r>
      <w:r>
        <w:t xml:space="preserve"> balance sheet using a two column format t</w:t>
      </w:r>
      <w:r w:rsidR="00C835B6">
        <w:t>he assets are listed on the righ</w:t>
      </w:r>
      <w:r>
        <w:t>t side and equit</w:t>
      </w:r>
      <w:r w:rsidR="00C835B6">
        <w:t>y and liabilities on the left</w:t>
      </w:r>
      <w:r>
        <w:t xml:space="preserve"> </w:t>
      </w:r>
      <w:r w:rsidR="006F17CD">
        <w:t>side. While</w:t>
      </w:r>
      <w:r w:rsidR="00C835B6">
        <w:t xml:space="preserve"> the single column </w:t>
      </w:r>
      <w:r w:rsidR="006F17CD">
        <w:t>format presents</w:t>
      </w:r>
      <w:r w:rsidR="00C835B6">
        <w:t xml:space="preserve"> assets first followed by liabilities and equity.</w:t>
      </w:r>
    </w:p>
    <w:p w:rsidR="00C835B6" w:rsidRDefault="00C835B6" w:rsidP="002C4EE5">
      <w:pPr>
        <w:pStyle w:val="ListParagraph"/>
        <w:numPr>
          <w:ilvl w:val="0"/>
          <w:numId w:val="5"/>
        </w:numPr>
      </w:pPr>
      <w:r>
        <w:t xml:space="preserve">Below is a sample of a balance sheet </w:t>
      </w:r>
    </w:p>
    <w:p w:rsidR="00C835B6" w:rsidRPr="00126CDE" w:rsidRDefault="00C835B6" w:rsidP="00C835B6">
      <w:pPr>
        <w:pStyle w:val="ListParagraph"/>
        <w:ind w:left="915"/>
        <w:rPr>
          <w:b/>
        </w:rPr>
      </w:pPr>
      <w:r w:rsidRPr="00126CDE">
        <w:rPr>
          <w:b/>
        </w:rPr>
        <w:lastRenderedPageBreak/>
        <w:t xml:space="preserve">        Xyz </w:t>
      </w:r>
      <w:r w:rsidR="00ED718D">
        <w:rPr>
          <w:b/>
        </w:rPr>
        <w:t>C</w:t>
      </w:r>
      <w:r w:rsidR="00126CDE">
        <w:rPr>
          <w:b/>
        </w:rPr>
        <w:t>o B</w:t>
      </w:r>
      <w:r w:rsidRPr="00126CDE">
        <w:rPr>
          <w:b/>
        </w:rPr>
        <w:t>alance sheet as at 30 April 2014</w:t>
      </w:r>
    </w:p>
    <w:p w:rsidR="00C835B6" w:rsidRDefault="00C835B6" w:rsidP="00C835B6">
      <w:pPr>
        <w:pStyle w:val="ListParagraph"/>
        <w:ind w:left="915"/>
      </w:pPr>
    </w:p>
    <w:p w:rsidR="00C835B6" w:rsidRPr="00126CDE" w:rsidRDefault="00C835B6" w:rsidP="00C835B6">
      <w:pPr>
        <w:rPr>
          <w:b/>
        </w:rPr>
      </w:pPr>
      <w:r w:rsidRPr="00126CDE">
        <w:rPr>
          <w:b/>
        </w:rPr>
        <w:t xml:space="preserve">  ASSETS</w:t>
      </w:r>
    </w:p>
    <w:p w:rsidR="00C835B6" w:rsidRPr="00126CDE" w:rsidRDefault="00C835B6" w:rsidP="00C835B6">
      <w:pPr>
        <w:rPr>
          <w:b/>
          <w:u w:val="single"/>
        </w:rPr>
      </w:pPr>
      <w:r w:rsidRPr="00126CDE">
        <w:rPr>
          <w:b/>
          <w:u w:val="single"/>
        </w:rPr>
        <w:t xml:space="preserve">Current Assets                </w:t>
      </w:r>
    </w:p>
    <w:p w:rsidR="00AA0458" w:rsidRDefault="00AA0458" w:rsidP="00C835B6">
      <w:r>
        <w:t xml:space="preserve">Cash </w:t>
      </w:r>
      <w:r>
        <w:tab/>
      </w:r>
      <w:r>
        <w:tab/>
      </w:r>
      <w:r>
        <w:tab/>
      </w:r>
      <w:r w:rsidR="00ED718D">
        <w:t xml:space="preserve">                                                             £</w:t>
      </w:r>
      <w:r>
        <w:tab/>
      </w:r>
      <w:r>
        <w:tab/>
      </w:r>
    </w:p>
    <w:p w:rsidR="00AA0458" w:rsidRDefault="00AA0458" w:rsidP="00C835B6">
      <w:r>
        <w:t>Accounts receivable</w:t>
      </w:r>
      <w:r w:rsidR="00ED718D">
        <w:t xml:space="preserve">                                                                    £</w:t>
      </w:r>
    </w:p>
    <w:p w:rsidR="00AA0458" w:rsidRDefault="00AA0458" w:rsidP="00C835B6">
      <w:r>
        <w:t>Prepaid rent</w:t>
      </w:r>
      <w:r w:rsidR="00ED718D">
        <w:t xml:space="preserve">                                                                                  £</w:t>
      </w:r>
    </w:p>
    <w:p w:rsidR="00AA0458" w:rsidRDefault="00AA0458" w:rsidP="00C835B6">
      <w:r>
        <w:t>Inventory</w:t>
      </w:r>
      <w:r w:rsidR="00ED718D">
        <w:t xml:space="preserve">                                                                                       £</w:t>
      </w:r>
    </w:p>
    <w:p w:rsidR="00AA0458" w:rsidRDefault="006F17CD" w:rsidP="00C835B6">
      <w:r>
        <w:t>Other current</w:t>
      </w:r>
      <w:r w:rsidR="00AA0458">
        <w:t xml:space="preserve"> assets</w:t>
      </w:r>
      <w:r w:rsidR="00ED718D">
        <w:t xml:space="preserve">         </w:t>
      </w:r>
      <w:r w:rsidR="00ED718D">
        <w:tab/>
      </w:r>
      <w:r w:rsidR="00ED718D">
        <w:tab/>
      </w:r>
      <w:r w:rsidR="00ED718D">
        <w:tab/>
      </w:r>
      <w:r w:rsidR="00ED718D">
        <w:tab/>
        <w:t xml:space="preserve">   £</w:t>
      </w:r>
    </w:p>
    <w:p w:rsidR="00F561C7" w:rsidRPr="00126CDE" w:rsidRDefault="00F561C7" w:rsidP="00C835B6">
      <w:pPr>
        <w:rPr>
          <w:b/>
        </w:rPr>
      </w:pPr>
      <w:r w:rsidRPr="00126CDE">
        <w:rPr>
          <w:b/>
        </w:rPr>
        <w:t>Total current assets</w:t>
      </w:r>
      <w:r w:rsidR="00ED718D">
        <w:rPr>
          <w:b/>
        </w:rPr>
        <w:tab/>
      </w:r>
      <w:r w:rsidR="00ED718D">
        <w:rPr>
          <w:b/>
        </w:rPr>
        <w:tab/>
      </w:r>
      <w:r w:rsidR="00ED718D">
        <w:rPr>
          <w:b/>
        </w:rPr>
        <w:tab/>
      </w:r>
      <w:r w:rsidR="00ED718D">
        <w:rPr>
          <w:b/>
        </w:rPr>
        <w:tab/>
        <w:t xml:space="preserve">                  £</w:t>
      </w:r>
    </w:p>
    <w:p w:rsidR="00AA0458" w:rsidRDefault="00AA0458" w:rsidP="00C835B6"/>
    <w:p w:rsidR="00AA0458" w:rsidRPr="00126CDE" w:rsidRDefault="00AA0458" w:rsidP="00C835B6">
      <w:pPr>
        <w:rPr>
          <w:b/>
          <w:u w:val="single"/>
        </w:rPr>
      </w:pPr>
      <w:r w:rsidRPr="00126CDE">
        <w:rPr>
          <w:b/>
          <w:u w:val="single"/>
        </w:rPr>
        <w:t>Fixed Assets</w:t>
      </w:r>
    </w:p>
    <w:p w:rsidR="00AA0458" w:rsidRDefault="00AA0458" w:rsidP="00C835B6">
      <w:r>
        <w:t>Furniture and fixtures</w:t>
      </w:r>
      <w:r w:rsidR="00ED718D">
        <w:tab/>
      </w:r>
      <w:r w:rsidR="00ED718D">
        <w:tab/>
      </w:r>
      <w:r w:rsidR="00ED718D">
        <w:tab/>
      </w:r>
      <w:r w:rsidR="00ED718D">
        <w:tab/>
        <w:t xml:space="preserve">               </w:t>
      </w:r>
      <w:r w:rsidR="00F24026">
        <w:t xml:space="preserve">  </w:t>
      </w:r>
      <w:r w:rsidR="00ED718D">
        <w:t>£</w:t>
      </w:r>
    </w:p>
    <w:p w:rsidR="00AA0458" w:rsidRDefault="00AA0458" w:rsidP="00C835B6">
      <w:r>
        <w:t>Equipment</w:t>
      </w:r>
      <w:r w:rsidR="00ED718D">
        <w:tab/>
      </w:r>
      <w:r w:rsidR="00ED718D">
        <w:tab/>
      </w:r>
      <w:r w:rsidR="00ED718D">
        <w:tab/>
      </w:r>
      <w:r w:rsidR="00ED718D">
        <w:tab/>
      </w:r>
      <w:r w:rsidR="00ED718D">
        <w:tab/>
      </w:r>
      <w:r w:rsidR="00ED718D">
        <w:tab/>
        <w:t xml:space="preserve"> </w:t>
      </w:r>
      <w:r w:rsidR="00F24026">
        <w:t xml:space="preserve">  </w:t>
      </w:r>
      <w:r w:rsidR="00ED718D">
        <w:t>£</w:t>
      </w:r>
    </w:p>
    <w:p w:rsidR="00AA0458" w:rsidRDefault="00AA0458" w:rsidP="00C835B6">
      <w:r>
        <w:t>Other fixed assets</w:t>
      </w:r>
      <w:r w:rsidR="00ED718D">
        <w:tab/>
      </w:r>
      <w:r w:rsidR="00ED718D">
        <w:tab/>
      </w:r>
      <w:r w:rsidR="00ED718D">
        <w:tab/>
      </w:r>
      <w:r w:rsidR="00ED718D">
        <w:tab/>
        <w:t xml:space="preserve">               </w:t>
      </w:r>
      <w:r w:rsidR="00F24026">
        <w:t xml:space="preserve">  </w:t>
      </w:r>
      <w:r w:rsidR="00ED718D">
        <w:t>£</w:t>
      </w:r>
    </w:p>
    <w:p w:rsidR="00AA0458" w:rsidRDefault="00AA0458" w:rsidP="00C835B6">
      <w:r>
        <w:t>(</w:t>
      </w:r>
      <w:r w:rsidR="006F17CD">
        <w:t>Less</w:t>
      </w:r>
      <w:r>
        <w:t xml:space="preserve"> accumulated depreciation on all fixed assets)</w:t>
      </w:r>
      <w:r w:rsidR="00ED718D">
        <w:t xml:space="preserve">            </w:t>
      </w:r>
      <w:r w:rsidR="00F24026">
        <w:t xml:space="preserve">  </w:t>
      </w:r>
      <w:r w:rsidR="00ED718D">
        <w:t>£</w:t>
      </w:r>
    </w:p>
    <w:p w:rsidR="00F561C7" w:rsidRPr="00126CDE" w:rsidRDefault="00F561C7" w:rsidP="00C835B6">
      <w:pPr>
        <w:rPr>
          <w:b/>
        </w:rPr>
      </w:pPr>
      <w:r w:rsidRPr="00126CDE">
        <w:rPr>
          <w:b/>
        </w:rPr>
        <w:t>Total fixed</w:t>
      </w:r>
      <w:r w:rsidR="00AA0458" w:rsidRPr="00126CDE">
        <w:rPr>
          <w:b/>
        </w:rPr>
        <w:t xml:space="preserve"> assets</w:t>
      </w:r>
      <w:r w:rsidR="00ED718D">
        <w:rPr>
          <w:b/>
        </w:rPr>
        <w:tab/>
      </w:r>
      <w:r w:rsidR="00ED718D">
        <w:rPr>
          <w:b/>
        </w:rPr>
        <w:tab/>
      </w:r>
      <w:r w:rsidR="00ED718D">
        <w:rPr>
          <w:b/>
        </w:rPr>
        <w:tab/>
      </w:r>
      <w:r w:rsidR="00ED718D">
        <w:rPr>
          <w:b/>
        </w:rPr>
        <w:tab/>
      </w:r>
      <w:r w:rsidR="00ED718D">
        <w:rPr>
          <w:b/>
        </w:rPr>
        <w:tab/>
        <w:t xml:space="preserve"> </w:t>
      </w:r>
      <w:r w:rsidR="00F24026">
        <w:rPr>
          <w:b/>
        </w:rPr>
        <w:t xml:space="preserve">  </w:t>
      </w:r>
      <w:r w:rsidR="00ED718D">
        <w:rPr>
          <w:b/>
        </w:rPr>
        <w:t>£</w:t>
      </w:r>
    </w:p>
    <w:p w:rsidR="00F561C7" w:rsidRPr="00126CDE" w:rsidRDefault="00F561C7" w:rsidP="00C835B6">
      <w:pPr>
        <w:rPr>
          <w:b/>
          <w:u w:val="single"/>
        </w:rPr>
      </w:pPr>
    </w:p>
    <w:p w:rsidR="00F561C7" w:rsidRPr="00126CDE" w:rsidRDefault="00F561C7" w:rsidP="00C835B6">
      <w:pPr>
        <w:rPr>
          <w:b/>
          <w:u w:val="single"/>
        </w:rPr>
      </w:pPr>
      <w:r w:rsidRPr="00126CDE">
        <w:rPr>
          <w:b/>
          <w:u w:val="single"/>
        </w:rPr>
        <w:t xml:space="preserve">Other assets </w:t>
      </w:r>
    </w:p>
    <w:p w:rsidR="00F561C7" w:rsidRDefault="00F561C7" w:rsidP="00C835B6">
      <w:r>
        <w:t>Goodwill</w:t>
      </w:r>
      <w:r w:rsidR="00ED718D">
        <w:tab/>
      </w:r>
      <w:r w:rsidR="00ED718D">
        <w:tab/>
      </w:r>
      <w:r w:rsidR="00ED718D">
        <w:tab/>
      </w:r>
      <w:r w:rsidR="00ED718D">
        <w:tab/>
      </w:r>
      <w:r w:rsidR="00ED718D">
        <w:tab/>
      </w:r>
      <w:r w:rsidR="00ED718D">
        <w:tab/>
      </w:r>
      <w:r w:rsidR="00F24026">
        <w:t xml:space="preserve">  </w:t>
      </w:r>
      <w:r w:rsidR="00ED718D">
        <w:t>£</w:t>
      </w:r>
    </w:p>
    <w:p w:rsidR="00AA0458" w:rsidRDefault="00F561C7" w:rsidP="00C835B6">
      <w:r>
        <w:t xml:space="preserve">Trade </w:t>
      </w:r>
      <w:r w:rsidR="00126CDE">
        <w:t>names</w:t>
      </w:r>
      <w:r w:rsidR="00ED718D">
        <w:tab/>
      </w:r>
      <w:r w:rsidR="00ED718D">
        <w:tab/>
      </w:r>
      <w:r w:rsidR="00ED718D">
        <w:tab/>
      </w:r>
      <w:r w:rsidR="00ED718D">
        <w:tab/>
      </w:r>
      <w:r w:rsidR="00ED718D">
        <w:tab/>
        <w:t xml:space="preserve">               </w:t>
      </w:r>
      <w:r w:rsidR="00F24026">
        <w:t xml:space="preserve">  </w:t>
      </w:r>
      <w:r w:rsidR="00ED718D">
        <w:t>£</w:t>
      </w:r>
    </w:p>
    <w:p w:rsidR="00126CDE" w:rsidRDefault="00F561C7" w:rsidP="00C835B6">
      <w:pPr>
        <w:rPr>
          <w:b/>
        </w:rPr>
      </w:pPr>
      <w:r w:rsidRPr="00126CDE">
        <w:rPr>
          <w:b/>
        </w:rPr>
        <w:t>Total</w:t>
      </w:r>
      <w:r w:rsidR="00126CDE" w:rsidRPr="00126CDE">
        <w:rPr>
          <w:b/>
        </w:rPr>
        <w:t xml:space="preserve"> other assets</w:t>
      </w:r>
      <w:r w:rsidR="00ED718D">
        <w:rPr>
          <w:b/>
        </w:rPr>
        <w:t xml:space="preserve">              </w:t>
      </w:r>
      <w:r w:rsidR="00ED718D">
        <w:rPr>
          <w:b/>
        </w:rPr>
        <w:tab/>
      </w:r>
      <w:r w:rsidR="00ED718D">
        <w:rPr>
          <w:b/>
        </w:rPr>
        <w:tab/>
      </w:r>
      <w:r w:rsidR="00ED718D">
        <w:rPr>
          <w:b/>
        </w:rPr>
        <w:tab/>
      </w:r>
      <w:r w:rsidR="00ED718D">
        <w:rPr>
          <w:b/>
        </w:rPr>
        <w:tab/>
        <w:t xml:space="preserve"> </w:t>
      </w:r>
      <w:r w:rsidR="00F24026">
        <w:rPr>
          <w:b/>
        </w:rPr>
        <w:t xml:space="preserve"> </w:t>
      </w:r>
      <w:r w:rsidR="00ED718D">
        <w:rPr>
          <w:b/>
        </w:rPr>
        <w:t>£</w:t>
      </w:r>
    </w:p>
    <w:p w:rsidR="00126CDE" w:rsidRDefault="00126CDE" w:rsidP="00C835B6">
      <w:pPr>
        <w:rPr>
          <w:b/>
        </w:rPr>
      </w:pPr>
    </w:p>
    <w:p w:rsidR="00126CDE" w:rsidRDefault="00126CDE" w:rsidP="00C835B6">
      <w:pPr>
        <w:rPr>
          <w:b/>
        </w:rPr>
      </w:pPr>
      <w:r>
        <w:rPr>
          <w:b/>
        </w:rPr>
        <w:t>TOTAL ASSETS</w:t>
      </w:r>
      <w:r w:rsidR="00ED718D">
        <w:rPr>
          <w:b/>
        </w:rPr>
        <w:t xml:space="preserve">        </w:t>
      </w:r>
      <w:r w:rsidR="00ED718D">
        <w:rPr>
          <w:b/>
        </w:rPr>
        <w:tab/>
      </w:r>
      <w:r w:rsidR="00ED718D">
        <w:rPr>
          <w:b/>
        </w:rPr>
        <w:tab/>
      </w:r>
      <w:r w:rsidR="00ED718D">
        <w:rPr>
          <w:b/>
        </w:rPr>
        <w:tab/>
      </w:r>
      <w:r w:rsidR="00ED718D">
        <w:rPr>
          <w:b/>
        </w:rPr>
        <w:tab/>
      </w:r>
      <w:r w:rsidR="00ED718D">
        <w:rPr>
          <w:b/>
        </w:rPr>
        <w:tab/>
      </w:r>
      <w:r w:rsidR="00F24026">
        <w:rPr>
          <w:b/>
        </w:rPr>
        <w:t xml:space="preserve"> </w:t>
      </w:r>
      <w:r w:rsidR="00ED718D">
        <w:rPr>
          <w:b/>
        </w:rPr>
        <w:t>£</w:t>
      </w:r>
    </w:p>
    <w:p w:rsidR="00126CDE" w:rsidRPr="00126CDE" w:rsidRDefault="00126CDE" w:rsidP="00C835B6">
      <w:pPr>
        <w:rPr>
          <w:b/>
        </w:rPr>
      </w:pPr>
    </w:p>
    <w:p w:rsidR="00126CDE" w:rsidRDefault="00F561C7" w:rsidP="00C835B6">
      <w:r>
        <w:t xml:space="preserve"> </w:t>
      </w:r>
    </w:p>
    <w:p w:rsidR="00126CDE" w:rsidRDefault="00126CDE" w:rsidP="00C835B6"/>
    <w:p w:rsidR="00126CDE" w:rsidRDefault="00126CDE" w:rsidP="00C835B6"/>
    <w:p w:rsidR="00ED718D" w:rsidRDefault="00ED718D" w:rsidP="00C835B6">
      <w:pPr>
        <w:rPr>
          <w:b/>
        </w:rPr>
      </w:pPr>
      <w:r>
        <w:rPr>
          <w:b/>
        </w:rPr>
        <w:lastRenderedPageBreak/>
        <w:t>LIABLITIES AND EQUITY</w:t>
      </w:r>
    </w:p>
    <w:p w:rsidR="00ED718D" w:rsidRPr="00126CDE" w:rsidRDefault="00ED718D" w:rsidP="00C835B6">
      <w:pPr>
        <w:rPr>
          <w:b/>
        </w:rPr>
      </w:pPr>
    </w:p>
    <w:p w:rsidR="00AA0458" w:rsidRPr="00126CDE" w:rsidRDefault="00AA0458" w:rsidP="00C835B6">
      <w:pPr>
        <w:rPr>
          <w:b/>
          <w:u w:val="single"/>
        </w:rPr>
      </w:pPr>
      <w:r w:rsidRPr="00126CDE">
        <w:rPr>
          <w:b/>
          <w:u w:val="single"/>
        </w:rPr>
        <w:t xml:space="preserve">Current liabilities </w:t>
      </w:r>
    </w:p>
    <w:p w:rsidR="00AA0458" w:rsidRDefault="00AA0458" w:rsidP="00C835B6">
      <w:r>
        <w:t>Accounts payable</w:t>
      </w:r>
      <w:r w:rsidR="00ED718D">
        <w:tab/>
      </w:r>
      <w:r w:rsidR="00ED718D">
        <w:tab/>
      </w:r>
      <w:r w:rsidR="00ED718D">
        <w:tab/>
      </w:r>
      <w:r w:rsidR="00ED718D">
        <w:tab/>
      </w:r>
      <w:r w:rsidR="00ED718D">
        <w:tab/>
      </w:r>
      <w:r w:rsidR="00ED718D">
        <w:tab/>
      </w:r>
      <w:r w:rsidR="00ED718D">
        <w:tab/>
        <w:t>£</w:t>
      </w:r>
    </w:p>
    <w:p w:rsidR="00AA0458" w:rsidRDefault="00AA0458" w:rsidP="00C835B6">
      <w:r>
        <w:t>Accrued expenses</w:t>
      </w:r>
      <w:r w:rsidR="00ED718D">
        <w:tab/>
      </w:r>
      <w:r w:rsidR="00ED718D">
        <w:tab/>
      </w:r>
      <w:r w:rsidR="00ED718D">
        <w:tab/>
      </w:r>
      <w:r w:rsidR="00ED718D">
        <w:tab/>
      </w:r>
      <w:r w:rsidR="00ED718D">
        <w:tab/>
      </w:r>
      <w:r w:rsidR="00ED718D">
        <w:tab/>
      </w:r>
      <w:r w:rsidR="00ED718D">
        <w:tab/>
        <w:t>£</w:t>
      </w:r>
    </w:p>
    <w:p w:rsidR="00AA0458" w:rsidRDefault="00AA0458" w:rsidP="00C835B6">
      <w:r>
        <w:t>Unearned revenues</w:t>
      </w:r>
      <w:r w:rsidR="00ED718D">
        <w:tab/>
      </w:r>
      <w:r w:rsidR="00ED718D">
        <w:tab/>
      </w:r>
      <w:r w:rsidR="00ED718D">
        <w:tab/>
      </w:r>
      <w:r w:rsidR="00ED718D">
        <w:tab/>
      </w:r>
      <w:r w:rsidR="00ED718D">
        <w:tab/>
      </w:r>
      <w:r w:rsidR="00ED718D">
        <w:tab/>
      </w:r>
      <w:r w:rsidR="00ED718D">
        <w:tab/>
        <w:t>£</w:t>
      </w:r>
    </w:p>
    <w:p w:rsidR="00AA0458" w:rsidRDefault="00AA0458" w:rsidP="00C835B6">
      <w:r>
        <w:t xml:space="preserve">Other </w:t>
      </w:r>
      <w:r w:rsidR="00126CDE">
        <w:t>long term liabilities</w:t>
      </w:r>
      <w:r w:rsidR="00ED718D">
        <w:tab/>
      </w:r>
      <w:r w:rsidR="00ED718D">
        <w:tab/>
      </w:r>
      <w:r w:rsidR="00ED718D">
        <w:tab/>
      </w:r>
      <w:r w:rsidR="00ED718D">
        <w:tab/>
      </w:r>
      <w:r w:rsidR="00ED718D">
        <w:tab/>
      </w:r>
      <w:r w:rsidR="00ED718D">
        <w:tab/>
        <w:t>£</w:t>
      </w:r>
    </w:p>
    <w:p w:rsidR="00AA0458" w:rsidRDefault="00AA0458" w:rsidP="00C835B6">
      <w:pPr>
        <w:rPr>
          <w:b/>
        </w:rPr>
      </w:pPr>
      <w:r w:rsidRPr="00126CDE">
        <w:rPr>
          <w:b/>
        </w:rPr>
        <w:t>Total current liabilities</w:t>
      </w:r>
      <w:r w:rsidR="00ED718D">
        <w:rPr>
          <w:b/>
        </w:rPr>
        <w:tab/>
      </w:r>
      <w:r w:rsidR="00ED718D">
        <w:rPr>
          <w:b/>
        </w:rPr>
        <w:tab/>
      </w:r>
      <w:r w:rsidR="00ED718D">
        <w:rPr>
          <w:b/>
        </w:rPr>
        <w:tab/>
      </w:r>
      <w:r w:rsidR="00ED718D">
        <w:rPr>
          <w:b/>
        </w:rPr>
        <w:tab/>
      </w:r>
      <w:r w:rsidR="00ED718D">
        <w:rPr>
          <w:b/>
        </w:rPr>
        <w:tab/>
      </w:r>
      <w:r w:rsidR="00ED718D">
        <w:rPr>
          <w:b/>
        </w:rPr>
        <w:tab/>
      </w:r>
      <w:r w:rsidR="00ED718D">
        <w:rPr>
          <w:b/>
        </w:rPr>
        <w:tab/>
        <w:t>£</w:t>
      </w:r>
    </w:p>
    <w:p w:rsidR="00126CDE" w:rsidRPr="00126CDE" w:rsidRDefault="00126CDE" w:rsidP="00C835B6">
      <w:pPr>
        <w:rPr>
          <w:b/>
        </w:rPr>
      </w:pPr>
    </w:p>
    <w:p w:rsidR="00AA0458" w:rsidRPr="00126CDE" w:rsidRDefault="00AA0458" w:rsidP="00C835B6">
      <w:pPr>
        <w:rPr>
          <w:b/>
          <w:u w:val="single"/>
        </w:rPr>
      </w:pPr>
      <w:r w:rsidRPr="00126CDE">
        <w:rPr>
          <w:b/>
          <w:u w:val="single"/>
        </w:rPr>
        <w:t xml:space="preserve">Long </w:t>
      </w:r>
      <w:r w:rsidR="006F17CD" w:rsidRPr="00126CDE">
        <w:rPr>
          <w:b/>
          <w:u w:val="single"/>
        </w:rPr>
        <w:t>term liabilities</w:t>
      </w:r>
    </w:p>
    <w:p w:rsidR="00AA0458" w:rsidRDefault="00AA0458" w:rsidP="00C835B6">
      <w:r>
        <w:t xml:space="preserve">Notes payable </w:t>
      </w:r>
      <w:r w:rsidR="00ED718D">
        <w:tab/>
      </w:r>
      <w:r w:rsidR="00ED718D">
        <w:tab/>
      </w:r>
      <w:r w:rsidR="00ED718D">
        <w:tab/>
      </w:r>
      <w:r w:rsidR="00ED718D">
        <w:tab/>
      </w:r>
      <w:r w:rsidR="00ED718D">
        <w:tab/>
      </w:r>
      <w:r w:rsidR="00ED718D">
        <w:tab/>
      </w:r>
      <w:r w:rsidR="00ED718D">
        <w:tab/>
      </w:r>
      <w:r w:rsidR="00ED718D">
        <w:tab/>
        <w:t>£</w:t>
      </w:r>
    </w:p>
    <w:p w:rsidR="00AA0458" w:rsidRDefault="00AA0458" w:rsidP="00C835B6">
      <w:r>
        <w:t>Bonds payable</w:t>
      </w:r>
      <w:r w:rsidR="00ED718D">
        <w:tab/>
      </w:r>
      <w:r w:rsidR="00ED718D">
        <w:tab/>
      </w:r>
      <w:r w:rsidR="00ED718D">
        <w:tab/>
      </w:r>
      <w:r w:rsidR="00ED718D">
        <w:tab/>
      </w:r>
      <w:r w:rsidR="00ED718D">
        <w:tab/>
      </w:r>
      <w:r w:rsidR="00ED718D">
        <w:tab/>
      </w:r>
      <w:r w:rsidR="00ED718D">
        <w:tab/>
      </w:r>
      <w:r w:rsidR="00ED718D">
        <w:tab/>
        <w:t>£</w:t>
      </w:r>
    </w:p>
    <w:p w:rsidR="00AA0458" w:rsidRPr="00126CDE" w:rsidRDefault="00F561C7" w:rsidP="00C835B6">
      <w:r w:rsidRPr="00126CDE">
        <w:t>Other long terms liabilities</w:t>
      </w:r>
      <w:r w:rsidR="00ED718D">
        <w:tab/>
      </w:r>
      <w:r w:rsidR="00ED718D">
        <w:tab/>
      </w:r>
      <w:r w:rsidR="00ED718D">
        <w:tab/>
      </w:r>
      <w:r w:rsidR="00ED718D">
        <w:tab/>
      </w:r>
      <w:r w:rsidR="00ED718D">
        <w:tab/>
      </w:r>
      <w:r w:rsidR="00ED718D">
        <w:tab/>
        <w:t>£</w:t>
      </w:r>
    </w:p>
    <w:p w:rsidR="00F561C7" w:rsidRPr="00126CDE" w:rsidRDefault="00F561C7" w:rsidP="00C835B6">
      <w:pPr>
        <w:rPr>
          <w:b/>
          <w:u w:val="single"/>
        </w:rPr>
      </w:pPr>
    </w:p>
    <w:p w:rsidR="00AA0458" w:rsidRPr="00126CDE" w:rsidRDefault="00AA0458" w:rsidP="00C835B6">
      <w:pPr>
        <w:rPr>
          <w:b/>
          <w:u w:val="single"/>
        </w:rPr>
      </w:pPr>
      <w:r w:rsidRPr="00126CDE">
        <w:rPr>
          <w:b/>
          <w:u w:val="single"/>
        </w:rPr>
        <w:t>Total long term liabilities</w:t>
      </w:r>
    </w:p>
    <w:p w:rsidR="00AA0458" w:rsidRDefault="00AA0458" w:rsidP="00C835B6"/>
    <w:p w:rsidR="00F561C7" w:rsidRPr="00126CDE" w:rsidRDefault="00F561C7" w:rsidP="00C835B6">
      <w:pPr>
        <w:rPr>
          <w:b/>
          <w:u w:val="single"/>
        </w:rPr>
      </w:pPr>
      <w:r w:rsidRPr="00126CDE">
        <w:rPr>
          <w:b/>
          <w:u w:val="single"/>
        </w:rPr>
        <w:t>Owner’s Equity</w:t>
      </w:r>
    </w:p>
    <w:p w:rsidR="00F561C7" w:rsidRDefault="00F561C7" w:rsidP="00C835B6">
      <w:r>
        <w:t xml:space="preserve">Retained earnings </w:t>
      </w:r>
      <w:r w:rsidR="00ED718D">
        <w:tab/>
      </w:r>
      <w:r w:rsidR="00ED718D">
        <w:tab/>
      </w:r>
      <w:r w:rsidR="00ED718D">
        <w:tab/>
      </w:r>
      <w:r w:rsidR="00ED718D">
        <w:tab/>
      </w:r>
      <w:r w:rsidR="00ED718D">
        <w:tab/>
      </w:r>
      <w:r w:rsidR="00ED718D">
        <w:tab/>
      </w:r>
      <w:r w:rsidR="00ED718D">
        <w:tab/>
        <w:t>£</w:t>
      </w:r>
    </w:p>
    <w:p w:rsidR="00F561C7" w:rsidRPr="00ED718D" w:rsidRDefault="00126CDE" w:rsidP="00C835B6">
      <w:pPr>
        <w:rPr>
          <w:b/>
        </w:rPr>
      </w:pPr>
      <w:r w:rsidRPr="00ED718D">
        <w:rPr>
          <w:b/>
        </w:rPr>
        <w:t>Total owner’s equity</w:t>
      </w:r>
      <w:r w:rsidR="00ED718D">
        <w:rPr>
          <w:b/>
        </w:rPr>
        <w:tab/>
      </w:r>
      <w:r w:rsidR="00ED718D">
        <w:rPr>
          <w:b/>
        </w:rPr>
        <w:tab/>
      </w:r>
      <w:r w:rsidR="00ED718D">
        <w:rPr>
          <w:b/>
        </w:rPr>
        <w:tab/>
      </w:r>
      <w:r w:rsidR="00ED718D">
        <w:rPr>
          <w:b/>
        </w:rPr>
        <w:tab/>
      </w:r>
      <w:r w:rsidR="00ED718D">
        <w:rPr>
          <w:b/>
        </w:rPr>
        <w:tab/>
      </w:r>
      <w:r w:rsidR="00ED718D">
        <w:rPr>
          <w:b/>
        </w:rPr>
        <w:tab/>
      </w:r>
      <w:r w:rsidR="00ED718D">
        <w:rPr>
          <w:b/>
        </w:rPr>
        <w:tab/>
        <w:t>£</w:t>
      </w:r>
    </w:p>
    <w:p w:rsidR="00126CDE" w:rsidRDefault="00126CDE" w:rsidP="00C835B6"/>
    <w:p w:rsidR="00F561C7" w:rsidRPr="00126CDE" w:rsidRDefault="00F561C7" w:rsidP="00C835B6">
      <w:pPr>
        <w:rPr>
          <w:b/>
        </w:rPr>
      </w:pPr>
      <w:r w:rsidRPr="00126CDE">
        <w:rPr>
          <w:b/>
        </w:rPr>
        <w:t>T</w:t>
      </w:r>
      <w:r w:rsidR="00126CDE" w:rsidRPr="00126CDE">
        <w:rPr>
          <w:b/>
        </w:rPr>
        <w:t xml:space="preserve">OTAL LIABILITIES &amp; NET WORTH </w:t>
      </w:r>
      <w:r w:rsidR="00ED718D">
        <w:rPr>
          <w:b/>
        </w:rPr>
        <w:tab/>
      </w:r>
      <w:r w:rsidR="00ED718D">
        <w:rPr>
          <w:b/>
        </w:rPr>
        <w:tab/>
      </w:r>
      <w:r w:rsidR="00ED718D">
        <w:rPr>
          <w:b/>
        </w:rPr>
        <w:tab/>
      </w:r>
      <w:r w:rsidR="00ED718D">
        <w:rPr>
          <w:b/>
        </w:rPr>
        <w:tab/>
      </w:r>
      <w:r w:rsidR="00ED718D">
        <w:rPr>
          <w:b/>
        </w:rPr>
        <w:tab/>
        <w:t>£</w:t>
      </w:r>
    </w:p>
    <w:p w:rsidR="00AA0458" w:rsidRDefault="00AA0458" w:rsidP="00C835B6"/>
    <w:p w:rsidR="00AA0458" w:rsidRDefault="00AA0458" w:rsidP="00C835B6">
      <w:r>
        <w:t xml:space="preserve"> </w:t>
      </w:r>
    </w:p>
    <w:p w:rsidR="00C835B6" w:rsidRDefault="00C835B6" w:rsidP="00C835B6"/>
    <w:p w:rsidR="000F3456" w:rsidRDefault="000F3456" w:rsidP="000F3456">
      <w:pPr>
        <w:ind w:left="10095"/>
      </w:pPr>
      <w:r>
        <w:t xml:space="preserve">        </w:t>
      </w:r>
    </w:p>
    <w:p w:rsidR="000F3456" w:rsidRDefault="000F3456" w:rsidP="000F3456">
      <w:pPr>
        <w:pStyle w:val="ListParagraph"/>
      </w:pPr>
    </w:p>
    <w:p w:rsidR="000F3456" w:rsidRDefault="000F3456" w:rsidP="000F3456">
      <w:pPr>
        <w:pStyle w:val="ListParagraph"/>
      </w:pPr>
      <w:r>
        <w:t xml:space="preserve">   </w:t>
      </w:r>
    </w:p>
    <w:p w:rsidR="000F3456" w:rsidRDefault="000F3456" w:rsidP="000F3456">
      <w:pPr>
        <w:pStyle w:val="ListParagraph"/>
      </w:pPr>
      <w:r>
        <w:t xml:space="preserve">   </w:t>
      </w:r>
    </w:p>
    <w:p w:rsidR="000F3456" w:rsidRDefault="000F3456" w:rsidP="000F3456">
      <w:pPr>
        <w:pStyle w:val="ListParagraph"/>
      </w:pPr>
      <w:r>
        <w:t xml:space="preserve">    </w:t>
      </w:r>
    </w:p>
    <w:p w:rsidR="002F2E23" w:rsidRDefault="002F2E23" w:rsidP="002F2E23">
      <w:pPr>
        <w:pStyle w:val="ListParagraph"/>
      </w:pPr>
    </w:p>
    <w:p w:rsidR="002F2E23" w:rsidRDefault="002F2E23" w:rsidP="002F2E23">
      <w:pPr>
        <w:pStyle w:val="ListParagraph"/>
      </w:pPr>
    </w:p>
    <w:p w:rsidR="002F2E23" w:rsidRDefault="002F2E23" w:rsidP="002F2E23">
      <w:pPr>
        <w:pStyle w:val="ListParagraph"/>
      </w:pPr>
    </w:p>
    <w:p w:rsidR="002F2E23" w:rsidRDefault="002F2E23" w:rsidP="002F2E23">
      <w:pPr>
        <w:pStyle w:val="ListParagraph"/>
      </w:pPr>
    </w:p>
    <w:p w:rsidR="002F2E23" w:rsidRDefault="002F2E23" w:rsidP="002F2E23">
      <w:pPr>
        <w:pStyle w:val="ListParagraph"/>
      </w:pPr>
    </w:p>
    <w:p w:rsidR="002F2E23" w:rsidRDefault="002F2E23" w:rsidP="002F2E23">
      <w:pPr>
        <w:pStyle w:val="ListParagraph"/>
      </w:pPr>
    </w:p>
    <w:sectPr w:rsidR="002F2E2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332B25"/>
    <w:multiLevelType w:val="hybridMultilevel"/>
    <w:tmpl w:val="55982C5C"/>
    <w:lvl w:ilvl="0" w:tplc="1809001B">
      <w:start w:val="1"/>
      <w:numFmt w:val="lowerRoman"/>
      <w:lvlText w:val="%1."/>
      <w:lvlJc w:val="righ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
    <w:nsid w:val="135A2AAE"/>
    <w:multiLevelType w:val="hybridMultilevel"/>
    <w:tmpl w:val="131A4BDC"/>
    <w:lvl w:ilvl="0" w:tplc="1809001B">
      <w:start w:val="1"/>
      <w:numFmt w:val="lowerRoman"/>
      <w:lvlText w:val="%1."/>
      <w:lvlJc w:val="righ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
    <w:nsid w:val="2D054871"/>
    <w:multiLevelType w:val="hybridMultilevel"/>
    <w:tmpl w:val="8DE04ABA"/>
    <w:lvl w:ilvl="0" w:tplc="18090001">
      <w:start w:val="1"/>
      <w:numFmt w:val="bullet"/>
      <w:lvlText w:val=""/>
      <w:lvlJc w:val="left"/>
      <w:pPr>
        <w:ind w:left="10815" w:hanging="360"/>
      </w:pPr>
      <w:rPr>
        <w:rFonts w:ascii="Symbol" w:hAnsi="Symbol" w:hint="default"/>
      </w:rPr>
    </w:lvl>
    <w:lvl w:ilvl="1" w:tplc="18090003" w:tentative="1">
      <w:start w:val="1"/>
      <w:numFmt w:val="bullet"/>
      <w:lvlText w:val="o"/>
      <w:lvlJc w:val="left"/>
      <w:pPr>
        <w:ind w:left="11535" w:hanging="360"/>
      </w:pPr>
      <w:rPr>
        <w:rFonts w:ascii="Courier New" w:hAnsi="Courier New" w:cs="Courier New" w:hint="default"/>
      </w:rPr>
    </w:lvl>
    <w:lvl w:ilvl="2" w:tplc="18090005" w:tentative="1">
      <w:start w:val="1"/>
      <w:numFmt w:val="bullet"/>
      <w:lvlText w:val=""/>
      <w:lvlJc w:val="left"/>
      <w:pPr>
        <w:ind w:left="12255" w:hanging="360"/>
      </w:pPr>
      <w:rPr>
        <w:rFonts w:ascii="Wingdings" w:hAnsi="Wingdings" w:hint="default"/>
      </w:rPr>
    </w:lvl>
    <w:lvl w:ilvl="3" w:tplc="18090001" w:tentative="1">
      <w:start w:val="1"/>
      <w:numFmt w:val="bullet"/>
      <w:lvlText w:val=""/>
      <w:lvlJc w:val="left"/>
      <w:pPr>
        <w:ind w:left="12975" w:hanging="360"/>
      </w:pPr>
      <w:rPr>
        <w:rFonts w:ascii="Symbol" w:hAnsi="Symbol" w:hint="default"/>
      </w:rPr>
    </w:lvl>
    <w:lvl w:ilvl="4" w:tplc="18090003" w:tentative="1">
      <w:start w:val="1"/>
      <w:numFmt w:val="bullet"/>
      <w:lvlText w:val="o"/>
      <w:lvlJc w:val="left"/>
      <w:pPr>
        <w:ind w:left="13695" w:hanging="360"/>
      </w:pPr>
      <w:rPr>
        <w:rFonts w:ascii="Courier New" w:hAnsi="Courier New" w:cs="Courier New" w:hint="default"/>
      </w:rPr>
    </w:lvl>
    <w:lvl w:ilvl="5" w:tplc="18090005" w:tentative="1">
      <w:start w:val="1"/>
      <w:numFmt w:val="bullet"/>
      <w:lvlText w:val=""/>
      <w:lvlJc w:val="left"/>
      <w:pPr>
        <w:ind w:left="14415" w:hanging="360"/>
      </w:pPr>
      <w:rPr>
        <w:rFonts w:ascii="Wingdings" w:hAnsi="Wingdings" w:hint="default"/>
      </w:rPr>
    </w:lvl>
    <w:lvl w:ilvl="6" w:tplc="18090001" w:tentative="1">
      <w:start w:val="1"/>
      <w:numFmt w:val="bullet"/>
      <w:lvlText w:val=""/>
      <w:lvlJc w:val="left"/>
      <w:pPr>
        <w:ind w:left="15135" w:hanging="360"/>
      </w:pPr>
      <w:rPr>
        <w:rFonts w:ascii="Symbol" w:hAnsi="Symbol" w:hint="default"/>
      </w:rPr>
    </w:lvl>
    <w:lvl w:ilvl="7" w:tplc="18090003" w:tentative="1">
      <w:start w:val="1"/>
      <w:numFmt w:val="bullet"/>
      <w:lvlText w:val="o"/>
      <w:lvlJc w:val="left"/>
      <w:pPr>
        <w:ind w:left="15855" w:hanging="360"/>
      </w:pPr>
      <w:rPr>
        <w:rFonts w:ascii="Courier New" w:hAnsi="Courier New" w:cs="Courier New" w:hint="default"/>
      </w:rPr>
    </w:lvl>
    <w:lvl w:ilvl="8" w:tplc="18090005" w:tentative="1">
      <w:start w:val="1"/>
      <w:numFmt w:val="bullet"/>
      <w:lvlText w:val=""/>
      <w:lvlJc w:val="left"/>
      <w:pPr>
        <w:ind w:left="16575" w:hanging="360"/>
      </w:pPr>
      <w:rPr>
        <w:rFonts w:ascii="Wingdings" w:hAnsi="Wingdings" w:hint="default"/>
      </w:rPr>
    </w:lvl>
  </w:abstractNum>
  <w:abstractNum w:abstractNumId="3">
    <w:nsid w:val="332F4347"/>
    <w:multiLevelType w:val="hybridMultilevel"/>
    <w:tmpl w:val="5E520434"/>
    <w:lvl w:ilvl="0" w:tplc="18090001">
      <w:start w:val="1"/>
      <w:numFmt w:val="bullet"/>
      <w:lvlText w:val=""/>
      <w:lvlJc w:val="left"/>
      <w:pPr>
        <w:ind w:left="915" w:hanging="360"/>
      </w:pPr>
      <w:rPr>
        <w:rFonts w:ascii="Symbol" w:hAnsi="Symbol" w:hint="default"/>
      </w:rPr>
    </w:lvl>
    <w:lvl w:ilvl="1" w:tplc="18090003" w:tentative="1">
      <w:start w:val="1"/>
      <w:numFmt w:val="bullet"/>
      <w:lvlText w:val="o"/>
      <w:lvlJc w:val="left"/>
      <w:pPr>
        <w:ind w:left="1635" w:hanging="360"/>
      </w:pPr>
      <w:rPr>
        <w:rFonts w:ascii="Courier New" w:hAnsi="Courier New" w:cs="Courier New" w:hint="default"/>
      </w:rPr>
    </w:lvl>
    <w:lvl w:ilvl="2" w:tplc="18090005" w:tentative="1">
      <w:start w:val="1"/>
      <w:numFmt w:val="bullet"/>
      <w:lvlText w:val=""/>
      <w:lvlJc w:val="left"/>
      <w:pPr>
        <w:ind w:left="2355" w:hanging="360"/>
      </w:pPr>
      <w:rPr>
        <w:rFonts w:ascii="Wingdings" w:hAnsi="Wingdings" w:hint="default"/>
      </w:rPr>
    </w:lvl>
    <w:lvl w:ilvl="3" w:tplc="18090001" w:tentative="1">
      <w:start w:val="1"/>
      <w:numFmt w:val="bullet"/>
      <w:lvlText w:val=""/>
      <w:lvlJc w:val="left"/>
      <w:pPr>
        <w:ind w:left="3075" w:hanging="360"/>
      </w:pPr>
      <w:rPr>
        <w:rFonts w:ascii="Symbol" w:hAnsi="Symbol" w:hint="default"/>
      </w:rPr>
    </w:lvl>
    <w:lvl w:ilvl="4" w:tplc="18090003" w:tentative="1">
      <w:start w:val="1"/>
      <w:numFmt w:val="bullet"/>
      <w:lvlText w:val="o"/>
      <w:lvlJc w:val="left"/>
      <w:pPr>
        <w:ind w:left="3795" w:hanging="360"/>
      </w:pPr>
      <w:rPr>
        <w:rFonts w:ascii="Courier New" w:hAnsi="Courier New" w:cs="Courier New" w:hint="default"/>
      </w:rPr>
    </w:lvl>
    <w:lvl w:ilvl="5" w:tplc="18090005" w:tentative="1">
      <w:start w:val="1"/>
      <w:numFmt w:val="bullet"/>
      <w:lvlText w:val=""/>
      <w:lvlJc w:val="left"/>
      <w:pPr>
        <w:ind w:left="4515" w:hanging="360"/>
      </w:pPr>
      <w:rPr>
        <w:rFonts w:ascii="Wingdings" w:hAnsi="Wingdings" w:hint="default"/>
      </w:rPr>
    </w:lvl>
    <w:lvl w:ilvl="6" w:tplc="18090001" w:tentative="1">
      <w:start w:val="1"/>
      <w:numFmt w:val="bullet"/>
      <w:lvlText w:val=""/>
      <w:lvlJc w:val="left"/>
      <w:pPr>
        <w:ind w:left="5235" w:hanging="360"/>
      </w:pPr>
      <w:rPr>
        <w:rFonts w:ascii="Symbol" w:hAnsi="Symbol" w:hint="default"/>
      </w:rPr>
    </w:lvl>
    <w:lvl w:ilvl="7" w:tplc="18090003" w:tentative="1">
      <w:start w:val="1"/>
      <w:numFmt w:val="bullet"/>
      <w:lvlText w:val="o"/>
      <w:lvlJc w:val="left"/>
      <w:pPr>
        <w:ind w:left="5955" w:hanging="360"/>
      </w:pPr>
      <w:rPr>
        <w:rFonts w:ascii="Courier New" w:hAnsi="Courier New" w:cs="Courier New" w:hint="default"/>
      </w:rPr>
    </w:lvl>
    <w:lvl w:ilvl="8" w:tplc="18090005" w:tentative="1">
      <w:start w:val="1"/>
      <w:numFmt w:val="bullet"/>
      <w:lvlText w:val=""/>
      <w:lvlJc w:val="left"/>
      <w:pPr>
        <w:ind w:left="6675" w:hanging="360"/>
      </w:pPr>
      <w:rPr>
        <w:rFonts w:ascii="Wingdings" w:hAnsi="Wingdings" w:hint="default"/>
      </w:rPr>
    </w:lvl>
  </w:abstractNum>
  <w:abstractNum w:abstractNumId="4">
    <w:nsid w:val="7815020B"/>
    <w:multiLevelType w:val="hybridMultilevel"/>
    <w:tmpl w:val="16B0BF6A"/>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num w:numId="1">
    <w:abstractNumId w:val="4"/>
  </w:num>
  <w:num w:numId="2">
    <w:abstractNumId w:val="0"/>
  </w:num>
  <w:num w:numId="3">
    <w:abstractNumId w:val="1"/>
  </w:num>
  <w:num w:numId="4">
    <w:abstractNumId w:val="2"/>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E0BF8"/>
    <w:rsid w:val="000F3456"/>
    <w:rsid w:val="00126CDE"/>
    <w:rsid w:val="0020668C"/>
    <w:rsid w:val="002C4EE5"/>
    <w:rsid w:val="002F2E23"/>
    <w:rsid w:val="005E0BF8"/>
    <w:rsid w:val="006F17CD"/>
    <w:rsid w:val="00AA0458"/>
    <w:rsid w:val="00AC6373"/>
    <w:rsid w:val="00AD22C7"/>
    <w:rsid w:val="00C835B6"/>
    <w:rsid w:val="00CF1259"/>
    <w:rsid w:val="00D627B2"/>
    <w:rsid w:val="00ED718D"/>
    <w:rsid w:val="00F24026"/>
    <w:rsid w:val="00F561C7"/>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E0BF8"/>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E0BF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D760CF6-0EE3-45AA-ADF4-1FB47146BC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111</TotalTime>
  <Pages>4</Pages>
  <Words>610</Words>
  <Characters>3477</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4079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Nanette</dc:creator>
  <cp:lastModifiedBy>Nanette</cp:lastModifiedBy>
  <cp:revision>8</cp:revision>
  <dcterms:created xsi:type="dcterms:W3CDTF">2015-03-18T14:20:00Z</dcterms:created>
  <dcterms:modified xsi:type="dcterms:W3CDTF">2015-03-18T16:11:00Z</dcterms:modified>
</cp:coreProperties>
</file>