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FEFFB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1FF2BC5E" wp14:editId="3E31274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4A5E274" w14:textId="697D3DB4" w:rsidR="00607874" w:rsidRDefault="008C7715" w:rsidP="00A851DA">
      <w:pPr>
        <w:rPr>
          <w:lang w:val="en-US"/>
        </w:rPr>
      </w:pPr>
      <w:r>
        <w:rPr>
          <w:noProof/>
          <w:lang w:val="en-US"/>
        </w:rPr>
        <mc:AlternateContent>
          <mc:Choice Requires="wps">
            <w:drawing>
              <wp:anchor distT="0" distB="0" distL="114300" distR="114300" simplePos="0" relativeHeight="251660288" behindDoc="0" locked="0" layoutInCell="1" allowOverlap="1" wp14:anchorId="7EBDCE46" wp14:editId="701ED278">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6A828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61F1EB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BDCE46"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96A828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61F1EBC" w14:textId="77777777" w:rsidR="00405895" w:rsidRDefault="00405895"/>
                  </w:txbxContent>
                </v:textbox>
              </v:shape>
            </w:pict>
          </mc:Fallback>
        </mc:AlternateContent>
      </w:r>
    </w:p>
    <w:p w14:paraId="1AED7274" w14:textId="77777777" w:rsidR="00607874" w:rsidRDefault="00607874" w:rsidP="00A851DA">
      <w:pPr>
        <w:rPr>
          <w:lang w:val="en-US"/>
        </w:rPr>
      </w:pPr>
    </w:p>
    <w:p w14:paraId="224C9ECA" w14:textId="77777777" w:rsidR="00607874" w:rsidRDefault="00607874" w:rsidP="00A851DA">
      <w:pPr>
        <w:rPr>
          <w:lang w:val="en-US"/>
        </w:rPr>
      </w:pPr>
    </w:p>
    <w:p w14:paraId="70746C4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041EA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6A787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89B7E1D" w14:textId="77777777" w:rsidR="00A851DA" w:rsidRPr="00B0415E" w:rsidRDefault="008C7715">
            <w:pPr>
              <w:pStyle w:val="Default"/>
              <w:rPr>
                <w:rFonts w:asciiTheme="minorHAnsi" w:hAnsiTheme="minorHAnsi"/>
              </w:rPr>
            </w:pPr>
            <w:r>
              <w:rPr>
                <w:rFonts w:asciiTheme="minorHAnsi" w:hAnsiTheme="minorHAnsi"/>
              </w:rPr>
              <w:t>Raymond Harrison</w:t>
            </w:r>
          </w:p>
        </w:tc>
      </w:tr>
      <w:tr w:rsidR="00A851DA" w:rsidRPr="00B0415E" w14:paraId="62B23EB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BD454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7166F21" w14:textId="77777777" w:rsidR="00A851DA" w:rsidRPr="00B0415E" w:rsidRDefault="008C7715">
            <w:pPr>
              <w:pStyle w:val="Default"/>
              <w:rPr>
                <w:rFonts w:asciiTheme="minorHAnsi" w:hAnsiTheme="minorHAnsi"/>
              </w:rPr>
            </w:pPr>
            <w:r>
              <w:rPr>
                <w:rFonts w:asciiTheme="minorHAnsi" w:hAnsiTheme="minorHAnsi"/>
              </w:rPr>
              <w:t>1582</w:t>
            </w:r>
          </w:p>
        </w:tc>
      </w:tr>
      <w:tr w:rsidR="00A851DA" w:rsidRPr="00B0415E" w14:paraId="4176EC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1E059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9C97ABF" w14:textId="77777777" w:rsidR="00A851DA" w:rsidRPr="00B0415E" w:rsidRDefault="008C7715">
            <w:pPr>
              <w:pStyle w:val="Default"/>
              <w:rPr>
                <w:rFonts w:asciiTheme="minorHAnsi" w:hAnsiTheme="minorHAnsi"/>
              </w:rPr>
            </w:pPr>
            <w:r>
              <w:rPr>
                <w:rFonts w:asciiTheme="minorHAnsi" w:hAnsiTheme="minorHAnsi"/>
              </w:rPr>
              <w:t>Diploma in Project Management level 4</w:t>
            </w:r>
          </w:p>
        </w:tc>
      </w:tr>
      <w:tr w:rsidR="00A851DA" w:rsidRPr="00B0415E" w14:paraId="3E82C6D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5008E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B72CF2D" w14:textId="77777777" w:rsidR="00A851DA" w:rsidRPr="00B0415E" w:rsidRDefault="008C7715">
            <w:r>
              <w:t>6</w:t>
            </w:r>
          </w:p>
        </w:tc>
      </w:tr>
    </w:tbl>
    <w:p w14:paraId="3A13099C" w14:textId="77777777" w:rsidR="00CC2FB3" w:rsidRDefault="00CC2FB3" w:rsidP="00A851DA">
      <w:pPr>
        <w:rPr>
          <w:b/>
          <w:lang w:val="en-US"/>
        </w:rPr>
      </w:pPr>
    </w:p>
    <w:p w14:paraId="076487E8" w14:textId="77777777" w:rsidR="00443E6F" w:rsidRDefault="00527C11" w:rsidP="00A851DA">
      <w:pPr>
        <w:rPr>
          <w:b/>
          <w:sz w:val="28"/>
          <w:lang w:val="en-US"/>
        </w:rPr>
      </w:pPr>
      <w:r w:rsidRPr="00443E6F">
        <w:rPr>
          <w:b/>
          <w:sz w:val="28"/>
          <w:lang w:val="en-US"/>
        </w:rPr>
        <w:t>Marking Criteria:</w:t>
      </w:r>
    </w:p>
    <w:p w14:paraId="36BE87C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66BB57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D648901" w14:textId="77777777" w:rsidTr="00CC2FB3">
        <w:tc>
          <w:tcPr>
            <w:tcW w:w="9242" w:type="dxa"/>
          </w:tcPr>
          <w:p w14:paraId="2D1E27DF" w14:textId="10B7312D"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78EC56F9" w14:textId="77777777" w:rsidR="00CC2FB3" w:rsidRDefault="00CC2FB3" w:rsidP="00A851DA">
            <w:pPr>
              <w:rPr>
                <w:b/>
              </w:rPr>
            </w:pPr>
          </w:p>
          <w:p w14:paraId="1DD17ACE" w14:textId="77777777" w:rsidR="00CC2FB3" w:rsidRDefault="00CC2FB3" w:rsidP="00A851DA">
            <w:pPr>
              <w:rPr>
                <w:b/>
              </w:rPr>
            </w:pPr>
          </w:p>
          <w:p w14:paraId="0860FD7E" w14:textId="77777777" w:rsidR="00CC2FB3" w:rsidRPr="008C7715" w:rsidRDefault="00CC2FB3" w:rsidP="008C7715">
            <w:pPr>
              <w:rPr>
                <w:rFonts w:ascii="Arial" w:hAnsi="Arial" w:cs="Arial"/>
                <w:b/>
                <w:color w:val="FF0000"/>
                <w:sz w:val="24"/>
                <w:szCs w:val="24"/>
              </w:rPr>
            </w:pPr>
          </w:p>
          <w:p w14:paraId="0BE97749" w14:textId="77777777" w:rsidR="008C7715" w:rsidRPr="008C7715" w:rsidRDefault="008C7715" w:rsidP="008C7715">
            <w:pPr>
              <w:widowControl w:val="0"/>
              <w:autoSpaceDE w:val="0"/>
              <w:autoSpaceDN w:val="0"/>
              <w:adjustRightInd w:val="0"/>
              <w:spacing w:line="360" w:lineRule="atLeast"/>
              <w:rPr>
                <w:rFonts w:ascii="MS Mincho" w:eastAsia="MS Mincho" w:hAnsi="MS Mincho" w:cs="MS Mincho"/>
                <w:color w:val="FF0000"/>
                <w:sz w:val="24"/>
                <w:szCs w:val="24"/>
              </w:rPr>
            </w:pPr>
            <w:r w:rsidRPr="008C7715">
              <w:rPr>
                <w:rFonts w:ascii="Arial" w:hAnsi="Arial" w:cs="Arial"/>
                <w:color w:val="FF0000"/>
                <w:sz w:val="24"/>
                <w:szCs w:val="24"/>
              </w:rPr>
              <w:t>1.</w:t>
            </w:r>
            <w:r>
              <w:rPr>
                <w:rFonts w:ascii="Arial" w:hAnsi="Arial" w:cs="Arial"/>
                <w:color w:val="FF0000"/>
                <w:sz w:val="24"/>
                <w:szCs w:val="24"/>
              </w:rPr>
              <w:t xml:space="preserve"> </w:t>
            </w:r>
            <w:r w:rsidRPr="008C7715">
              <w:rPr>
                <w:rFonts w:ascii="Arial" w:hAnsi="Arial" w:cs="Arial"/>
                <w:color w:val="FF0000"/>
                <w:sz w:val="24"/>
                <w:szCs w:val="24"/>
              </w:rPr>
              <w:t>Give short answers for the following questions:</w:t>
            </w:r>
            <w:r w:rsidRPr="008C7715">
              <w:rPr>
                <w:rFonts w:ascii="MS Mincho" w:eastAsia="MS Mincho" w:hAnsi="MS Mincho" w:cs="MS Mincho"/>
                <w:color w:val="FF0000"/>
                <w:sz w:val="24"/>
                <w:szCs w:val="24"/>
              </w:rPr>
              <w:t> </w:t>
            </w:r>
          </w:p>
          <w:p w14:paraId="1691DAF4" w14:textId="77777777" w:rsidR="008C7715" w:rsidRPr="008C7715" w:rsidRDefault="008C7715" w:rsidP="008C7715">
            <w:pPr>
              <w:rPr>
                <w:rFonts w:eastAsia="MS Mincho"/>
              </w:rPr>
            </w:pPr>
          </w:p>
          <w:p w14:paraId="7489754A" w14:textId="77777777" w:rsidR="008C7715" w:rsidRPr="008C7715" w:rsidRDefault="008C7715" w:rsidP="008C7715">
            <w:pPr>
              <w:widowControl w:val="0"/>
              <w:autoSpaceDE w:val="0"/>
              <w:autoSpaceDN w:val="0"/>
              <w:adjustRightInd w:val="0"/>
              <w:spacing w:line="360" w:lineRule="atLeast"/>
              <w:rPr>
                <w:rFonts w:ascii="Arial" w:hAnsi="Arial" w:cs="Arial"/>
                <w:color w:val="FF0000"/>
                <w:sz w:val="24"/>
                <w:szCs w:val="24"/>
              </w:rPr>
            </w:pPr>
            <w:r w:rsidRPr="008C7715">
              <w:rPr>
                <w:rFonts w:ascii="Arial" w:hAnsi="Arial" w:cs="Arial"/>
                <w:color w:val="FF0000"/>
                <w:sz w:val="24"/>
                <w:szCs w:val="24"/>
              </w:rPr>
              <w:t>I.</w:t>
            </w:r>
            <w:r>
              <w:rPr>
                <w:rFonts w:ascii="Arial" w:hAnsi="Arial" w:cs="Arial"/>
                <w:color w:val="FF0000"/>
                <w:sz w:val="24"/>
                <w:szCs w:val="24"/>
              </w:rPr>
              <w:t xml:space="preserve"> </w:t>
            </w:r>
            <w:r w:rsidRPr="008C7715">
              <w:rPr>
                <w:rFonts w:ascii="Arial" w:hAnsi="Arial" w:cs="Arial"/>
                <w:color w:val="FF0000"/>
                <w:sz w:val="24"/>
                <w:szCs w:val="24"/>
              </w:rPr>
              <w:t xml:space="preserve">What are the administrative costs of a project? </w:t>
            </w:r>
          </w:p>
          <w:p w14:paraId="58658FFE" w14:textId="0A8699FC" w:rsidR="008C7715" w:rsidRDefault="005B4EC8" w:rsidP="008C7715">
            <w:pPr>
              <w:rPr>
                <w:rFonts w:ascii="Arial" w:hAnsi="Arial" w:cs="Arial"/>
                <w:sz w:val="24"/>
                <w:szCs w:val="24"/>
              </w:rPr>
            </w:pPr>
            <w:r>
              <w:rPr>
                <w:rFonts w:ascii="Arial" w:hAnsi="Arial" w:cs="Arial"/>
                <w:sz w:val="24"/>
                <w:szCs w:val="24"/>
              </w:rPr>
              <w:t>The administrative costs of a project are the day to day costs associated with keeping the organization running. These can include but are not limited to;</w:t>
            </w:r>
          </w:p>
          <w:p w14:paraId="568B2355" w14:textId="3BA7A911" w:rsidR="005B4EC8" w:rsidRDefault="005B4EC8" w:rsidP="005B4EC8">
            <w:pPr>
              <w:pStyle w:val="ListParagraph"/>
              <w:numPr>
                <w:ilvl w:val="0"/>
                <w:numId w:val="5"/>
              </w:numPr>
              <w:rPr>
                <w:rFonts w:ascii="Arial" w:hAnsi="Arial" w:cs="Arial"/>
                <w:sz w:val="24"/>
                <w:szCs w:val="24"/>
              </w:rPr>
            </w:pPr>
            <w:r>
              <w:rPr>
                <w:rFonts w:ascii="Arial" w:hAnsi="Arial" w:cs="Arial"/>
                <w:sz w:val="24"/>
                <w:szCs w:val="24"/>
              </w:rPr>
              <w:t>Local phone charges</w:t>
            </w:r>
          </w:p>
          <w:p w14:paraId="2A0DBFED" w14:textId="6FCC0638" w:rsidR="005B4EC8" w:rsidRDefault="005B4EC8" w:rsidP="005B4EC8">
            <w:pPr>
              <w:pStyle w:val="ListParagraph"/>
              <w:numPr>
                <w:ilvl w:val="0"/>
                <w:numId w:val="5"/>
              </w:numPr>
              <w:rPr>
                <w:rFonts w:ascii="Arial" w:hAnsi="Arial" w:cs="Arial"/>
                <w:sz w:val="24"/>
                <w:szCs w:val="24"/>
              </w:rPr>
            </w:pPr>
            <w:r>
              <w:rPr>
                <w:rFonts w:ascii="Arial" w:hAnsi="Arial" w:cs="Arial"/>
                <w:sz w:val="24"/>
                <w:szCs w:val="24"/>
              </w:rPr>
              <w:t>Support personnel</w:t>
            </w:r>
          </w:p>
          <w:p w14:paraId="01179373" w14:textId="2440FCBD" w:rsidR="005B4EC8" w:rsidRDefault="005B4EC8" w:rsidP="005B4EC8">
            <w:pPr>
              <w:pStyle w:val="ListParagraph"/>
              <w:numPr>
                <w:ilvl w:val="0"/>
                <w:numId w:val="5"/>
              </w:numPr>
              <w:rPr>
                <w:rFonts w:ascii="Arial" w:hAnsi="Arial" w:cs="Arial"/>
                <w:sz w:val="24"/>
                <w:szCs w:val="24"/>
              </w:rPr>
            </w:pPr>
            <w:r>
              <w:rPr>
                <w:rFonts w:ascii="Arial" w:hAnsi="Arial" w:cs="Arial"/>
                <w:sz w:val="24"/>
                <w:szCs w:val="24"/>
              </w:rPr>
              <w:t>Office equipment</w:t>
            </w:r>
          </w:p>
          <w:p w14:paraId="5E28E0B7" w14:textId="265B632A" w:rsidR="005B4EC8" w:rsidRDefault="005B4EC8" w:rsidP="005B4EC8">
            <w:pPr>
              <w:pStyle w:val="ListParagraph"/>
              <w:numPr>
                <w:ilvl w:val="0"/>
                <w:numId w:val="5"/>
              </w:numPr>
              <w:rPr>
                <w:rFonts w:ascii="Arial" w:hAnsi="Arial" w:cs="Arial"/>
                <w:sz w:val="24"/>
                <w:szCs w:val="24"/>
              </w:rPr>
            </w:pPr>
            <w:r>
              <w:rPr>
                <w:rFonts w:ascii="Arial" w:hAnsi="Arial" w:cs="Arial"/>
                <w:sz w:val="24"/>
                <w:szCs w:val="24"/>
              </w:rPr>
              <w:t>Leases</w:t>
            </w:r>
          </w:p>
          <w:p w14:paraId="1AF80F83" w14:textId="0643F81F" w:rsidR="005B4EC8" w:rsidRDefault="005B4EC8" w:rsidP="005B4EC8">
            <w:pPr>
              <w:pStyle w:val="ListParagraph"/>
              <w:numPr>
                <w:ilvl w:val="0"/>
                <w:numId w:val="5"/>
              </w:numPr>
              <w:rPr>
                <w:rFonts w:ascii="Arial" w:hAnsi="Arial" w:cs="Arial"/>
                <w:sz w:val="24"/>
                <w:szCs w:val="24"/>
              </w:rPr>
            </w:pPr>
            <w:r>
              <w:rPr>
                <w:rFonts w:ascii="Arial" w:hAnsi="Arial" w:cs="Arial"/>
                <w:sz w:val="24"/>
                <w:szCs w:val="24"/>
              </w:rPr>
              <w:t>Power bills</w:t>
            </w:r>
          </w:p>
          <w:p w14:paraId="68CE1EE7" w14:textId="77777777" w:rsidR="005B4EC8" w:rsidRPr="005B4EC8" w:rsidRDefault="005B4EC8" w:rsidP="005B4EC8">
            <w:pPr>
              <w:rPr>
                <w:rFonts w:ascii="Arial" w:hAnsi="Arial" w:cs="Arial"/>
                <w:sz w:val="24"/>
                <w:szCs w:val="24"/>
              </w:rPr>
            </w:pPr>
          </w:p>
          <w:p w14:paraId="01423BC2" w14:textId="77777777" w:rsidR="005B4EC8" w:rsidRDefault="008C7715" w:rsidP="008C7715">
            <w:pPr>
              <w:widowControl w:val="0"/>
              <w:autoSpaceDE w:val="0"/>
              <w:autoSpaceDN w:val="0"/>
              <w:adjustRightInd w:val="0"/>
              <w:spacing w:line="360" w:lineRule="atLeast"/>
              <w:rPr>
                <w:rFonts w:ascii="Arial" w:hAnsi="Arial" w:cs="Arial"/>
                <w:color w:val="FF0000"/>
                <w:sz w:val="24"/>
                <w:szCs w:val="24"/>
              </w:rPr>
            </w:pPr>
            <w:r w:rsidRPr="008C7715">
              <w:rPr>
                <w:rFonts w:ascii="Arial" w:hAnsi="Arial" w:cs="Arial"/>
                <w:color w:val="FF0000"/>
                <w:sz w:val="24"/>
                <w:szCs w:val="24"/>
              </w:rPr>
              <w:t>II. Describe the inputs of resource planning.</w:t>
            </w:r>
          </w:p>
          <w:p w14:paraId="3F69001E" w14:textId="518141A2" w:rsidR="005B4EC8" w:rsidRPr="005B4EC8" w:rsidRDefault="005B4EC8" w:rsidP="008C7715">
            <w:pPr>
              <w:widowControl w:val="0"/>
              <w:autoSpaceDE w:val="0"/>
              <w:autoSpaceDN w:val="0"/>
              <w:adjustRightInd w:val="0"/>
              <w:spacing w:line="360" w:lineRule="atLeast"/>
              <w:rPr>
                <w:rFonts w:ascii="Arial" w:hAnsi="Arial" w:cs="Arial"/>
                <w:sz w:val="24"/>
                <w:szCs w:val="24"/>
              </w:rPr>
            </w:pPr>
            <w:r>
              <w:rPr>
                <w:rFonts w:ascii="Arial" w:hAnsi="Arial" w:cs="Arial"/>
                <w:sz w:val="24"/>
                <w:szCs w:val="24"/>
              </w:rPr>
              <w:t>The inputs to resource planning are as follows;</w:t>
            </w:r>
          </w:p>
          <w:p w14:paraId="3A3655AB" w14:textId="77777777" w:rsidR="005B4EC8" w:rsidRDefault="005B4EC8" w:rsidP="008C7715">
            <w:pPr>
              <w:widowControl w:val="0"/>
              <w:autoSpaceDE w:val="0"/>
              <w:autoSpaceDN w:val="0"/>
              <w:adjustRightInd w:val="0"/>
              <w:spacing w:line="360" w:lineRule="atLeast"/>
              <w:rPr>
                <w:rFonts w:ascii="Arial" w:hAnsi="Arial" w:cs="Arial"/>
                <w:b/>
                <w:sz w:val="24"/>
                <w:szCs w:val="24"/>
              </w:rPr>
            </w:pPr>
          </w:p>
          <w:p w14:paraId="53D82D91" w14:textId="0B5BA500" w:rsidR="005B4EC8" w:rsidRDefault="005B4EC8" w:rsidP="008C7715">
            <w:pPr>
              <w:widowControl w:val="0"/>
              <w:autoSpaceDE w:val="0"/>
              <w:autoSpaceDN w:val="0"/>
              <w:adjustRightInd w:val="0"/>
              <w:spacing w:line="360" w:lineRule="atLeast"/>
              <w:rPr>
                <w:rFonts w:ascii="Arial" w:hAnsi="Arial" w:cs="Arial"/>
                <w:sz w:val="24"/>
                <w:szCs w:val="24"/>
              </w:rPr>
            </w:pPr>
            <w:r w:rsidRPr="005B4EC8">
              <w:rPr>
                <w:rFonts w:ascii="Arial" w:hAnsi="Arial" w:cs="Arial"/>
                <w:b/>
                <w:sz w:val="24"/>
                <w:szCs w:val="24"/>
              </w:rPr>
              <w:t>Historical Information –</w:t>
            </w:r>
            <w:r>
              <w:rPr>
                <w:rFonts w:ascii="Arial" w:hAnsi="Arial" w:cs="Arial"/>
                <w:sz w:val="24"/>
                <w:szCs w:val="24"/>
              </w:rPr>
              <w:t xml:space="preserve"> if similar projects have been completed historical information will indicate what recourses where required for these projects. These are good sources of inputs as they are proven rather than speculation.</w:t>
            </w:r>
          </w:p>
          <w:p w14:paraId="55D5A2E7" w14:textId="77777777" w:rsidR="005B4EC8" w:rsidRDefault="005B4EC8" w:rsidP="008C7715">
            <w:pPr>
              <w:widowControl w:val="0"/>
              <w:autoSpaceDE w:val="0"/>
              <w:autoSpaceDN w:val="0"/>
              <w:adjustRightInd w:val="0"/>
              <w:spacing w:line="360" w:lineRule="atLeast"/>
              <w:rPr>
                <w:rFonts w:ascii="Arial" w:hAnsi="Arial" w:cs="Arial"/>
                <w:sz w:val="24"/>
                <w:szCs w:val="24"/>
              </w:rPr>
            </w:pPr>
          </w:p>
          <w:p w14:paraId="024012F7" w14:textId="5A99F263" w:rsidR="005B4EC8" w:rsidRDefault="005B4EC8" w:rsidP="008C7715">
            <w:pPr>
              <w:widowControl w:val="0"/>
              <w:autoSpaceDE w:val="0"/>
              <w:autoSpaceDN w:val="0"/>
              <w:adjustRightInd w:val="0"/>
              <w:spacing w:line="360" w:lineRule="atLeast"/>
              <w:rPr>
                <w:rFonts w:ascii="Arial" w:hAnsi="Arial" w:cs="Arial"/>
                <w:sz w:val="24"/>
                <w:szCs w:val="24"/>
              </w:rPr>
            </w:pPr>
            <w:r w:rsidRPr="005B4EC8">
              <w:rPr>
                <w:rFonts w:ascii="Arial" w:hAnsi="Arial" w:cs="Arial"/>
                <w:b/>
                <w:sz w:val="24"/>
                <w:szCs w:val="24"/>
              </w:rPr>
              <w:t>Work Breakdown Schedule –</w:t>
            </w:r>
            <w:r>
              <w:rPr>
                <w:rFonts w:ascii="Arial" w:hAnsi="Arial" w:cs="Arial"/>
                <w:sz w:val="24"/>
                <w:szCs w:val="24"/>
              </w:rPr>
              <w:t xml:space="preserve"> this is the primary input to resource planning. It is a deliverables oriented breakdown of all the components of a project. Shows shows </w:t>
            </w:r>
            <w:r>
              <w:rPr>
                <w:rFonts w:ascii="Arial" w:hAnsi="Arial" w:cs="Arial"/>
                <w:sz w:val="24"/>
                <w:szCs w:val="24"/>
              </w:rPr>
              <w:lastRenderedPageBreak/>
              <w:t>which components require specific people, equipment and materials.</w:t>
            </w:r>
          </w:p>
          <w:p w14:paraId="080964EC" w14:textId="77777777" w:rsidR="005B4EC8" w:rsidRDefault="005B4EC8" w:rsidP="008C7715">
            <w:pPr>
              <w:widowControl w:val="0"/>
              <w:autoSpaceDE w:val="0"/>
              <w:autoSpaceDN w:val="0"/>
              <w:adjustRightInd w:val="0"/>
              <w:spacing w:line="360" w:lineRule="atLeast"/>
              <w:rPr>
                <w:rFonts w:ascii="Arial" w:hAnsi="Arial" w:cs="Arial"/>
                <w:sz w:val="24"/>
                <w:szCs w:val="24"/>
              </w:rPr>
            </w:pPr>
          </w:p>
          <w:p w14:paraId="786438DD" w14:textId="6C803A2E" w:rsidR="005B4EC8" w:rsidRDefault="005B4EC8" w:rsidP="008C7715">
            <w:pPr>
              <w:widowControl w:val="0"/>
              <w:autoSpaceDE w:val="0"/>
              <w:autoSpaceDN w:val="0"/>
              <w:adjustRightInd w:val="0"/>
              <w:spacing w:line="360" w:lineRule="atLeast"/>
              <w:rPr>
                <w:rFonts w:ascii="Arial" w:hAnsi="Arial" w:cs="Arial"/>
                <w:sz w:val="24"/>
                <w:szCs w:val="24"/>
              </w:rPr>
            </w:pPr>
            <w:r w:rsidRPr="005B4EC8">
              <w:rPr>
                <w:rFonts w:ascii="Arial" w:hAnsi="Arial" w:cs="Arial"/>
                <w:b/>
                <w:sz w:val="24"/>
                <w:szCs w:val="24"/>
              </w:rPr>
              <w:t>Resource Pool Description –</w:t>
            </w:r>
            <w:r>
              <w:rPr>
                <w:rFonts w:ascii="Arial" w:hAnsi="Arial" w:cs="Arial"/>
                <w:sz w:val="24"/>
                <w:szCs w:val="24"/>
              </w:rPr>
              <w:t xml:space="preserve"> available resources for the project should be identified, these include people, materials and equipment. The pool of resources may vary as the project progresses</w:t>
            </w:r>
          </w:p>
          <w:p w14:paraId="474EC1D8" w14:textId="77777777" w:rsidR="005B4EC8" w:rsidRDefault="005B4EC8" w:rsidP="008C7715">
            <w:pPr>
              <w:widowControl w:val="0"/>
              <w:autoSpaceDE w:val="0"/>
              <w:autoSpaceDN w:val="0"/>
              <w:adjustRightInd w:val="0"/>
              <w:spacing w:line="360" w:lineRule="atLeast"/>
              <w:rPr>
                <w:rFonts w:ascii="Arial" w:hAnsi="Arial" w:cs="Arial"/>
                <w:sz w:val="24"/>
                <w:szCs w:val="24"/>
              </w:rPr>
            </w:pPr>
          </w:p>
          <w:p w14:paraId="50AFCECD" w14:textId="3DFAA68B" w:rsidR="005B4EC8" w:rsidRDefault="005B4EC8" w:rsidP="008C7715">
            <w:pPr>
              <w:widowControl w:val="0"/>
              <w:autoSpaceDE w:val="0"/>
              <w:autoSpaceDN w:val="0"/>
              <w:adjustRightInd w:val="0"/>
              <w:spacing w:line="360" w:lineRule="atLeast"/>
              <w:rPr>
                <w:rFonts w:ascii="Arial" w:hAnsi="Arial" w:cs="Arial"/>
                <w:sz w:val="24"/>
                <w:szCs w:val="24"/>
              </w:rPr>
            </w:pPr>
            <w:r w:rsidRPr="005B4EC8">
              <w:rPr>
                <w:rFonts w:ascii="Arial" w:hAnsi="Arial" w:cs="Arial"/>
                <w:b/>
                <w:sz w:val="24"/>
                <w:szCs w:val="24"/>
              </w:rPr>
              <w:t>Organizational Policies –</w:t>
            </w:r>
            <w:r>
              <w:rPr>
                <w:rFonts w:ascii="Arial" w:hAnsi="Arial" w:cs="Arial"/>
                <w:sz w:val="24"/>
                <w:szCs w:val="24"/>
              </w:rPr>
              <w:t xml:space="preserve"> you must be aware of the organizations policies on acquiring staff and buying materials or ascertaining leases or rental equipment etc.</w:t>
            </w:r>
          </w:p>
          <w:p w14:paraId="06A2BF52" w14:textId="77777777" w:rsidR="005B4EC8" w:rsidRDefault="005B4EC8" w:rsidP="008C7715">
            <w:pPr>
              <w:widowControl w:val="0"/>
              <w:autoSpaceDE w:val="0"/>
              <w:autoSpaceDN w:val="0"/>
              <w:adjustRightInd w:val="0"/>
              <w:spacing w:line="360" w:lineRule="atLeast"/>
              <w:rPr>
                <w:rFonts w:ascii="Arial" w:hAnsi="Arial" w:cs="Arial"/>
                <w:sz w:val="24"/>
                <w:szCs w:val="24"/>
              </w:rPr>
            </w:pPr>
          </w:p>
          <w:p w14:paraId="04089EF6" w14:textId="5103C5CA" w:rsidR="005B4EC8" w:rsidRDefault="005B4EC8" w:rsidP="008C7715">
            <w:pPr>
              <w:widowControl w:val="0"/>
              <w:autoSpaceDE w:val="0"/>
              <w:autoSpaceDN w:val="0"/>
              <w:adjustRightInd w:val="0"/>
              <w:spacing w:line="360" w:lineRule="atLeast"/>
              <w:rPr>
                <w:rFonts w:ascii="Arial" w:hAnsi="Arial" w:cs="Arial"/>
                <w:sz w:val="24"/>
                <w:szCs w:val="24"/>
              </w:rPr>
            </w:pPr>
            <w:r w:rsidRPr="0070465F">
              <w:rPr>
                <w:rFonts w:ascii="Arial" w:hAnsi="Arial" w:cs="Arial"/>
                <w:b/>
                <w:sz w:val="24"/>
                <w:szCs w:val="24"/>
              </w:rPr>
              <w:t xml:space="preserve">Scope Statement </w:t>
            </w:r>
            <w:r w:rsidR="0070465F" w:rsidRPr="0070465F">
              <w:rPr>
                <w:rFonts w:ascii="Arial" w:hAnsi="Arial" w:cs="Arial"/>
                <w:b/>
                <w:sz w:val="24"/>
                <w:szCs w:val="24"/>
              </w:rPr>
              <w:t>–</w:t>
            </w:r>
            <w:r>
              <w:rPr>
                <w:rFonts w:ascii="Arial" w:hAnsi="Arial" w:cs="Arial"/>
                <w:sz w:val="24"/>
                <w:szCs w:val="24"/>
              </w:rPr>
              <w:t xml:space="preserve"> </w:t>
            </w:r>
            <w:r w:rsidR="0070465F">
              <w:rPr>
                <w:rFonts w:ascii="Arial" w:hAnsi="Arial" w:cs="Arial"/>
                <w:sz w:val="24"/>
                <w:szCs w:val="24"/>
              </w:rPr>
              <w:t>this is a key input to resource planning as it defines the project work. It will guide the resource planning by identifying why the project was undertaken and what works is required to complete the project.</w:t>
            </w:r>
          </w:p>
          <w:p w14:paraId="18C7AD61" w14:textId="77777777" w:rsidR="0070465F" w:rsidRDefault="0070465F" w:rsidP="008C7715">
            <w:pPr>
              <w:widowControl w:val="0"/>
              <w:autoSpaceDE w:val="0"/>
              <w:autoSpaceDN w:val="0"/>
              <w:adjustRightInd w:val="0"/>
              <w:spacing w:line="360" w:lineRule="atLeast"/>
              <w:rPr>
                <w:rFonts w:ascii="Arial" w:hAnsi="Arial" w:cs="Arial"/>
                <w:sz w:val="24"/>
                <w:szCs w:val="24"/>
              </w:rPr>
            </w:pPr>
          </w:p>
          <w:p w14:paraId="3F53114B" w14:textId="359E5F9B" w:rsidR="0070465F" w:rsidRDefault="0070465F" w:rsidP="008C7715">
            <w:pPr>
              <w:widowControl w:val="0"/>
              <w:autoSpaceDE w:val="0"/>
              <w:autoSpaceDN w:val="0"/>
              <w:adjustRightInd w:val="0"/>
              <w:spacing w:line="360" w:lineRule="atLeast"/>
              <w:rPr>
                <w:rFonts w:ascii="MS Mincho" w:eastAsia="MS Mincho" w:hAnsi="MS Mincho" w:cs="MS Mincho"/>
                <w:color w:val="FF0000"/>
                <w:sz w:val="24"/>
                <w:szCs w:val="24"/>
              </w:rPr>
            </w:pPr>
            <w:r w:rsidRPr="0070465F">
              <w:rPr>
                <w:rFonts w:ascii="Arial" w:hAnsi="Arial" w:cs="Arial"/>
                <w:b/>
                <w:sz w:val="24"/>
                <w:szCs w:val="24"/>
              </w:rPr>
              <w:t>Activity Duration Estimates –</w:t>
            </w:r>
            <w:r>
              <w:rPr>
                <w:rFonts w:ascii="Arial" w:hAnsi="Arial" w:cs="Arial"/>
                <w:sz w:val="24"/>
                <w:szCs w:val="24"/>
              </w:rPr>
              <w:t xml:space="preserve"> the duration of activities should be ascertained so the project manager can consider the costs and benefits of assigning more recourses to reduce duration where feasible.</w:t>
            </w:r>
          </w:p>
          <w:p w14:paraId="1F9967D4" w14:textId="77777777" w:rsidR="008C7715" w:rsidRPr="008C7715" w:rsidRDefault="008C7715" w:rsidP="008C7715">
            <w:pPr>
              <w:widowControl w:val="0"/>
              <w:autoSpaceDE w:val="0"/>
              <w:autoSpaceDN w:val="0"/>
              <w:adjustRightInd w:val="0"/>
              <w:spacing w:line="360" w:lineRule="atLeast"/>
              <w:rPr>
                <w:rFonts w:ascii="Arial" w:eastAsia="MS Mincho" w:hAnsi="Arial" w:cs="Arial"/>
                <w:color w:val="FF0000"/>
                <w:sz w:val="24"/>
                <w:szCs w:val="24"/>
              </w:rPr>
            </w:pPr>
          </w:p>
          <w:p w14:paraId="17C69DD2" w14:textId="77777777" w:rsidR="0070465F" w:rsidRDefault="008C7715" w:rsidP="008C7715">
            <w:pPr>
              <w:widowControl w:val="0"/>
              <w:autoSpaceDE w:val="0"/>
              <w:autoSpaceDN w:val="0"/>
              <w:adjustRightInd w:val="0"/>
              <w:spacing w:line="360" w:lineRule="atLeast"/>
              <w:rPr>
                <w:rFonts w:ascii="Arial" w:hAnsi="Arial" w:cs="Arial"/>
                <w:color w:val="FF0000"/>
                <w:sz w:val="24"/>
                <w:szCs w:val="24"/>
              </w:rPr>
            </w:pPr>
            <w:r w:rsidRPr="008C7715">
              <w:rPr>
                <w:rFonts w:ascii="Arial" w:hAnsi="Arial" w:cs="Arial"/>
                <w:color w:val="FF0000"/>
                <w:sz w:val="24"/>
                <w:szCs w:val="24"/>
              </w:rPr>
              <w:t>III. Name various resources of expert judgment.</w:t>
            </w:r>
          </w:p>
          <w:p w14:paraId="5B30F805" w14:textId="6044C276" w:rsidR="008C7715" w:rsidRDefault="0070465F" w:rsidP="0070465F">
            <w:pPr>
              <w:pStyle w:val="ListParagraph"/>
              <w:widowControl w:val="0"/>
              <w:numPr>
                <w:ilvl w:val="0"/>
                <w:numId w:val="7"/>
              </w:numPr>
              <w:autoSpaceDE w:val="0"/>
              <w:autoSpaceDN w:val="0"/>
              <w:adjustRightInd w:val="0"/>
              <w:spacing w:line="360" w:lineRule="atLeast"/>
              <w:rPr>
                <w:rFonts w:ascii="Arial" w:hAnsi="Arial" w:cs="Arial"/>
                <w:sz w:val="24"/>
                <w:szCs w:val="24"/>
              </w:rPr>
            </w:pPr>
            <w:r>
              <w:rPr>
                <w:rFonts w:ascii="Arial" w:hAnsi="Arial" w:cs="Arial"/>
                <w:sz w:val="24"/>
                <w:szCs w:val="24"/>
              </w:rPr>
              <w:t>Trade and professional associations</w:t>
            </w:r>
          </w:p>
          <w:p w14:paraId="31EAF2A6" w14:textId="675EA79F" w:rsidR="0070465F" w:rsidRDefault="0070465F" w:rsidP="0070465F">
            <w:pPr>
              <w:pStyle w:val="ListParagraph"/>
              <w:widowControl w:val="0"/>
              <w:numPr>
                <w:ilvl w:val="0"/>
                <w:numId w:val="7"/>
              </w:numPr>
              <w:autoSpaceDE w:val="0"/>
              <w:autoSpaceDN w:val="0"/>
              <w:adjustRightInd w:val="0"/>
              <w:spacing w:line="360" w:lineRule="atLeast"/>
              <w:rPr>
                <w:rFonts w:ascii="Arial" w:hAnsi="Arial" w:cs="Arial"/>
                <w:sz w:val="24"/>
                <w:szCs w:val="24"/>
              </w:rPr>
            </w:pPr>
            <w:r>
              <w:rPr>
                <w:rFonts w:ascii="Arial" w:hAnsi="Arial" w:cs="Arial"/>
                <w:sz w:val="24"/>
                <w:szCs w:val="24"/>
              </w:rPr>
              <w:t>Industry groups</w:t>
            </w:r>
          </w:p>
          <w:p w14:paraId="35515F0C" w14:textId="02C2A64B" w:rsidR="0070465F" w:rsidRDefault="0070465F" w:rsidP="0070465F">
            <w:pPr>
              <w:pStyle w:val="ListParagraph"/>
              <w:widowControl w:val="0"/>
              <w:numPr>
                <w:ilvl w:val="0"/>
                <w:numId w:val="7"/>
              </w:numPr>
              <w:autoSpaceDE w:val="0"/>
              <w:autoSpaceDN w:val="0"/>
              <w:adjustRightInd w:val="0"/>
              <w:spacing w:line="360" w:lineRule="atLeast"/>
              <w:rPr>
                <w:rFonts w:ascii="Arial" w:hAnsi="Arial" w:cs="Arial"/>
                <w:sz w:val="24"/>
                <w:szCs w:val="24"/>
              </w:rPr>
            </w:pPr>
            <w:r>
              <w:rPr>
                <w:rFonts w:ascii="Arial" w:hAnsi="Arial" w:cs="Arial"/>
                <w:sz w:val="24"/>
                <w:szCs w:val="24"/>
              </w:rPr>
              <w:t>Internal subject matter experts, such as resources from other departments</w:t>
            </w:r>
          </w:p>
          <w:p w14:paraId="1BC28D88" w14:textId="4ECACD88" w:rsidR="0070465F" w:rsidRPr="0070465F" w:rsidRDefault="0070465F" w:rsidP="0070465F">
            <w:pPr>
              <w:pStyle w:val="ListParagraph"/>
              <w:widowControl w:val="0"/>
              <w:numPr>
                <w:ilvl w:val="0"/>
                <w:numId w:val="7"/>
              </w:numPr>
              <w:autoSpaceDE w:val="0"/>
              <w:autoSpaceDN w:val="0"/>
              <w:adjustRightInd w:val="0"/>
              <w:spacing w:line="360" w:lineRule="atLeast"/>
              <w:rPr>
                <w:rFonts w:ascii="Arial" w:hAnsi="Arial" w:cs="Arial"/>
                <w:sz w:val="24"/>
                <w:szCs w:val="24"/>
              </w:rPr>
            </w:pPr>
            <w:r>
              <w:rPr>
                <w:rFonts w:ascii="Arial" w:hAnsi="Arial" w:cs="Arial"/>
                <w:sz w:val="24"/>
                <w:szCs w:val="24"/>
              </w:rPr>
              <w:t>External subject matter experts, such as consultants</w:t>
            </w:r>
          </w:p>
          <w:p w14:paraId="00A7C704" w14:textId="77777777" w:rsidR="008C7715" w:rsidRPr="008C7715" w:rsidRDefault="008C7715" w:rsidP="008C7715">
            <w:pPr>
              <w:widowControl w:val="0"/>
              <w:autoSpaceDE w:val="0"/>
              <w:autoSpaceDN w:val="0"/>
              <w:adjustRightInd w:val="0"/>
              <w:spacing w:line="360" w:lineRule="atLeast"/>
              <w:rPr>
                <w:rFonts w:ascii="Arial" w:hAnsi="Arial" w:cs="Arial"/>
                <w:color w:val="FF0000"/>
                <w:sz w:val="24"/>
                <w:szCs w:val="24"/>
              </w:rPr>
            </w:pPr>
          </w:p>
          <w:p w14:paraId="3F8A86D8" w14:textId="77777777" w:rsidR="008C7715" w:rsidRDefault="008C7715" w:rsidP="008C7715">
            <w:pPr>
              <w:widowControl w:val="0"/>
              <w:autoSpaceDE w:val="0"/>
              <w:autoSpaceDN w:val="0"/>
              <w:adjustRightInd w:val="0"/>
              <w:spacing w:line="360" w:lineRule="atLeast"/>
              <w:rPr>
                <w:rFonts w:ascii="Arial" w:hAnsi="Arial" w:cs="Arial"/>
                <w:color w:val="FF0000"/>
                <w:sz w:val="24"/>
                <w:szCs w:val="24"/>
              </w:rPr>
            </w:pPr>
            <w:r w:rsidRPr="008C7715">
              <w:rPr>
                <w:rFonts w:ascii="Arial" w:hAnsi="Arial" w:cs="Arial"/>
                <w:color w:val="FF0000"/>
                <w:sz w:val="24"/>
                <w:szCs w:val="24"/>
              </w:rPr>
              <w:t xml:space="preserve">IV. What are the inputs of cost estimating? </w:t>
            </w:r>
          </w:p>
          <w:p w14:paraId="0072356F" w14:textId="0061E09C" w:rsidR="0070465F" w:rsidRDefault="0070465F" w:rsidP="008C7715">
            <w:pPr>
              <w:widowControl w:val="0"/>
              <w:autoSpaceDE w:val="0"/>
              <w:autoSpaceDN w:val="0"/>
              <w:adjustRightInd w:val="0"/>
              <w:spacing w:line="360" w:lineRule="atLeast"/>
              <w:rPr>
                <w:rFonts w:ascii="Arial" w:hAnsi="Arial" w:cs="Arial"/>
                <w:sz w:val="24"/>
                <w:szCs w:val="24"/>
              </w:rPr>
            </w:pPr>
            <w:r w:rsidRPr="0070465F">
              <w:rPr>
                <w:rFonts w:ascii="Arial" w:hAnsi="Arial" w:cs="Arial"/>
                <w:b/>
                <w:sz w:val="24"/>
                <w:szCs w:val="24"/>
              </w:rPr>
              <w:t>The Work Breakdown Schedule –</w:t>
            </w:r>
            <w:r>
              <w:rPr>
                <w:rFonts w:ascii="Arial" w:hAnsi="Arial" w:cs="Arial"/>
                <w:sz w:val="24"/>
                <w:szCs w:val="24"/>
              </w:rPr>
              <w:t xml:space="preserve"> this is a key input as you can see each stage of the project and work out how much each stage will cost to give you a more accurate figure of the over all project cost.</w:t>
            </w:r>
          </w:p>
          <w:p w14:paraId="45F265FC" w14:textId="77777777" w:rsidR="0070465F" w:rsidRDefault="0070465F" w:rsidP="008C7715">
            <w:pPr>
              <w:widowControl w:val="0"/>
              <w:autoSpaceDE w:val="0"/>
              <w:autoSpaceDN w:val="0"/>
              <w:adjustRightInd w:val="0"/>
              <w:spacing w:line="360" w:lineRule="atLeast"/>
              <w:rPr>
                <w:rFonts w:ascii="Arial" w:hAnsi="Arial" w:cs="Arial"/>
                <w:sz w:val="24"/>
                <w:szCs w:val="24"/>
              </w:rPr>
            </w:pPr>
          </w:p>
          <w:p w14:paraId="7F3F5FEB" w14:textId="65862EED" w:rsidR="0070465F" w:rsidRDefault="00D07244" w:rsidP="008C7715">
            <w:pPr>
              <w:widowControl w:val="0"/>
              <w:autoSpaceDE w:val="0"/>
              <w:autoSpaceDN w:val="0"/>
              <w:adjustRightInd w:val="0"/>
              <w:spacing w:line="360" w:lineRule="atLeast"/>
              <w:rPr>
                <w:rFonts w:ascii="Arial" w:hAnsi="Arial" w:cs="Arial"/>
                <w:sz w:val="24"/>
                <w:szCs w:val="24"/>
              </w:rPr>
            </w:pPr>
            <w:r>
              <w:rPr>
                <w:rFonts w:ascii="Arial" w:hAnsi="Arial" w:cs="Arial"/>
                <w:b/>
                <w:sz w:val="24"/>
                <w:szCs w:val="24"/>
              </w:rPr>
              <w:t xml:space="preserve">Historical Information – </w:t>
            </w:r>
            <w:r>
              <w:rPr>
                <w:rFonts w:ascii="Arial" w:hAnsi="Arial" w:cs="Arial"/>
                <w:sz w:val="24"/>
                <w:szCs w:val="24"/>
              </w:rPr>
              <w:t>using information from past, similar projects we can see how much was spent on similar activities giving us an idea of how much it will cost for our current project.</w:t>
            </w:r>
          </w:p>
          <w:p w14:paraId="67C3241E" w14:textId="77777777" w:rsidR="00D07244" w:rsidRDefault="00D07244" w:rsidP="008C7715">
            <w:pPr>
              <w:widowControl w:val="0"/>
              <w:autoSpaceDE w:val="0"/>
              <w:autoSpaceDN w:val="0"/>
              <w:adjustRightInd w:val="0"/>
              <w:spacing w:line="360" w:lineRule="atLeast"/>
              <w:rPr>
                <w:rFonts w:ascii="Arial" w:hAnsi="Arial" w:cs="Arial"/>
                <w:sz w:val="24"/>
                <w:szCs w:val="24"/>
              </w:rPr>
            </w:pPr>
          </w:p>
          <w:p w14:paraId="444D93ED" w14:textId="66463C45" w:rsidR="00D07244" w:rsidRDefault="00D07244" w:rsidP="008C7715">
            <w:pPr>
              <w:widowControl w:val="0"/>
              <w:autoSpaceDE w:val="0"/>
              <w:autoSpaceDN w:val="0"/>
              <w:adjustRightInd w:val="0"/>
              <w:spacing w:line="360" w:lineRule="atLeast"/>
              <w:rPr>
                <w:rFonts w:ascii="Arial" w:hAnsi="Arial" w:cs="Arial"/>
                <w:sz w:val="24"/>
                <w:szCs w:val="24"/>
              </w:rPr>
            </w:pPr>
            <w:r>
              <w:rPr>
                <w:rFonts w:ascii="Arial" w:hAnsi="Arial" w:cs="Arial"/>
                <w:b/>
                <w:sz w:val="24"/>
                <w:szCs w:val="24"/>
              </w:rPr>
              <w:t xml:space="preserve">Resource Requirements – </w:t>
            </w:r>
            <w:r>
              <w:rPr>
                <w:rFonts w:ascii="Arial" w:hAnsi="Arial" w:cs="Arial"/>
                <w:sz w:val="24"/>
                <w:szCs w:val="24"/>
              </w:rPr>
              <w:t>we must know the capabilities and skills of labour, the availability of materials, or the function of equipment when cost estimating</w:t>
            </w:r>
          </w:p>
          <w:p w14:paraId="1166619B" w14:textId="77777777" w:rsidR="00D07244" w:rsidRDefault="00D07244" w:rsidP="008C7715">
            <w:pPr>
              <w:widowControl w:val="0"/>
              <w:autoSpaceDE w:val="0"/>
              <w:autoSpaceDN w:val="0"/>
              <w:adjustRightInd w:val="0"/>
              <w:spacing w:line="360" w:lineRule="atLeast"/>
              <w:rPr>
                <w:rFonts w:ascii="Arial" w:hAnsi="Arial" w:cs="Arial"/>
                <w:sz w:val="24"/>
                <w:szCs w:val="24"/>
              </w:rPr>
            </w:pPr>
          </w:p>
          <w:p w14:paraId="6903A299" w14:textId="7D3709A2" w:rsidR="00D07244" w:rsidRDefault="00D07244" w:rsidP="008C7715">
            <w:pPr>
              <w:widowControl w:val="0"/>
              <w:autoSpaceDE w:val="0"/>
              <w:autoSpaceDN w:val="0"/>
              <w:adjustRightInd w:val="0"/>
              <w:spacing w:line="360" w:lineRule="atLeast"/>
              <w:rPr>
                <w:rFonts w:ascii="Arial" w:hAnsi="Arial" w:cs="Arial"/>
                <w:sz w:val="24"/>
                <w:szCs w:val="24"/>
              </w:rPr>
            </w:pPr>
            <w:r>
              <w:rPr>
                <w:rFonts w:ascii="Arial" w:hAnsi="Arial" w:cs="Arial"/>
                <w:b/>
                <w:sz w:val="24"/>
                <w:szCs w:val="24"/>
              </w:rPr>
              <w:t xml:space="preserve">Resource Rates – </w:t>
            </w:r>
            <w:r>
              <w:rPr>
                <w:rFonts w:ascii="Arial" w:hAnsi="Arial" w:cs="Arial"/>
                <w:sz w:val="24"/>
                <w:szCs w:val="24"/>
              </w:rPr>
              <w:t>the cost of each resource must be known, whether this is the hourly cost of labour or the material costs etc. if this is not know then the cost of the project can not be estimated accurately.</w:t>
            </w:r>
          </w:p>
          <w:p w14:paraId="41B15258" w14:textId="3824E0BC" w:rsidR="00D07244" w:rsidRPr="00D07244" w:rsidRDefault="00D07244" w:rsidP="008C7715">
            <w:pPr>
              <w:widowControl w:val="0"/>
              <w:autoSpaceDE w:val="0"/>
              <w:autoSpaceDN w:val="0"/>
              <w:adjustRightInd w:val="0"/>
              <w:spacing w:line="360" w:lineRule="atLeast"/>
              <w:rPr>
                <w:rFonts w:ascii="Arial" w:hAnsi="Arial" w:cs="Arial"/>
                <w:sz w:val="24"/>
                <w:szCs w:val="24"/>
              </w:rPr>
            </w:pPr>
            <w:r w:rsidRPr="00D07244">
              <w:rPr>
                <w:rFonts w:ascii="Arial" w:hAnsi="Arial" w:cs="Arial"/>
                <w:b/>
                <w:sz w:val="24"/>
                <w:szCs w:val="24"/>
              </w:rPr>
              <w:t>Activity Duration Estimates –</w:t>
            </w:r>
            <w:r>
              <w:rPr>
                <w:rFonts w:ascii="Arial" w:hAnsi="Arial" w:cs="Arial"/>
                <w:sz w:val="24"/>
                <w:szCs w:val="24"/>
              </w:rPr>
              <w:t xml:space="preserve"> we need to know how long each project activity will take in order to give it a cost estimate</w:t>
            </w:r>
          </w:p>
          <w:p w14:paraId="4063F49F" w14:textId="77777777" w:rsidR="008C7715" w:rsidRPr="008C7715" w:rsidRDefault="008C7715" w:rsidP="008C7715">
            <w:pPr>
              <w:widowControl w:val="0"/>
              <w:autoSpaceDE w:val="0"/>
              <w:autoSpaceDN w:val="0"/>
              <w:adjustRightInd w:val="0"/>
              <w:spacing w:line="360" w:lineRule="atLeast"/>
              <w:rPr>
                <w:rFonts w:ascii="Arial" w:hAnsi="Arial" w:cs="Arial"/>
                <w:color w:val="FF0000"/>
                <w:sz w:val="24"/>
                <w:szCs w:val="24"/>
              </w:rPr>
            </w:pPr>
          </w:p>
          <w:p w14:paraId="55AC4922" w14:textId="77777777" w:rsidR="008C7715" w:rsidRPr="008C7715" w:rsidRDefault="008C7715" w:rsidP="008C7715">
            <w:pPr>
              <w:widowControl w:val="0"/>
              <w:autoSpaceDE w:val="0"/>
              <w:autoSpaceDN w:val="0"/>
              <w:adjustRightInd w:val="0"/>
              <w:spacing w:line="360" w:lineRule="atLeast"/>
              <w:rPr>
                <w:rFonts w:ascii="Arial" w:hAnsi="Arial" w:cs="Arial"/>
                <w:color w:val="FF0000"/>
                <w:sz w:val="24"/>
                <w:szCs w:val="24"/>
              </w:rPr>
            </w:pPr>
            <w:r w:rsidRPr="008C7715">
              <w:rPr>
                <w:rFonts w:ascii="Arial" w:hAnsi="Arial" w:cs="Arial"/>
                <w:color w:val="FF0000"/>
                <w:sz w:val="24"/>
                <w:szCs w:val="24"/>
              </w:rPr>
              <w:t>V. Describe the inputs of the cost control process.</w:t>
            </w:r>
          </w:p>
          <w:p w14:paraId="4D7E813B" w14:textId="1F697C76" w:rsidR="008C7715" w:rsidRDefault="00297988" w:rsidP="008C7715">
            <w:pPr>
              <w:widowControl w:val="0"/>
              <w:autoSpaceDE w:val="0"/>
              <w:autoSpaceDN w:val="0"/>
              <w:adjustRightInd w:val="0"/>
              <w:spacing w:line="360" w:lineRule="atLeast"/>
              <w:rPr>
                <w:rFonts w:ascii="Arial" w:hAnsi="Arial" w:cs="Arial"/>
                <w:sz w:val="24"/>
                <w:szCs w:val="24"/>
              </w:rPr>
            </w:pPr>
            <w:r>
              <w:rPr>
                <w:rFonts w:ascii="Arial" w:hAnsi="Arial" w:cs="Arial"/>
                <w:b/>
                <w:sz w:val="24"/>
                <w:szCs w:val="24"/>
              </w:rPr>
              <w:t xml:space="preserve">Cost Baseline – </w:t>
            </w:r>
            <w:r>
              <w:rPr>
                <w:rFonts w:ascii="Arial" w:hAnsi="Arial" w:cs="Arial"/>
                <w:sz w:val="24"/>
                <w:szCs w:val="24"/>
              </w:rPr>
              <w:t>this is the expected cost of the project. It’s a time phased budget that shows the amount that will be spent throughout the project.</w:t>
            </w:r>
          </w:p>
          <w:p w14:paraId="1B409AF9" w14:textId="77777777" w:rsidR="00297988" w:rsidRDefault="00297988" w:rsidP="008C7715">
            <w:pPr>
              <w:widowControl w:val="0"/>
              <w:autoSpaceDE w:val="0"/>
              <w:autoSpaceDN w:val="0"/>
              <w:adjustRightInd w:val="0"/>
              <w:spacing w:line="360" w:lineRule="atLeast"/>
              <w:rPr>
                <w:rFonts w:ascii="Arial" w:hAnsi="Arial" w:cs="Arial"/>
                <w:sz w:val="24"/>
                <w:szCs w:val="24"/>
              </w:rPr>
            </w:pPr>
          </w:p>
          <w:p w14:paraId="689CE7F3" w14:textId="1B0095F8" w:rsidR="00297988" w:rsidRDefault="00297988" w:rsidP="008C7715">
            <w:pPr>
              <w:widowControl w:val="0"/>
              <w:autoSpaceDE w:val="0"/>
              <w:autoSpaceDN w:val="0"/>
              <w:adjustRightInd w:val="0"/>
              <w:spacing w:line="360" w:lineRule="atLeast"/>
              <w:rPr>
                <w:rFonts w:ascii="Arial" w:hAnsi="Arial" w:cs="Arial"/>
                <w:sz w:val="24"/>
                <w:szCs w:val="24"/>
              </w:rPr>
            </w:pPr>
            <w:r>
              <w:rPr>
                <w:rFonts w:ascii="Arial" w:hAnsi="Arial" w:cs="Arial"/>
                <w:b/>
                <w:sz w:val="24"/>
                <w:szCs w:val="24"/>
              </w:rPr>
              <w:t xml:space="preserve">Change Requests </w:t>
            </w:r>
            <w:r w:rsidR="00741C59">
              <w:rPr>
                <w:rFonts w:ascii="Arial" w:hAnsi="Arial" w:cs="Arial"/>
                <w:b/>
                <w:sz w:val="24"/>
                <w:szCs w:val="24"/>
              </w:rPr>
              <w:t>–</w:t>
            </w:r>
            <w:r>
              <w:rPr>
                <w:rFonts w:ascii="Arial" w:hAnsi="Arial" w:cs="Arial"/>
                <w:b/>
                <w:sz w:val="24"/>
                <w:szCs w:val="24"/>
              </w:rPr>
              <w:t xml:space="preserve"> </w:t>
            </w:r>
            <w:r w:rsidR="00741C59">
              <w:rPr>
                <w:rFonts w:ascii="Arial" w:hAnsi="Arial" w:cs="Arial"/>
                <w:sz w:val="24"/>
                <w:szCs w:val="24"/>
              </w:rPr>
              <w:t>when changes are requested the project manager must analyse the effects on the cost of the project. Sometimes things will be added in which will make the project more expensive. Other times things may be taken out which will make the project cheaper.</w:t>
            </w:r>
          </w:p>
          <w:p w14:paraId="008605EB" w14:textId="77777777" w:rsidR="00741C59" w:rsidRDefault="00741C59" w:rsidP="008C7715">
            <w:pPr>
              <w:widowControl w:val="0"/>
              <w:autoSpaceDE w:val="0"/>
              <w:autoSpaceDN w:val="0"/>
              <w:adjustRightInd w:val="0"/>
              <w:spacing w:line="360" w:lineRule="atLeast"/>
              <w:rPr>
                <w:rFonts w:ascii="Arial" w:hAnsi="Arial" w:cs="Arial"/>
                <w:sz w:val="24"/>
                <w:szCs w:val="24"/>
              </w:rPr>
            </w:pPr>
          </w:p>
          <w:p w14:paraId="309DAC0A" w14:textId="0C8F23E2" w:rsidR="00741C59" w:rsidRDefault="00741C59" w:rsidP="008C7715">
            <w:pPr>
              <w:widowControl w:val="0"/>
              <w:autoSpaceDE w:val="0"/>
              <w:autoSpaceDN w:val="0"/>
              <w:adjustRightInd w:val="0"/>
              <w:spacing w:line="360" w:lineRule="atLeast"/>
              <w:rPr>
                <w:rFonts w:ascii="Arial" w:hAnsi="Arial" w:cs="Arial"/>
                <w:sz w:val="24"/>
                <w:szCs w:val="24"/>
              </w:rPr>
            </w:pPr>
            <w:r>
              <w:rPr>
                <w:rFonts w:ascii="Arial" w:hAnsi="Arial" w:cs="Arial"/>
                <w:b/>
                <w:sz w:val="24"/>
                <w:szCs w:val="24"/>
              </w:rPr>
              <w:t xml:space="preserve">Performance Reports – </w:t>
            </w:r>
            <w:r>
              <w:rPr>
                <w:rFonts w:ascii="Arial" w:hAnsi="Arial" w:cs="Arial"/>
                <w:sz w:val="24"/>
                <w:szCs w:val="24"/>
              </w:rPr>
              <w:t>these focus on project cost performance, planned performance vs actually performance, and project scope.</w:t>
            </w:r>
          </w:p>
          <w:p w14:paraId="01B09CE1" w14:textId="77777777" w:rsidR="00741C59" w:rsidRDefault="00741C59" w:rsidP="008C7715">
            <w:pPr>
              <w:widowControl w:val="0"/>
              <w:autoSpaceDE w:val="0"/>
              <w:autoSpaceDN w:val="0"/>
              <w:adjustRightInd w:val="0"/>
              <w:spacing w:line="360" w:lineRule="atLeast"/>
              <w:rPr>
                <w:rFonts w:ascii="Arial" w:hAnsi="Arial" w:cs="Arial"/>
                <w:sz w:val="24"/>
                <w:szCs w:val="24"/>
              </w:rPr>
            </w:pPr>
          </w:p>
          <w:p w14:paraId="7914F160" w14:textId="1DAC41C0" w:rsidR="00741C59" w:rsidRPr="00741C59" w:rsidRDefault="00741C59" w:rsidP="008C7715">
            <w:pPr>
              <w:widowControl w:val="0"/>
              <w:autoSpaceDE w:val="0"/>
              <w:autoSpaceDN w:val="0"/>
              <w:adjustRightInd w:val="0"/>
              <w:spacing w:line="360" w:lineRule="atLeast"/>
              <w:rPr>
                <w:rFonts w:ascii="Arial" w:hAnsi="Arial" w:cs="Arial"/>
                <w:sz w:val="24"/>
                <w:szCs w:val="24"/>
              </w:rPr>
            </w:pPr>
            <w:r>
              <w:rPr>
                <w:rFonts w:ascii="Arial" w:hAnsi="Arial" w:cs="Arial"/>
                <w:b/>
                <w:sz w:val="24"/>
                <w:szCs w:val="24"/>
              </w:rPr>
              <w:t xml:space="preserve">Cost Management Plan – </w:t>
            </w:r>
            <w:r>
              <w:rPr>
                <w:rFonts w:ascii="Arial" w:hAnsi="Arial" w:cs="Arial"/>
                <w:sz w:val="24"/>
                <w:szCs w:val="24"/>
              </w:rPr>
              <w:t>this dictates how cost variations will be managed</w:t>
            </w:r>
          </w:p>
          <w:p w14:paraId="09309326" w14:textId="77777777" w:rsidR="008C7715" w:rsidRPr="008C7715" w:rsidRDefault="008C7715" w:rsidP="008C7715">
            <w:pPr>
              <w:widowControl w:val="0"/>
              <w:autoSpaceDE w:val="0"/>
              <w:autoSpaceDN w:val="0"/>
              <w:adjustRightInd w:val="0"/>
              <w:spacing w:line="360" w:lineRule="atLeast"/>
              <w:rPr>
                <w:rFonts w:ascii="Arial" w:hAnsi="Arial" w:cs="Arial"/>
                <w:color w:val="FF0000"/>
                <w:sz w:val="24"/>
                <w:szCs w:val="24"/>
              </w:rPr>
            </w:pPr>
            <w:r w:rsidRPr="008C7715">
              <w:rPr>
                <w:rFonts w:ascii="Arial" w:hAnsi="Arial" w:cs="Arial"/>
                <w:color w:val="FF0000"/>
                <w:sz w:val="24"/>
                <w:szCs w:val="24"/>
              </w:rPr>
              <w:t xml:space="preserve"> </w:t>
            </w:r>
          </w:p>
          <w:p w14:paraId="2789BCB2" w14:textId="77777777" w:rsidR="008C7715" w:rsidRDefault="008C7715" w:rsidP="008C7715">
            <w:pPr>
              <w:widowControl w:val="0"/>
              <w:autoSpaceDE w:val="0"/>
              <w:autoSpaceDN w:val="0"/>
              <w:adjustRightInd w:val="0"/>
              <w:spacing w:line="360" w:lineRule="atLeast"/>
              <w:rPr>
                <w:rFonts w:ascii="Arial" w:hAnsi="Arial" w:cs="Arial"/>
                <w:color w:val="FF0000"/>
                <w:sz w:val="24"/>
                <w:szCs w:val="24"/>
              </w:rPr>
            </w:pPr>
            <w:r w:rsidRPr="008C7715">
              <w:rPr>
                <w:rFonts w:ascii="Arial" w:hAnsi="Arial" w:cs="Arial"/>
                <w:color w:val="FF0000"/>
                <w:sz w:val="24"/>
                <w:szCs w:val="24"/>
              </w:rPr>
              <w:t xml:space="preserve">2. Project costs can be broken down roughly into three areas; </w:t>
            </w:r>
          </w:p>
          <w:p w14:paraId="6A18D2BA" w14:textId="77777777" w:rsidR="008C7715" w:rsidRPr="008C7715" w:rsidRDefault="008C7715" w:rsidP="008C7715">
            <w:pPr>
              <w:widowControl w:val="0"/>
              <w:autoSpaceDE w:val="0"/>
              <w:autoSpaceDN w:val="0"/>
              <w:adjustRightInd w:val="0"/>
              <w:spacing w:line="360" w:lineRule="atLeast"/>
              <w:rPr>
                <w:rFonts w:ascii="Arial" w:hAnsi="Arial" w:cs="Arial"/>
                <w:color w:val="FF0000"/>
                <w:sz w:val="24"/>
                <w:szCs w:val="24"/>
              </w:rPr>
            </w:pPr>
          </w:p>
          <w:p w14:paraId="635610BA" w14:textId="7AA8B52C" w:rsidR="008C7715" w:rsidRPr="00D843F0" w:rsidRDefault="008C7715" w:rsidP="008C7715">
            <w:pPr>
              <w:widowControl w:val="0"/>
              <w:tabs>
                <w:tab w:val="left" w:pos="220"/>
                <w:tab w:val="left" w:pos="720"/>
              </w:tabs>
              <w:autoSpaceDE w:val="0"/>
              <w:autoSpaceDN w:val="0"/>
              <w:adjustRightInd w:val="0"/>
              <w:spacing w:line="360" w:lineRule="atLeast"/>
              <w:rPr>
                <w:rFonts w:ascii="Arial" w:hAnsi="Arial" w:cs="Arial"/>
                <w:sz w:val="24"/>
                <w:szCs w:val="24"/>
              </w:rPr>
            </w:pPr>
            <w:r w:rsidRPr="00D843F0">
              <w:rPr>
                <w:rFonts w:ascii="Arial" w:hAnsi="Arial" w:cs="Arial"/>
                <w:sz w:val="24"/>
                <w:szCs w:val="24"/>
              </w:rPr>
              <w:t xml:space="preserve">b)  Administrative costs, resource or project costs and human resource costs </w:t>
            </w:r>
            <w:r w:rsidRPr="00D843F0">
              <w:rPr>
                <w:rFonts w:ascii="MS Mincho" w:eastAsia="MS Mincho" w:hAnsi="MS Mincho" w:cs="MS Mincho"/>
                <w:sz w:val="24"/>
                <w:szCs w:val="24"/>
              </w:rPr>
              <w:t> </w:t>
            </w:r>
          </w:p>
          <w:p w14:paraId="77CC971E" w14:textId="77777777" w:rsidR="008C7715" w:rsidRPr="008C7715" w:rsidRDefault="008C7715" w:rsidP="008C7715">
            <w:pPr>
              <w:widowControl w:val="0"/>
              <w:autoSpaceDE w:val="0"/>
              <w:autoSpaceDN w:val="0"/>
              <w:adjustRightInd w:val="0"/>
              <w:spacing w:line="360" w:lineRule="atLeast"/>
              <w:rPr>
                <w:rFonts w:ascii="Arial" w:hAnsi="Arial" w:cs="Arial"/>
                <w:color w:val="FF0000"/>
                <w:sz w:val="24"/>
                <w:szCs w:val="24"/>
              </w:rPr>
            </w:pPr>
          </w:p>
          <w:p w14:paraId="7ECE5B25" w14:textId="77777777" w:rsidR="008C7715" w:rsidRPr="008C7715" w:rsidRDefault="008C7715" w:rsidP="008C7715">
            <w:pPr>
              <w:widowControl w:val="0"/>
              <w:autoSpaceDE w:val="0"/>
              <w:autoSpaceDN w:val="0"/>
              <w:adjustRightInd w:val="0"/>
              <w:spacing w:line="360" w:lineRule="atLeast"/>
              <w:rPr>
                <w:rFonts w:ascii="Arial" w:hAnsi="Arial" w:cs="Arial"/>
                <w:color w:val="FF0000"/>
                <w:sz w:val="24"/>
                <w:szCs w:val="24"/>
              </w:rPr>
            </w:pPr>
          </w:p>
          <w:p w14:paraId="2FF10AAB" w14:textId="77777777" w:rsidR="00531351" w:rsidRDefault="008C7715" w:rsidP="008C7715">
            <w:pPr>
              <w:widowControl w:val="0"/>
              <w:autoSpaceDE w:val="0"/>
              <w:autoSpaceDN w:val="0"/>
              <w:adjustRightInd w:val="0"/>
              <w:spacing w:line="360" w:lineRule="atLeast"/>
              <w:rPr>
                <w:rFonts w:ascii="Arial" w:hAnsi="Arial" w:cs="Arial"/>
                <w:color w:val="FF0000"/>
                <w:sz w:val="24"/>
                <w:szCs w:val="24"/>
              </w:rPr>
            </w:pPr>
            <w:r w:rsidRPr="008C7715">
              <w:rPr>
                <w:rFonts w:ascii="Arial" w:hAnsi="Arial" w:cs="Arial"/>
                <w:color w:val="FF0000"/>
                <w:sz w:val="24"/>
                <w:szCs w:val="24"/>
              </w:rPr>
              <w:t>3. What is ‘learning curve’? And how does it affect the total cost of a project?</w:t>
            </w:r>
          </w:p>
          <w:p w14:paraId="3C65A24F" w14:textId="77777777" w:rsidR="00531351" w:rsidRDefault="00531351" w:rsidP="008C7715">
            <w:pPr>
              <w:widowControl w:val="0"/>
              <w:autoSpaceDE w:val="0"/>
              <w:autoSpaceDN w:val="0"/>
              <w:adjustRightInd w:val="0"/>
              <w:spacing w:line="360" w:lineRule="atLeast"/>
              <w:rPr>
                <w:rFonts w:ascii="Arial" w:hAnsi="Arial" w:cs="Arial"/>
                <w:color w:val="FF0000"/>
                <w:sz w:val="24"/>
                <w:szCs w:val="24"/>
              </w:rPr>
            </w:pPr>
          </w:p>
          <w:p w14:paraId="6387D03E" w14:textId="3E13D2C6" w:rsidR="00E072AF" w:rsidRDefault="00531351" w:rsidP="008C7715">
            <w:pPr>
              <w:widowControl w:val="0"/>
              <w:autoSpaceDE w:val="0"/>
              <w:autoSpaceDN w:val="0"/>
              <w:adjustRightInd w:val="0"/>
              <w:spacing w:line="360" w:lineRule="atLeast"/>
              <w:rPr>
                <w:rFonts w:ascii="Arial" w:hAnsi="Arial" w:cs="Arial"/>
                <w:sz w:val="24"/>
                <w:szCs w:val="24"/>
              </w:rPr>
            </w:pPr>
            <w:r>
              <w:rPr>
                <w:rFonts w:ascii="Arial" w:hAnsi="Arial" w:cs="Arial"/>
                <w:sz w:val="24"/>
                <w:szCs w:val="24"/>
              </w:rPr>
              <w:t>Learning Curve</w:t>
            </w:r>
            <w:r w:rsidR="00E072AF">
              <w:rPr>
                <w:rFonts w:ascii="Arial" w:hAnsi="Arial" w:cs="Arial"/>
                <w:sz w:val="24"/>
                <w:szCs w:val="24"/>
              </w:rPr>
              <w:t xml:space="preserve"> is the fact that project staff get quicker and more productive as they complete more of the same task in a project.</w:t>
            </w:r>
            <w:r w:rsidR="00FC60D1">
              <w:rPr>
                <w:rFonts w:ascii="Arial" w:hAnsi="Arial" w:cs="Arial"/>
                <w:sz w:val="24"/>
                <w:szCs w:val="24"/>
              </w:rPr>
              <w:t xml:space="preserve"> If a person is given the same task to complete again and again then after a period of time there performance improves.</w:t>
            </w:r>
          </w:p>
          <w:p w14:paraId="1989BA31" w14:textId="77777777" w:rsidR="00FC60D1" w:rsidRDefault="00FC60D1" w:rsidP="008C7715">
            <w:pPr>
              <w:widowControl w:val="0"/>
              <w:autoSpaceDE w:val="0"/>
              <w:autoSpaceDN w:val="0"/>
              <w:adjustRightInd w:val="0"/>
              <w:spacing w:line="360" w:lineRule="atLeast"/>
              <w:rPr>
                <w:rFonts w:ascii="Arial" w:hAnsi="Arial" w:cs="Arial"/>
                <w:sz w:val="24"/>
                <w:szCs w:val="24"/>
              </w:rPr>
            </w:pPr>
            <w:bookmarkStart w:id="0" w:name="_GoBack"/>
            <w:bookmarkEnd w:id="0"/>
          </w:p>
          <w:p w14:paraId="4AA3F07B" w14:textId="41F71FCD" w:rsidR="00E072AF" w:rsidRDefault="00E072AF" w:rsidP="008C7715">
            <w:pPr>
              <w:widowControl w:val="0"/>
              <w:autoSpaceDE w:val="0"/>
              <w:autoSpaceDN w:val="0"/>
              <w:adjustRightInd w:val="0"/>
              <w:spacing w:line="360" w:lineRule="atLeast"/>
              <w:rPr>
                <w:rFonts w:ascii="Arial" w:hAnsi="Arial" w:cs="Arial"/>
                <w:sz w:val="24"/>
                <w:szCs w:val="24"/>
              </w:rPr>
            </w:pPr>
            <w:r>
              <w:rPr>
                <w:rFonts w:ascii="Arial" w:hAnsi="Arial" w:cs="Arial"/>
                <w:sz w:val="24"/>
                <w:szCs w:val="24"/>
              </w:rPr>
              <w:t xml:space="preserve">If </w:t>
            </w:r>
            <w:r w:rsidR="00FC60D1">
              <w:rPr>
                <w:rFonts w:ascii="Arial" w:hAnsi="Arial" w:cs="Arial"/>
                <w:sz w:val="24"/>
                <w:szCs w:val="24"/>
              </w:rPr>
              <w:t>a</w:t>
            </w:r>
            <w:r>
              <w:rPr>
                <w:rFonts w:ascii="Arial" w:hAnsi="Arial" w:cs="Arial"/>
                <w:sz w:val="24"/>
                <w:szCs w:val="24"/>
              </w:rPr>
              <w:t xml:space="preserve"> project has lots of repetitive tasks, such as assembling lots of the same part, the 1</w:t>
            </w:r>
            <w:r w:rsidRPr="00E072AF">
              <w:rPr>
                <w:rFonts w:ascii="Arial" w:hAnsi="Arial" w:cs="Arial"/>
                <w:sz w:val="24"/>
                <w:szCs w:val="24"/>
                <w:vertAlign w:val="superscript"/>
              </w:rPr>
              <w:t>st</w:t>
            </w:r>
            <w:r>
              <w:rPr>
                <w:rFonts w:ascii="Arial" w:hAnsi="Arial" w:cs="Arial"/>
                <w:sz w:val="24"/>
                <w:szCs w:val="24"/>
              </w:rPr>
              <w:t xml:space="preserve"> time a team member assembles the part it will take them a long time as they read instructions or </w:t>
            </w:r>
            <w:r w:rsidR="00973C4B">
              <w:rPr>
                <w:rFonts w:ascii="Arial" w:hAnsi="Arial" w:cs="Arial"/>
                <w:sz w:val="24"/>
                <w:szCs w:val="24"/>
              </w:rPr>
              <w:t xml:space="preserve">use </w:t>
            </w:r>
            <w:r>
              <w:rPr>
                <w:rFonts w:ascii="Arial" w:hAnsi="Arial" w:cs="Arial"/>
                <w:sz w:val="24"/>
                <w:szCs w:val="24"/>
              </w:rPr>
              <w:t>trial and error</w:t>
            </w:r>
            <w:r w:rsidR="00973C4B">
              <w:rPr>
                <w:rFonts w:ascii="Arial" w:hAnsi="Arial" w:cs="Arial"/>
                <w:sz w:val="24"/>
                <w:szCs w:val="24"/>
              </w:rPr>
              <w:t xml:space="preserve"> methods</w:t>
            </w:r>
            <w:r>
              <w:rPr>
                <w:rFonts w:ascii="Arial" w:hAnsi="Arial" w:cs="Arial"/>
                <w:sz w:val="24"/>
                <w:szCs w:val="24"/>
              </w:rPr>
              <w:t>. But as the project progresses and the team member assembles more and more of the same part they become more efficient at it, they no longer need the instructions and everything is put together properly first time. This is referred to as learning curve.</w:t>
            </w:r>
          </w:p>
          <w:p w14:paraId="7887078F" w14:textId="77777777" w:rsidR="00973C4B" w:rsidRDefault="00973C4B" w:rsidP="008C7715">
            <w:pPr>
              <w:widowControl w:val="0"/>
              <w:autoSpaceDE w:val="0"/>
              <w:autoSpaceDN w:val="0"/>
              <w:adjustRightInd w:val="0"/>
              <w:spacing w:line="360" w:lineRule="atLeast"/>
              <w:rPr>
                <w:rFonts w:ascii="Arial" w:hAnsi="Arial" w:cs="Arial"/>
                <w:sz w:val="24"/>
                <w:szCs w:val="24"/>
              </w:rPr>
            </w:pPr>
          </w:p>
          <w:p w14:paraId="4D8BA762" w14:textId="2BD250AF" w:rsidR="008C7715" w:rsidRDefault="00E072AF" w:rsidP="008C7715">
            <w:pPr>
              <w:widowControl w:val="0"/>
              <w:autoSpaceDE w:val="0"/>
              <w:autoSpaceDN w:val="0"/>
              <w:adjustRightInd w:val="0"/>
              <w:spacing w:line="360" w:lineRule="atLeast"/>
              <w:rPr>
                <w:rFonts w:ascii="Arial" w:hAnsi="Arial" w:cs="Arial"/>
                <w:sz w:val="24"/>
                <w:szCs w:val="24"/>
              </w:rPr>
            </w:pPr>
            <w:r>
              <w:rPr>
                <w:rFonts w:ascii="Arial" w:hAnsi="Arial" w:cs="Arial"/>
                <w:sz w:val="24"/>
                <w:szCs w:val="24"/>
              </w:rPr>
              <w:t xml:space="preserve">This effects the projects cost because the fist part may have taken 1 hour to piece together. Costing 1 hours wages. But part number 50 may have only taking 15 minutes to put together costing only 15 minutes wages. </w:t>
            </w:r>
          </w:p>
          <w:p w14:paraId="67ADC6F9" w14:textId="6F39E3DF" w:rsidR="00E072AF" w:rsidRPr="008C7715" w:rsidRDefault="00E072AF" w:rsidP="008C7715">
            <w:pPr>
              <w:widowControl w:val="0"/>
              <w:autoSpaceDE w:val="0"/>
              <w:autoSpaceDN w:val="0"/>
              <w:adjustRightInd w:val="0"/>
              <w:spacing w:line="360" w:lineRule="atLeast"/>
              <w:rPr>
                <w:rFonts w:ascii="Arial" w:hAnsi="Arial" w:cs="Arial"/>
                <w:color w:val="FF0000"/>
                <w:sz w:val="24"/>
                <w:szCs w:val="24"/>
              </w:rPr>
            </w:pPr>
            <w:r>
              <w:rPr>
                <w:rFonts w:ascii="Arial" w:hAnsi="Arial" w:cs="Arial"/>
                <w:sz w:val="24"/>
                <w:szCs w:val="24"/>
              </w:rPr>
              <w:t>Due to learning curve a project may start off being quite expensive for little return or progression, but as a project continues the costs could radically decrease and the return or progress greatly increase</w:t>
            </w:r>
            <w:r w:rsidR="00973C4B">
              <w:rPr>
                <w:rFonts w:ascii="Arial" w:hAnsi="Arial" w:cs="Arial"/>
                <w:sz w:val="24"/>
                <w:szCs w:val="24"/>
              </w:rPr>
              <w:t>.</w:t>
            </w:r>
          </w:p>
          <w:p w14:paraId="01A127B5" w14:textId="77777777" w:rsidR="00CC2FB3" w:rsidRDefault="00CC2FB3" w:rsidP="00A851DA">
            <w:pPr>
              <w:rPr>
                <w:b/>
              </w:rPr>
            </w:pPr>
          </w:p>
          <w:p w14:paraId="1E7CFAB6" w14:textId="77777777" w:rsidR="00CC2FB3" w:rsidRDefault="00CC2FB3" w:rsidP="00A851DA">
            <w:pPr>
              <w:rPr>
                <w:b/>
              </w:rPr>
            </w:pPr>
          </w:p>
          <w:p w14:paraId="23C152D7" w14:textId="77777777" w:rsidR="00CC2FB3" w:rsidRDefault="00CC2FB3" w:rsidP="00A851DA">
            <w:pPr>
              <w:rPr>
                <w:b/>
              </w:rPr>
            </w:pPr>
          </w:p>
          <w:p w14:paraId="4A93CD55" w14:textId="77777777" w:rsidR="00CC2FB3" w:rsidRDefault="00CC2FB3" w:rsidP="00A851DA">
            <w:pPr>
              <w:rPr>
                <w:b/>
              </w:rPr>
            </w:pPr>
          </w:p>
          <w:p w14:paraId="23391DCE" w14:textId="77777777" w:rsidR="00CC2FB3" w:rsidRDefault="00CC2FB3" w:rsidP="00A851DA">
            <w:pPr>
              <w:rPr>
                <w:b/>
              </w:rPr>
            </w:pPr>
          </w:p>
          <w:p w14:paraId="61393F33" w14:textId="77777777" w:rsidR="00CC2FB3" w:rsidRDefault="00CC2FB3" w:rsidP="00A851DA">
            <w:pPr>
              <w:rPr>
                <w:b/>
              </w:rPr>
            </w:pPr>
          </w:p>
          <w:p w14:paraId="6C3A7FC9" w14:textId="77777777" w:rsidR="00CC2FB3" w:rsidRDefault="00CC2FB3" w:rsidP="00A851DA">
            <w:pPr>
              <w:rPr>
                <w:b/>
              </w:rPr>
            </w:pPr>
          </w:p>
          <w:p w14:paraId="1B453051" w14:textId="77777777" w:rsidR="00CC2FB3" w:rsidRDefault="00CC2FB3" w:rsidP="00A851DA">
            <w:pPr>
              <w:rPr>
                <w:b/>
              </w:rPr>
            </w:pPr>
          </w:p>
          <w:p w14:paraId="485B554A" w14:textId="77777777" w:rsidR="00CC2FB3" w:rsidRDefault="00CC2FB3" w:rsidP="00A851DA">
            <w:pPr>
              <w:rPr>
                <w:b/>
              </w:rPr>
            </w:pPr>
          </w:p>
          <w:p w14:paraId="72E3C4C2" w14:textId="77777777" w:rsidR="00CC2FB3" w:rsidRDefault="00CC2FB3" w:rsidP="00A851DA">
            <w:pPr>
              <w:rPr>
                <w:b/>
              </w:rPr>
            </w:pPr>
          </w:p>
          <w:p w14:paraId="27002E41" w14:textId="77777777" w:rsidR="00CC2FB3" w:rsidRDefault="00CC2FB3" w:rsidP="00A851DA">
            <w:pPr>
              <w:rPr>
                <w:b/>
              </w:rPr>
            </w:pPr>
          </w:p>
          <w:p w14:paraId="4CFB3D1E" w14:textId="77777777" w:rsidR="00CC2FB3" w:rsidRDefault="00CC2FB3" w:rsidP="00A851DA">
            <w:pPr>
              <w:rPr>
                <w:b/>
              </w:rPr>
            </w:pPr>
          </w:p>
        </w:tc>
      </w:tr>
    </w:tbl>
    <w:p w14:paraId="74E8D4C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33812A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930D01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0AC9F8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9710AB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0B3B31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8EA593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14:paraId="31549ACF" w14:textId="77777777" w:rsidTr="00405895">
        <w:tc>
          <w:tcPr>
            <w:tcW w:w="2310" w:type="dxa"/>
            <w:shd w:val="clear" w:color="auto" w:fill="D9D9D9" w:themeFill="background1" w:themeFillShade="D9"/>
          </w:tcPr>
          <w:p w14:paraId="416C6C7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78AE062" w14:textId="1AE7C3A5" w:rsidR="00405895" w:rsidRPr="00B0415E" w:rsidRDefault="00973C4B" w:rsidP="00A851DA">
            <w:pPr>
              <w:rPr>
                <w:rFonts w:cs="Bliss-Regular"/>
                <w:color w:val="000000"/>
              </w:rPr>
            </w:pPr>
            <w:r>
              <w:rPr>
                <w:rFonts w:cs="Bliss-Regular"/>
                <w:color w:val="000000"/>
              </w:rPr>
              <w:t>Raymond Harrison</w:t>
            </w:r>
          </w:p>
        </w:tc>
        <w:tc>
          <w:tcPr>
            <w:tcW w:w="1276" w:type="dxa"/>
            <w:shd w:val="clear" w:color="auto" w:fill="D9D9D9" w:themeFill="background1" w:themeFillShade="D9"/>
          </w:tcPr>
          <w:p w14:paraId="25CEFBC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09EA60A" w14:textId="48495E7E" w:rsidR="00405895" w:rsidRPr="00B0415E" w:rsidRDefault="00973C4B" w:rsidP="00A851DA">
            <w:pPr>
              <w:rPr>
                <w:rFonts w:cs="Bliss-Regular"/>
                <w:color w:val="000000"/>
              </w:rPr>
            </w:pPr>
            <w:r>
              <w:rPr>
                <w:rFonts w:cs="Bliss-Regular"/>
                <w:color w:val="000000"/>
              </w:rPr>
              <w:t>21/11/2015</w:t>
            </w:r>
          </w:p>
        </w:tc>
      </w:tr>
    </w:tbl>
    <w:p w14:paraId="15C3D47D" w14:textId="77777777" w:rsidR="00A851DA" w:rsidRPr="00B0415E" w:rsidRDefault="00A851DA" w:rsidP="00A851DA">
      <w:pPr>
        <w:rPr>
          <w:rFonts w:cs="Bliss-Regular"/>
          <w:color w:val="000000"/>
          <w:lang w:val="en-US"/>
        </w:rPr>
      </w:pPr>
    </w:p>
    <w:p w14:paraId="14BB785C" w14:textId="77777777" w:rsidR="00A851DA" w:rsidRPr="00B0415E" w:rsidRDefault="00A851DA" w:rsidP="00A851DA">
      <w:pPr>
        <w:rPr>
          <w:rFonts w:cs="Bliss-Regular"/>
          <w:color w:val="000000"/>
          <w:lang w:val="en-US"/>
        </w:rPr>
      </w:pPr>
    </w:p>
    <w:p w14:paraId="770516B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25998B3" w14:textId="77777777" w:rsidTr="00B0415E">
        <w:trPr>
          <w:trHeight w:val="249"/>
        </w:trPr>
        <w:tc>
          <w:tcPr>
            <w:tcW w:w="4621" w:type="dxa"/>
            <w:shd w:val="clear" w:color="auto" w:fill="D9D9D9" w:themeFill="background1" w:themeFillShade="D9"/>
          </w:tcPr>
          <w:p w14:paraId="19448A20" w14:textId="77777777" w:rsidR="00503D7E" w:rsidRPr="00B0415E" w:rsidRDefault="00503D7E" w:rsidP="00503D7E">
            <w:pPr>
              <w:rPr>
                <w:b/>
                <w:color w:val="002060"/>
              </w:rPr>
            </w:pPr>
            <w:r w:rsidRPr="00B0415E">
              <w:rPr>
                <w:b/>
                <w:color w:val="002060"/>
              </w:rPr>
              <w:t>Total Marks</w:t>
            </w:r>
          </w:p>
        </w:tc>
        <w:tc>
          <w:tcPr>
            <w:tcW w:w="4621" w:type="dxa"/>
          </w:tcPr>
          <w:p w14:paraId="7573B0FC" w14:textId="77777777" w:rsidR="00503D7E" w:rsidRPr="00B0415E" w:rsidRDefault="00503D7E" w:rsidP="00503D7E">
            <w:pPr>
              <w:rPr>
                <w:rFonts w:cs="Times New Roman"/>
                <w:szCs w:val="32"/>
              </w:rPr>
            </w:pPr>
          </w:p>
        </w:tc>
      </w:tr>
      <w:tr w:rsidR="00503D7E" w:rsidRPr="00B0415E" w14:paraId="038E58E2" w14:textId="77777777" w:rsidTr="00B0415E">
        <w:tc>
          <w:tcPr>
            <w:tcW w:w="4621" w:type="dxa"/>
            <w:shd w:val="clear" w:color="auto" w:fill="D9D9D9" w:themeFill="background1" w:themeFillShade="D9"/>
          </w:tcPr>
          <w:p w14:paraId="7243ED41" w14:textId="77777777" w:rsidR="00503D7E" w:rsidRPr="00B0415E" w:rsidRDefault="00503D7E" w:rsidP="00503D7E">
            <w:pPr>
              <w:rPr>
                <w:b/>
                <w:color w:val="002060"/>
              </w:rPr>
            </w:pPr>
            <w:r w:rsidRPr="00B0415E">
              <w:rPr>
                <w:b/>
                <w:color w:val="002060"/>
              </w:rPr>
              <w:t>Marks Obtained</w:t>
            </w:r>
          </w:p>
        </w:tc>
        <w:tc>
          <w:tcPr>
            <w:tcW w:w="4621" w:type="dxa"/>
          </w:tcPr>
          <w:p w14:paraId="32F1DBE9" w14:textId="77777777" w:rsidR="00503D7E" w:rsidRPr="00B0415E" w:rsidRDefault="00503D7E" w:rsidP="00503D7E">
            <w:pPr>
              <w:rPr>
                <w:rFonts w:cs="Times New Roman"/>
                <w:szCs w:val="32"/>
              </w:rPr>
            </w:pPr>
          </w:p>
        </w:tc>
      </w:tr>
      <w:tr w:rsidR="00503D7E" w:rsidRPr="00B0415E" w14:paraId="25D84BA0" w14:textId="77777777" w:rsidTr="00B0415E">
        <w:tc>
          <w:tcPr>
            <w:tcW w:w="4621" w:type="dxa"/>
            <w:shd w:val="clear" w:color="auto" w:fill="D9D9D9" w:themeFill="background1" w:themeFillShade="D9"/>
          </w:tcPr>
          <w:p w14:paraId="06F48469" w14:textId="77777777" w:rsidR="00503D7E" w:rsidRPr="00B0415E" w:rsidRDefault="00B0415E" w:rsidP="00503D7E">
            <w:pPr>
              <w:rPr>
                <w:b/>
                <w:color w:val="002060"/>
              </w:rPr>
            </w:pPr>
            <w:r w:rsidRPr="00B0415E">
              <w:rPr>
                <w:b/>
                <w:color w:val="002060"/>
              </w:rPr>
              <w:t>Percentage / Grade</w:t>
            </w:r>
          </w:p>
        </w:tc>
        <w:tc>
          <w:tcPr>
            <w:tcW w:w="4621" w:type="dxa"/>
          </w:tcPr>
          <w:p w14:paraId="6D886D5C" w14:textId="77777777" w:rsidR="00503D7E" w:rsidRPr="00B0415E" w:rsidRDefault="00503D7E" w:rsidP="00503D7E">
            <w:pPr>
              <w:rPr>
                <w:rFonts w:cs="Times New Roman"/>
                <w:szCs w:val="32"/>
              </w:rPr>
            </w:pPr>
          </w:p>
        </w:tc>
      </w:tr>
    </w:tbl>
    <w:p w14:paraId="75D9ED7F" w14:textId="77777777" w:rsidR="00A851DA" w:rsidRDefault="00A851DA" w:rsidP="00503D7E">
      <w:pPr>
        <w:rPr>
          <w:rFonts w:cs="Times New Roman"/>
          <w:sz w:val="24"/>
          <w:szCs w:val="32"/>
        </w:rPr>
      </w:pPr>
    </w:p>
    <w:p w14:paraId="44792011" w14:textId="77777777" w:rsidR="00607874" w:rsidRDefault="00607874" w:rsidP="00503D7E">
      <w:pPr>
        <w:rPr>
          <w:rFonts w:cs="Times New Roman"/>
          <w:sz w:val="24"/>
          <w:szCs w:val="32"/>
        </w:rPr>
      </w:pPr>
    </w:p>
    <w:p w14:paraId="75CFFA9F" w14:textId="77777777" w:rsidR="00607874" w:rsidRDefault="00607874" w:rsidP="00503D7E">
      <w:pPr>
        <w:rPr>
          <w:rFonts w:cs="Times New Roman"/>
          <w:sz w:val="24"/>
          <w:szCs w:val="32"/>
        </w:rPr>
      </w:pPr>
    </w:p>
    <w:p w14:paraId="46CEACC8" w14:textId="77777777" w:rsidR="00607874" w:rsidRDefault="00607874" w:rsidP="00503D7E">
      <w:pPr>
        <w:rPr>
          <w:rFonts w:cs="Times New Roman"/>
          <w:sz w:val="24"/>
          <w:szCs w:val="32"/>
        </w:rPr>
      </w:pPr>
    </w:p>
    <w:p w14:paraId="01C75ACA" w14:textId="77777777" w:rsidR="00607874" w:rsidRDefault="00607874" w:rsidP="00503D7E">
      <w:pPr>
        <w:rPr>
          <w:rFonts w:cs="Times New Roman"/>
          <w:sz w:val="24"/>
          <w:szCs w:val="32"/>
        </w:rPr>
      </w:pPr>
    </w:p>
    <w:p w14:paraId="57F29A99" w14:textId="77777777" w:rsidR="00607874" w:rsidRDefault="00607874" w:rsidP="00503D7E">
      <w:pPr>
        <w:rPr>
          <w:rFonts w:cs="Times New Roman"/>
          <w:sz w:val="24"/>
          <w:szCs w:val="32"/>
        </w:rPr>
      </w:pPr>
    </w:p>
    <w:p w14:paraId="1121C7AA" w14:textId="77777777" w:rsidR="00607874" w:rsidRDefault="00607874" w:rsidP="00503D7E">
      <w:pPr>
        <w:rPr>
          <w:rFonts w:cs="Times New Roman"/>
          <w:sz w:val="24"/>
          <w:szCs w:val="32"/>
        </w:rPr>
      </w:pPr>
    </w:p>
    <w:p w14:paraId="57F57456" w14:textId="77777777" w:rsidR="00607874" w:rsidRDefault="00607874" w:rsidP="00503D7E">
      <w:pPr>
        <w:rPr>
          <w:rFonts w:cs="Times New Roman"/>
          <w:sz w:val="24"/>
          <w:szCs w:val="32"/>
        </w:rPr>
      </w:pPr>
    </w:p>
    <w:p w14:paraId="7E7CEE31" w14:textId="77777777" w:rsidR="00EA30AB" w:rsidRDefault="00EA30AB" w:rsidP="00503D7E">
      <w:pPr>
        <w:rPr>
          <w:rFonts w:cs="Times New Roman"/>
          <w:sz w:val="24"/>
          <w:szCs w:val="32"/>
        </w:rPr>
      </w:pPr>
    </w:p>
    <w:p w14:paraId="19CABDAC" w14:textId="77777777" w:rsidR="00EA30AB" w:rsidRDefault="00EA30AB" w:rsidP="00503D7E">
      <w:pPr>
        <w:rPr>
          <w:rFonts w:cs="Times New Roman"/>
          <w:sz w:val="24"/>
          <w:szCs w:val="32"/>
        </w:rPr>
      </w:pPr>
    </w:p>
    <w:p w14:paraId="11DB2A4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893BAD" w14:textId="77777777" w:rsidR="00601919" w:rsidRDefault="00601919" w:rsidP="00CB4D0A">
      <w:pPr>
        <w:spacing w:after="0" w:line="240" w:lineRule="auto"/>
      </w:pPr>
      <w:r>
        <w:separator/>
      </w:r>
    </w:p>
  </w:endnote>
  <w:endnote w:type="continuationSeparator" w:id="0">
    <w:p w14:paraId="5D155375" w14:textId="77777777" w:rsidR="00601919" w:rsidRDefault="0060191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MS Mincho">
    <w:panose1 w:val="02020609040205080304"/>
    <w:charset w:val="80"/>
    <w:family w:val="auto"/>
    <w:pitch w:val="variable"/>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3979B6" w14:textId="77777777" w:rsidR="00601919" w:rsidRDefault="00601919" w:rsidP="00CB4D0A">
      <w:pPr>
        <w:spacing w:after="0" w:line="240" w:lineRule="auto"/>
      </w:pPr>
      <w:r>
        <w:separator/>
      </w:r>
    </w:p>
  </w:footnote>
  <w:footnote w:type="continuationSeparator" w:id="0">
    <w:p w14:paraId="42DDE62B" w14:textId="77777777" w:rsidR="00601919" w:rsidRDefault="0060191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ACA0838"/>
    <w:multiLevelType w:val="hybridMultilevel"/>
    <w:tmpl w:val="FF065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55244F"/>
    <w:multiLevelType w:val="hybridMultilevel"/>
    <w:tmpl w:val="6372A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E902DB"/>
    <w:multiLevelType w:val="hybridMultilevel"/>
    <w:tmpl w:val="C67E8268"/>
    <w:lvl w:ilvl="0" w:tplc="6FB4ACE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A1709F"/>
    <w:multiLevelType w:val="hybridMultilevel"/>
    <w:tmpl w:val="5C48AC06"/>
    <w:lvl w:ilvl="0" w:tplc="EC147F68">
      <w:start w:val="1"/>
      <w:numFmt w:val="decimal"/>
      <w:lvlText w:val="%1."/>
      <w:lvlJc w:val="left"/>
      <w:pPr>
        <w:ind w:left="720" w:hanging="360"/>
      </w:pPr>
      <w:rPr>
        <w:rFonts w:ascii="Arial" w:eastAsiaTheme="minorHAnsi"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82C74FC"/>
    <w:multiLevelType w:val="hybridMultilevel"/>
    <w:tmpl w:val="8BE0893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4"/>
  </w:num>
  <w:num w:numId="2">
    <w:abstractNumId w:val="0"/>
  </w:num>
  <w:num w:numId="3">
    <w:abstractNumId w:val="5"/>
  </w:num>
  <w:num w:numId="4">
    <w:abstractNumId w:val="3"/>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7988"/>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1504"/>
    <w:rsid w:val="00527C11"/>
    <w:rsid w:val="00531351"/>
    <w:rsid w:val="00535F31"/>
    <w:rsid w:val="00574D64"/>
    <w:rsid w:val="00591365"/>
    <w:rsid w:val="005B31E4"/>
    <w:rsid w:val="005B4EC8"/>
    <w:rsid w:val="00601919"/>
    <w:rsid w:val="006034F6"/>
    <w:rsid w:val="00607874"/>
    <w:rsid w:val="00607E77"/>
    <w:rsid w:val="00617BB3"/>
    <w:rsid w:val="00645CDD"/>
    <w:rsid w:val="006823A7"/>
    <w:rsid w:val="00687EE8"/>
    <w:rsid w:val="0070347F"/>
    <w:rsid w:val="0070465F"/>
    <w:rsid w:val="0070678E"/>
    <w:rsid w:val="00741C59"/>
    <w:rsid w:val="00831C11"/>
    <w:rsid w:val="008A60B4"/>
    <w:rsid w:val="008B3C31"/>
    <w:rsid w:val="008B64FE"/>
    <w:rsid w:val="008C7715"/>
    <w:rsid w:val="00935BF7"/>
    <w:rsid w:val="0095442C"/>
    <w:rsid w:val="00973C4B"/>
    <w:rsid w:val="00983942"/>
    <w:rsid w:val="009C37E0"/>
    <w:rsid w:val="009E41F4"/>
    <w:rsid w:val="00A14B66"/>
    <w:rsid w:val="00A65CF7"/>
    <w:rsid w:val="00A81AB4"/>
    <w:rsid w:val="00A851DA"/>
    <w:rsid w:val="00AC7D5B"/>
    <w:rsid w:val="00AE1481"/>
    <w:rsid w:val="00B0415E"/>
    <w:rsid w:val="00B04678"/>
    <w:rsid w:val="00BB7064"/>
    <w:rsid w:val="00BC46DF"/>
    <w:rsid w:val="00C03577"/>
    <w:rsid w:val="00C53029"/>
    <w:rsid w:val="00C65FEA"/>
    <w:rsid w:val="00CA0AC2"/>
    <w:rsid w:val="00CB4D0A"/>
    <w:rsid w:val="00CC2FB3"/>
    <w:rsid w:val="00CC575A"/>
    <w:rsid w:val="00CF123B"/>
    <w:rsid w:val="00D039AC"/>
    <w:rsid w:val="00D07244"/>
    <w:rsid w:val="00D427DE"/>
    <w:rsid w:val="00D5587D"/>
    <w:rsid w:val="00D707CC"/>
    <w:rsid w:val="00D821FE"/>
    <w:rsid w:val="00D843F0"/>
    <w:rsid w:val="00DB0793"/>
    <w:rsid w:val="00E00821"/>
    <w:rsid w:val="00E04DB4"/>
    <w:rsid w:val="00E072AF"/>
    <w:rsid w:val="00E30679"/>
    <w:rsid w:val="00E4597D"/>
    <w:rsid w:val="00E54832"/>
    <w:rsid w:val="00E56A90"/>
    <w:rsid w:val="00E641CC"/>
    <w:rsid w:val="00EA30AB"/>
    <w:rsid w:val="00EB3925"/>
    <w:rsid w:val="00F96EB3"/>
    <w:rsid w:val="00FC60D1"/>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ED5CF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B85CA-4BF9-0C4A-9BF1-CBF7296A1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5</Pages>
  <Words>850</Words>
  <Characters>4847</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Microsoft Office User</cp:lastModifiedBy>
  <cp:revision>4</cp:revision>
  <dcterms:created xsi:type="dcterms:W3CDTF">2015-01-26T12:24:00Z</dcterms:created>
  <dcterms:modified xsi:type="dcterms:W3CDTF">2015-11-21T03:11:00Z</dcterms:modified>
</cp:coreProperties>
</file>