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E688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688B">
            <w:pPr>
              <w:pStyle w:val="Default"/>
              <w:rPr>
                <w:rFonts w:asciiTheme="minorHAnsi" w:hAnsiTheme="minorHAnsi"/>
              </w:rPr>
            </w:pPr>
            <w:r>
              <w:rPr>
                <w:rFonts w:asciiTheme="minorHAnsi" w:hAnsiTheme="minorHAnsi"/>
              </w:rPr>
              <w:t>Nabeel Jaffar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E688B">
            <w:pPr>
              <w:pStyle w:val="Default"/>
              <w:rPr>
                <w:rFonts w:asciiTheme="minorHAnsi" w:hAnsiTheme="minorHAnsi"/>
              </w:rPr>
            </w:pPr>
            <w:r>
              <w:rPr>
                <w:rFonts w:asciiTheme="minorHAnsi" w:hAnsiTheme="minorHAnsi"/>
              </w:rPr>
              <w:t>1389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688B">
            <w:pPr>
              <w:pStyle w:val="Default"/>
              <w:rPr>
                <w:rFonts w:asciiTheme="minorHAnsi" w:hAnsiTheme="minorHAnsi"/>
              </w:rPr>
            </w:pPr>
            <w:r>
              <w:rPr>
                <w:rFonts w:asciiTheme="minorHAnsi" w:hAnsiTheme="minorHAnsi"/>
              </w:rPr>
              <w:t xml:space="preserve">Diploma in International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688B">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E688B" w:rsidRDefault="009E688B" w:rsidP="009E688B">
            <w:r>
              <w:t>Question 1 .I</w:t>
            </w:r>
          </w:p>
          <w:p w:rsidR="009E688B" w:rsidRDefault="009E688B" w:rsidP="009E688B">
            <w:r>
              <w:t xml:space="preserve"> B) Initiation Planning</w:t>
            </w:r>
          </w:p>
          <w:p w:rsidR="009E688B" w:rsidRDefault="009E688B" w:rsidP="009E688B">
            <w:r>
              <w:t>Question 1 .ii</w:t>
            </w:r>
          </w:p>
          <w:p w:rsidR="009E688B" w:rsidRDefault="009E688B" w:rsidP="009E688B">
            <w:pPr>
              <w:ind w:left="720"/>
              <w:rPr>
                <w:rFonts w:ascii="Calibri" w:hAnsi="Calibri" w:cs="Calibri"/>
                <w:sz w:val="24"/>
                <w:szCs w:val="24"/>
              </w:rPr>
            </w:pPr>
            <w:r>
              <w:rPr>
                <w:rFonts w:ascii="Calibri" w:hAnsi="Calibri" w:cs="Calibri"/>
                <w:sz w:val="24"/>
                <w:szCs w:val="24"/>
              </w:rPr>
              <w:t>Project Deliverables means to provide what are the requirements of the project to complete a successful project, such as material, software, etc.</w:t>
            </w:r>
          </w:p>
          <w:p w:rsidR="009E688B" w:rsidRDefault="009E688B" w:rsidP="009E688B">
            <w:pPr>
              <w:rPr>
                <w:rFonts w:ascii="Calibri" w:hAnsi="Calibri" w:cs="Calibri"/>
                <w:sz w:val="24"/>
                <w:szCs w:val="24"/>
              </w:rPr>
            </w:pPr>
            <w:r>
              <w:rPr>
                <w:rFonts w:ascii="Calibri" w:hAnsi="Calibri" w:cs="Calibri"/>
                <w:sz w:val="24"/>
                <w:szCs w:val="24"/>
              </w:rPr>
              <w:t>Question 1. Iii</w:t>
            </w:r>
          </w:p>
          <w:p w:rsidR="009E688B" w:rsidRDefault="009E688B" w:rsidP="009E688B">
            <w:pPr>
              <w:rPr>
                <w:rFonts w:ascii="Calibri" w:hAnsi="Calibri" w:cs="Calibri"/>
                <w:sz w:val="24"/>
                <w:szCs w:val="24"/>
              </w:rPr>
            </w:pPr>
            <w:r>
              <w:rPr>
                <w:rFonts w:ascii="Calibri" w:hAnsi="Calibri" w:cs="Calibri"/>
                <w:sz w:val="24"/>
                <w:szCs w:val="24"/>
              </w:rPr>
              <w:tab/>
              <w:t>The Purpose of Knowing project’s Goal and Objective is to understand the requirements of the project and its market value. And how this will help one’s Organization by working on the Project.</w:t>
            </w:r>
          </w:p>
          <w:p w:rsidR="009E688B" w:rsidRDefault="009E688B" w:rsidP="009E688B">
            <w:pPr>
              <w:rPr>
                <w:rFonts w:ascii="Calibri" w:hAnsi="Calibri" w:cs="Calibri"/>
                <w:sz w:val="24"/>
                <w:szCs w:val="24"/>
              </w:rPr>
            </w:pPr>
            <w:r>
              <w:rPr>
                <w:rFonts w:ascii="Calibri" w:hAnsi="Calibri" w:cs="Calibri"/>
                <w:sz w:val="24"/>
                <w:szCs w:val="24"/>
              </w:rPr>
              <w:t>Question 1 IV</w:t>
            </w:r>
          </w:p>
          <w:p w:rsidR="009E688B" w:rsidRDefault="009E688B" w:rsidP="009E688B">
            <w:pPr>
              <w:rPr>
                <w:rFonts w:ascii="Calibri" w:hAnsi="Calibri" w:cs="Calibri"/>
                <w:sz w:val="24"/>
                <w:szCs w:val="24"/>
              </w:rPr>
            </w:pPr>
            <w:r>
              <w:rPr>
                <w:rFonts w:ascii="Calibri" w:hAnsi="Calibri" w:cs="Calibri"/>
                <w:sz w:val="24"/>
                <w:szCs w:val="24"/>
              </w:rPr>
              <w:tab/>
              <w:t>Project constrains are identified at Planning stage of Project.</w:t>
            </w:r>
          </w:p>
          <w:p w:rsidR="009E688B" w:rsidRDefault="009E688B" w:rsidP="009E688B">
            <w:pPr>
              <w:rPr>
                <w:rFonts w:ascii="Calibri" w:hAnsi="Calibri" w:cs="Calibri"/>
                <w:sz w:val="24"/>
                <w:szCs w:val="24"/>
              </w:rPr>
            </w:pPr>
            <w:r>
              <w:rPr>
                <w:rFonts w:ascii="Calibri" w:hAnsi="Calibri" w:cs="Calibri"/>
                <w:sz w:val="24"/>
                <w:szCs w:val="24"/>
              </w:rPr>
              <w:t>Question1 v</w:t>
            </w:r>
          </w:p>
          <w:p w:rsidR="009E688B" w:rsidRDefault="009E688B" w:rsidP="009E688B">
            <w:pPr>
              <w:autoSpaceDE w:val="0"/>
              <w:autoSpaceDN w:val="0"/>
              <w:adjustRightInd w:val="0"/>
              <w:rPr>
                <w:rFonts w:ascii="Calibri" w:hAnsi="Calibri" w:cs="Calibri"/>
                <w:color w:val="000000"/>
                <w:sz w:val="24"/>
                <w:szCs w:val="24"/>
              </w:rPr>
            </w:pPr>
            <w:r>
              <w:rPr>
                <w:rFonts w:ascii="Calibri" w:hAnsi="Calibri" w:cs="Calibri"/>
                <w:color w:val="000000"/>
                <w:sz w:val="24"/>
                <w:szCs w:val="24"/>
              </w:rPr>
              <w:t>The term ‘project charter’ describes the preliminary roles and responsibilities of the project manager, project sponsor, project staff, and executive management.</w:t>
            </w:r>
          </w:p>
          <w:p w:rsidR="009E688B" w:rsidRDefault="009E688B" w:rsidP="009E688B">
            <w:pPr>
              <w:autoSpaceDE w:val="0"/>
              <w:autoSpaceDN w:val="0"/>
              <w:adjustRightInd w:val="0"/>
              <w:rPr>
                <w:rFonts w:ascii="Calibri" w:hAnsi="Calibri" w:cs="Calibri"/>
                <w:color w:val="000000"/>
                <w:sz w:val="24"/>
                <w:szCs w:val="24"/>
              </w:rPr>
            </w:pPr>
            <w:r>
              <w:rPr>
                <w:rFonts w:ascii="Calibri" w:hAnsi="Calibri" w:cs="Calibri"/>
                <w:color w:val="000000"/>
                <w:sz w:val="24"/>
                <w:szCs w:val="24"/>
              </w:rPr>
              <w:t>The project charter should include an overview of the project, the project deliverables, its</w:t>
            </w:r>
          </w:p>
          <w:p w:rsidR="009E688B" w:rsidRDefault="009E688B" w:rsidP="009E688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Goals and objectives, resource and cost estimates, </w:t>
            </w:r>
          </w:p>
          <w:p w:rsidR="009E688B" w:rsidRDefault="009E688B" w:rsidP="009E688B">
            <w:pPr>
              <w:autoSpaceDE w:val="0"/>
              <w:autoSpaceDN w:val="0"/>
              <w:adjustRightInd w:val="0"/>
              <w:rPr>
                <w:rFonts w:ascii="Calibri" w:hAnsi="Calibri" w:cs="Calibri"/>
                <w:color w:val="000000"/>
                <w:sz w:val="24"/>
                <w:szCs w:val="24"/>
              </w:rPr>
            </w:pPr>
          </w:p>
          <w:p w:rsidR="009E688B" w:rsidRDefault="009E688B" w:rsidP="009E688B">
            <w:pPr>
              <w:autoSpaceDE w:val="0"/>
              <w:autoSpaceDN w:val="0"/>
              <w:adjustRightInd w:val="0"/>
              <w:rPr>
                <w:rFonts w:ascii="Calibri" w:hAnsi="Calibri" w:cs="Calibri"/>
                <w:sz w:val="24"/>
                <w:szCs w:val="24"/>
              </w:rPr>
            </w:pPr>
          </w:p>
          <w:p w:rsidR="009E688B" w:rsidRDefault="009E688B" w:rsidP="009E688B">
            <w:pPr>
              <w:autoSpaceDE w:val="0"/>
              <w:autoSpaceDN w:val="0"/>
              <w:adjustRightInd w:val="0"/>
              <w:rPr>
                <w:rFonts w:ascii="Calibri" w:hAnsi="Calibri" w:cs="Calibri"/>
                <w:sz w:val="24"/>
                <w:szCs w:val="24"/>
              </w:rPr>
            </w:pPr>
          </w:p>
          <w:p w:rsidR="009E688B" w:rsidRDefault="009E688B" w:rsidP="009E688B">
            <w:pPr>
              <w:autoSpaceDE w:val="0"/>
              <w:autoSpaceDN w:val="0"/>
              <w:adjustRightInd w:val="0"/>
              <w:rPr>
                <w:rFonts w:ascii="Calibri" w:hAnsi="Calibri" w:cs="Calibri"/>
                <w:sz w:val="24"/>
                <w:szCs w:val="24"/>
              </w:rPr>
            </w:pPr>
          </w:p>
          <w:p w:rsidR="009E688B" w:rsidRDefault="009E688B" w:rsidP="009E688B">
            <w:pPr>
              <w:autoSpaceDE w:val="0"/>
              <w:autoSpaceDN w:val="0"/>
              <w:adjustRightInd w:val="0"/>
              <w:rPr>
                <w:rFonts w:ascii="Calibri" w:hAnsi="Calibri" w:cs="Calibri"/>
                <w:sz w:val="24"/>
                <w:szCs w:val="24"/>
              </w:rPr>
            </w:pPr>
          </w:p>
          <w:p w:rsidR="009E688B" w:rsidRDefault="009E688B" w:rsidP="009E688B">
            <w:pPr>
              <w:autoSpaceDE w:val="0"/>
              <w:autoSpaceDN w:val="0"/>
              <w:adjustRightInd w:val="0"/>
              <w:rPr>
                <w:rFonts w:ascii="Calibri" w:hAnsi="Calibri" w:cs="Calibri"/>
                <w:sz w:val="24"/>
                <w:szCs w:val="24"/>
              </w:rPr>
            </w:pPr>
          </w:p>
          <w:p w:rsidR="009E688B" w:rsidRDefault="009E688B" w:rsidP="009E688B">
            <w:pPr>
              <w:autoSpaceDE w:val="0"/>
              <w:autoSpaceDN w:val="0"/>
              <w:adjustRightInd w:val="0"/>
              <w:rPr>
                <w:rFonts w:ascii="Calibri" w:hAnsi="Calibri" w:cs="Calibri"/>
                <w:sz w:val="24"/>
                <w:szCs w:val="24"/>
              </w:rPr>
            </w:pPr>
            <w:r w:rsidRPr="009A25CE">
              <w:rPr>
                <w:rFonts w:ascii="Calibri" w:hAnsi="Calibri" w:cs="Calibri"/>
                <w:sz w:val="24"/>
                <w:szCs w:val="24"/>
              </w:rPr>
              <w:t>Question2.</w:t>
            </w:r>
            <w:r w:rsidRPr="00972BC8">
              <w:rPr>
                <w:rFonts w:ascii="Calibri" w:hAnsi="Calibri" w:cs="Calibri"/>
                <w:sz w:val="24"/>
                <w:szCs w:val="24"/>
              </w:rPr>
              <w:t xml:space="preserve"> </w:t>
            </w:r>
            <w:r>
              <w:rPr>
                <w:rFonts w:ascii="Calibri" w:hAnsi="Calibri" w:cs="Calibri"/>
                <w:sz w:val="24"/>
                <w:szCs w:val="24"/>
              </w:rPr>
              <w:t>Properly planning your project up front dramatically increases the project’s chance for</w:t>
            </w:r>
          </w:p>
          <w:p w:rsidR="009E688B" w:rsidRDefault="009E688B" w:rsidP="009E688B">
            <w:pPr>
              <w:autoSpaceDE w:val="0"/>
              <w:autoSpaceDN w:val="0"/>
              <w:adjustRightInd w:val="0"/>
              <w:rPr>
                <w:rFonts w:ascii="Calibri" w:hAnsi="Calibri" w:cs="Calibri"/>
                <w:sz w:val="24"/>
                <w:szCs w:val="24"/>
              </w:rPr>
            </w:pPr>
            <w:r>
              <w:rPr>
                <w:rFonts w:ascii="Calibri" w:hAnsi="Calibri" w:cs="Calibri"/>
                <w:sz w:val="24"/>
                <w:szCs w:val="24"/>
              </w:rPr>
              <w:t>Success”. Discuss</w:t>
            </w:r>
          </w:p>
          <w:p w:rsidR="009E688B" w:rsidRPr="009A25CE" w:rsidRDefault="009E688B" w:rsidP="009E688B">
            <w:pPr>
              <w:autoSpaceDE w:val="0"/>
              <w:autoSpaceDN w:val="0"/>
              <w:adjustRightInd w:val="0"/>
              <w:rPr>
                <w:rFonts w:ascii="Calibri" w:hAnsi="Calibri" w:cs="Calibri"/>
                <w:sz w:val="24"/>
                <w:szCs w:val="24"/>
              </w:rPr>
            </w:pPr>
          </w:p>
          <w:p w:rsidR="009E688B" w:rsidRPr="009A25CE" w:rsidRDefault="009E688B" w:rsidP="009E688B">
            <w:pPr>
              <w:autoSpaceDE w:val="0"/>
              <w:autoSpaceDN w:val="0"/>
              <w:adjustRightInd w:val="0"/>
              <w:rPr>
                <w:rFonts w:ascii="Calibri" w:hAnsi="Calibri" w:cs="Calibri"/>
                <w:sz w:val="24"/>
                <w:szCs w:val="24"/>
              </w:rPr>
            </w:pPr>
            <w:r w:rsidRPr="009A25CE">
              <w:rPr>
                <w:rFonts w:ascii="Calibri" w:hAnsi="Calibri" w:cs="Calibri"/>
                <w:sz w:val="24"/>
                <w:szCs w:val="24"/>
              </w:rPr>
              <w:tab/>
              <w:t>The time spent properly planning the project will result in reduced cost and duration and increased quality over the life of the project which will lead to a successful project. To accomplish this one have to make a detailed work plan efficiently to utilize all resources required for work. The planning horizon will move forward as the project progresses. High-level activities that were initially vague need to be defined in more detail as their timeframe gets closer. Budget is key role for a successful project. Monitor the budget. Look at the amount of money your project has actually consumed and determine whether your actual spending are more than originally estimated based on the work that has been completed. If so, be proactive. Issues are big problems. For instance, You are assembling and Configuring some Exchange Servers and they are not being configured as per time schedule, it should be resolved as soon as possible to save time of project and personnel’s time.</w:t>
            </w:r>
          </w:p>
          <w:p w:rsidR="009E688B" w:rsidRDefault="009E688B" w:rsidP="009E688B">
            <w:pPr>
              <w:autoSpaceDE w:val="0"/>
              <w:autoSpaceDN w:val="0"/>
              <w:adjustRightInd w:val="0"/>
              <w:rPr>
                <w:rFonts w:ascii="Calibri" w:hAnsi="Calibri" w:cs="Calibri"/>
                <w:sz w:val="24"/>
                <w:szCs w:val="24"/>
              </w:rPr>
            </w:pPr>
          </w:p>
          <w:p w:rsidR="009E688B" w:rsidRDefault="009E688B" w:rsidP="009E688B">
            <w:pPr>
              <w:autoSpaceDE w:val="0"/>
              <w:autoSpaceDN w:val="0"/>
              <w:adjustRightInd w:val="0"/>
              <w:rPr>
                <w:rFonts w:ascii="Calibri" w:hAnsi="Calibri" w:cs="Calibri"/>
                <w:sz w:val="24"/>
                <w:szCs w:val="24"/>
              </w:rPr>
            </w:pPr>
          </w:p>
          <w:p w:rsidR="009E688B" w:rsidRDefault="009E688B" w:rsidP="009E688B">
            <w:pPr>
              <w:autoSpaceDE w:val="0"/>
              <w:autoSpaceDN w:val="0"/>
              <w:adjustRightInd w:val="0"/>
              <w:rPr>
                <w:rFonts w:ascii="Calibri" w:hAnsi="Calibri" w:cs="Calibri"/>
                <w:sz w:val="24"/>
                <w:szCs w:val="24"/>
              </w:rPr>
            </w:pPr>
          </w:p>
          <w:p w:rsidR="009E688B" w:rsidRDefault="009E688B" w:rsidP="009E688B">
            <w:pPr>
              <w:autoSpaceDE w:val="0"/>
              <w:autoSpaceDN w:val="0"/>
              <w:adjustRightInd w:val="0"/>
              <w:rPr>
                <w:rFonts w:ascii="Calibri" w:hAnsi="Calibri" w:cs="Calibri"/>
                <w:sz w:val="24"/>
                <w:szCs w:val="24"/>
              </w:rPr>
            </w:pPr>
          </w:p>
          <w:p w:rsidR="009E688B" w:rsidRDefault="009E688B" w:rsidP="009E688B">
            <w:pPr>
              <w:autoSpaceDE w:val="0"/>
              <w:autoSpaceDN w:val="0"/>
              <w:adjustRightInd w:val="0"/>
              <w:rPr>
                <w:rFonts w:ascii="Calibri" w:hAnsi="Calibri" w:cs="Calibri"/>
                <w:sz w:val="24"/>
                <w:szCs w:val="24"/>
              </w:rPr>
            </w:pPr>
          </w:p>
          <w:p w:rsidR="009E688B" w:rsidRPr="009A25CE" w:rsidRDefault="009E688B" w:rsidP="009E688B">
            <w:pPr>
              <w:autoSpaceDE w:val="0"/>
              <w:autoSpaceDN w:val="0"/>
              <w:adjustRightInd w:val="0"/>
              <w:rPr>
                <w:rFonts w:ascii="Calibri" w:hAnsi="Calibri" w:cs="Calibri"/>
                <w:sz w:val="24"/>
                <w:szCs w:val="24"/>
              </w:rPr>
            </w:pPr>
          </w:p>
          <w:p w:rsidR="009E688B" w:rsidRPr="009A25CE" w:rsidRDefault="009E688B" w:rsidP="009E688B">
            <w:pPr>
              <w:autoSpaceDE w:val="0"/>
              <w:autoSpaceDN w:val="0"/>
              <w:adjustRightInd w:val="0"/>
              <w:rPr>
                <w:rFonts w:ascii="Calibri" w:hAnsi="Calibri" w:cs="Calibri"/>
                <w:sz w:val="24"/>
                <w:szCs w:val="24"/>
              </w:rPr>
            </w:pPr>
            <w:r w:rsidRPr="009A25CE">
              <w:rPr>
                <w:rFonts w:ascii="Calibri" w:hAnsi="Calibri" w:cs="Calibri"/>
                <w:sz w:val="24"/>
                <w:szCs w:val="24"/>
              </w:rPr>
              <w:t>Question3</w:t>
            </w:r>
          </w:p>
          <w:p w:rsidR="009E688B" w:rsidRDefault="009E688B" w:rsidP="009E688B">
            <w:pPr>
              <w:pStyle w:val="NormalWeb"/>
              <w:shd w:val="clear" w:color="auto" w:fill="FFFFFF"/>
              <w:spacing w:before="0" w:beforeAutospacing="0"/>
              <w:jc w:val="both"/>
              <w:rPr>
                <w:rFonts w:ascii="Calibri" w:eastAsiaTheme="minorHAnsi" w:hAnsi="Calibri" w:cs="Calibri"/>
              </w:rPr>
            </w:pPr>
            <w:r w:rsidRPr="009A25CE">
              <w:rPr>
                <w:rFonts w:ascii="Calibri" w:eastAsiaTheme="minorHAnsi" w:hAnsi="Calibri" w:cs="Calibri"/>
              </w:rPr>
              <w:t>The Project Planning Phase is the second phase in the </w:t>
            </w:r>
            <w:r w:rsidRPr="009A25CE">
              <w:rPr>
                <w:rFonts w:ascii="Calibri" w:eastAsiaTheme="minorHAnsi" w:hAnsi="Calibri" w:cs="Calibri"/>
                <w:i/>
                <w:iCs/>
              </w:rPr>
              <w:t>project life cycle</w:t>
            </w:r>
            <w:r w:rsidRPr="009A25CE">
              <w:rPr>
                <w:rFonts w:ascii="Calibri" w:eastAsiaTheme="minorHAnsi" w:hAnsi="Calibri" w:cs="Calibri"/>
              </w:rPr>
              <w:t>. It involves creating of a set of plans to help guide your team through the execution and closure phases of the project.</w:t>
            </w:r>
          </w:p>
          <w:p w:rsidR="009E688B" w:rsidRDefault="009E688B" w:rsidP="009E688B">
            <w:pPr>
              <w:pStyle w:val="NormalWeb"/>
              <w:shd w:val="clear" w:color="auto" w:fill="FFFFFF"/>
              <w:spacing w:before="0" w:beforeAutospacing="0"/>
              <w:jc w:val="both"/>
              <w:rPr>
                <w:rFonts w:ascii="Calibri" w:eastAsiaTheme="minorHAnsi" w:hAnsi="Calibri" w:cs="Calibri"/>
              </w:rPr>
            </w:pPr>
            <w:r w:rsidRPr="009A25CE">
              <w:rPr>
                <w:rFonts w:ascii="Calibri" w:eastAsiaTheme="minorHAnsi" w:hAnsi="Calibri" w:cs="Calibri"/>
              </w:rPr>
              <w:t>The plans created during this phase will help you to manage time, cost, quality, change, risk and issues. They will also help you manage staff and external suppliers, to ensure that you deliver the project on time and within budge</w:t>
            </w:r>
          </w:p>
          <w:p w:rsidR="009E688B" w:rsidRDefault="009E688B" w:rsidP="009E688B">
            <w:pPr>
              <w:pStyle w:val="NormalWeb"/>
              <w:shd w:val="clear" w:color="auto" w:fill="FFFFFF"/>
              <w:spacing w:before="0" w:beforeAutospacing="0"/>
              <w:jc w:val="both"/>
              <w:rPr>
                <w:rFonts w:ascii="Calibri" w:eastAsiaTheme="minorHAnsi" w:hAnsi="Calibri" w:cs="Calibri"/>
              </w:rPr>
            </w:pPr>
            <w:r w:rsidRPr="009A25CE">
              <w:rPr>
                <w:rFonts w:ascii="Calibri" w:eastAsiaTheme="minorHAnsi" w:hAnsi="Calibri" w:cs="Calibri"/>
              </w:rPr>
              <w:t>The Project Planning Phase is often the most challenging phase for a Project Manager, as you need to make an educated guess of the staff, resources and equipment needed to complete your project. You may also need to plan your communications and procurement activities, as well as contract any 3rd party suppliers.</w:t>
            </w:r>
            <w:r>
              <w:rPr>
                <w:rFonts w:ascii="Calibri" w:eastAsiaTheme="minorHAnsi" w:hAnsi="Calibri" w:cs="Calibri"/>
              </w:rPr>
              <w:t xml:space="preserve"> </w:t>
            </w:r>
            <w:r w:rsidRPr="009A25CE">
              <w:rPr>
                <w:rFonts w:ascii="Calibri" w:eastAsiaTheme="minorHAnsi" w:hAnsi="Calibri" w:cs="Calibri"/>
              </w:rPr>
              <w:t>In short, you need to create a comprehensive suite of project plans which set out a clear </w:t>
            </w:r>
            <w:r w:rsidRPr="009A25CE">
              <w:rPr>
                <w:rFonts w:ascii="Calibri" w:eastAsiaTheme="minorHAnsi" w:hAnsi="Calibri" w:cs="Calibri"/>
                <w:i/>
                <w:iCs/>
              </w:rPr>
              <w:t>project roadmap</w:t>
            </w:r>
            <w:r w:rsidRPr="009A25CE">
              <w:rPr>
                <w:rFonts w:ascii="Calibri" w:eastAsiaTheme="minorHAnsi" w:hAnsi="Calibri" w:cs="Calibri"/>
              </w:rPr>
              <w:t> ahead. The Project Planning Template suite will help you to do this, by giving you a comprehensive collection of Project Planning templates.</w:t>
            </w:r>
          </w:p>
          <w:p w:rsidR="009E688B" w:rsidRDefault="009E688B" w:rsidP="009E688B">
            <w:pPr>
              <w:pStyle w:val="NormalWeb"/>
              <w:shd w:val="clear" w:color="auto" w:fill="FFFFFF"/>
              <w:spacing w:before="0" w:beforeAutospacing="0"/>
              <w:jc w:val="both"/>
              <w:rPr>
                <w:rFonts w:ascii="Calibri" w:eastAsiaTheme="minorHAnsi" w:hAnsi="Calibri" w:cs="Calibri"/>
              </w:rPr>
            </w:pPr>
            <w:r>
              <w:rPr>
                <w:rFonts w:ascii="Calibri" w:eastAsiaTheme="minorHAnsi" w:hAnsi="Calibri" w:cs="Calibri"/>
              </w:rPr>
              <w:t>These Plans are made at this Phase of Project:</w:t>
            </w:r>
          </w:p>
          <w:p w:rsidR="009E688B" w:rsidRDefault="009E688B" w:rsidP="009E688B">
            <w:pPr>
              <w:pStyle w:val="NormalWeb"/>
              <w:shd w:val="clear" w:color="auto" w:fill="FFFFFF"/>
              <w:spacing w:before="0" w:beforeAutospacing="0"/>
              <w:jc w:val="both"/>
              <w:rPr>
                <w:rFonts w:ascii="Calibri" w:eastAsiaTheme="minorHAnsi" w:hAnsi="Calibri" w:cs="Calibri"/>
              </w:rPr>
            </w:pPr>
            <w:r w:rsidRPr="004B522D">
              <w:rPr>
                <w:rFonts w:ascii="Calibri,Bold" w:hAnsi="Calibri,Bold" w:cs="Calibri,Bold"/>
                <w:b/>
                <w:bCs/>
                <w:color w:val="7030A1"/>
              </w:rPr>
              <w:t xml:space="preserve"> </w:t>
            </w:r>
            <w:r w:rsidRPr="004B522D">
              <w:rPr>
                <w:rFonts w:ascii="Calibri" w:eastAsiaTheme="minorHAnsi" w:hAnsi="Calibri" w:cs="Calibri"/>
              </w:rPr>
              <w:t>Developing Project Plan,</w:t>
            </w:r>
            <w:r>
              <w:rPr>
                <w:rFonts w:ascii="Calibri" w:eastAsiaTheme="minorHAnsi" w:hAnsi="Calibri" w:cs="Calibri"/>
              </w:rPr>
              <w:t xml:space="preserve"> </w:t>
            </w:r>
            <w:r w:rsidRPr="004B522D">
              <w:rPr>
                <w:rFonts w:ascii="Calibri" w:eastAsiaTheme="minorHAnsi" w:hAnsi="Calibri" w:cs="Calibri"/>
              </w:rPr>
              <w:t>Developing Resource Plan,</w:t>
            </w:r>
            <w:r>
              <w:rPr>
                <w:rFonts w:ascii="Calibri" w:eastAsiaTheme="minorHAnsi" w:hAnsi="Calibri" w:cs="Calibri"/>
              </w:rPr>
              <w:t xml:space="preserve"> </w:t>
            </w:r>
            <w:r w:rsidRPr="004B522D">
              <w:rPr>
                <w:rFonts w:ascii="Calibri" w:eastAsiaTheme="minorHAnsi" w:hAnsi="Calibri" w:cs="Calibri"/>
              </w:rPr>
              <w:t>Staffing Management Plan,</w:t>
            </w:r>
            <w:r>
              <w:rPr>
                <w:rFonts w:ascii="Calibri" w:eastAsiaTheme="minorHAnsi" w:hAnsi="Calibri" w:cs="Calibri"/>
              </w:rPr>
              <w:t xml:space="preserve"> </w:t>
            </w:r>
            <w:r w:rsidRPr="004B522D">
              <w:rPr>
                <w:rFonts w:ascii="Calibri" w:eastAsiaTheme="minorHAnsi" w:hAnsi="Calibri" w:cs="Calibri"/>
              </w:rPr>
              <w:t>Constraints,</w:t>
            </w:r>
            <w:r>
              <w:rPr>
                <w:rFonts w:ascii="Calibri" w:eastAsiaTheme="minorHAnsi" w:hAnsi="Calibri" w:cs="Calibri"/>
              </w:rPr>
              <w:t xml:space="preserve"> </w:t>
            </w:r>
            <w:r w:rsidRPr="004B522D">
              <w:rPr>
                <w:rFonts w:ascii="Calibri" w:eastAsiaTheme="minorHAnsi" w:hAnsi="Calibri" w:cs="Calibri"/>
              </w:rPr>
              <w:t>Developing Financial Plan,</w:t>
            </w:r>
            <w:r>
              <w:rPr>
                <w:rFonts w:ascii="Calibri" w:eastAsiaTheme="minorHAnsi" w:hAnsi="Calibri" w:cs="Calibri"/>
              </w:rPr>
              <w:t xml:space="preserve"> </w:t>
            </w:r>
            <w:r w:rsidRPr="004B522D">
              <w:rPr>
                <w:rFonts w:ascii="Calibri" w:eastAsiaTheme="minorHAnsi" w:hAnsi="Calibri" w:cs="Calibri"/>
              </w:rPr>
              <w:t>Developing Quality Plan,</w:t>
            </w:r>
            <w:r>
              <w:rPr>
                <w:rFonts w:ascii="Calibri" w:eastAsiaTheme="minorHAnsi" w:hAnsi="Calibri" w:cs="Calibri"/>
              </w:rPr>
              <w:t xml:space="preserve"> </w:t>
            </w:r>
            <w:r w:rsidRPr="004B522D">
              <w:rPr>
                <w:rFonts w:ascii="Calibri" w:eastAsiaTheme="minorHAnsi" w:hAnsi="Calibri" w:cs="Calibri"/>
              </w:rPr>
              <w:t>Risk Planning</w:t>
            </w:r>
          </w:p>
          <w:p w:rsidR="009E688B" w:rsidRDefault="009E688B" w:rsidP="009E688B">
            <w:pPr>
              <w:pStyle w:val="NormalWeb"/>
              <w:shd w:val="clear" w:color="auto" w:fill="FFFFFF"/>
              <w:spacing w:before="0" w:beforeAutospacing="0"/>
              <w:jc w:val="both"/>
              <w:rPr>
                <w:rFonts w:ascii="Calibri" w:eastAsiaTheme="minorHAnsi" w:hAnsi="Calibri" w:cs="Calibri"/>
              </w:rPr>
            </w:pPr>
          </w:p>
          <w:p w:rsidR="009E688B" w:rsidRDefault="009E688B" w:rsidP="009E688B">
            <w:pPr>
              <w:pStyle w:val="NormalWeb"/>
              <w:shd w:val="clear" w:color="auto" w:fill="FFFFFF"/>
              <w:spacing w:before="0" w:beforeAutospacing="0"/>
              <w:jc w:val="both"/>
              <w:rPr>
                <w:rFonts w:ascii="Calibri" w:eastAsiaTheme="minorHAnsi" w:hAnsi="Calibri" w:cs="Calibri"/>
              </w:rPr>
            </w:pPr>
          </w:p>
          <w:p w:rsidR="009E688B" w:rsidRPr="00F714C0" w:rsidRDefault="009E688B" w:rsidP="009E688B">
            <w:pPr>
              <w:pStyle w:val="NormalWeb"/>
              <w:shd w:val="clear" w:color="auto" w:fill="FFFFFF"/>
              <w:spacing w:before="0" w:beforeAutospacing="0"/>
              <w:jc w:val="both"/>
              <w:rPr>
                <w:rFonts w:ascii="Calibri" w:eastAsiaTheme="minorHAnsi" w:hAnsi="Calibri" w:cs="Calibri"/>
              </w:rPr>
            </w:pPr>
            <w:r>
              <w:rPr>
                <w:rFonts w:ascii="Calibri" w:eastAsiaTheme="minorHAnsi" w:hAnsi="Calibri" w:cs="Calibri"/>
              </w:rPr>
              <w:t xml:space="preserve">Question 4 </w:t>
            </w:r>
            <w:r w:rsidRPr="00F714C0">
              <w:rPr>
                <w:rFonts w:ascii="Calibri" w:eastAsiaTheme="minorHAnsi" w:hAnsi="Calibri" w:cs="Calibri"/>
              </w:rPr>
              <w:t>Outline the activities performed at project closure phase.</w:t>
            </w:r>
          </w:p>
          <w:p w:rsidR="009E688B" w:rsidRPr="00F714C0" w:rsidRDefault="009E688B" w:rsidP="009E688B">
            <w:pPr>
              <w:autoSpaceDE w:val="0"/>
              <w:autoSpaceDN w:val="0"/>
              <w:adjustRightInd w:val="0"/>
              <w:rPr>
                <w:rFonts w:ascii="Calibri" w:hAnsi="Calibri" w:cs="Calibri"/>
                <w:sz w:val="24"/>
                <w:szCs w:val="24"/>
              </w:rPr>
            </w:pPr>
            <w:r w:rsidRPr="00F714C0">
              <w:rPr>
                <w:rFonts w:ascii="Calibri" w:hAnsi="Calibri" w:cs="Calibri"/>
                <w:sz w:val="24"/>
                <w:szCs w:val="24"/>
              </w:rPr>
              <w:lastRenderedPageBreak/>
              <w:t>A successful project will have met its objectives and be ready for formal closure after the</w:t>
            </w:r>
          </w:p>
          <w:p w:rsidR="009E688B" w:rsidRPr="00F714C0" w:rsidRDefault="009E688B" w:rsidP="009E688B">
            <w:pPr>
              <w:autoSpaceDE w:val="0"/>
              <w:autoSpaceDN w:val="0"/>
              <w:adjustRightInd w:val="0"/>
              <w:rPr>
                <w:rFonts w:ascii="Calibri" w:hAnsi="Calibri" w:cs="Calibri"/>
                <w:sz w:val="24"/>
                <w:szCs w:val="24"/>
              </w:rPr>
            </w:pPr>
            <w:r w:rsidRPr="00F714C0">
              <w:rPr>
                <w:rFonts w:ascii="Calibri" w:hAnsi="Calibri" w:cs="Calibri"/>
                <w:sz w:val="24"/>
                <w:szCs w:val="24"/>
              </w:rPr>
              <w:t>Completion of all project deliverables and acceptance by the customer. Project Closure is</w:t>
            </w:r>
          </w:p>
          <w:p w:rsidR="009E688B" w:rsidRPr="00F714C0" w:rsidRDefault="009E688B" w:rsidP="009E688B">
            <w:pPr>
              <w:autoSpaceDE w:val="0"/>
              <w:autoSpaceDN w:val="0"/>
              <w:adjustRightInd w:val="0"/>
              <w:rPr>
                <w:rFonts w:ascii="Calibri" w:hAnsi="Calibri" w:cs="Calibri"/>
                <w:sz w:val="24"/>
                <w:szCs w:val="24"/>
              </w:rPr>
            </w:pPr>
            <w:r w:rsidRPr="00F714C0">
              <w:rPr>
                <w:rFonts w:ascii="Calibri" w:hAnsi="Calibri" w:cs="Calibri"/>
                <w:sz w:val="24"/>
                <w:szCs w:val="24"/>
              </w:rPr>
              <w:t>The last phase in the project. To ensure that the business benefits delivered by the project are fully</w:t>
            </w:r>
          </w:p>
          <w:p w:rsidR="009E688B" w:rsidRPr="00F714C0" w:rsidRDefault="009E688B" w:rsidP="009E688B">
            <w:pPr>
              <w:autoSpaceDE w:val="0"/>
              <w:autoSpaceDN w:val="0"/>
              <w:adjustRightInd w:val="0"/>
              <w:rPr>
                <w:rFonts w:ascii="Calibri" w:hAnsi="Calibri" w:cs="Calibri"/>
                <w:sz w:val="24"/>
                <w:szCs w:val="24"/>
              </w:rPr>
            </w:pPr>
            <w:r w:rsidRPr="00F714C0">
              <w:rPr>
                <w:rFonts w:ascii="Calibri" w:hAnsi="Calibri" w:cs="Calibri"/>
                <w:sz w:val="24"/>
                <w:szCs w:val="24"/>
              </w:rPr>
              <w:t>Realized by the customer, Project Closure must be conducted formally.</w:t>
            </w:r>
          </w:p>
          <w:p w:rsidR="009E688B" w:rsidRPr="00F714C0" w:rsidRDefault="009E688B" w:rsidP="009E688B">
            <w:pPr>
              <w:autoSpaceDE w:val="0"/>
              <w:autoSpaceDN w:val="0"/>
              <w:adjustRightInd w:val="0"/>
              <w:rPr>
                <w:rFonts w:ascii="Calibri" w:hAnsi="Calibri" w:cs="Calibri"/>
                <w:sz w:val="24"/>
                <w:szCs w:val="24"/>
              </w:rPr>
            </w:pPr>
            <w:r w:rsidRPr="00F714C0">
              <w:rPr>
                <w:rFonts w:ascii="Calibri" w:hAnsi="Calibri" w:cs="Calibri"/>
                <w:sz w:val="24"/>
                <w:szCs w:val="24"/>
              </w:rPr>
              <w:t>Performing Project Closure</w:t>
            </w:r>
            <w:r>
              <w:rPr>
                <w:rFonts w:ascii="Calibri" w:hAnsi="Calibri" w:cs="Calibri"/>
                <w:sz w:val="24"/>
                <w:szCs w:val="24"/>
              </w:rPr>
              <w:t xml:space="preserve"> </w:t>
            </w:r>
            <w:r w:rsidRPr="00F714C0">
              <w:rPr>
                <w:rFonts w:ascii="Calibri" w:hAnsi="Calibri" w:cs="Calibri"/>
                <w:sz w:val="24"/>
                <w:szCs w:val="24"/>
              </w:rPr>
              <w:t>Project Closure involves undertaking a series of activities to complete the project, including</w:t>
            </w:r>
            <w:r>
              <w:rPr>
                <w:rFonts w:ascii="Calibri" w:hAnsi="Calibri" w:cs="Calibri"/>
                <w:sz w:val="24"/>
                <w:szCs w:val="24"/>
              </w:rPr>
              <w:t xml:space="preserve"> </w:t>
            </w:r>
            <w:r w:rsidRPr="00F714C0">
              <w:rPr>
                <w:rFonts w:ascii="Calibri" w:hAnsi="Calibri" w:cs="Calibri"/>
                <w:sz w:val="24"/>
                <w:szCs w:val="24"/>
              </w:rPr>
              <w:t>the following:</w:t>
            </w:r>
          </w:p>
          <w:p w:rsidR="009E688B" w:rsidRPr="00F714C0" w:rsidRDefault="009E688B" w:rsidP="009E688B">
            <w:pPr>
              <w:pStyle w:val="ListParagraph"/>
              <w:numPr>
                <w:ilvl w:val="0"/>
                <w:numId w:val="2"/>
              </w:numPr>
              <w:autoSpaceDE w:val="0"/>
              <w:autoSpaceDN w:val="0"/>
              <w:adjustRightInd w:val="0"/>
              <w:rPr>
                <w:rFonts w:cs="Calibri"/>
                <w:sz w:val="24"/>
                <w:szCs w:val="24"/>
              </w:rPr>
            </w:pPr>
            <w:r w:rsidRPr="00F714C0">
              <w:rPr>
                <w:rFonts w:cs="Calibri"/>
                <w:sz w:val="24"/>
                <w:szCs w:val="24"/>
              </w:rPr>
              <w:t xml:space="preserve">Identifying any outstanding items (activities, risks or issues) </w:t>
            </w:r>
          </w:p>
          <w:p w:rsidR="009E688B" w:rsidRPr="00F714C0" w:rsidRDefault="009E688B" w:rsidP="009E688B">
            <w:pPr>
              <w:pStyle w:val="ListParagraph"/>
              <w:numPr>
                <w:ilvl w:val="0"/>
                <w:numId w:val="2"/>
              </w:numPr>
              <w:autoSpaceDE w:val="0"/>
              <w:autoSpaceDN w:val="0"/>
              <w:adjustRightInd w:val="0"/>
              <w:rPr>
                <w:rFonts w:cs="Calibri"/>
                <w:sz w:val="24"/>
                <w:szCs w:val="24"/>
              </w:rPr>
            </w:pPr>
            <w:r w:rsidRPr="00F714C0">
              <w:rPr>
                <w:rFonts w:cs="Calibri"/>
                <w:sz w:val="24"/>
                <w:szCs w:val="24"/>
              </w:rPr>
              <w:t>Listing the activities required to hand over documentation, cancel supplier contracts</w:t>
            </w:r>
          </w:p>
          <w:p w:rsidR="009E688B" w:rsidRPr="00F714C0" w:rsidRDefault="009E688B" w:rsidP="009E688B">
            <w:pPr>
              <w:pStyle w:val="ListParagraph"/>
              <w:autoSpaceDE w:val="0"/>
              <w:autoSpaceDN w:val="0"/>
              <w:adjustRightInd w:val="0"/>
              <w:rPr>
                <w:rFonts w:cs="Calibri"/>
                <w:sz w:val="24"/>
                <w:szCs w:val="24"/>
              </w:rPr>
            </w:pPr>
            <w:r w:rsidRPr="00F714C0">
              <w:rPr>
                <w:rFonts w:cs="Calibri"/>
                <w:sz w:val="24"/>
                <w:szCs w:val="24"/>
              </w:rPr>
              <w:t>And release project resources to the business</w:t>
            </w:r>
          </w:p>
          <w:p w:rsidR="009E688B" w:rsidRPr="00F714C0" w:rsidRDefault="009E688B" w:rsidP="009E688B">
            <w:pPr>
              <w:pStyle w:val="ListParagraph"/>
              <w:numPr>
                <w:ilvl w:val="0"/>
                <w:numId w:val="2"/>
              </w:numPr>
              <w:autoSpaceDE w:val="0"/>
              <w:autoSpaceDN w:val="0"/>
              <w:adjustRightInd w:val="0"/>
              <w:rPr>
                <w:rFonts w:cs="Calibri"/>
                <w:sz w:val="24"/>
                <w:szCs w:val="24"/>
              </w:rPr>
            </w:pPr>
            <w:r w:rsidRPr="00F714C0">
              <w:rPr>
                <w:rFonts w:cs="Calibri"/>
                <w:sz w:val="24"/>
                <w:szCs w:val="24"/>
              </w:rPr>
              <w:t>Communicating closure to all stakeholders and interested parties</w:t>
            </w:r>
          </w:p>
          <w:p w:rsidR="009E688B" w:rsidRDefault="009E688B" w:rsidP="009E688B">
            <w:pPr>
              <w:pStyle w:val="ListParagraph"/>
              <w:numPr>
                <w:ilvl w:val="0"/>
                <w:numId w:val="2"/>
              </w:numPr>
              <w:autoSpaceDE w:val="0"/>
              <w:autoSpaceDN w:val="0"/>
              <w:adjustRightInd w:val="0"/>
              <w:rPr>
                <w:rFonts w:cs="Calibri"/>
                <w:sz w:val="24"/>
                <w:szCs w:val="24"/>
              </w:rPr>
            </w:pPr>
            <w:r w:rsidRPr="00F714C0">
              <w:rPr>
                <w:rFonts w:cs="Calibri"/>
                <w:sz w:val="24"/>
                <w:szCs w:val="24"/>
              </w:rPr>
              <w:t>Producing a handover plan to transfer the deliverables to the customer</w:t>
            </w:r>
            <w:r>
              <w:rPr>
                <w:rFonts w:cs="Calibri"/>
                <w:sz w:val="24"/>
                <w:szCs w:val="24"/>
              </w:rPr>
              <w:t xml:space="preserve"> </w:t>
            </w:r>
            <w:r w:rsidRPr="00F714C0">
              <w:rPr>
                <w:rFonts w:cs="Calibri"/>
                <w:sz w:val="24"/>
                <w:szCs w:val="24"/>
              </w:rPr>
              <w:t>environment.</w:t>
            </w:r>
          </w:p>
          <w:p w:rsidR="009E688B" w:rsidRPr="00F714C0" w:rsidRDefault="009E688B" w:rsidP="009E688B">
            <w:pPr>
              <w:pStyle w:val="ListParagraph"/>
              <w:autoSpaceDE w:val="0"/>
              <w:autoSpaceDN w:val="0"/>
              <w:adjustRightInd w:val="0"/>
              <w:rPr>
                <w:rFonts w:cs="Calibri"/>
                <w:sz w:val="24"/>
                <w:szCs w:val="24"/>
              </w:rPr>
            </w:pPr>
          </w:p>
          <w:p w:rsidR="009E688B" w:rsidRPr="00F714C0" w:rsidRDefault="009E688B" w:rsidP="009E688B">
            <w:pPr>
              <w:autoSpaceDE w:val="0"/>
              <w:autoSpaceDN w:val="0"/>
              <w:adjustRightInd w:val="0"/>
              <w:rPr>
                <w:rFonts w:ascii="Calibri" w:hAnsi="Calibri" w:cs="Calibri"/>
                <w:sz w:val="24"/>
                <w:szCs w:val="24"/>
              </w:rPr>
            </w:pPr>
            <w:r w:rsidRPr="00F714C0">
              <w:rPr>
                <w:rFonts w:ascii="Calibri" w:hAnsi="Calibri" w:cs="Calibri"/>
                <w:sz w:val="24"/>
                <w:szCs w:val="24"/>
              </w:rPr>
              <w:t>A Project Closure Report is submitted to the Customer and/or Project Sponsor for approval.</w:t>
            </w:r>
          </w:p>
          <w:p w:rsidR="009E688B" w:rsidRPr="00F714C0" w:rsidRDefault="009E688B" w:rsidP="009E688B">
            <w:pPr>
              <w:autoSpaceDE w:val="0"/>
              <w:autoSpaceDN w:val="0"/>
              <w:adjustRightInd w:val="0"/>
              <w:rPr>
                <w:rFonts w:ascii="Calibri" w:hAnsi="Calibri" w:cs="Calibri"/>
                <w:sz w:val="24"/>
                <w:szCs w:val="24"/>
              </w:rPr>
            </w:pPr>
            <w:r w:rsidRPr="00F714C0">
              <w:rPr>
                <w:rFonts w:ascii="Calibri" w:hAnsi="Calibri" w:cs="Calibri"/>
                <w:sz w:val="24"/>
                <w:szCs w:val="24"/>
              </w:rPr>
              <w:t>The Project Manager is then responsible for undertaking each of the activities identified</w:t>
            </w:r>
            <w:r>
              <w:rPr>
                <w:rFonts w:ascii="Calibri" w:hAnsi="Calibri" w:cs="Calibri"/>
                <w:sz w:val="24"/>
                <w:szCs w:val="24"/>
              </w:rPr>
              <w:t xml:space="preserve"> w</w:t>
            </w:r>
            <w:r w:rsidRPr="00F714C0">
              <w:rPr>
                <w:rFonts w:ascii="Calibri" w:hAnsi="Calibri" w:cs="Calibri"/>
                <w:sz w:val="24"/>
                <w:szCs w:val="24"/>
              </w:rPr>
              <w:t>ithin the Project Closure Report on time and according to budget.</w:t>
            </w:r>
          </w:p>
          <w:p w:rsidR="009E688B" w:rsidRPr="00F714C0" w:rsidRDefault="009E688B" w:rsidP="009E688B">
            <w:pPr>
              <w:autoSpaceDE w:val="0"/>
              <w:autoSpaceDN w:val="0"/>
              <w:adjustRightInd w:val="0"/>
              <w:rPr>
                <w:rFonts w:ascii="Calibri" w:hAnsi="Calibri" w:cs="Calibri"/>
                <w:sz w:val="24"/>
                <w:szCs w:val="24"/>
              </w:rPr>
            </w:pPr>
            <w:r w:rsidRPr="00F714C0">
              <w:rPr>
                <w:rFonts w:ascii="Calibri" w:hAnsi="Calibri" w:cs="Calibri"/>
                <w:sz w:val="24"/>
                <w:szCs w:val="24"/>
              </w:rPr>
              <w:t>The project is closed only when all activities identified in the Project Closure Report have</w:t>
            </w:r>
            <w:r>
              <w:rPr>
                <w:rFonts w:ascii="Calibri" w:hAnsi="Calibri" w:cs="Calibri"/>
                <w:sz w:val="24"/>
                <w:szCs w:val="24"/>
              </w:rPr>
              <w:t xml:space="preserve"> </w:t>
            </w:r>
            <w:r w:rsidRPr="00F714C0">
              <w:rPr>
                <w:rFonts w:ascii="Calibri" w:hAnsi="Calibri" w:cs="Calibri"/>
                <w:sz w:val="24"/>
                <w:szCs w:val="24"/>
              </w:rPr>
              <w:t>been completed.</w:t>
            </w:r>
          </w:p>
          <w:p w:rsidR="009E688B" w:rsidRDefault="009E688B" w:rsidP="009E688B">
            <w:pPr>
              <w:pStyle w:val="NormalWeb"/>
              <w:shd w:val="clear" w:color="auto" w:fill="FFFFFF"/>
              <w:spacing w:before="0" w:beforeAutospacing="0"/>
              <w:jc w:val="both"/>
              <w:rPr>
                <w:rFonts w:ascii="Calibri" w:eastAsiaTheme="minorHAnsi" w:hAnsi="Calibri" w:cs="Calibri"/>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163D8" w:rsidRDefault="003A7E9C" w:rsidP="00A851DA">
            <w:pPr>
              <w:rPr>
                <w:rFonts w:ascii="Blackadder ITC" w:hAnsi="Blackadder ITC" w:cs="Bliss-Regular"/>
                <w:color w:val="000000"/>
                <w:sz w:val="32"/>
                <w:szCs w:val="32"/>
              </w:rPr>
            </w:pPr>
            <w:r w:rsidRPr="00C163D8">
              <w:rPr>
                <w:rFonts w:ascii="Blackadder ITC" w:hAnsi="Blackadder ITC" w:cs="Bliss-Regular"/>
                <w:color w:val="000000"/>
                <w:sz w:val="32"/>
                <w:szCs w:val="32"/>
              </w:rPr>
              <w:t>Nabeel Jaffar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7E9C" w:rsidP="00A851DA">
            <w:pPr>
              <w:rPr>
                <w:rFonts w:cs="Bliss-Regular"/>
                <w:color w:val="000000"/>
              </w:rPr>
            </w:pPr>
            <w:r>
              <w:rPr>
                <w:rFonts w:cs="Bliss-Regular"/>
                <w:color w:val="000000"/>
              </w:rPr>
              <w:t>22/05/2015</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1AB" w:rsidRDefault="00B831AB" w:rsidP="00CB4D0A">
      <w:pPr>
        <w:spacing w:after="0" w:line="240" w:lineRule="auto"/>
      </w:pPr>
      <w:r>
        <w:separator/>
      </w:r>
    </w:p>
  </w:endnote>
  <w:endnote w:type="continuationSeparator" w:id="0">
    <w:p w:rsidR="00B831AB" w:rsidRDefault="00B831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1AB" w:rsidRDefault="00B831AB" w:rsidP="00CB4D0A">
      <w:pPr>
        <w:spacing w:after="0" w:line="240" w:lineRule="auto"/>
      </w:pPr>
      <w:r>
        <w:separator/>
      </w:r>
    </w:p>
  </w:footnote>
  <w:footnote w:type="continuationSeparator" w:id="0">
    <w:p w:rsidR="00B831AB" w:rsidRDefault="00B831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D16B12"/>
    <w:multiLevelType w:val="hybridMultilevel"/>
    <w:tmpl w:val="B4745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7E9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E688B"/>
    <w:rsid w:val="00A14B66"/>
    <w:rsid w:val="00A65CF7"/>
    <w:rsid w:val="00A81AB4"/>
    <w:rsid w:val="00A851DA"/>
    <w:rsid w:val="00AC7D5B"/>
    <w:rsid w:val="00AE1481"/>
    <w:rsid w:val="00B0415E"/>
    <w:rsid w:val="00B04678"/>
    <w:rsid w:val="00B831AB"/>
    <w:rsid w:val="00BC46DF"/>
    <w:rsid w:val="00C03577"/>
    <w:rsid w:val="00C163D8"/>
    <w:rsid w:val="00C40B7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D9F368-B8BD-434A-AD1C-5DC62E0A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E688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FA9E5-BC72-4F4C-AA44-92A03AAE9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Nabeel</cp:lastModifiedBy>
  <cp:revision>3</cp:revision>
  <dcterms:created xsi:type="dcterms:W3CDTF">2015-01-26T12:24:00Z</dcterms:created>
  <dcterms:modified xsi:type="dcterms:W3CDTF">2015-05-21T23:03:00Z</dcterms:modified>
</cp:coreProperties>
</file>