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A8B60E" w14:textId="43EAE05D" w:rsidR="549DD7A4" w:rsidRDefault="549DD7A4" w:rsidP="549DD7A4">
      <w:bookmarkStart w:id="0" w:name="_GoBack"/>
      <w:bookmarkEnd w:id="0"/>
    </w:p>
    <w:p w14:paraId="3A811611" w14:textId="4318374B" w:rsidR="6A42454B" w:rsidRDefault="549DD7A4" w:rsidP="6A42454B">
      <w:r w:rsidRPr="549DD7A4">
        <w:rPr>
          <w:u w:val="single"/>
        </w:rPr>
        <w:t>Diploma in Accounting and Finance</w:t>
      </w:r>
    </w:p>
    <w:p w14:paraId="39B449DD" w14:textId="78A70780" w:rsidR="6A42454B" w:rsidRDefault="549DD7A4" w:rsidP="6A42454B">
      <w:r w:rsidRPr="549DD7A4">
        <w:rPr>
          <w:u w:val="single"/>
        </w:rPr>
        <w:t>UNIT 2</w:t>
      </w:r>
    </w:p>
    <w:p w14:paraId="6FA28619" w14:textId="1F3D82B7" w:rsidR="6A42454B" w:rsidRDefault="549DD7A4" w:rsidP="6A42454B">
      <w:r w:rsidRPr="549DD7A4">
        <w:rPr>
          <w:u w:val="single"/>
        </w:rPr>
        <w:t>The role of an accountant.</w:t>
      </w:r>
    </w:p>
    <w:p w14:paraId="1D2AE6D7" w14:textId="757CEA7D" w:rsidR="6A42454B" w:rsidRDefault="6A42454B" w:rsidP="6A42454B">
      <w:r>
        <w:t xml:space="preserve">1) - </w:t>
      </w:r>
      <w:r w:rsidR="0059211D">
        <w:t>I) A</w:t>
      </w:r>
      <w:r>
        <w:t xml:space="preserve">ccountant is the conscience of an organization. He is responsible for: the accounting keeping, the financial control, to providing information for the internal and external users of an organization, to advice a company about the financial and fiscal matters, to prepare financial statements and balance sheets of a certain </w:t>
      </w:r>
      <w:r w:rsidR="0059211D">
        <w:t>period,</w:t>
      </w:r>
      <w:r>
        <w:t xml:space="preserve"> to deal with the verification, authentication and certification of organizations accounts.</w:t>
      </w:r>
    </w:p>
    <w:p w14:paraId="5D0F9ACA" w14:textId="3B93F4F7" w:rsidR="6A42454B" w:rsidRDefault="6A42454B" w:rsidP="6A42454B">
      <w:r>
        <w:t>II) Accountants types are: Financial advisors Auditors, Public accountants, Forensic accountants, Tax consultants.</w:t>
      </w:r>
    </w:p>
    <w:p w14:paraId="673A2569" w14:textId="678273B4" w:rsidR="6A42454B" w:rsidRDefault="6A42454B" w:rsidP="6A42454B">
      <w:r>
        <w:t>III) A controller design a functional operating system and it, prepares financial statements and reports,  establish  and maintain systems and procedures, manages the internal and external audit, computers applications, exercises cost control, prepare budgets, forecasts and prepare analytical reports, supply information to top management, manage the company taxes.</w:t>
      </w:r>
    </w:p>
    <w:p w14:paraId="3A50CF16" w14:textId="132A49F5" w:rsidR="6A42454B" w:rsidRDefault="6A42454B" w:rsidP="6A42454B">
      <w:r>
        <w:t>IV) Double entry record a two-fold effect transitions in a system, one at the giving and the other one at the receiving end, they are recorded with equal amounts. Double entry steps are: preparation of journal, ledger, trial balance, final account.</w:t>
      </w:r>
    </w:p>
    <w:p w14:paraId="7EECCE59" w14:textId="54E31592" w:rsidR="6A42454B" w:rsidRDefault="6A42454B" w:rsidP="6A42454B">
      <w:r>
        <w:t>V) Debit and Credit need to be understood in order to an accountant to be able to work with financial transactions.</w:t>
      </w:r>
    </w:p>
    <w:p w14:paraId="1624CF10" w14:textId="5F052A8E" w:rsidR="6A42454B" w:rsidRDefault="6A42454B" w:rsidP="6A42454B">
      <w:r>
        <w:t>VI) Hybrid basis uses cash basis and accrual basis of accounting. Revenue and assets are registered on the cash basis, whereas expenses and liabilities will go on accrual basis of accounting.</w:t>
      </w:r>
    </w:p>
    <w:p w14:paraId="33E2238D" w14:textId="09AFB70C" w:rsidR="6A42454B" w:rsidRDefault="6A42454B" w:rsidP="6A42454B">
      <w:r>
        <w:t>VII) Legal accoun</w:t>
      </w:r>
      <w:r w:rsidR="00CE7275">
        <w:t xml:space="preserve">ts record transactions related </w:t>
      </w:r>
      <w:r>
        <w:t>to property or assets. Personal accounts record transactions that are carried out w</w:t>
      </w:r>
      <w:r w:rsidR="00CE7275">
        <w:t>h</w:t>
      </w:r>
      <w:r>
        <w:t>it a person or a group of persons.</w:t>
      </w:r>
    </w:p>
    <w:p w14:paraId="38725B1A" w14:textId="708B94FB" w:rsidR="6A42454B" w:rsidRDefault="6A42454B" w:rsidP="6A42454B">
      <w:r>
        <w:t xml:space="preserve">VIII) Cash basis accounts. Only cash received and payment in cash are recorded on this accounting, cash basis accounting reflects receipts surplus over payments. </w:t>
      </w:r>
    </w:p>
    <w:p w14:paraId="339263B0" w14:textId="7ECE904D" w:rsidR="6A42454B" w:rsidRDefault="6A42454B" w:rsidP="6A42454B">
      <w:r>
        <w:t xml:space="preserve">2) - Main objectives of bookkeeping are: a) record permanent transactions, b) record of assets and liabilities for the soundness and analysis of financial organizations. c) </w:t>
      </w:r>
      <w:r w:rsidR="00CE7275">
        <w:t xml:space="preserve"> Calculation</w:t>
      </w:r>
      <w:r>
        <w:t xml:space="preserve"> of loss or profit of a certain period. d) </w:t>
      </w:r>
      <w:r w:rsidR="00CE7275">
        <w:t>Keep</w:t>
      </w:r>
      <w:r>
        <w:t xml:space="preserve"> track of the money paid or received from all customers and suppliers. e) </w:t>
      </w:r>
      <w:r w:rsidR="00CE7275">
        <w:t xml:space="preserve"> Review</w:t>
      </w:r>
      <w:r>
        <w:t xml:space="preserve"> and revise business policies in the right of post records. f) </w:t>
      </w:r>
      <w:r w:rsidR="00CE7275">
        <w:t>Allow</w:t>
      </w:r>
      <w:r>
        <w:t xml:space="preserve"> government to amend business law, provide licenses and assess taxation.</w:t>
      </w:r>
    </w:p>
    <w:p w14:paraId="744436F1" w14:textId="7613A5EF" w:rsidR="6A42454B" w:rsidRDefault="549DD7A4" w:rsidP="6A42454B">
      <w:r w:rsidRPr="549DD7A4">
        <w:rPr>
          <w:u w:val="single"/>
        </w:rPr>
        <w:t>MULTIPLE CHOICE QUESTIONS.</w:t>
      </w:r>
    </w:p>
    <w:p w14:paraId="4A31B991" w14:textId="680B56F8" w:rsidR="6A42454B" w:rsidRDefault="6A42454B" w:rsidP="6A42454B">
      <w:r>
        <w:t>1) Stock is? The quantity of goods at the end the year.</w:t>
      </w:r>
    </w:p>
    <w:p w14:paraId="5277B281" w14:textId="6CDE8663" w:rsidR="6A42454B" w:rsidRDefault="6A42454B" w:rsidP="6A42454B">
      <w:r>
        <w:lastRenderedPageBreak/>
        <w:t>2) Which of the following isn't an asset?  Creditor.</w:t>
      </w:r>
    </w:p>
    <w:p w14:paraId="5271DB6C" w14:textId="2082EDE0" w:rsidR="6A42454B" w:rsidRDefault="6A42454B" w:rsidP="6A42454B">
      <w:r>
        <w:t>3) Capital is? The total of current and fix assets.</w:t>
      </w:r>
    </w:p>
    <w:p w14:paraId="7128E3F2" w14:textId="7F3CB6DD" w:rsidR="6A42454B" w:rsidRDefault="6A42454B" w:rsidP="6A42454B">
      <w:r>
        <w:t>4) Interest paid for a bank is an example of? Expenses.</w:t>
      </w:r>
    </w:p>
    <w:p w14:paraId="7CC98FCB" w14:textId="5D6517F1" w:rsidR="6A42454B" w:rsidRDefault="6A42454B" w:rsidP="6A42454B">
      <w:r>
        <w:t>5) Debtors are? Customers.</w:t>
      </w:r>
    </w:p>
    <w:p w14:paraId="099D0932" w14:textId="46CCF56E" w:rsidR="6A42454B" w:rsidRDefault="6A42454B" w:rsidP="6A42454B">
      <w:r>
        <w:t>6)  Purchases are? Goods bought to sell at a profit.</w:t>
      </w:r>
    </w:p>
    <w:p w14:paraId="5E34E66A" w14:textId="5822C1A4" w:rsidR="6A42454B" w:rsidRDefault="549DD7A4" w:rsidP="6A42454B">
      <w:r w:rsidRPr="549DD7A4">
        <w:rPr>
          <w:color w:val="FF0000"/>
          <w:u w:val="single"/>
        </w:rPr>
        <w:t>ACITIVTY</w:t>
      </w:r>
    </w:p>
    <w:p w14:paraId="1FA69F9A" w14:textId="414321AE" w:rsidR="6A42454B" w:rsidRDefault="6A42454B" w:rsidP="6A42454B">
      <w:r w:rsidRPr="6A42454B">
        <w:t>Meeting the personnel within the organization.</w:t>
      </w:r>
    </w:p>
    <w:p w14:paraId="63CDAD0F" w14:textId="7DF3E370" w:rsidR="6A42454B" w:rsidRDefault="6A42454B" w:rsidP="6A42454B">
      <w:r w:rsidRPr="6A42454B">
        <w:rPr>
          <w:u w:val="single"/>
        </w:rPr>
        <w:t>Accountant.</w:t>
      </w:r>
      <w:r w:rsidRPr="6A42454B">
        <w:t xml:space="preserve"> 1) An important part of an organization. 2) Active in a</w:t>
      </w:r>
      <w:r w:rsidR="00CE7275">
        <w:t>ll departments of an</w:t>
      </w:r>
      <w:r w:rsidRPr="6A42454B">
        <w:t xml:space="preserve"> organization. 3) Play different rules in different organization.</w:t>
      </w:r>
    </w:p>
    <w:p w14:paraId="73E4DA62" w14:textId="5DDACA92" w:rsidR="6A42454B" w:rsidRDefault="6A42454B" w:rsidP="6A42454B">
      <w:r w:rsidRPr="6A42454B">
        <w:rPr>
          <w:u w:val="single"/>
        </w:rPr>
        <w:t>Chief Accountant.</w:t>
      </w:r>
      <w:r w:rsidRPr="6A42454B">
        <w:t xml:space="preserve"> 1) </w:t>
      </w:r>
      <w:r w:rsidR="00CE7275" w:rsidRPr="6A42454B">
        <w:t>Also</w:t>
      </w:r>
      <w:r w:rsidRPr="6A42454B">
        <w:t xml:space="preserve"> </w:t>
      </w:r>
      <w:r w:rsidR="00CE7275" w:rsidRPr="6A42454B">
        <w:t>known</w:t>
      </w:r>
      <w:r w:rsidRPr="6A42454B">
        <w:t xml:space="preserve"> as controller. 2) Head of the internal audit and accounting of an organization. 3) </w:t>
      </w:r>
      <w:r w:rsidR="00CE7275" w:rsidRPr="6A42454B">
        <w:t>Responsible</w:t>
      </w:r>
      <w:r w:rsidRPr="6A42454B">
        <w:t xml:space="preserve"> for the management financial, tax accounting, among other responsibilities.</w:t>
      </w:r>
    </w:p>
    <w:p w14:paraId="30B63036" w14:textId="0EF35727" w:rsidR="6A42454B" w:rsidRDefault="549DD7A4" w:rsidP="6A42454B">
      <w:r w:rsidRPr="549DD7A4">
        <w:rPr>
          <w:u w:val="single"/>
        </w:rPr>
        <w:t>Internal Auditor.</w:t>
      </w:r>
      <w:r w:rsidRPr="549DD7A4">
        <w:t xml:space="preserve"> Performance of various tasks. 2) Audit of all data, maintain internal control system of the company. 3) </w:t>
      </w:r>
      <w:r w:rsidR="00CE7275" w:rsidRPr="549DD7A4">
        <w:t>Verify</w:t>
      </w:r>
      <w:r w:rsidRPr="549DD7A4">
        <w:t xml:space="preserve"> and scrutinize entries, check all legal financial procedures, highlight mistakes that can affect the financial state of the company.</w:t>
      </w:r>
    </w:p>
    <w:p w14:paraId="6898459B" w14:textId="1907D12A" w:rsidR="6A42454B" w:rsidRDefault="6A42454B" w:rsidP="6A42454B">
      <w:r w:rsidRPr="6A42454B">
        <w:rPr>
          <w:u w:val="single"/>
        </w:rPr>
        <w:t xml:space="preserve"> </w:t>
      </w:r>
    </w:p>
    <w:p w14:paraId="4FFF8DA7" w14:textId="40DEC71D" w:rsidR="6A42454B" w:rsidRDefault="6A42454B" w:rsidP="6A42454B"/>
    <w:sectPr w:rsidR="6A42454B" w:rsidSect="006360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00C"/>
    <w:rsid w:val="003E7C37"/>
    <w:rsid w:val="0059211D"/>
    <w:rsid w:val="0063600C"/>
    <w:rsid w:val="00CE7275"/>
    <w:rsid w:val="549DD7A4"/>
    <w:rsid w:val="6A42454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8618B"/>
  <w15:docId w15:val="{6B9D0593-D0CB-4BC3-8983-33C4B8CFD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496</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Giuseppe Cilumbriello</cp:lastModifiedBy>
  <cp:revision>4</cp:revision>
  <dcterms:created xsi:type="dcterms:W3CDTF">2009-11-23T22:41:00Z</dcterms:created>
  <dcterms:modified xsi:type="dcterms:W3CDTF">2015-04-04T05:33:00Z</dcterms:modified>
</cp:coreProperties>
</file>