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B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B32">
            <w:pPr>
              <w:pStyle w:val="Default"/>
              <w:rPr>
                <w:rFonts w:asciiTheme="minorHAnsi" w:hAnsiTheme="minorHAnsi"/>
              </w:rPr>
            </w:pPr>
            <w:r>
              <w:rPr>
                <w:rFonts w:asciiTheme="minorHAnsi" w:hAnsiTheme="minorHAnsi"/>
              </w:rPr>
              <w:t>Yetunde Aroloye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6B32">
            <w:pPr>
              <w:pStyle w:val="Default"/>
              <w:rPr>
                <w:rFonts w:asciiTheme="minorHAnsi" w:hAnsiTheme="minorHAnsi"/>
              </w:rPr>
            </w:pPr>
            <w:r>
              <w:rPr>
                <w:rFonts w:asciiTheme="minorHAnsi" w:hAnsiTheme="minorHAnsi"/>
              </w:rPr>
              <w:t>1484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B32">
            <w:pPr>
              <w:pStyle w:val="Default"/>
              <w:rPr>
                <w:rFonts w:asciiTheme="minorHAnsi" w:hAnsiTheme="minorHAnsi"/>
              </w:rPr>
            </w:pPr>
            <w:r>
              <w:rPr>
                <w:rFonts w:asciiTheme="minorHAnsi" w:hAnsiTheme="minorHAnsi"/>
              </w:rPr>
              <w:t>Introduction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B32">
            <w:r>
              <w:t>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93" w:type="dxa"/>
        <w:tblLook w:val="04A0" w:firstRow="1" w:lastRow="0" w:firstColumn="1" w:lastColumn="0" w:noHBand="0" w:noVBand="1"/>
      </w:tblPr>
      <w:tblGrid>
        <w:gridCol w:w="10083"/>
      </w:tblGrid>
      <w:tr w:rsidR="00CC2FB3" w:rsidTr="008C3DDB">
        <w:tc>
          <w:tcPr>
            <w:tcW w:w="9493"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26B32" w:rsidRDefault="00A26B32" w:rsidP="00A26B32">
            <w:pPr>
              <w:pStyle w:val="ListParagraph"/>
              <w:numPr>
                <w:ilvl w:val="0"/>
                <w:numId w:val="3"/>
              </w:numPr>
              <w:spacing w:after="160" w:line="259" w:lineRule="auto"/>
            </w:pPr>
            <w:r>
              <w:t>What is Fraud?</w:t>
            </w:r>
          </w:p>
          <w:p w:rsidR="00A26B32" w:rsidRDefault="00A26B32" w:rsidP="00A26B32">
            <w:r>
              <w:t>Fraud is the use of one’s occupation for personal enrichment through the deliberate misuse or misapplication of the employer’s resources or assets. Fraud can be an act of fraudulent reporting, misappropriation of funds, reporting by omission, deception or bribery and falsification of financial data.</w:t>
            </w:r>
          </w:p>
          <w:p w:rsidR="00A26B32" w:rsidRDefault="00A26B32" w:rsidP="00A26B32">
            <w:r>
              <w:t>In law, fraud can be defined as a</w:t>
            </w:r>
            <w:r w:rsidRPr="000B2EA8">
              <w:t xml:space="preserve"> deliberate deception to secure unfair or unlawful gain. Fraud is both a civil wrong (i.e., a fraud victim may sue the fraud perpetrator to avoid the fraud and/or recover monetary compensation) and a criminal wrong (i.e., a fraud perpetrator may be prosecuted and imprisoned by governmental authorities).</w:t>
            </w:r>
          </w:p>
          <w:p w:rsidR="00A26B32" w:rsidRDefault="00A26B32" w:rsidP="00A26B32"/>
          <w:p w:rsidR="00A26B32" w:rsidRDefault="00A26B32" w:rsidP="00A26B32">
            <w:pPr>
              <w:pStyle w:val="ListParagraph"/>
              <w:numPr>
                <w:ilvl w:val="0"/>
                <w:numId w:val="3"/>
              </w:numPr>
              <w:spacing w:after="160" w:line="259" w:lineRule="auto"/>
            </w:pPr>
            <w:r>
              <w:t>What skills are most important to the successful practice of forensic accounting?</w:t>
            </w:r>
          </w:p>
          <w:p w:rsidR="00A26B32" w:rsidRDefault="00A26B32" w:rsidP="00A26B32">
            <w:r>
              <w:t>The skills most important to the successful practice of forensic accounting are as follows –</w:t>
            </w:r>
          </w:p>
          <w:p w:rsidR="00A26B32" w:rsidRDefault="00A26B32" w:rsidP="00A26B32">
            <w:pPr>
              <w:pStyle w:val="ListParagraph"/>
              <w:numPr>
                <w:ilvl w:val="0"/>
                <w:numId w:val="2"/>
              </w:numPr>
              <w:spacing w:after="160" w:line="259" w:lineRule="auto"/>
            </w:pPr>
            <w:r>
              <w:t>He/she must be intelligent</w:t>
            </w:r>
          </w:p>
          <w:p w:rsidR="00A26B32" w:rsidRDefault="00AC2B3D" w:rsidP="00A26B32">
            <w:pPr>
              <w:pStyle w:val="ListParagraph"/>
              <w:numPr>
                <w:ilvl w:val="0"/>
                <w:numId w:val="2"/>
              </w:numPr>
              <w:spacing w:after="160" w:line="259" w:lineRule="auto"/>
            </w:pPr>
            <w:r>
              <w:t>He/she must be resilient,</w:t>
            </w:r>
            <w:r w:rsidR="00A26B32">
              <w:t xml:space="preserve"> be able to withstand stress</w:t>
            </w:r>
            <w:r>
              <w:t xml:space="preserve"> and work over a long period of time to get the required information</w:t>
            </w:r>
          </w:p>
          <w:p w:rsidR="00A26B32" w:rsidRDefault="00AC2B3D" w:rsidP="00A26B32">
            <w:pPr>
              <w:pStyle w:val="ListParagraph"/>
              <w:numPr>
                <w:ilvl w:val="0"/>
                <w:numId w:val="2"/>
              </w:numPr>
              <w:spacing w:after="160" w:line="259" w:lineRule="auto"/>
            </w:pPr>
            <w:r>
              <w:t>He/she must be methodical,</w:t>
            </w:r>
            <w:r w:rsidR="00A26B32">
              <w:t xml:space="preserve"> be able to follow procedure</w:t>
            </w:r>
          </w:p>
          <w:p w:rsidR="00A26B32" w:rsidRDefault="00A26B32" w:rsidP="00A26B32">
            <w:pPr>
              <w:pStyle w:val="ListParagraph"/>
              <w:numPr>
                <w:ilvl w:val="0"/>
                <w:numId w:val="2"/>
              </w:numPr>
              <w:spacing w:after="160" w:line="259" w:lineRule="auto"/>
            </w:pPr>
            <w:r>
              <w:t>He/she must have technological skills</w:t>
            </w:r>
            <w:r w:rsidR="00AC2B3D">
              <w:t>, able to  use CAAT</w:t>
            </w:r>
            <w:r w:rsidR="00AC2B3D">
              <w:t>(Computer assisted audit techniques)</w:t>
            </w:r>
            <w:r w:rsidR="00AC2B3D">
              <w:t xml:space="preserve"> efficiently</w:t>
            </w:r>
          </w:p>
          <w:p w:rsidR="00A26B32" w:rsidRDefault="00A26B32" w:rsidP="00A26B32">
            <w:pPr>
              <w:pStyle w:val="ListParagraph"/>
              <w:numPr>
                <w:ilvl w:val="0"/>
                <w:numId w:val="2"/>
              </w:numPr>
              <w:spacing w:after="160" w:line="259" w:lineRule="auto"/>
            </w:pPr>
            <w:r>
              <w:t>He/she must ha</w:t>
            </w:r>
            <w:r w:rsidR="00AC2B3D">
              <w:t xml:space="preserve">ve financial &amp; numerical skills, be good with numbers and have a good understanding of accounts presented </w:t>
            </w:r>
          </w:p>
          <w:p w:rsidR="00A26B32" w:rsidRDefault="00AC2B3D" w:rsidP="00A26B32">
            <w:pPr>
              <w:pStyle w:val="ListParagraph"/>
              <w:numPr>
                <w:ilvl w:val="0"/>
                <w:numId w:val="2"/>
              </w:numPr>
              <w:spacing w:after="160" w:line="259" w:lineRule="auto"/>
            </w:pPr>
            <w:r>
              <w:t>He /she must have common sense, able to discern between good and bad information</w:t>
            </w:r>
          </w:p>
          <w:p w:rsidR="00A26B32" w:rsidRDefault="00A26B32" w:rsidP="00A26B32">
            <w:pPr>
              <w:pStyle w:val="ListParagraph"/>
              <w:numPr>
                <w:ilvl w:val="0"/>
                <w:numId w:val="2"/>
              </w:numPr>
              <w:spacing w:after="160" w:line="259" w:lineRule="auto"/>
            </w:pPr>
            <w:r>
              <w:t>He/she must possess interviewing skills</w:t>
            </w:r>
            <w:r w:rsidR="00AC2B3D">
              <w:t xml:space="preserve"> – ability to draw out information from individuals</w:t>
            </w:r>
          </w:p>
          <w:p w:rsidR="00A26B32" w:rsidRDefault="00A26B32" w:rsidP="00A26B32">
            <w:pPr>
              <w:pStyle w:val="ListParagraph"/>
              <w:numPr>
                <w:ilvl w:val="0"/>
                <w:numId w:val="2"/>
              </w:numPr>
              <w:spacing w:after="160" w:line="259" w:lineRule="auto"/>
            </w:pPr>
            <w:r>
              <w:t>He must possess detective skills</w:t>
            </w:r>
            <w:r w:rsidR="00AC2B3D">
              <w:t>, wading through documents to identify the relevant information</w:t>
            </w:r>
          </w:p>
          <w:p w:rsidR="00A26B32" w:rsidRDefault="00A26B32" w:rsidP="00A26B32">
            <w:pPr>
              <w:pStyle w:val="ListParagraph"/>
            </w:pPr>
          </w:p>
          <w:p w:rsidR="00A26B32" w:rsidRDefault="00A26B32" w:rsidP="00A26B32">
            <w:pPr>
              <w:pStyle w:val="ListParagraph"/>
              <w:numPr>
                <w:ilvl w:val="0"/>
                <w:numId w:val="3"/>
              </w:numPr>
              <w:spacing w:after="160" w:line="259" w:lineRule="auto"/>
            </w:pPr>
            <w:r>
              <w:t>What qualities of mind/and or body should a forensic accountant possess?</w:t>
            </w:r>
          </w:p>
          <w:p w:rsidR="00A26B32" w:rsidRDefault="00A26B32" w:rsidP="00A26B32">
            <w:r>
              <w:t>Forensic accountant must possess a questioning mind/ mind set – ability to sense something is wrong without knowing the nature of the anomaly. He should be able to question the originality or legitimacy of transactions (documents).</w:t>
            </w:r>
          </w:p>
          <w:p w:rsidR="00A26B32" w:rsidRDefault="00A26B32" w:rsidP="00A26B32">
            <w:r>
              <w:t>The following are also important:</w:t>
            </w:r>
          </w:p>
          <w:p w:rsidR="00A26B32" w:rsidRDefault="00A26B32" w:rsidP="00A26B32">
            <w:pPr>
              <w:pStyle w:val="ListParagraph"/>
              <w:numPr>
                <w:ilvl w:val="0"/>
                <w:numId w:val="9"/>
              </w:numPr>
              <w:spacing w:after="160" w:line="259" w:lineRule="auto"/>
            </w:pPr>
            <w:r>
              <w:t>He must use a mixture of impulse and science</w:t>
            </w:r>
          </w:p>
          <w:p w:rsidR="00A26B32" w:rsidRDefault="00A26B32" w:rsidP="00A26B32">
            <w:pPr>
              <w:pStyle w:val="ListParagraph"/>
              <w:numPr>
                <w:ilvl w:val="0"/>
                <w:numId w:val="9"/>
              </w:numPr>
              <w:spacing w:after="160" w:line="259" w:lineRule="auto"/>
            </w:pPr>
            <w:r>
              <w:t xml:space="preserve">He should possess logic and problem solving tactics </w:t>
            </w:r>
          </w:p>
          <w:p w:rsidR="00A26B32" w:rsidRDefault="00A26B32" w:rsidP="00A26B32">
            <w:pPr>
              <w:pStyle w:val="ListParagraph"/>
              <w:numPr>
                <w:ilvl w:val="0"/>
                <w:numId w:val="9"/>
              </w:numPr>
              <w:spacing w:after="160" w:line="259" w:lineRule="auto"/>
            </w:pPr>
            <w:r>
              <w:t>He must have self-confidence, be determined and persistence</w:t>
            </w:r>
          </w:p>
          <w:p w:rsidR="00A26B32" w:rsidRDefault="00A26B32" w:rsidP="00A26B32">
            <w:pPr>
              <w:pStyle w:val="ListParagraph"/>
              <w:numPr>
                <w:ilvl w:val="0"/>
                <w:numId w:val="9"/>
              </w:numPr>
              <w:spacing w:after="160" w:line="259" w:lineRule="auto"/>
            </w:pPr>
            <w:r>
              <w:t xml:space="preserve">He must be able to identify evidence – financial &amp; non-financial </w:t>
            </w:r>
          </w:p>
          <w:p w:rsidR="00A26B32" w:rsidRDefault="00A26B32" w:rsidP="00A26B32">
            <w:pPr>
              <w:pStyle w:val="ListParagraph"/>
              <w:numPr>
                <w:ilvl w:val="0"/>
                <w:numId w:val="9"/>
              </w:numPr>
              <w:spacing w:after="160" w:line="259" w:lineRule="auto"/>
            </w:pPr>
            <w:r>
              <w:t>He must possess investigative mentality</w:t>
            </w:r>
          </w:p>
          <w:p w:rsidR="00A26B32" w:rsidRDefault="00A26B32" w:rsidP="00A26B32">
            <w:pPr>
              <w:pStyle w:val="ListParagraph"/>
              <w:numPr>
                <w:ilvl w:val="0"/>
                <w:numId w:val="9"/>
              </w:numPr>
              <w:spacing w:after="160" w:line="259" w:lineRule="auto"/>
            </w:pPr>
            <w:r>
              <w:t>He must be able to interpret financial information</w:t>
            </w:r>
          </w:p>
          <w:p w:rsidR="00A26B32" w:rsidRDefault="00A26B32" w:rsidP="00A26B32"/>
          <w:p w:rsidR="00A26B32" w:rsidRDefault="00A26B32" w:rsidP="00A26B32">
            <w:pPr>
              <w:pStyle w:val="ListParagraph"/>
              <w:numPr>
                <w:ilvl w:val="0"/>
                <w:numId w:val="3"/>
              </w:numPr>
              <w:spacing w:after="160" w:line="259" w:lineRule="auto"/>
            </w:pPr>
            <w:r>
              <w:t>Outline the basic steps involved in fraud investigation</w:t>
            </w:r>
          </w:p>
          <w:p w:rsidR="00A26B32" w:rsidRDefault="008C3DDB" w:rsidP="00A26B32">
            <w:pPr>
              <w:pStyle w:val="ListParagraph"/>
              <w:numPr>
                <w:ilvl w:val="0"/>
                <w:numId w:val="4"/>
              </w:numPr>
              <w:spacing w:after="160" w:line="259" w:lineRule="auto"/>
            </w:pPr>
            <w:r>
              <w:t>Accepting the investigation</w:t>
            </w:r>
            <w:r w:rsidR="00A26B32">
              <w:t xml:space="preserve"> - ensuring the right skills and experience is available </w:t>
            </w:r>
            <w:r w:rsidR="00AC2B3D">
              <w:t>and there is no conflict of interest</w:t>
            </w:r>
            <w:r>
              <w:t>. If there are any conflicts of interest then the job should not be accepted</w:t>
            </w:r>
          </w:p>
          <w:p w:rsidR="00A26B32" w:rsidRDefault="00A26B32" w:rsidP="00A26B32">
            <w:pPr>
              <w:pStyle w:val="ListParagraph"/>
              <w:numPr>
                <w:ilvl w:val="0"/>
                <w:numId w:val="4"/>
              </w:numPr>
              <w:spacing w:after="160" w:line="259" w:lineRule="auto"/>
            </w:pPr>
            <w:r>
              <w:t xml:space="preserve">Planning the investigation – </w:t>
            </w:r>
            <w:r w:rsidR="008C3DDB">
              <w:t xml:space="preserve">this should be done carefully </w:t>
            </w:r>
            <w:r>
              <w:t>to determine the objectives of the work, identify what type of fraud</w:t>
            </w:r>
            <w:r w:rsidR="00AC2B3D">
              <w:t xml:space="preserve"> (if there is a fraud)</w:t>
            </w:r>
            <w:r>
              <w:t xml:space="preserve"> and determine financial loss</w:t>
            </w:r>
            <w:r w:rsidR="008C3DDB">
              <w:t xml:space="preserve"> to the organisation</w:t>
            </w:r>
          </w:p>
          <w:p w:rsidR="00A26B32" w:rsidRDefault="00A26B32" w:rsidP="00A26B32">
            <w:pPr>
              <w:pStyle w:val="ListParagraph"/>
              <w:numPr>
                <w:ilvl w:val="0"/>
                <w:numId w:val="4"/>
              </w:numPr>
              <w:spacing w:after="160" w:line="259" w:lineRule="auto"/>
            </w:pPr>
            <w:r>
              <w:t>Gathering evidence – ensuring proper chain of custody, looking at internal controls of the client</w:t>
            </w:r>
            <w:r w:rsidR="00AC2B3D">
              <w:t>, interviewing the members of the team to get more information of how it was discovered and who else may be involved in the fraud</w:t>
            </w:r>
            <w:r w:rsidR="008C3DDB">
              <w:t>. But be careful not to confront the fraudster directly</w:t>
            </w:r>
          </w:p>
          <w:p w:rsidR="00A26B32" w:rsidRDefault="00A26B32" w:rsidP="00A26B32">
            <w:pPr>
              <w:pStyle w:val="ListParagraph"/>
              <w:numPr>
                <w:ilvl w:val="0"/>
                <w:numId w:val="4"/>
              </w:numPr>
              <w:spacing w:after="160" w:line="259" w:lineRule="auto"/>
            </w:pPr>
            <w:r>
              <w:t>Reporting</w:t>
            </w:r>
            <w:r w:rsidR="00AC2B3D">
              <w:t xml:space="preserve"> his work to management or the board</w:t>
            </w:r>
            <w:r>
              <w:t xml:space="preserve"> – written or oral report of evidence obtained, also suggestions/recommendation of improvements to internal controls </w:t>
            </w:r>
            <w:r w:rsidR="00AC2B3D">
              <w:t>to prevent any further occurrence.</w:t>
            </w:r>
          </w:p>
          <w:p w:rsidR="00A26B32" w:rsidRDefault="00A26B32" w:rsidP="00A26B32">
            <w:pPr>
              <w:pStyle w:val="ListParagraph"/>
              <w:numPr>
                <w:ilvl w:val="0"/>
                <w:numId w:val="4"/>
              </w:numPr>
              <w:spacing w:after="160" w:line="259" w:lineRule="auto"/>
            </w:pPr>
            <w:r>
              <w:t>Lastly, court proceedings where evidence gathered is presented to the court in an easy to understand language.</w:t>
            </w:r>
            <w:r w:rsidR="00AC2B3D">
              <w:t xml:space="preserve"> He must ensure he has convincing </w:t>
            </w:r>
            <w:r w:rsidR="008C3DDB">
              <w:t xml:space="preserve">irrefutable </w:t>
            </w:r>
            <w:r w:rsidR="00AC2B3D">
              <w:t>evidence</w:t>
            </w:r>
            <w:r w:rsidR="008C3DDB">
              <w:t xml:space="preserve"> which identifies the fraudster and be able to defend his conclusion</w:t>
            </w:r>
            <w:r w:rsidR="00AC2B3D">
              <w:t xml:space="preserve"> </w:t>
            </w:r>
          </w:p>
          <w:p w:rsidR="00A26B32" w:rsidRDefault="00A26B32" w:rsidP="00A26B32">
            <w:pPr>
              <w:pStyle w:val="ListParagraph"/>
              <w:ind w:left="1080"/>
            </w:pPr>
          </w:p>
          <w:p w:rsidR="00A26B32" w:rsidRDefault="00A26B32" w:rsidP="00A26B32">
            <w:pPr>
              <w:pStyle w:val="ListParagraph"/>
              <w:numPr>
                <w:ilvl w:val="0"/>
                <w:numId w:val="2"/>
              </w:numPr>
              <w:spacing w:after="160" w:line="259" w:lineRule="auto"/>
            </w:pPr>
            <w:r>
              <w:t>How to distinguish forensic accounting, fraud auditing and investigative auditing from financial auditing</w:t>
            </w:r>
          </w:p>
          <w:p w:rsidR="00A26B32" w:rsidRDefault="00A26B32" w:rsidP="00A26B32">
            <w:pPr>
              <w:ind w:left="360"/>
            </w:pPr>
          </w:p>
          <w:tbl>
            <w:tblPr>
              <w:tblStyle w:val="TableGrid"/>
              <w:tblW w:w="9691" w:type="dxa"/>
              <w:tblInd w:w="166" w:type="dxa"/>
              <w:tblLook w:val="04A0" w:firstRow="1" w:lastRow="0" w:firstColumn="1" w:lastColumn="0" w:noHBand="0" w:noVBand="1"/>
            </w:tblPr>
            <w:tblGrid>
              <w:gridCol w:w="4956"/>
              <w:gridCol w:w="4735"/>
            </w:tblGrid>
            <w:tr w:rsidR="00A26B32" w:rsidTr="008C3DDB">
              <w:trPr>
                <w:trHeight w:val="428"/>
              </w:trPr>
              <w:tc>
                <w:tcPr>
                  <w:tcW w:w="4956" w:type="dxa"/>
                </w:tcPr>
                <w:p w:rsidR="00A26B32" w:rsidRPr="00B06F7E" w:rsidRDefault="00A26B32" w:rsidP="00A26B32">
                  <w:pPr>
                    <w:rPr>
                      <w:b/>
                    </w:rPr>
                  </w:pPr>
                  <w:r w:rsidRPr="00B06F7E">
                    <w:rPr>
                      <w:b/>
                    </w:rPr>
                    <w:t>Forensic Accounting</w:t>
                  </w:r>
                </w:p>
              </w:tc>
              <w:tc>
                <w:tcPr>
                  <w:tcW w:w="4735" w:type="dxa"/>
                </w:tcPr>
                <w:p w:rsidR="00A26B32" w:rsidRPr="00B06F7E" w:rsidRDefault="00A26B32" w:rsidP="00A26B32">
                  <w:pPr>
                    <w:rPr>
                      <w:b/>
                    </w:rPr>
                  </w:pPr>
                  <w:r w:rsidRPr="00B06F7E">
                    <w:rPr>
                      <w:b/>
                    </w:rPr>
                    <w:t>Financial Auditing</w:t>
                  </w:r>
                </w:p>
              </w:tc>
            </w:tr>
            <w:tr w:rsidR="00A26B32" w:rsidTr="008C3DDB">
              <w:trPr>
                <w:trHeight w:val="920"/>
              </w:trPr>
              <w:tc>
                <w:tcPr>
                  <w:tcW w:w="4956" w:type="dxa"/>
                </w:tcPr>
                <w:p w:rsidR="00A26B32" w:rsidRDefault="008C3DDB" w:rsidP="00BC2B2A">
                  <w:r>
                    <w:t>Forensic accounts are provided as a o</w:t>
                  </w:r>
                  <w:r w:rsidR="00BC2B2A">
                    <w:t>ne off  report and it s</w:t>
                  </w:r>
                  <w:r w:rsidR="00A26B32">
                    <w:t>erves as back up to prove fraud in a business</w:t>
                  </w:r>
                </w:p>
              </w:tc>
              <w:tc>
                <w:tcPr>
                  <w:tcW w:w="4735" w:type="dxa"/>
                </w:tcPr>
                <w:p w:rsidR="00A26B32" w:rsidRDefault="008C3DDB" w:rsidP="008C3DDB">
                  <w:r>
                    <w:t>Financial audit is carried out every year (so c</w:t>
                  </w:r>
                  <w:r w:rsidR="00A26B32">
                    <w:t>ontinuous</w:t>
                  </w:r>
                  <w:r>
                    <w:t>). It certifies the state of a</w:t>
                  </w:r>
                  <w:r w:rsidR="00A26B32">
                    <w:t xml:space="preserve"> business and compliance with laws &amp; regulation</w:t>
                  </w:r>
                </w:p>
              </w:tc>
            </w:tr>
            <w:tr w:rsidR="00A26B32" w:rsidTr="008C3DDB">
              <w:trPr>
                <w:trHeight w:val="920"/>
              </w:trPr>
              <w:tc>
                <w:tcPr>
                  <w:tcW w:w="4956" w:type="dxa"/>
                </w:tcPr>
                <w:p w:rsidR="00A26B32" w:rsidRDefault="00BC2B2A" w:rsidP="00BC2B2A">
                  <w:r>
                    <w:t>Forensic accountants are t</w:t>
                  </w:r>
                  <w:r w:rsidR="00A26B32">
                    <w:t>rained to carry out investigations to support legal and administrative decisions</w:t>
                  </w:r>
                </w:p>
              </w:tc>
              <w:tc>
                <w:tcPr>
                  <w:tcW w:w="4735" w:type="dxa"/>
                </w:tcPr>
                <w:p w:rsidR="00A26B32" w:rsidRDefault="00BC2B2A" w:rsidP="00A26B32">
                  <w:r>
                    <w:t>Financial auditor e</w:t>
                  </w:r>
                  <w:r w:rsidR="00A26B32">
                    <w:t>valuates the compliance of financial information with regulatory standard</w:t>
                  </w:r>
                  <w:r>
                    <w:t>. For example IFRS</w:t>
                  </w:r>
                </w:p>
              </w:tc>
            </w:tr>
            <w:tr w:rsidR="00A26B32" w:rsidTr="008C3DDB">
              <w:trPr>
                <w:trHeight w:val="564"/>
              </w:trPr>
              <w:tc>
                <w:tcPr>
                  <w:tcW w:w="4956" w:type="dxa"/>
                </w:tcPr>
                <w:p w:rsidR="00A26B32" w:rsidRDefault="00A26B32" w:rsidP="00A26B32">
                  <w:r>
                    <w:t>Provides solutions to financial disputes (also includes insurance claims)</w:t>
                  </w:r>
                </w:p>
              </w:tc>
              <w:tc>
                <w:tcPr>
                  <w:tcW w:w="4735" w:type="dxa"/>
                </w:tcPr>
                <w:p w:rsidR="00BC2B2A" w:rsidRDefault="00BC2B2A" w:rsidP="00BC2B2A">
                  <w:r>
                    <w:t>This is u</w:t>
                  </w:r>
                  <w:r w:rsidR="00A26B32">
                    <w:t xml:space="preserve">sually </w:t>
                  </w:r>
                  <w:r>
                    <w:t xml:space="preserve">provided </w:t>
                  </w:r>
                  <w:r w:rsidR="00A26B32">
                    <w:t>for public companies</w:t>
                  </w:r>
                  <w:r>
                    <w:t xml:space="preserve"> and companies that meets two of the following three criteria</w:t>
                  </w:r>
                  <w:r>
                    <w:t>:</w:t>
                  </w:r>
                </w:p>
                <w:p w:rsidR="00BC2B2A" w:rsidRDefault="00BC2B2A" w:rsidP="00BC2B2A">
                  <w:r>
                    <w:t>•Turnover of £6.5 million</w:t>
                  </w:r>
                </w:p>
                <w:p w:rsidR="00BC2B2A" w:rsidRDefault="00BC2B2A" w:rsidP="00BC2B2A">
                  <w:r>
                    <w:t>•Gross assets of £3.26 million</w:t>
                  </w:r>
                </w:p>
                <w:p w:rsidR="00A26B32" w:rsidRDefault="00BC2B2A" w:rsidP="00BC2B2A">
                  <w:r>
                    <w:t>•50 employee</w:t>
                  </w:r>
                  <w:r>
                    <w:t xml:space="preserve"> </w:t>
                  </w:r>
                </w:p>
              </w:tc>
            </w:tr>
            <w:tr w:rsidR="00A26B32" w:rsidTr="008C3DDB">
              <w:trPr>
                <w:trHeight w:val="428"/>
              </w:trPr>
              <w:tc>
                <w:tcPr>
                  <w:tcW w:w="4956" w:type="dxa"/>
                </w:tcPr>
                <w:p w:rsidR="00A26B32" w:rsidRDefault="00A26B32" w:rsidP="00A26B32">
                  <w:r>
                    <w:t>Detailed testing</w:t>
                  </w:r>
                  <w:r w:rsidR="008C3DDB">
                    <w:t xml:space="preserve"> – where everything is tested</w:t>
                  </w:r>
                </w:p>
              </w:tc>
              <w:tc>
                <w:tcPr>
                  <w:tcW w:w="4735" w:type="dxa"/>
                </w:tcPr>
                <w:p w:rsidR="00A26B32" w:rsidRDefault="00A26B32" w:rsidP="00A26B32">
                  <w:r>
                    <w:t>Selective testing</w:t>
                  </w:r>
                  <w:r w:rsidR="008C3DDB">
                    <w:t xml:space="preserve"> – items are selected randomly for testing</w:t>
                  </w:r>
                </w:p>
              </w:tc>
            </w:tr>
            <w:tr w:rsidR="00A26B32" w:rsidTr="008C3DDB">
              <w:trPr>
                <w:trHeight w:val="404"/>
              </w:trPr>
              <w:tc>
                <w:tcPr>
                  <w:tcW w:w="4956" w:type="dxa"/>
                </w:tcPr>
                <w:p w:rsidR="00A26B32" w:rsidRDefault="00A26B32" w:rsidP="00A26B32">
                  <w:r>
                    <w:t>Investigation and expert reports</w:t>
                  </w:r>
                  <w:r w:rsidR="008C3DDB">
                    <w:t xml:space="preserve"> are provided by the forensic accountant</w:t>
                  </w:r>
                </w:p>
              </w:tc>
              <w:tc>
                <w:tcPr>
                  <w:tcW w:w="4735" w:type="dxa"/>
                </w:tcPr>
                <w:p w:rsidR="00A26B32" w:rsidRDefault="00A26B32" w:rsidP="00A26B32">
                  <w:r>
                    <w:t xml:space="preserve">Financial statements , management letters </w:t>
                  </w:r>
                  <w:r w:rsidR="00BC2B2A">
                    <w:t xml:space="preserve">(to identify any issues identified during the audit and areas of improvement) </w:t>
                  </w:r>
                  <w:r>
                    <w:t>or auditors report</w:t>
                  </w:r>
                  <w:r w:rsidR="008C3DDB">
                    <w:t xml:space="preserve"> are provided by the financial auditor</w:t>
                  </w:r>
                </w:p>
              </w:tc>
            </w:tr>
            <w:tr w:rsidR="00A26B32" w:rsidTr="008C3DDB">
              <w:trPr>
                <w:trHeight w:val="404"/>
              </w:trPr>
              <w:tc>
                <w:tcPr>
                  <w:tcW w:w="4956" w:type="dxa"/>
                </w:tcPr>
                <w:p w:rsidR="00A26B32" w:rsidRDefault="00BC2B2A" w:rsidP="00A26B32">
                  <w:r>
                    <w:t>Forensic audit/accounts d</w:t>
                  </w:r>
                  <w:r w:rsidR="00A26B32">
                    <w:t>eals with criminal activities</w:t>
                  </w:r>
                </w:p>
              </w:tc>
              <w:tc>
                <w:tcPr>
                  <w:tcW w:w="4735" w:type="dxa"/>
                </w:tcPr>
                <w:p w:rsidR="00A26B32" w:rsidRDefault="00BC2B2A" w:rsidP="00A26B32">
                  <w:r>
                    <w:t>Financial auditor d</w:t>
                  </w:r>
                  <w:r w:rsidR="00A26B32">
                    <w:t>eals with financial activities</w:t>
                  </w:r>
                  <w:r>
                    <w:t xml:space="preserve"> of the organisation</w:t>
                  </w:r>
                </w:p>
              </w:tc>
            </w:tr>
          </w:tbl>
          <w:p w:rsidR="00A26B32" w:rsidRDefault="00A26B32" w:rsidP="00A26B32">
            <w:pPr>
              <w:ind w:left="360"/>
            </w:pPr>
          </w:p>
          <w:p w:rsidR="00A26B32" w:rsidRDefault="00A26B32" w:rsidP="00A26B32">
            <w:pPr>
              <w:ind w:left="360"/>
              <w:rPr>
                <w:b/>
              </w:rPr>
            </w:pPr>
            <w:r w:rsidRPr="008C3DDB">
              <w:rPr>
                <w:b/>
              </w:rPr>
              <w:t>Case Study</w:t>
            </w:r>
          </w:p>
          <w:p w:rsidR="008C3DDB" w:rsidRPr="008C3DDB" w:rsidRDefault="008C3DDB" w:rsidP="00A26B32">
            <w:pPr>
              <w:ind w:left="360"/>
              <w:rPr>
                <w:b/>
              </w:rPr>
            </w:pPr>
          </w:p>
          <w:p w:rsidR="00A26B32" w:rsidRDefault="00A26B32" w:rsidP="00A26B32">
            <w:pPr>
              <w:pStyle w:val="ListParagraph"/>
              <w:numPr>
                <w:ilvl w:val="0"/>
                <w:numId w:val="5"/>
              </w:numPr>
              <w:spacing w:after="160" w:line="259" w:lineRule="auto"/>
            </w:pPr>
            <w:r>
              <w:t xml:space="preserve">How the investigation should be started? </w:t>
            </w:r>
          </w:p>
          <w:p w:rsidR="00A26B32" w:rsidRPr="00BC2B2A" w:rsidRDefault="00A26B32" w:rsidP="00BC2B2A">
            <w:pPr>
              <w:pStyle w:val="ListParagraph"/>
              <w:numPr>
                <w:ilvl w:val="0"/>
                <w:numId w:val="2"/>
              </w:numPr>
            </w:pPr>
            <w:r w:rsidRPr="00BC2B2A">
              <w:t>The investigation should be started by us checking we have the right skilled and experienced staff to carry out the investigation and there are no conflict of interests.</w:t>
            </w:r>
          </w:p>
          <w:p w:rsidR="00A26B32" w:rsidRDefault="00A26B32" w:rsidP="00A26B32"/>
          <w:p w:rsidR="00A26B32" w:rsidRPr="00BC2B2A" w:rsidRDefault="00A26B32" w:rsidP="00BC2B2A">
            <w:pPr>
              <w:pStyle w:val="ListParagraph"/>
              <w:numPr>
                <w:ilvl w:val="0"/>
                <w:numId w:val="2"/>
              </w:numPr>
            </w:pPr>
            <w:r w:rsidRPr="00BC2B2A">
              <w:t>Then we need to plan the investigation – identifying that a fraud has been committed by the Administrator</w:t>
            </w:r>
            <w:r w:rsidR="007772B2">
              <w:t xml:space="preserve"> </w:t>
            </w:r>
            <w:r w:rsidRPr="00BC2B2A">
              <w:t xml:space="preserve">and for how long it has been going on. </w:t>
            </w:r>
          </w:p>
          <w:p w:rsidR="00A26B32" w:rsidRDefault="00A26B32" w:rsidP="00A26B32"/>
          <w:p w:rsidR="00A26B32" w:rsidRPr="00BC2B2A" w:rsidRDefault="00A26B32" w:rsidP="00BC2B2A">
            <w:pPr>
              <w:pStyle w:val="ListParagraph"/>
              <w:numPr>
                <w:ilvl w:val="0"/>
                <w:numId w:val="2"/>
              </w:numPr>
            </w:pPr>
            <w:r w:rsidRPr="00BC2B2A">
              <w:t xml:space="preserve">We need to gather evidence – interviewing the Secretary, looking at the expenses submitted, copies of checks – looking at approval/authorisation of expenses and where possible using CAAT skills. </w:t>
            </w:r>
            <w:r w:rsidR="00807604">
              <w:t>We need to understand how he was able to commit the fraud? What controls were by-passed</w:t>
            </w:r>
            <w:r w:rsidR="007E7B79">
              <w:t>? Why/what caused the fraud?  I</w:t>
            </w:r>
            <w:r w:rsidR="007E7B79">
              <w:t xml:space="preserve">s </w:t>
            </w:r>
            <w:r w:rsidR="007E7B79">
              <w:t xml:space="preserve">it because </w:t>
            </w:r>
            <w:r w:rsidR="007E7B79">
              <w:t>he</w:t>
            </w:r>
            <w:r w:rsidR="007E7B79">
              <w:t xml:space="preserve"> is</w:t>
            </w:r>
            <w:r w:rsidR="007E7B79">
              <w:t xml:space="preserve"> frustrated and getting increasingly embittered because his proposals are not easily approved</w:t>
            </w:r>
            <w:r w:rsidR="007E7B79">
              <w:t>?</w:t>
            </w:r>
            <w:bookmarkStart w:id="0" w:name="_GoBack"/>
            <w:bookmarkEnd w:id="0"/>
          </w:p>
          <w:p w:rsidR="00A26B32" w:rsidRDefault="00A26B32" w:rsidP="00A26B32"/>
          <w:p w:rsidR="00A26B32" w:rsidRPr="00BC2B2A" w:rsidRDefault="00A26B32" w:rsidP="00BC2B2A">
            <w:pPr>
              <w:pStyle w:val="ListParagraph"/>
              <w:numPr>
                <w:ilvl w:val="0"/>
                <w:numId w:val="2"/>
              </w:numPr>
            </w:pPr>
            <w:r w:rsidRPr="00BC2B2A">
              <w:t xml:space="preserve">Interview the Secretary, she should be able to provide some evidence (this should be documented with the interview) </w:t>
            </w:r>
          </w:p>
          <w:p w:rsidR="00A26B32" w:rsidRDefault="00A26B32" w:rsidP="00A26B32"/>
          <w:p w:rsidR="00A26B32" w:rsidRPr="00807604" w:rsidRDefault="00A26B32" w:rsidP="00807604">
            <w:pPr>
              <w:pStyle w:val="ListParagraph"/>
              <w:numPr>
                <w:ilvl w:val="0"/>
                <w:numId w:val="2"/>
              </w:numPr>
            </w:pPr>
            <w:r w:rsidRPr="00807604">
              <w:t xml:space="preserve">We need to verify information received e.g. invoice for car leased by the board against invoice submitted for mileage – is it for the same date or </w:t>
            </w:r>
            <w:r w:rsidR="00807604">
              <w:t xml:space="preserve">does it </w:t>
            </w:r>
            <w:r w:rsidRPr="00807604">
              <w:t>cover the same period.</w:t>
            </w:r>
          </w:p>
          <w:p w:rsidR="00A26B32" w:rsidRDefault="00A26B32" w:rsidP="00A26B32"/>
          <w:p w:rsidR="00A26B32" w:rsidRDefault="00A26B32" w:rsidP="00A26B32">
            <w:r>
              <w:t xml:space="preserve">Check invoice for car repairs – does it have the car registration number? Check the dates or time on the receipt for meals – are they on a week day or weekend? </w:t>
            </w:r>
          </w:p>
          <w:p w:rsidR="00A26B32" w:rsidRDefault="00A26B32" w:rsidP="00A26B32"/>
          <w:p w:rsidR="00A26B32" w:rsidRDefault="00A26B32" w:rsidP="00A26B32">
            <w:r w:rsidRPr="00842E77">
              <w:t>Identifying the right process for submission of expenses and approval</w:t>
            </w:r>
            <w:r>
              <w:t xml:space="preserve"> – check if this has been followed – does it have the right approval? </w:t>
            </w:r>
          </w:p>
          <w:p w:rsidR="00A26B32" w:rsidRDefault="00A26B32" w:rsidP="00A26B32"/>
          <w:p w:rsidR="00A26B32" w:rsidRPr="00807604" w:rsidRDefault="00A26B32" w:rsidP="00807604">
            <w:pPr>
              <w:pStyle w:val="ListParagraph"/>
              <w:numPr>
                <w:ilvl w:val="0"/>
                <w:numId w:val="10"/>
              </w:numPr>
            </w:pPr>
            <w:r w:rsidRPr="00807604">
              <w:t>Quantify the financial loss to the organisation based on our investigation.</w:t>
            </w:r>
            <w:r w:rsidR="00BC2B2A" w:rsidRPr="00807604">
              <w:t xml:space="preserve"> How much loss had the organization suffered? Would it be recoverable?</w:t>
            </w:r>
          </w:p>
          <w:p w:rsidR="00A26B32" w:rsidRDefault="00A26B32" w:rsidP="00A26B32"/>
          <w:p w:rsidR="00A26B32" w:rsidRPr="00807604" w:rsidRDefault="00A26B32" w:rsidP="00807604">
            <w:pPr>
              <w:pStyle w:val="ListParagraph"/>
              <w:numPr>
                <w:ilvl w:val="0"/>
                <w:numId w:val="10"/>
              </w:numPr>
            </w:pPr>
            <w:r w:rsidRPr="00807604">
              <w:t>Then a report should be written</w:t>
            </w:r>
            <w:r w:rsidR="00BC2B2A" w:rsidRPr="00807604">
              <w:t xml:space="preserve"> stating a fraud was committed </w:t>
            </w:r>
            <w:r w:rsidRPr="00807604">
              <w:t>with all evidence collected and collated to the board with suggestion</w:t>
            </w:r>
            <w:r w:rsidR="00BC2B2A" w:rsidRPr="00807604">
              <w:t>s for improvement. For example:</w:t>
            </w:r>
            <w:r w:rsidRPr="00807604">
              <w:t xml:space="preserve"> the Administrator should not be approving his expenses</w:t>
            </w:r>
            <w:r w:rsidR="00BC2B2A" w:rsidRPr="00807604">
              <w:t>, i</w:t>
            </w:r>
            <w:r w:rsidRPr="00807604">
              <w:t xml:space="preserve">t should </w:t>
            </w:r>
            <w:r w:rsidR="00BC2B2A" w:rsidRPr="00807604">
              <w:t>be sent with receipts</w:t>
            </w:r>
            <w:r w:rsidRPr="00807604">
              <w:t xml:space="preserve"> to another manager for approval (segregation of duties).</w:t>
            </w:r>
          </w:p>
          <w:p w:rsidR="00A26B32" w:rsidRDefault="00BC2B2A" w:rsidP="00A26B32">
            <w:r>
              <w:t>Another suggestion would be, all checks should need two</w:t>
            </w:r>
            <w:r w:rsidR="00A26B32">
              <w:t xml:space="preserve"> signatories.</w:t>
            </w:r>
          </w:p>
          <w:p w:rsidR="00A26B32" w:rsidRDefault="00A26B32" w:rsidP="00A26B32"/>
          <w:p w:rsidR="00A26B32" w:rsidRPr="00807604" w:rsidRDefault="00A26B32" w:rsidP="00807604">
            <w:pPr>
              <w:pStyle w:val="ListParagraph"/>
              <w:numPr>
                <w:ilvl w:val="0"/>
                <w:numId w:val="11"/>
              </w:numPr>
            </w:pPr>
            <w:r w:rsidRPr="00807604">
              <w:t>Lastly, a report should be written in an easy to understand manner which can be presented at the court proceedings.</w:t>
            </w:r>
            <w:r w:rsidR="00807604">
              <w:t xml:space="preserve"> It should be convincing and be able to identify the Administrator as a fraudster</w:t>
            </w:r>
          </w:p>
          <w:p w:rsidR="00A26B32" w:rsidRDefault="00A26B32" w:rsidP="00A26B32"/>
          <w:p w:rsidR="00A26B32" w:rsidRDefault="00A26B32" w:rsidP="00A26B32">
            <w:pPr>
              <w:pStyle w:val="ListParagraph"/>
              <w:numPr>
                <w:ilvl w:val="0"/>
                <w:numId w:val="5"/>
              </w:numPr>
              <w:spacing w:after="160" w:line="259" w:lineRule="auto"/>
            </w:pPr>
            <w:r>
              <w:t>Some of the documents that can help disclose the Administrators fraud would be as follows:</w:t>
            </w:r>
          </w:p>
          <w:p w:rsidR="00A26B32" w:rsidRDefault="00A26B32" w:rsidP="00A26B32">
            <w:pPr>
              <w:pStyle w:val="ListParagraph"/>
              <w:numPr>
                <w:ilvl w:val="0"/>
                <w:numId w:val="6"/>
              </w:numPr>
              <w:spacing w:after="160" w:line="259" w:lineRule="auto"/>
            </w:pPr>
            <w:r>
              <w:t>Copies of his expense claims</w:t>
            </w:r>
          </w:p>
          <w:p w:rsidR="00A26B32" w:rsidRDefault="00A26B32" w:rsidP="00A26B32">
            <w:pPr>
              <w:pStyle w:val="ListParagraph"/>
              <w:numPr>
                <w:ilvl w:val="0"/>
                <w:numId w:val="6"/>
              </w:numPr>
              <w:spacing w:after="160" w:line="259" w:lineRule="auto"/>
            </w:pPr>
            <w:r>
              <w:t>Calendar – showing weekdays and weekends</w:t>
            </w:r>
          </w:p>
          <w:p w:rsidR="00A26B32" w:rsidRDefault="00A26B32" w:rsidP="00A26B32">
            <w:pPr>
              <w:pStyle w:val="ListParagraph"/>
              <w:numPr>
                <w:ilvl w:val="0"/>
                <w:numId w:val="6"/>
              </w:numPr>
              <w:spacing w:after="160" w:line="259" w:lineRule="auto"/>
            </w:pPr>
            <w:r>
              <w:t>Copies of the credit card statement</w:t>
            </w:r>
          </w:p>
          <w:p w:rsidR="00A26B32" w:rsidRDefault="00A26B32" w:rsidP="00A26B32">
            <w:pPr>
              <w:pStyle w:val="ListParagraph"/>
              <w:numPr>
                <w:ilvl w:val="0"/>
                <w:numId w:val="6"/>
              </w:numPr>
              <w:spacing w:after="160" w:line="259" w:lineRule="auto"/>
            </w:pPr>
            <w:r>
              <w:t>A written copy of the interview with his Secretary – stating how she found out</w:t>
            </w:r>
          </w:p>
          <w:p w:rsidR="00A26B32" w:rsidRDefault="00A26B32" w:rsidP="00A26B32">
            <w:pPr>
              <w:pStyle w:val="ListParagraph"/>
              <w:numPr>
                <w:ilvl w:val="0"/>
                <w:numId w:val="6"/>
              </w:numPr>
              <w:spacing w:after="160" w:line="259" w:lineRule="auto"/>
            </w:pPr>
            <w:r>
              <w:t>Copies of the checks written &amp; signed by him</w:t>
            </w:r>
            <w:r w:rsidR="007772B2">
              <w:t xml:space="preserve"> (the bank can provide it)</w:t>
            </w:r>
          </w:p>
          <w:p w:rsidR="00A26B32" w:rsidRDefault="00A26B32" w:rsidP="00A26B32">
            <w:pPr>
              <w:pStyle w:val="ListParagraph"/>
              <w:numPr>
                <w:ilvl w:val="0"/>
                <w:numId w:val="6"/>
              </w:numPr>
              <w:spacing w:after="160" w:line="259" w:lineRule="auto"/>
            </w:pPr>
            <w:r>
              <w:t xml:space="preserve">Copies of the bank statement – showing the checks paid out </w:t>
            </w:r>
          </w:p>
          <w:p w:rsidR="00A26B32" w:rsidRDefault="00A26B32" w:rsidP="00A26B32">
            <w:pPr>
              <w:pStyle w:val="ListParagraph"/>
              <w:ind w:left="1080"/>
            </w:pPr>
          </w:p>
          <w:p w:rsidR="00A26B32" w:rsidRDefault="00A26B32" w:rsidP="00A26B32">
            <w:pPr>
              <w:pStyle w:val="ListParagraph"/>
              <w:numPr>
                <w:ilvl w:val="0"/>
                <w:numId w:val="5"/>
              </w:numPr>
              <w:spacing w:after="160" w:line="259" w:lineRule="auto"/>
            </w:pPr>
            <w:r>
              <w:t xml:space="preserve">How to choose a forensic accountant </w:t>
            </w:r>
          </w:p>
          <w:p w:rsidR="00A26B32" w:rsidRDefault="00A26B32" w:rsidP="00A26B32">
            <w:pPr>
              <w:pStyle w:val="ListParagraph"/>
              <w:numPr>
                <w:ilvl w:val="0"/>
                <w:numId w:val="7"/>
              </w:numPr>
              <w:spacing w:after="160" w:line="259" w:lineRule="auto"/>
            </w:pPr>
            <w:r>
              <w:t>We should ensure he has the right qualification and skills</w:t>
            </w:r>
          </w:p>
          <w:p w:rsidR="00A26B32" w:rsidRDefault="00A26B32" w:rsidP="00A26B32">
            <w:pPr>
              <w:pStyle w:val="ListParagraph"/>
              <w:numPr>
                <w:ilvl w:val="0"/>
                <w:numId w:val="7"/>
              </w:numPr>
              <w:spacing w:after="160" w:line="259" w:lineRule="auto"/>
            </w:pPr>
            <w:r>
              <w:t>We should ensure he has the right experience for the job</w:t>
            </w:r>
          </w:p>
          <w:p w:rsidR="00A26B32" w:rsidRDefault="00A26B32" w:rsidP="00A26B32">
            <w:pPr>
              <w:pStyle w:val="ListParagraph"/>
              <w:numPr>
                <w:ilvl w:val="0"/>
                <w:numId w:val="7"/>
              </w:numPr>
              <w:spacing w:after="160" w:line="259" w:lineRule="auto"/>
            </w:pPr>
            <w:r>
              <w:t>Take up any references to verify his past work</w:t>
            </w:r>
          </w:p>
          <w:p w:rsidR="007772B2" w:rsidRDefault="007772B2" w:rsidP="00A26B32">
            <w:pPr>
              <w:pStyle w:val="ListParagraph"/>
              <w:numPr>
                <w:ilvl w:val="0"/>
                <w:numId w:val="7"/>
              </w:numPr>
              <w:spacing w:after="160" w:line="259" w:lineRule="auto"/>
            </w:pPr>
            <w:r>
              <w:t>We should check his qualification or membership of the forensic body</w:t>
            </w:r>
          </w:p>
          <w:p w:rsidR="00A26B32" w:rsidRDefault="00A26B32" w:rsidP="00A26B32">
            <w:pPr>
              <w:pStyle w:val="ListParagraph"/>
              <w:ind w:left="1080"/>
            </w:pPr>
          </w:p>
          <w:p w:rsidR="00A26B32" w:rsidRDefault="00A26B32" w:rsidP="00A26B32">
            <w:pPr>
              <w:pStyle w:val="ListParagraph"/>
              <w:numPr>
                <w:ilvl w:val="0"/>
                <w:numId w:val="5"/>
              </w:numPr>
              <w:spacing w:after="160" w:line="259" w:lineRule="auto"/>
            </w:pPr>
            <w:r>
              <w:t>Should the Administrator be interviewed?</w:t>
            </w:r>
          </w:p>
          <w:p w:rsidR="00A26B32" w:rsidRDefault="00A26B32" w:rsidP="00A26B32">
            <w:pPr>
              <w:pStyle w:val="ListParagraph"/>
              <w:numPr>
                <w:ilvl w:val="0"/>
                <w:numId w:val="8"/>
              </w:numPr>
              <w:spacing w:after="160" w:line="259" w:lineRule="auto"/>
            </w:pPr>
            <w:r>
              <w:t>Yes, the administrator should be interviewed to corroborate the evidence received and collected.</w:t>
            </w:r>
          </w:p>
          <w:p w:rsidR="00A26B32" w:rsidRDefault="007772B2" w:rsidP="00A26B32">
            <w:pPr>
              <w:ind w:left="1080"/>
            </w:pPr>
            <w:r>
              <w:t>He should</w:t>
            </w:r>
            <w:r w:rsidR="00A26B32">
              <w:t xml:space="preserve"> be interviewed after we have</w:t>
            </w:r>
            <w:r>
              <w:t xml:space="preserve"> identified a fraud has been committed and</w:t>
            </w:r>
            <w:r w:rsidR="00A26B32">
              <w:t xml:space="preserve"> collect</w:t>
            </w:r>
            <w:r>
              <w:t>ed all the evidence against him. This is to ensure he doesn’t</w:t>
            </w:r>
            <w:r w:rsidR="00A26B32">
              <w:t xml:space="preserve"> destroy any evidence </w:t>
            </w:r>
            <w:r>
              <w:t>or influence the investigation; as he</w:t>
            </w:r>
            <w:r w:rsidR="00A26B32">
              <w:t xml:space="preserve"> has significant influence based on his position</w:t>
            </w:r>
            <w:r>
              <w:t xml:space="preserve"> in the organisation</w:t>
            </w:r>
            <w:r w:rsidR="00A26B32">
              <w:t>.</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72B2" w:rsidP="00A851DA">
            <w:pPr>
              <w:rPr>
                <w:rFonts w:cs="Bliss-Regular"/>
                <w:color w:val="000000"/>
              </w:rPr>
            </w:pPr>
            <w:r>
              <w:rPr>
                <w:rFonts w:cs="Bliss-Regular"/>
                <w:color w:val="000000"/>
              </w:rPr>
              <w:t>Y Aroloye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772B2" w:rsidP="00A851DA">
            <w:pPr>
              <w:rPr>
                <w:rFonts w:cs="Bliss-Regular"/>
                <w:color w:val="000000"/>
              </w:rPr>
            </w:pPr>
            <w:r>
              <w:rPr>
                <w:rFonts w:cs="Bliss-Regular"/>
                <w:color w:val="000000"/>
              </w:rPr>
              <w:t>10/07/2015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CA3" w:rsidRDefault="00515CA3" w:rsidP="00CB4D0A">
      <w:pPr>
        <w:spacing w:after="0" w:line="240" w:lineRule="auto"/>
      </w:pPr>
      <w:r>
        <w:separator/>
      </w:r>
    </w:p>
  </w:endnote>
  <w:endnote w:type="continuationSeparator" w:id="0">
    <w:p w:rsidR="00515CA3" w:rsidRDefault="00515C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CA3" w:rsidRDefault="00515CA3" w:rsidP="00CB4D0A">
      <w:pPr>
        <w:spacing w:after="0" w:line="240" w:lineRule="auto"/>
      </w:pPr>
      <w:r>
        <w:separator/>
      </w:r>
    </w:p>
  </w:footnote>
  <w:footnote w:type="continuationSeparator" w:id="0">
    <w:p w:rsidR="00515CA3" w:rsidRDefault="00515CA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E69FD"/>
    <w:multiLevelType w:val="hybridMultilevel"/>
    <w:tmpl w:val="A25AFD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2776C8"/>
    <w:multiLevelType w:val="hybridMultilevel"/>
    <w:tmpl w:val="54163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DA30C6D"/>
    <w:multiLevelType w:val="hybridMultilevel"/>
    <w:tmpl w:val="D570B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DF25B9"/>
    <w:multiLevelType w:val="hybridMultilevel"/>
    <w:tmpl w:val="1A44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E208B3"/>
    <w:multiLevelType w:val="hybridMultilevel"/>
    <w:tmpl w:val="CC709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AE58C2"/>
    <w:multiLevelType w:val="hybridMultilevel"/>
    <w:tmpl w:val="9BF231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2B0CF9"/>
    <w:multiLevelType w:val="hybridMultilevel"/>
    <w:tmpl w:val="A720DF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00D29E9"/>
    <w:multiLevelType w:val="hybridMultilevel"/>
    <w:tmpl w:val="13F031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4006D3B"/>
    <w:multiLevelType w:val="hybridMultilevel"/>
    <w:tmpl w:val="B1A22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2B4843"/>
    <w:multiLevelType w:val="hybridMultilevel"/>
    <w:tmpl w:val="BFC6A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9"/>
  </w:num>
  <w:num w:numId="3">
    <w:abstractNumId w:val="6"/>
  </w:num>
  <w:num w:numId="4">
    <w:abstractNumId w:val="1"/>
  </w:num>
  <w:num w:numId="5">
    <w:abstractNumId w:val="10"/>
  </w:num>
  <w:num w:numId="6">
    <w:abstractNumId w:val="0"/>
  </w:num>
  <w:num w:numId="7">
    <w:abstractNumId w:val="8"/>
  </w:num>
  <w:num w:numId="8">
    <w:abstractNumId w:val="7"/>
  </w:num>
  <w:num w:numId="9">
    <w:abstractNumId w:val="2"/>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5CA3"/>
    <w:rsid w:val="00527C11"/>
    <w:rsid w:val="00535F31"/>
    <w:rsid w:val="00574D64"/>
    <w:rsid w:val="00591365"/>
    <w:rsid w:val="005B31E4"/>
    <w:rsid w:val="005D2BD1"/>
    <w:rsid w:val="006034F6"/>
    <w:rsid w:val="00607874"/>
    <w:rsid w:val="00607E77"/>
    <w:rsid w:val="00617BB3"/>
    <w:rsid w:val="00645CDD"/>
    <w:rsid w:val="006823A7"/>
    <w:rsid w:val="00687EE8"/>
    <w:rsid w:val="0070347F"/>
    <w:rsid w:val="0070678E"/>
    <w:rsid w:val="007772B2"/>
    <w:rsid w:val="007E7B79"/>
    <w:rsid w:val="00807604"/>
    <w:rsid w:val="00831C11"/>
    <w:rsid w:val="008A60B4"/>
    <w:rsid w:val="008B3C31"/>
    <w:rsid w:val="008B64FE"/>
    <w:rsid w:val="008C3DDB"/>
    <w:rsid w:val="00935BF7"/>
    <w:rsid w:val="0095442C"/>
    <w:rsid w:val="00983942"/>
    <w:rsid w:val="009C37E0"/>
    <w:rsid w:val="009E41F4"/>
    <w:rsid w:val="00A14B66"/>
    <w:rsid w:val="00A26B32"/>
    <w:rsid w:val="00A65CF7"/>
    <w:rsid w:val="00A81AB4"/>
    <w:rsid w:val="00A851DA"/>
    <w:rsid w:val="00AC2B3D"/>
    <w:rsid w:val="00AC7D5B"/>
    <w:rsid w:val="00AE1481"/>
    <w:rsid w:val="00B0415E"/>
    <w:rsid w:val="00B04678"/>
    <w:rsid w:val="00BC2B2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39754DA-A514-4BB6-ADF9-4BE34F6B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67B0C-7210-4BEE-820E-0E3C9FE5C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1301</Words>
  <Characters>7416</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Yetunde Aroloye</cp:lastModifiedBy>
  <cp:revision>2</cp:revision>
  <cp:lastPrinted>2015-07-09T15:19:00Z</cp:lastPrinted>
  <dcterms:created xsi:type="dcterms:W3CDTF">2015-07-10T09:01:00Z</dcterms:created>
  <dcterms:modified xsi:type="dcterms:W3CDTF">2015-07-10T09:01:00Z</dcterms:modified>
</cp:coreProperties>
</file>