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5D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r>
              <w:t>4</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80D0D" w:rsidP="00A851DA">
            <w:pPr>
              <w:rPr>
                <w:rFonts w:cs="Bliss-Regular"/>
                <w:color w:val="000000"/>
              </w:rPr>
            </w:pPr>
            <w:r>
              <w:rPr>
                <w:rFonts w:cs="Bliss-Regular"/>
                <w:color w:val="000000"/>
              </w:rPr>
              <w:t>5/12/2014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971"/>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E97F64" w:rsidRDefault="00E97F64" w:rsidP="00E97F64">
            <w:pPr>
              <w:rPr>
                <w:rFonts w:ascii="Arial" w:hAnsi="Arial" w:cs="Arial"/>
                <w:color w:val="C0504D" w:themeColor="accent2"/>
                <w:sz w:val="24"/>
                <w:szCs w:val="24"/>
              </w:rPr>
            </w:pPr>
            <w:r w:rsidRPr="006A27C5">
              <w:rPr>
                <w:rFonts w:ascii="Arial" w:hAnsi="Arial" w:cs="Arial"/>
                <w:color w:val="C0504D" w:themeColor="accent2"/>
                <w:sz w:val="24"/>
                <w:szCs w:val="24"/>
              </w:rPr>
              <w:t xml:space="preserve">Q.1.I. What do you understand by the term ‘human dimensions’? How important it is to consider for an interior designer when planning interior schemes? </w:t>
            </w:r>
          </w:p>
          <w:p w:rsidR="006C359C" w:rsidRDefault="006C359C" w:rsidP="00E97F64">
            <w:pPr>
              <w:rPr>
                <w:rFonts w:ascii="Arial" w:hAnsi="Arial" w:cs="Arial"/>
                <w:color w:val="4F81BD" w:themeColor="accent1"/>
                <w:sz w:val="24"/>
                <w:szCs w:val="24"/>
              </w:rPr>
            </w:pPr>
          </w:p>
          <w:p w:rsidR="0040048A" w:rsidRDefault="000D311D" w:rsidP="0040048A">
            <w:pPr>
              <w:rPr>
                <w:rFonts w:ascii="Arial" w:hAnsi="Arial" w:cs="Arial"/>
                <w:color w:val="4F81BD" w:themeColor="accent1"/>
                <w:sz w:val="24"/>
                <w:szCs w:val="24"/>
                <w:lang w:val="en-GB"/>
              </w:rPr>
            </w:pPr>
            <w:r w:rsidRPr="000D311D">
              <w:rPr>
                <w:rFonts w:ascii="Arial" w:hAnsi="Arial" w:cs="Arial"/>
                <w:color w:val="4F81BD" w:themeColor="accent1"/>
                <w:sz w:val="24"/>
                <w:szCs w:val="24"/>
                <w:lang w:val="en-GB"/>
              </w:rPr>
              <w:t>A designer needs to be familiar with the amount of space there would realistically be required for certain activities in order to create spaces that are comfortable for the end-users. The amount of room required for certain activities- putting a baby into a cot, shrugging on a coat, towel drying after shower or making a bed. Also the most convenient height of a working surface or storage access-all has to be considered at initial planning stage of a project.</w:t>
            </w:r>
          </w:p>
          <w:p w:rsidR="000D311D" w:rsidRDefault="000D311D" w:rsidP="000D311D">
            <w:pPr>
              <w:rPr>
                <w:rFonts w:ascii="Arial" w:hAnsi="Arial" w:cs="Arial"/>
                <w:color w:val="4F81BD" w:themeColor="accent1"/>
                <w:sz w:val="24"/>
                <w:szCs w:val="24"/>
                <w:lang w:val="en-GB"/>
              </w:rPr>
            </w:pPr>
            <w:r w:rsidRPr="000D311D">
              <w:rPr>
                <w:rFonts w:ascii="Arial" w:hAnsi="Arial" w:cs="Arial"/>
                <w:color w:val="4F81BD" w:themeColor="accent1"/>
                <w:sz w:val="24"/>
                <w:szCs w:val="24"/>
                <w:lang w:val="en-GB"/>
              </w:rPr>
              <w:t xml:space="preserve">In all planning </w:t>
            </w:r>
            <w:r w:rsidRPr="000D311D">
              <w:rPr>
                <w:rFonts w:ascii="Arial" w:hAnsi="Arial" w:cs="Arial"/>
                <w:color w:val="4F81BD" w:themeColor="accent1"/>
                <w:sz w:val="24"/>
                <w:szCs w:val="24"/>
                <w:u w:val="single"/>
                <w:lang w:val="en-GB"/>
              </w:rPr>
              <w:t>sufficient space needs to be allowed</w:t>
            </w:r>
            <w:r w:rsidRPr="000D311D">
              <w:rPr>
                <w:rFonts w:ascii="Arial" w:hAnsi="Arial" w:cs="Arial"/>
                <w:color w:val="4F81BD" w:themeColor="accent1"/>
                <w:sz w:val="24"/>
                <w:szCs w:val="24"/>
                <w:lang w:val="en-GB"/>
              </w:rPr>
              <w:t xml:space="preserve"> around furniture for the opening of drawers, windows and cupboard doors.</w:t>
            </w:r>
          </w:p>
          <w:p w:rsidR="0040048A" w:rsidRDefault="0040048A" w:rsidP="000D311D">
            <w:pPr>
              <w:rPr>
                <w:rFonts w:ascii="Arial" w:hAnsi="Arial" w:cs="Arial"/>
                <w:color w:val="4F81BD" w:themeColor="accent1"/>
                <w:sz w:val="24"/>
                <w:szCs w:val="24"/>
                <w:lang w:val="en-GB"/>
              </w:rPr>
            </w:pPr>
          </w:p>
          <w:p w:rsidR="00AF61B2" w:rsidRDefault="00AF61B2" w:rsidP="000D311D">
            <w:pPr>
              <w:rPr>
                <w:rFonts w:ascii="Arial" w:hAnsi="Arial" w:cs="Arial"/>
                <w:color w:val="4F81BD" w:themeColor="accent1"/>
                <w:sz w:val="24"/>
                <w:szCs w:val="24"/>
                <w:lang w:val="en-GB"/>
              </w:rPr>
            </w:pPr>
            <w:r>
              <w:rPr>
                <w:rFonts w:ascii="Arial" w:hAnsi="Arial" w:cs="Arial"/>
                <w:color w:val="4F81BD" w:themeColor="accent1"/>
                <w:sz w:val="24"/>
                <w:szCs w:val="24"/>
                <w:lang w:val="en-GB"/>
              </w:rPr>
              <w:t>For example, The dimensions of a dinning place:</w:t>
            </w:r>
          </w:p>
          <w:p w:rsidR="00AF61B2" w:rsidRDefault="00AF61B2" w:rsidP="000D311D">
            <w:pPr>
              <w:rPr>
                <w:rFonts w:ascii="Arial" w:hAnsi="Arial" w:cs="Arial"/>
                <w:color w:val="4F81BD" w:themeColor="accent1"/>
                <w:sz w:val="24"/>
                <w:szCs w:val="24"/>
                <w:lang w:val="en-GB"/>
              </w:rPr>
            </w:pPr>
          </w:p>
          <w:p w:rsidR="00AF61B2" w:rsidRPr="00AF61B2" w:rsidRDefault="00AF61B2" w:rsidP="00AF61B2">
            <w:pPr>
              <w:rPr>
                <w:rFonts w:ascii="Arial" w:hAnsi="Arial" w:cs="Arial"/>
                <w:color w:val="4F81BD" w:themeColor="accent1"/>
                <w:sz w:val="24"/>
                <w:szCs w:val="24"/>
                <w:lang w:val="en-GB"/>
              </w:rPr>
            </w:pPr>
            <w:r w:rsidRPr="00AF61B2">
              <w:rPr>
                <w:rFonts w:ascii="Arial" w:hAnsi="Arial" w:cs="Arial"/>
                <w:color w:val="4F81BD" w:themeColor="accent1"/>
                <w:sz w:val="24"/>
                <w:szCs w:val="24"/>
                <w:lang w:val="en-GB"/>
              </w:rPr>
              <w:t>The Place setting is made up of a studied arrangement of dinnerware and related accessories. During the dinning process, It is transformed into a state of disarray, Covering a larger zone of the table than at the beginning. This group of photos drawings figuratively labelled shows these zones in relation to tables of varying depth. The centre strips represent the surface available for serving dishes, flowers, etc. If we allow for the intrusion of these elements into contiguous zones, a smaller depth will be adequate for their comfortable placement.</w:t>
            </w:r>
          </w:p>
          <w:p w:rsidR="00AF61B2" w:rsidRDefault="00AF61B2" w:rsidP="000D311D">
            <w:pPr>
              <w:rPr>
                <w:rFonts w:ascii="Arial" w:hAnsi="Arial" w:cs="Arial"/>
                <w:color w:val="4F81BD" w:themeColor="accent1"/>
                <w:sz w:val="24"/>
                <w:szCs w:val="24"/>
                <w:lang w:val="en-GB"/>
              </w:rPr>
            </w:pPr>
          </w:p>
          <w:p w:rsidR="00F17F48" w:rsidRDefault="00F17F48" w:rsidP="000D311D">
            <w:pPr>
              <w:rPr>
                <w:rFonts w:ascii="Arial" w:hAnsi="Arial" w:cs="Arial"/>
                <w:color w:val="4F81BD" w:themeColor="accent1"/>
                <w:sz w:val="24"/>
                <w:szCs w:val="24"/>
                <w:lang w:val="en-GB"/>
              </w:rPr>
            </w:pPr>
          </w:p>
          <w:p w:rsidR="00EE2EB6" w:rsidRDefault="00EE2EB6" w:rsidP="00AF61B2">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2734F569" wp14:editId="35B795C9">
                  <wp:extent cx="4688199" cy="4419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uman dim2 (2).png"/>
                          <pic:cNvPicPr/>
                        </pic:nvPicPr>
                        <pic:blipFill>
                          <a:blip r:embed="rId9">
                            <a:extLst>
                              <a:ext uri="{28A0092B-C50C-407E-A947-70E740481C1C}">
                                <a14:useLocalDpi xmlns:a14="http://schemas.microsoft.com/office/drawing/2010/main" val="0"/>
                              </a:ext>
                            </a:extLst>
                          </a:blip>
                          <a:stretch>
                            <a:fillRect/>
                          </a:stretch>
                        </pic:blipFill>
                        <pic:spPr>
                          <a:xfrm>
                            <a:off x="0" y="0"/>
                            <a:ext cx="4702248" cy="4432844"/>
                          </a:xfrm>
                          <a:prstGeom prst="rect">
                            <a:avLst/>
                          </a:prstGeom>
                        </pic:spPr>
                      </pic:pic>
                    </a:graphicData>
                  </a:graphic>
                </wp:inline>
              </w:drawing>
            </w: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p>
          <w:p w:rsidR="00AF61B2" w:rsidRDefault="00AF61B2" w:rsidP="00F17F48">
            <w:pPr>
              <w:rPr>
                <w:rFonts w:ascii="Arial" w:hAnsi="Arial" w:cs="Arial"/>
                <w:color w:val="4F81BD" w:themeColor="accent1"/>
                <w:sz w:val="24"/>
                <w:szCs w:val="24"/>
                <w:lang w:val="en-GB"/>
              </w:rPr>
            </w:pPr>
          </w:p>
          <w:p w:rsidR="00AF61B2" w:rsidRDefault="00AF61B2" w:rsidP="00AF61B2">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Another example for dimensions that an interior designer must be familiar with:</w:t>
            </w:r>
          </w:p>
          <w:p w:rsidR="004B11FB" w:rsidRDefault="00AF61B2" w:rsidP="00EA000E">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Total space needed for office furniture, with enough storage space, Good circulation plan must be obtained, Top working surfaces heights</w:t>
            </w:r>
            <w:r w:rsidR="004B11FB">
              <w:rPr>
                <w:rFonts w:ascii="Arial" w:hAnsi="Arial" w:cs="Arial"/>
                <w:color w:val="4F81BD" w:themeColor="accent1"/>
                <w:sz w:val="24"/>
                <w:szCs w:val="24"/>
                <w:lang w:val="en-GB"/>
              </w:rPr>
              <w:t xml:space="preserve"> chosen </w:t>
            </w:r>
            <w:r>
              <w:rPr>
                <w:rFonts w:ascii="Arial" w:hAnsi="Arial" w:cs="Arial"/>
                <w:color w:val="4F81BD" w:themeColor="accent1"/>
                <w:sz w:val="24"/>
                <w:szCs w:val="24"/>
                <w:lang w:val="en-GB"/>
              </w:rPr>
              <w:t xml:space="preserve">must </w:t>
            </w:r>
            <w:r w:rsidR="00F17F48">
              <w:rPr>
                <w:rFonts w:ascii="Arial" w:hAnsi="Arial" w:cs="Arial"/>
                <w:color w:val="4F81BD" w:themeColor="accent1"/>
                <w:sz w:val="24"/>
                <w:szCs w:val="24"/>
                <w:lang w:val="en-GB"/>
              </w:rPr>
              <w:t xml:space="preserve">be </w:t>
            </w:r>
            <w:r w:rsidR="00EA000E">
              <w:rPr>
                <w:rFonts w:ascii="Arial" w:hAnsi="Arial" w:cs="Arial"/>
                <w:color w:val="4F81BD" w:themeColor="accent1"/>
                <w:sz w:val="24"/>
                <w:szCs w:val="24"/>
                <w:lang w:val="en-GB"/>
              </w:rPr>
              <w:t>adequate with eye level, for obtaining comfortable placement...</w:t>
            </w:r>
          </w:p>
          <w:p w:rsidR="00AF61B2" w:rsidRDefault="00AF61B2" w:rsidP="004B11FB">
            <w:pPr>
              <w:rPr>
                <w:rFonts w:ascii="Arial" w:hAnsi="Arial" w:cs="Arial"/>
                <w:color w:val="4F81BD" w:themeColor="accent1"/>
                <w:sz w:val="24"/>
                <w:szCs w:val="24"/>
                <w:lang w:val="en-GB"/>
              </w:rPr>
            </w:pPr>
          </w:p>
          <w:p w:rsidR="0040048A" w:rsidRDefault="0040048A" w:rsidP="00AF61B2">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6829425" cy="30441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human dimension (2).jpg"/>
                          <pic:cNvPicPr/>
                        </pic:nvPicPr>
                        <pic:blipFill>
                          <a:blip r:embed="rId10">
                            <a:extLst>
                              <a:ext uri="{28A0092B-C50C-407E-A947-70E740481C1C}">
                                <a14:useLocalDpi xmlns:a14="http://schemas.microsoft.com/office/drawing/2010/main" val="0"/>
                              </a:ext>
                            </a:extLst>
                          </a:blip>
                          <a:stretch>
                            <a:fillRect/>
                          </a:stretch>
                        </pic:blipFill>
                        <pic:spPr>
                          <a:xfrm>
                            <a:off x="0" y="0"/>
                            <a:ext cx="6829425" cy="3044190"/>
                          </a:xfrm>
                          <a:prstGeom prst="rect">
                            <a:avLst/>
                          </a:prstGeom>
                        </pic:spPr>
                      </pic:pic>
                    </a:graphicData>
                  </a:graphic>
                </wp:inline>
              </w:drawing>
            </w:r>
          </w:p>
          <w:p w:rsidR="0040048A" w:rsidRDefault="0040048A" w:rsidP="000D311D">
            <w:pPr>
              <w:rPr>
                <w:rFonts w:ascii="Arial" w:hAnsi="Arial" w:cs="Arial"/>
                <w:color w:val="4F81BD" w:themeColor="accent1"/>
                <w:sz w:val="24"/>
                <w:szCs w:val="24"/>
              </w:rPr>
            </w:pPr>
          </w:p>
          <w:p w:rsidR="0040048A" w:rsidRDefault="0040048A" w:rsidP="000D311D">
            <w:pPr>
              <w:rPr>
                <w:rFonts w:ascii="Arial" w:hAnsi="Arial" w:cs="Arial"/>
                <w:color w:val="4F81BD" w:themeColor="accent1"/>
                <w:sz w:val="24"/>
                <w:szCs w:val="24"/>
              </w:rPr>
            </w:pPr>
          </w:p>
          <w:p w:rsidR="00E97F64" w:rsidRPr="006A27C5" w:rsidRDefault="00E97F64" w:rsidP="00E97F64">
            <w:pPr>
              <w:rPr>
                <w:rFonts w:ascii="Arial" w:hAnsi="Arial" w:cs="Arial"/>
                <w:color w:val="C0504D" w:themeColor="accent2"/>
                <w:sz w:val="24"/>
                <w:szCs w:val="24"/>
              </w:rPr>
            </w:pPr>
          </w:p>
          <w:p w:rsidR="00E97F64" w:rsidRPr="006A27C5" w:rsidRDefault="00E97F64" w:rsidP="00E97F64">
            <w:pPr>
              <w:rPr>
                <w:rFonts w:ascii="Arial" w:hAnsi="Arial" w:cs="Arial"/>
                <w:color w:val="C0504D" w:themeColor="accent2"/>
                <w:sz w:val="24"/>
                <w:szCs w:val="24"/>
              </w:rPr>
            </w:pPr>
            <w:r w:rsidRPr="006A27C5">
              <w:rPr>
                <w:rFonts w:ascii="Arial" w:hAnsi="Arial" w:cs="Arial"/>
                <w:color w:val="C0504D" w:themeColor="accent2"/>
                <w:sz w:val="24"/>
                <w:szCs w:val="24"/>
              </w:rPr>
              <w:t xml:space="preserve">Q.1.ii. How different contrasts can be introduced into an interior scheme? What is their importance in a design scheme? </w:t>
            </w:r>
          </w:p>
          <w:p w:rsidR="00E97F64" w:rsidRDefault="00E97F64" w:rsidP="00E97F64">
            <w:pPr>
              <w:rPr>
                <w:rFonts w:ascii="Arial" w:hAnsi="Arial" w:cs="Arial"/>
                <w:color w:val="C0504D" w:themeColor="accent2"/>
                <w:sz w:val="24"/>
                <w:szCs w:val="24"/>
              </w:rPr>
            </w:pPr>
          </w:p>
          <w:p w:rsidR="00C87C89" w:rsidRDefault="00C87C89" w:rsidP="00C87C89">
            <w:pPr>
              <w:rPr>
                <w:rFonts w:ascii="Arial" w:hAnsi="Arial" w:cs="Arial"/>
                <w:color w:val="4F81BD" w:themeColor="accent1"/>
                <w:sz w:val="24"/>
                <w:szCs w:val="24"/>
                <w:lang w:val="en-GB"/>
              </w:rPr>
            </w:pPr>
            <w:r w:rsidRPr="00C87C89">
              <w:rPr>
                <w:rFonts w:ascii="Arial" w:hAnsi="Arial" w:cs="Arial"/>
                <w:color w:val="4F81BD" w:themeColor="accent1"/>
                <w:sz w:val="24"/>
                <w:szCs w:val="24"/>
                <w:lang w:val="en-GB"/>
              </w:rPr>
              <w:t>Contrasts can be introduced into interiors in many ways: for example, contrast of form, different shapes, heights and sizes, contrast of colours, contrast of textures and contrast of light and shades.</w:t>
            </w:r>
          </w:p>
          <w:p w:rsidR="00223B4B" w:rsidRDefault="00223B4B" w:rsidP="00C87C89">
            <w:pPr>
              <w:rPr>
                <w:rFonts w:ascii="Arial" w:hAnsi="Arial" w:cs="Arial"/>
                <w:color w:val="4F81BD" w:themeColor="accent1"/>
                <w:sz w:val="24"/>
                <w:szCs w:val="24"/>
                <w:lang w:val="en-GB"/>
              </w:rPr>
            </w:pPr>
          </w:p>
          <w:p w:rsidR="00223B4B" w:rsidRDefault="00223B4B" w:rsidP="00F17F48">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Skilful Use of contrast examples:</w:t>
            </w:r>
          </w:p>
          <w:p w:rsidR="00223B4B" w:rsidRDefault="00223B4B" w:rsidP="00223B4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2FA6F717" wp14:editId="3361EAF3">
                  <wp:extent cx="4747101" cy="3162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rast 3.jpg"/>
                          <pic:cNvPicPr/>
                        </pic:nvPicPr>
                        <pic:blipFill>
                          <a:blip r:embed="rId11">
                            <a:extLst>
                              <a:ext uri="{28A0092B-C50C-407E-A947-70E740481C1C}">
                                <a14:useLocalDpi xmlns:a14="http://schemas.microsoft.com/office/drawing/2010/main" val="0"/>
                              </a:ext>
                            </a:extLst>
                          </a:blip>
                          <a:stretch>
                            <a:fillRect/>
                          </a:stretch>
                        </pic:blipFill>
                        <pic:spPr>
                          <a:xfrm>
                            <a:off x="0" y="0"/>
                            <a:ext cx="4788004" cy="3189548"/>
                          </a:xfrm>
                          <a:prstGeom prst="rect">
                            <a:avLst/>
                          </a:prstGeom>
                        </pic:spPr>
                      </pic:pic>
                    </a:graphicData>
                  </a:graphic>
                </wp:inline>
              </w:drawing>
            </w:r>
          </w:p>
          <w:p w:rsidR="00223B4B" w:rsidRDefault="00223B4B" w:rsidP="00223B4B">
            <w:pPr>
              <w:jc w:val="center"/>
              <w:rPr>
                <w:rFonts w:ascii="Arial" w:hAnsi="Arial" w:cs="Arial"/>
                <w:color w:val="4F81BD" w:themeColor="accent1"/>
                <w:sz w:val="24"/>
                <w:szCs w:val="24"/>
              </w:rPr>
            </w:pPr>
          </w:p>
          <w:p w:rsidR="00223B4B" w:rsidRDefault="00223B4B" w:rsidP="00223B4B">
            <w:pPr>
              <w:jc w:val="center"/>
              <w:rPr>
                <w:rFonts w:ascii="Arial" w:hAnsi="Arial" w:cs="Arial"/>
                <w:color w:val="4F81BD" w:themeColor="accent1"/>
                <w:sz w:val="24"/>
                <w:szCs w:val="24"/>
              </w:rPr>
            </w:pPr>
          </w:p>
          <w:p w:rsidR="00223B4B" w:rsidRDefault="00223B4B" w:rsidP="00223B4B">
            <w:pPr>
              <w:jc w:val="center"/>
              <w:rPr>
                <w:rFonts w:ascii="Arial" w:hAnsi="Arial" w:cs="Arial"/>
                <w:color w:val="4F81BD" w:themeColor="accent1"/>
                <w:sz w:val="24"/>
                <w:szCs w:val="24"/>
              </w:rPr>
            </w:pPr>
          </w:p>
          <w:p w:rsidR="00223B4B" w:rsidRDefault="00223B4B" w:rsidP="00DA0B0B">
            <w:pPr>
              <w:rPr>
                <w:rFonts w:ascii="Arial" w:hAnsi="Arial" w:cs="Arial"/>
                <w:color w:val="4F81BD" w:themeColor="accent1"/>
                <w:sz w:val="24"/>
                <w:szCs w:val="24"/>
              </w:rPr>
            </w:pPr>
          </w:p>
          <w:p w:rsidR="00223B4B" w:rsidRDefault="00223B4B" w:rsidP="00223B4B">
            <w:pPr>
              <w:rPr>
                <w:rFonts w:ascii="Arial" w:hAnsi="Arial" w:cs="Arial"/>
                <w:color w:val="4F81BD" w:themeColor="accent1"/>
                <w:sz w:val="24"/>
                <w:szCs w:val="24"/>
              </w:rPr>
            </w:pPr>
          </w:p>
          <w:p w:rsidR="00845035" w:rsidRDefault="00223B4B" w:rsidP="00223B4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7CF1DE5" wp14:editId="6FBAAFC2">
                  <wp:extent cx="4819650" cy="36147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rast.jpg"/>
                          <pic:cNvPicPr/>
                        </pic:nvPicPr>
                        <pic:blipFill>
                          <a:blip r:embed="rId12">
                            <a:extLst>
                              <a:ext uri="{28A0092B-C50C-407E-A947-70E740481C1C}">
                                <a14:useLocalDpi xmlns:a14="http://schemas.microsoft.com/office/drawing/2010/main" val="0"/>
                              </a:ext>
                            </a:extLst>
                          </a:blip>
                          <a:stretch>
                            <a:fillRect/>
                          </a:stretch>
                        </pic:blipFill>
                        <pic:spPr>
                          <a:xfrm>
                            <a:off x="0" y="0"/>
                            <a:ext cx="4823152" cy="3617364"/>
                          </a:xfrm>
                          <a:prstGeom prst="rect">
                            <a:avLst/>
                          </a:prstGeom>
                        </pic:spPr>
                      </pic:pic>
                    </a:graphicData>
                  </a:graphic>
                </wp:inline>
              </w:drawing>
            </w:r>
          </w:p>
          <w:p w:rsidR="00845035" w:rsidRDefault="00845035" w:rsidP="00223B4B">
            <w:pPr>
              <w:jc w:val="center"/>
              <w:rPr>
                <w:rFonts w:ascii="Arial" w:hAnsi="Arial" w:cs="Arial"/>
                <w:color w:val="4F81BD" w:themeColor="accent1"/>
                <w:sz w:val="24"/>
                <w:szCs w:val="24"/>
              </w:rPr>
            </w:pPr>
          </w:p>
          <w:p w:rsidR="00C87C89" w:rsidRDefault="00223B4B" w:rsidP="00223B4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E7F2B97" wp14:editId="7FB82C59">
                  <wp:extent cx="4829175" cy="32169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trast 2.jpg"/>
                          <pic:cNvPicPr/>
                        </pic:nvPicPr>
                        <pic:blipFill>
                          <a:blip r:embed="rId13">
                            <a:extLst>
                              <a:ext uri="{28A0092B-C50C-407E-A947-70E740481C1C}">
                                <a14:useLocalDpi xmlns:a14="http://schemas.microsoft.com/office/drawing/2010/main" val="0"/>
                              </a:ext>
                            </a:extLst>
                          </a:blip>
                          <a:stretch>
                            <a:fillRect/>
                          </a:stretch>
                        </pic:blipFill>
                        <pic:spPr>
                          <a:xfrm>
                            <a:off x="0" y="0"/>
                            <a:ext cx="4936850" cy="3288701"/>
                          </a:xfrm>
                          <a:prstGeom prst="rect">
                            <a:avLst/>
                          </a:prstGeom>
                        </pic:spPr>
                      </pic:pic>
                    </a:graphicData>
                  </a:graphic>
                </wp:inline>
              </w:drawing>
            </w:r>
          </w:p>
          <w:p w:rsidR="00845035" w:rsidRDefault="00845035" w:rsidP="00223B4B">
            <w:pPr>
              <w:jc w:val="center"/>
              <w:rPr>
                <w:rFonts w:ascii="Arial" w:hAnsi="Arial" w:cs="Arial"/>
                <w:color w:val="4F81BD" w:themeColor="accent1"/>
                <w:sz w:val="24"/>
                <w:szCs w:val="24"/>
              </w:rPr>
            </w:pPr>
          </w:p>
          <w:p w:rsidR="00845035" w:rsidRDefault="00845035"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9C218A" w:rsidRDefault="009C218A" w:rsidP="00223B4B">
            <w:pPr>
              <w:jc w:val="center"/>
              <w:rPr>
                <w:rFonts w:ascii="Arial" w:hAnsi="Arial" w:cs="Arial"/>
                <w:color w:val="4F81BD" w:themeColor="accent1"/>
                <w:sz w:val="24"/>
                <w:szCs w:val="24"/>
              </w:rPr>
            </w:pPr>
          </w:p>
          <w:p w:rsidR="00DA0B0B" w:rsidRPr="00C87C89" w:rsidRDefault="00DA0B0B" w:rsidP="00223B4B">
            <w:pPr>
              <w:jc w:val="center"/>
              <w:rPr>
                <w:rFonts w:ascii="Arial" w:hAnsi="Arial" w:cs="Arial"/>
                <w:color w:val="4F81BD" w:themeColor="accent1"/>
                <w:sz w:val="24"/>
                <w:szCs w:val="24"/>
              </w:rPr>
            </w:pPr>
          </w:p>
          <w:p w:rsidR="00E97F64" w:rsidRDefault="00E97F64" w:rsidP="00E97F64">
            <w:pPr>
              <w:rPr>
                <w:rFonts w:ascii="Arial" w:hAnsi="Arial" w:cs="Arial"/>
                <w:color w:val="C0504D" w:themeColor="accent2"/>
                <w:sz w:val="24"/>
                <w:szCs w:val="24"/>
              </w:rPr>
            </w:pPr>
            <w:r w:rsidRPr="006A27C5">
              <w:rPr>
                <w:rFonts w:ascii="Arial" w:hAnsi="Arial" w:cs="Arial"/>
                <w:color w:val="C0504D" w:themeColor="accent2"/>
                <w:sz w:val="24"/>
                <w:szCs w:val="24"/>
              </w:rPr>
              <w:t xml:space="preserve">Q.1.iii. What is repetition and how it can be used in an interior scheme to achieve rhythm? </w:t>
            </w:r>
          </w:p>
          <w:p w:rsidR="00B174A4" w:rsidRDefault="00B174A4" w:rsidP="00E97F64">
            <w:pPr>
              <w:rPr>
                <w:rFonts w:ascii="Arial" w:hAnsi="Arial" w:cs="Arial"/>
                <w:color w:val="C0504D" w:themeColor="accent2"/>
                <w:sz w:val="24"/>
                <w:szCs w:val="24"/>
              </w:rPr>
            </w:pPr>
          </w:p>
          <w:p w:rsidR="00B174A4" w:rsidRDefault="00B174A4" w:rsidP="00BA1E2F">
            <w:pPr>
              <w:rPr>
                <w:rFonts w:ascii="Arial" w:hAnsi="Arial" w:cs="Arial"/>
                <w:color w:val="4F81BD" w:themeColor="accent1"/>
                <w:sz w:val="24"/>
                <w:szCs w:val="24"/>
                <w:lang w:val="en-GB"/>
              </w:rPr>
            </w:pPr>
            <w:r w:rsidRPr="009C218A">
              <w:rPr>
                <w:rFonts w:ascii="Arial" w:hAnsi="Arial" w:cs="Arial"/>
                <w:color w:val="4F81BD" w:themeColor="accent1"/>
                <w:sz w:val="24"/>
                <w:szCs w:val="24"/>
                <w:lang w:val="en-GB"/>
              </w:rPr>
              <w:t>Repetition</w:t>
            </w:r>
            <w:r w:rsidR="00DA0B0B" w:rsidRPr="00DA0B0B">
              <w:rPr>
                <w:lang w:val="en-GB"/>
              </w:rPr>
              <w:t xml:space="preserve"> </w:t>
            </w:r>
            <w:r w:rsidR="00DA0B0B" w:rsidRPr="00DA0B0B">
              <w:rPr>
                <w:rFonts w:ascii="Arial" w:hAnsi="Arial" w:cs="Arial"/>
                <w:color w:val="4F81BD" w:themeColor="accent1"/>
                <w:sz w:val="24"/>
                <w:szCs w:val="24"/>
                <w:lang w:val="en-GB"/>
              </w:rPr>
              <w:t>is the simplest way to attain rhythm</w:t>
            </w:r>
            <w:r w:rsidR="00DA0B0B">
              <w:rPr>
                <w:rFonts w:ascii="Arial" w:hAnsi="Arial" w:cs="Arial"/>
                <w:color w:val="4F81BD" w:themeColor="accent1"/>
                <w:sz w:val="24"/>
                <w:szCs w:val="24"/>
                <w:lang w:val="en-GB"/>
              </w:rPr>
              <w:t xml:space="preserve"> and can be achieved by</w:t>
            </w:r>
            <w:r w:rsidR="00DA0B0B" w:rsidRPr="00DA0B0B">
              <w:rPr>
                <w:rFonts w:ascii="Arial" w:hAnsi="Arial" w:cs="Arial"/>
                <w:b/>
                <w:bCs/>
                <w:color w:val="4F81BD" w:themeColor="accent1"/>
                <w:sz w:val="24"/>
                <w:szCs w:val="24"/>
                <w:lang w:val="en-GB"/>
              </w:rPr>
              <w:t xml:space="preserve"> </w:t>
            </w:r>
            <w:r w:rsidR="00DA0B0B">
              <w:rPr>
                <w:rFonts w:ascii="Arial" w:hAnsi="Arial" w:cs="Arial"/>
                <w:color w:val="4F81BD" w:themeColor="accent1"/>
                <w:sz w:val="24"/>
                <w:szCs w:val="24"/>
                <w:u w:val="single"/>
                <w:lang w:val="en-GB"/>
              </w:rPr>
              <w:t>using</w:t>
            </w:r>
            <w:r w:rsidRPr="001B5C5D">
              <w:rPr>
                <w:rFonts w:ascii="Arial" w:hAnsi="Arial" w:cs="Arial"/>
                <w:color w:val="4F81BD" w:themeColor="accent1"/>
                <w:sz w:val="24"/>
                <w:szCs w:val="24"/>
                <w:u w:val="single"/>
                <w:lang w:val="en-GB"/>
              </w:rPr>
              <w:t xml:space="preserve"> of same element more than once throughout a space</w:t>
            </w:r>
            <w:r w:rsidR="00DA0B0B" w:rsidRPr="00DA0B0B">
              <w:rPr>
                <w:rFonts w:ascii="Arial" w:hAnsi="Arial" w:cs="Arial"/>
                <w:color w:val="4F81BD" w:themeColor="accent1"/>
                <w:sz w:val="24"/>
                <w:szCs w:val="24"/>
                <w:lang w:val="en-GB"/>
              </w:rPr>
              <w:t xml:space="preserve">. </w:t>
            </w:r>
            <w:r w:rsidR="00DA0B0B" w:rsidRPr="00DA0B0B">
              <w:rPr>
                <w:color w:val="4F81BD" w:themeColor="accent1"/>
                <w:lang w:val="en-GB"/>
              </w:rPr>
              <w:t xml:space="preserve"> </w:t>
            </w:r>
            <w:r w:rsidR="00DA0B0B" w:rsidRPr="00DA0B0B">
              <w:rPr>
                <w:rFonts w:ascii="Arial" w:hAnsi="Arial" w:cs="Arial"/>
                <w:color w:val="4F81BD" w:themeColor="accent1"/>
                <w:sz w:val="24"/>
                <w:szCs w:val="24"/>
                <w:lang w:val="en-GB"/>
              </w:rPr>
              <w:t>(</w:t>
            </w:r>
            <w:hyperlink r:id="rId14" w:tgtFrame="_blank" w:history="1">
              <w:r w:rsidR="00DA0B0B" w:rsidRPr="00DA0B0B">
                <w:rPr>
                  <w:rStyle w:val="Hyperlink"/>
                  <w:rFonts w:ascii="Arial" w:hAnsi="Arial" w:cs="Arial"/>
                  <w:color w:val="4F81BD" w:themeColor="accent1"/>
                  <w:sz w:val="24"/>
                  <w:szCs w:val="24"/>
                  <w:lang w:val="en-GB"/>
                </w:rPr>
                <w:t>line</w:t>
              </w:r>
            </w:hyperlink>
            <w:r w:rsidR="00DA0B0B" w:rsidRPr="00DA0B0B">
              <w:rPr>
                <w:rFonts w:ascii="Arial" w:hAnsi="Arial" w:cs="Arial"/>
                <w:color w:val="4F81BD" w:themeColor="accent1"/>
                <w:sz w:val="24"/>
                <w:szCs w:val="24"/>
                <w:lang w:val="en-GB"/>
              </w:rPr>
              <w:t xml:space="preserve">, </w:t>
            </w:r>
            <w:hyperlink r:id="rId15" w:tgtFrame="_blank" w:history="1">
              <w:r w:rsidR="00DA0B0B" w:rsidRPr="00DA0B0B">
                <w:rPr>
                  <w:rStyle w:val="Hyperlink"/>
                  <w:rFonts w:ascii="Arial" w:hAnsi="Arial" w:cs="Arial"/>
                  <w:color w:val="4F81BD" w:themeColor="accent1"/>
                  <w:sz w:val="24"/>
                  <w:szCs w:val="24"/>
                  <w:lang w:val="en-GB"/>
                </w:rPr>
                <w:t>colour</w:t>
              </w:r>
            </w:hyperlink>
            <w:r w:rsidR="00DA0B0B" w:rsidRPr="00DA0B0B">
              <w:rPr>
                <w:rFonts w:ascii="Arial" w:hAnsi="Arial" w:cs="Arial"/>
                <w:color w:val="4F81BD" w:themeColor="accent1"/>
                <w:sz w:val="24"/>
                <w:szCs w:val="24"/>
                <w:lang w:val="en-GB"/>
              </w:rPr>
              <w:t xml:space="preserve">, </w:t>
            </w:r>
            <w:hyperlink r:id="rId16" w:tgtFrame="_blank" w:history="1">
              <w:r w:rsidR="00DA0B0B" w:rsidRPr="00DA0B0B">
                <w:rPr>
                  <w:rStyle w:val="Hyperlink"/>
                  <w:rFonts w:ascii="Arial" w:hAnsi="Arial" w:cs="Arial"/>
                  <w:color w:val="4F81BD" w:themeColor="accent1"/>
                  <w:sz w:val="24"/>
                  <w:szCs w:val="24"/>
                  <w:lang w:val="en-GB"/>
                </w:rPr>
                <w:t>texture and pattern</w:t>
              </w:r>
            </w:hyperlink>
            <w:r w:rsidR="00DA0B0B" w:rsidRPr="00DA0B0B">
              <w:rPr>
                <w:rFonts w:ascii="Arial" w:hAnsi="Arial" w:cs="Arial"/>
                <w:color w:val="4F81BD" w:themeColor="accent1"/>
                <w:sz w:val="24"/>
                <w:szCs w:val="24"/>
                <w:lang w:val="en-GB"/>
              </w:rPr>
              <w:t xml:space="preserve">, </w:t>
            </w:r>
            <w:hyperlink r:id="rId17" w:tgtFrame="_blank" w:history="1">
              <w:r w:rsidR="00DA0B0B" w:rsidRPr="00DA0B0B">
                <w:rPr>
                  <w:rStyle w:val="Hyperlink"/>
                  <w:rFonts w:ascii="Arial" w:hAnsi="Arial" w:cs="Arial"/>
                  <w:color w:val="4F81BD" w:themeColor="accent1"/>
                  <w:sz w:val="24"/>
                  <w:szCs w:val="24"/>
                  <w:lang w:val="en-GB"/>
                </w:rPr>
                <w:t>light</w:t>
              </w:r>
            </w:hyperlink>
            <w:r w:rsidR="00DA0B0B" w:rsidRPr="00DA0B0B">
              <w:rPr>
                <w:rFonts w:ascii="Arial" w:hAnsi="Arial" w:cs="Arial"/>
                <w:color w:val="4F81BD" w:themeColor="accent1"/>
                <w:sz w:val="24"/>
                <w:szCs w:val="24"/>
                <w:lang w:val="en-GB"/>
              </w:rPr>
              <w:t xml:space="preserve">, and </w:t>
            </w:r>
            <w:hyperlink r:id="rId18" w:tgtFrame="_blank" w:history="1">
              <w:r w:rsidR="00DA0B0B" w:rsidRPr="00DA0B0B">
                <w:rPr>
                  <w:rStyle w:val="Hyperlink"/>
                  <w:rFonts w:ascii="Arial" w:hAnsi="Arial" w:cs="Arial"/>
                  <w:color w:val="4F81BD" w:themeColor="accent1"/>
                  <w:sz w:val="24"/>
                  <w:szCs w:val="24"/>
                  <w:lang w:val="en-GB"/>
                </w:rPr>
                <w:t>scale and proportion</w:t>
              </w:r>
            </w:hyperlink>
            <w:r w:rsidR="00DA0B0B" w:rsidRPr="00DA0B0B">
              <w:rPr>
                <w:rFonts w:ascii="Arial" w:hAnsi="Arial" w:cs="Arial"/>
                <w:color w:val="4F81BD" w:themeColor="accent1"/>
                <w:sz w:val="24"/>
                <w:szCs w:val="24"/>
                <w:lang w:val="en-GB"/>
              </w:rPr>
              <w:t>)</w:t>
            </w:r>
            <w:r w:rsidR="00DA0B0B" w:rsidRPr="00DA0B0B">
              <w:rPr>
                <w:lang w:val="en-GB"/>
              </w:rPr>
              <w:t xml:space="preserve"> </w:t>
            </w:r>
            <w:r w:rsidR="00DA0B0B" w:rsidRPr="00DA0B0B">
              <w:rPr>
                <w:rFonts w:ascii="Arial" w:hAnsi="Arial" w:cs="Arial"/>
                <w:color w:val="4F81BD" w:themeColor="accent1"/>
                <w:sz w:val="24"/>
                <w:szCs w:val="24"/>
                <w:lang w:val="en-GB"/>
              </w:rPr>
              <w:t>or other design concepts in an organized and regular way.</w:t>
            </w:r>
            <w:r w:rsidR="00F53CB6">
              <w:rPr>
                <w:rFonts w:ascii="Arial" w:hAnsi="Arial" w:cs="Arial"/>
                <w:color w:val="4F81BD" w:themeColor="accent1"/>
                <w:sz w:val="24"/>
                <w:szCs w:val="24"/>
                <w:lang w:val="en-GB"/>
              </w:rPr>
              <w:t xml:space="preserve"> Taking into consideration that </w:t>
            </w:r>
            <w:r w:rsidR="00F53CB6" w:rsidRPr="00F53CB6">
              <w:rPr>
                <w:rFonts w:ascii="Arial" w:hAnsi="Arial" w:cs="Arial"/>
                <w:color w:val="4F81BD" w:themeColor="accent1"/>
                <w:sz w:val="24"/>
                <w:szCs w:val="24"/>
                <w:lang w:val="en-GB"/>
              </w:rPr>
              <w:t>Too much repetition unrelieved by contrast of some sort leads to monotony and too littl</w:t>
            </w:r>
            <w:r w:rsidR="00BA1E2F">
              <w:rPr>
                <w:rFonts w:ascii="Arial" w:hAnsi="Arial" w:cs="Arial"/>
                <w:color w:val="4F81BD" w:themeColor="accent1"/>
                <w:sz w:val="24"/>
                <w:szCs w:val="24"/>
                <w:lang w:val="en-GB"/>
              </w:rPr>
              <w:t>e repetition leads to confusion and that</w:t>
            </w:r>
            <w:r w:rsidR="00BA1E2F" w:rsidRPr="00BA1E2F">
              <w:rPr>
                <w:lang w:val="en-GB"/>
              </w:rPr>
              <w:t xml:space="preserve"> </w:t>
            </w:r>
            <w:r w:rsidR="00BA1E2F">
              <w:rPr>
                <w:rFonts w:ascii="Arial" w:hAnsi="Arial" w:cs="Arial"/>
                <w:color w:val="4F81BD" w:themeColor="accent1"/>
                <w:sz w:val="24"/>
                <w:szCs w:val="24"/>
                <w:lang w:val="en-GB"/>
              </w:rPr>
              <w:t>r</w:t>
            </w:r>
            <w:r w:rsidR="00BA1E2F" w:rsidRPr="00BA1E2F">
              <w:rPr>
                <w:rFonts w:ascii="Arial" w:hAnsi="Arial" w:cs="Arial"/>
                <w:color w:val="4F81BD" w:themeColor="accent1"/>
                <w:sz w:val="24"/>
                <w:szCs w:val="24"/>
                <w:lang w:val="en-GB"/>
              </w:rPr>
              <w:t xml:space="preserve">epetition with variation is interesting, without variation repetition can become </w:t>
            </w:r>
            <w:r w:rsidR="00BA1E2F">
              <w:rPr>
                <w:rFonts w:ascii="Arial" w:hAnsi="Arial" w:cs="Arial"/>
                <w:color w:val="4F81BD" w:themeColor="accent1"/>
                <w:sz w:val="24"/>
                <w:szCs w:val="24"/>
                <w:lang w:val="en-GB"/>
              </w:rPr>
              <w:t>boring</w:t>
            </w:r>
            <w:r w:rsidR="00BA1E2F" w:rsidRPr="00BA1E2F">
              <w:rPr>
                <w:rFonts w:ascii="Arial" w:hAnsi="Arial" w:cs="Arial"/>
                <w:color w:val="4F81BD" w:themeColor="accent1"/>
                <w:sz w:val="24"/>
                <w:szCs w:val="24"/>
                <w:lang w:val="en-GB"/>
              </w:rPr>
              <w:t>. If you wish to create interest, any repeating element should include a degree of variation.</w:t>
            </w:r>
          </w:p>
          <w:p w:rsidR="009C218A" w:rsidRDefault="009C218A" w:rsidP="00B174A4">
            <w:pPr>
              <w:rPr>
                <w:rFonts w:ascii="Arial" w:hAnsi="Arial" w:cs="Arial"/>
                <w:color w:val="4F81BD" w:themeColor="accent1"/>
                <w:sz w:val="24"/>
                <w:szCs w:val="24"/>
                <w:lang w:val="en-GB"/>
              </w:rPr>
            </w:pPr>
          </w:p>
          <w:p w:rsidR="00F53CB6" w:rsidRDefault="00F53CB6" w:rsidP="00F53CB6">
            <w:pPr>
              <w:jc w:val="center"/>
              <w:rPr>
                <w:rFonts w:ascii="Arial" w:hAnsi="Arial" w:cs="Arial"/>
                <w:color w:val="4F81BD" w:themeColor="accent1"/>
                <w:sz w:val="24"/>
                <w:szCs w:val="24"/>
                <w:lang w:val="en-GB"/>
              </w:rPr>
            </w:pPr>
            <w:r w:rsidRPr="00F53CB6">
              <w:rPr>
                <w:rFonts w:ascii="Arial" w:hAnsi="Arial" w:cs="Arial"/>
                <w:color w:val="4F81BD" w:themeColor="accent1"/>
                <w:sz w:val="24"/>
                <w:szCs w:val="24"/>
                <w:lang w:val="en-GB"/>
              </w:rPr>
              <w:t>To add personality to a room, use the design principal, repetition.</w:t>
            </w:r>
          </w:p>
          <w:p w:rsidR="009C218A" w:rsidRDefault="009C218A" w:rsidP="009C218A">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4830808" cy="38284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petition 2.jpg"/>
                          <pic:cNvPicPr/>
                        </pic:nvPicPr>
                        <pic:blipFill>
                          <a:blip r:embed="rId19">
                            <a:extLst>
                              <a:ext uri="{28A0092B-C50C-407E-A947-70E740481C1C}">
                                <a14:useLocalDpi xmlns:a14="http://schemas.microsoft.com/office/drawing/2010/main" val="0"/>
                              </a:ext>
                            </a:extLst>
                          </a:blip>
                          <a:stretch>
                            <a:fillRect/>
                          </a:stretch>
                        </pic:blipFill>
                        <pic:spPr>
                          <a:xfrm>
                            <a:off x="0" y="0"/>
                            <a:ext cx="4839314" cy="3835156"/>
                          </a:xfrm>
                          <a:prstGeom prst="rect">
                            <a:avLst/>
                          </a:prstGeom>
                        </pic:spPr>
                      </pic:pic>
                    </a:graphicData>
                  </a:graphic>
                </wp:inline>
              </w:drawing>
            </w:r>
            <w:r w:rsidR="00F53CB6">
              <w:rPr>
                <w:rFonts w:ascii="Arial" w:hAnsi="Arial" w:cs="Arial"/>
                <w:noProof/>
                <w:color w:val="4F81BD" w:themeColor="accent1"/>
                <w:sz w:val="24"/>
                <w:szCs w:val="24"/>
              </w:rPr>
              <w:drawing>
                <wp:inline distT="0" distB="0" distL="0" distR="0">
                  <wp:extent cx="4829128" cy="32162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p.2.jpg"/>
                          <pic:cNvPicPr/>
                        </pic:nvPicPr>
                        <pic:blipFill>
                          <a:blip r:embed="rId20">
                            <a:extLst>
                              <a:ext uri="{28A0092B-C50C-407E-A947-70E740481C1C}">
                                <a14:useLocalDpi xmlns:a14="http://schemas.microsoft.com/office/drawing/2010/main" val="0"/>
                              </a:ext>
                            </a:extLst>
                          </a:blip>
                          <a:stretch>
                            <a:fillRect/>
                          </a:stretch>
                        </pic:blipFill>
                        <pic:spPr>
                          <a:xfrm>
                            <a:off x="0" y="0"/>
                            <a:ext cx="4840535" cy="3223873"/>
                          </a:xfrm>
                          <a:prstGeom prst="rect">
                            <a:avLst/>
                          </a:prstGeom>
                        </pic:spPr>
                      </pic:pic>
                    </a:graphicData>
                  </a:graphic>
                </wp:inline>
              </w:drawing>
            </w:r>
          </w:p>
          <w:p w:rsidR="00402556" w:rsidRDefault="00402556" w:rsidP="009C218A">
            <w:pPr>
              <w:jc w:val="center"/>
              <w:rPr>
                <w:rFonts w:ascii="Arial" w:hAnsi="Arial" w:cs="Arial"/>
                <w:color w:val="4F81BD" w:themeColor="accent1"/>
                <w:sz w:val="24"/>
                <w:szCs w:val="24"/>
              </w:rPr>
            </w:pPr>
          </w:p>
          <w:p w:rsidR="009C218A" w:rsidRDefault="009C218A" w:rsidP="009C218A">
            <w:pPr>
              <w:jc w:val="center"/>
              <w:rPr>
                <w:rFonts w:ascii="Arial" w:hAnsi="Arial" w:cs="Arial"/>
                <w:color w:val="4F81BD" w:themeColor="accent1"/>
                <w:sz w:val="24"/>
                <w:szCs w:val="24"/>
              </w:rPr>
            </w:pPr>
          </w:p>
          <w:p w:rsidR="00F53CB6" w:rsidRDefault="00F53CB6" w:rsidP="009C218A">
            <w:pPr>
              <w:jc w:val="center"/>
              <w:rPr>
                <w:rFonts w:ascii="Arial" w:hAnsi="Arial" w:cs="Arial"/>
                <w:color w:val="4F81BD" w:themeColor="accent1"/>
                <w:sz w:val="24"/>
                <w:szCs w:val="24"/>
              </w:rPr>
            </w:pPr>
          </w:p>
          <w:p w:rsidR="00F53CB6" w:rsidRDefault="00F53CB6" w:rsidP="009C218A">
            <w:pPr>
              <w:jc w:val="center"/>
              <w:rPr>
                <w:rFonts w:ascii="Arial" w:hAnsi="Arial" w:cs="Arial"/>
                <w:color w:val="4F81BD" w:themeColor="accent1"/>
                <w:sz w:val="24"/>
                <w:szCs w:val="24"/>
              </w:rPr>
            </w:pPr>
          </w:p>
          <w:p w:rsidR="00F53CB6" w:rsidRDefault="00F53CB6" w:rsidP="009C218A">
            <w:pPr>
              <w:jc w:val="center"/>
              <w:rPr>
                <w:rFonts w:ascii="Arial" w:hAnsi="Arial" w:cs="Arial"/>
                <w:color w:val="4F81BD" w:themeColor="accent1"/>
                <w:sz w:val="24"/>
                <w:szCs w:val="24"/>
              </w:rPr>
            </w:pPr>
          </w:p>
          <w:p w:rsidR="00F53CB6" w:rsidRDefault="00F53CB6" w:rsidP="00395D4B">
            <w:pPr>
              <w:rPr>
                <w:rFonts w:ascii="Arial" w:hAnsi="Arial" w:cs="Arial"/>
                <w:color w:val="4F81BD" w:themeColor="accent1"/>
                <w:sz w:val="24"/>
                <w:szCs w:val="24"/>
              </w:rPr>
            </w:pPr>
          </w:p>
          <w:p w:rsidR="009C218A" w:rsidRDefault="009C218A" w:rsidP="00402556">
            <w:pPr>
              <w:jc w:val="right"/>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3657600" cy="2618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petition 3.jpg"/>
                          <pic:cNvPicPr/>
                        </pic:nvPicPr>
                        <pic:blipFill>
                          <a:blip r:embed="rId21">
                            <a:extLst>
                              <a:ext uri="{28A0092B-C50C-407E-A947-70E740481C1C}">
                                <a14:useLocalDpi xmlns:a14="http://schemas.microsoft.com/office/drawing/2010/main" val="0"/>
                              </a:ext>
                            </a:extLst>
                          </a:blip>
                          <a:stretch>
                            <a:fillRect/>
                          </a:stretch>
                        </pic:blipFill>
                        <pic:spPr>
                          <a:xfrm>
                            <a:off x="0" y="0"/>
                            <a:ext cx="3676249" cy="2632092"/>
                          </a:xfrm>
                          <a:prstGeom prst="rect">
                            <a:avLst/>
                          </a:prstGeom>
                        </pic:spPr>
                      </pic:pic>
                    </a:graphicData>
                  </a:graphic>
                </wp:inline>
              </w:drawing>
            </w:r>
            <w:r w:rsidR="00402556">
              <w:rPr>
                <w:rFonts w:ascii="Arial" w:hAnsi="Arial" w:cs="Arial"/>
                <w:noProof/>
                <w:color w:val="4F81BD" w:themeColor="accent1"/>
                <w:sz w:val="24"/>
                <w:szCs w:val="24"/>
              </w:rPr>
              <w:drawing>
                <wp:inline distT="0" distB="0" distL="0" distR="0" wp14:anchorId="005F26F1" wp14:editId="5D6588EC">
                  <wp:extent cx="3009900" cy="2619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petition1.jpeg"/>
                          <pic:cNvPicPr/>
                        </pic:nvPicPr>
                        <pic:blipFill>
                          <a:blip r:embed="rId22">
                            <a:extLst>
                              <a:ext uri="{28A0092B-C50C-407E-A947-70E740481C1C}">
                                <a14:useLocalDpi xmlns:a14="http://schemas.microsoft.com/office/drawing/2010/main" val="0"/>
                              </a:ext>
                            </a:extLst>
                          </a:blip>
                          <a:stretch>
                            <a:fillRect/>
                          </a:stretch>
                        </pic:blipFill>
                        <pic:spPr>
                          <a:xfrm>
                            <a:off x="0" y="0"/>
                            <a:ext cx="3012353" cy="2621510"/>
                          </a:xfrm>
                          <a:prstGeom prst="rect">
                            <a:avLst/>
                          </a:prstGeom>
                        </pic:spPr>
                      </pic:pic>
                    </a:graphicData>
                  </a:graphic>
                </wp:inline>
              </w:drawing>
            </w:r>
          </w:p>
          <w:p w:rsidR="00E97F64" w:rsidRDefault="00E97F64" w:rsidP="00E97F64">
            <w:pPr>
              <w:rPr>
                <w:rFonts w:ascii="Arial" w:hAnsi="Arial" w:cs="Arial"/>
                <w:color w:val="4F81BD" w:themeColor="accent1"/>
                <w:sz w:val="24"/>
                <w:szCs w:val="24"/>
              </w:rPr>
            </w:pPr>
          </w:p>
          <w:p w:rsidR="00BA1E2F" w:rsidRPr="006A27C5" w:rsidRDefault="00BA1E2F" w:rsidP="00E97F64">
            <w:pPr>
              <w:rPr>
                <w:rFonts w:ascii="Arial" w:hAnsi="Arial" w:cs="Arial"/>
                <w:color w:val="C0504D" w:themeColor="accent2"/>
                <w:sz w:val="24"/>
                <w:szCs w:val="24"/>
              </w:rPr>
            </w:pPr>
          </w:p>
          <w:p w:rsidR="00E97F64" w:rsidRPr="006A27C5" w:rsidRDefault="00E97F64" w:rsidP="00E97F64">
            <w:pPr>
              <w:rPr>
                <w:rFonts w:ascii="Arial" w:hAnsi="Arial" w:cs="Arial"/>
                <w:color w:val="C0504D" w:themeColor="accent2"/>
                <w:sz w:val="24"/>
                <w:szCs w:val="24"/>
              </w:rPr>
            </w:pPr>
            <w:r w:rsidRPr="006A27C5">
              <w:rPr>
                <w:rFonts w:ascii="Arial" w:hAnsi="Arial" w:cs="Arial"/>
                <w:color w:val="C0504D" w:themeColor="accent2"/>
                <w:sz w:val="24"/>
                <w:szCs w:val="24"/>
              </w:rPr>
              <w:t xml:space="preserve">Q.1.iv. ‘Progression is taking an element and increasing or decreasing one or more of its qualities'. Give two examples explaining this above statement. </w:t>
            </w:r>
          </w:p>
          <w:p w:rsidR="00E97F64" w:rsidRDefault="00E97F64" w:rsidP="00E97F64">
            <w:pPr>
              <w:rPr>
                <w:rFonts w:ascii="Arial" w:hAnsi="Arial" w:cs="Arial"/>
                <w:color w:val="C0504D" w:themeColor="accent2"/>
                <w:sz w:val="24"/>
                <w:szCs w:val="24"/>
              </w:rPr>
            </w:pPr>
          </w:p>
          <w:p w:rsidR="001B7506" w:rsidRDefault="00B32939" w:rsidP="00E969D7">
            <w:pPr>
              <w:rPr>
                <w:rFonts w:ascii="Arial" w:hAnsi="Arial" w:cs="Arial"/>
                <w:color w:val="4F81BD" w:themeColor="accent1"/>
                <w:sz w:val="24"/>
                <w:szCs w:val="24"/>
                <w:lang w:val="en-GB"/>
              </w:rPr>
            </w:pPr>
            <w:r w:rsidRPr="00B32939">
              <w:rPr>
                <w:rFonts w:ascii="Arial" w:hAnsi="Arial" w:cs="Arial"/>
                <w:color w:val="4F81BD" w:themeColor="accent1"/>
                <w:sz w:val="24"/>
                <w:szCs w:val="24"/>
                <w:lang w:val="en-GB"/>
              </w:rPr>
              <w:t>Progression</w:t>
            </w:r>
            <w:r w:rsidRPr="00B32939">
              <w:rPr>
                <w:rFonts w:ascii="Arial" w:hAnsi="Arial" w:cs="Arial"/>
                <w:b/>
                <w:bCs/>
                <w:color w:val="4F81BD" w:themeColor="accent1"/>
                <w:sz w:val="24"/>
                <w:szCs w:val="24"/>
                <w:lang w:val="en-GB"/>
              </w:rPr>
              <w:t xml:space="preserve"> </w:t>
            </w:r>
            <w:r w:rsidRPr="00B32939">
              <w:rPr>
                <w:rFonts w:ascii="Arial" w:hAnsi="Arial" w:cs="Arial"/>
                <w:color w:val="4F81BD" w:themeColor="accent1"/>
                <w:sz w:val="24"/>
                <w:szCs w:val="24"/>
                <w:lang w:val="en-GB"/>
              </w:rPr>
              <w:t>is taking an element and increasing or decreasing one or more of its qualities. The most common example of this could be one type of item used in different sizes.</w:t>
            </w:r>
            <w:r w:rsidR="008D0A2D" w:rsidRPr="008D0A2D">
              <w:rPr>
                <w:lang w:val="en-GB"/>
              </w:rPr>
              <w:t xml:space="preserve"> </w:t>
            </w:r>
            <w:r w:rsidR="008D0A2D" w:rsidRPr="008D0A2D">
              <w:rPr>
                <w:rFonts w:ascii="Arial" w:hAnsi="Arial" w:cs="Arial"/>
                <w:color w:val="4F81BD" w:themeColor="accent1"/>
                <w:sz w:val="24"/>
                <w:szCs w:val="24"/>
                <w:lang w:val="en-GB"/>
              </w:rPr>
              <w:t>The most obvious implementation of this would be a gradation by size.</w:t>
            </w:r>
            <w:r w:rsidRPr="00B32939">
              <w:rPr>
                <w:rFonts w:ascii="Arial" w:hAnsi="Arial" w:cs="Arial"/>
                <w:color w:val="4F81BD" w:themeColor="accent1"/>
                <w:sz w:val="24"/>
                <w:szCs w:val="24"/>
                <w:lang w:val="en-GB"/>
              </w:rPr>
              <w:t xml:space="preserve"> A cluster of candles of varying sizes on a simple tray creates interest because of the natural progression shown. Progression can also be achieved via colour, such as in a monochromatic colour scheme where each element is a slightly different shade of the same hue.</w:t>
            </w:r>
            <w:r w:rsidR="00E969D7" w:rsidRPr="00E969D7">
              <w:rPr>
                <w:lang w:val="en-GB"/>
              </w:rPr>
              <w:t xml:space="preserve"> </w:t>
            </w:r>
            <w:r w:rsidR="00E969D7" w:rsidRPr="00E969D7">
              <w:rPr>
                <w:rFonts w:ascii="Arial" w:hAnsi="Arial" w:cs="Arial"/>
                <w:color w:val="4F81BD" w:themeColor="accent1"/>
                <w:sz w:val="24"/>
                <w:szCs w:val="24"/>
                <w:lang w:val="en-GB"/>
              </w:rPr>
              <w:t>Progression can also be achieved through the order of</w:t>
            </w:r>
            <w:r w:rsidR="00BC1D51" w:rsidRPr="00E969D7">
              <w:rPr>
                <w:rFonts w:ascii="Arial" w:hAnsi="Arial" w:cs="Arial"/>
                <w:color w:val="4F81BD" w:themeColor="accent1"/>
                <w:sz w:val="24"/>
                <w:szCs w:val="24"/>
                <w:lang w:val="en-GB"/>
              </w:rPr>
              <w:t> similar</w:t>
            </w:r>
            <w:r w:rsidR="00E969D7" w:rsidRPr="00E969D7">
              <w:rPr>
                <w:rFonts w:ascii="Arial" w:hAnsi="Arial" w:cs="Arial"/>
                <w:color w:val="4F81BD" w:themeColor="accent1"/>
                <w:sz w:val="24"/>
                <w:szCs w:val="24"/>
                <w:lang w:val="en-GB"/>
              </w:rPr>
              <w:t xml:space="preserve"> artworks increasing in height along a staircase, leading the eye to the next level</w:t>
            </w:r>
            <w:r w:rsidR="00E969D7">
              <w:rPr>
                <w:rFonts w:ascii="Arial" w:hAnsi="Arial" w:cs="Arial"/>
                <w:color w:val="4F81BD" w:themeColor="accent1"/>
                <w:sz w:val="24"/>
                <w:szCs w:val="24"/>
                <w:lang w:val="en-GB"/>
              </w:rPr>
              <w:t>.</w:t>
            </w:r>
          </w:p>
          <w:p w:rsidR="00BC1D51" w:rsidRDefault="00BC1D51" w:rsidP="00E969D7">
            <w:pPr>
              <w:rPr>
                <w:rFonts w:ascii="Arial" w:hAnsi="Arial" w:cs="Arial"/>
                <w:color w:val="4F81BD" w:themeColor="accent1"/>
                <w:sz w:val="24"/>
                <w:szCs w:val="24"/>
                <w:lang w:val="en-GB"/>
              </w:rPr>
            </w:pPr>
          </w:p>
          <w:p w:rsidR="003559E0" w:rsidRDefault="003559E0" w:rsidP="00B32939">
            <w:pPr>
              <w:rPr>
                <w:rFonts w:ascii="Arial" w:hAnsi="Arial" w:cs="Arial"/>
                <w:color w:val="4F81BD" w:themeColor="accent1"/>
                <w:sz w:val="24"/>
                <w:szCs w:val="24"/>
                <w:lang w:val="en-GB"/>
              </w:rPr>
            </w:pPr>
          </w:p>
          <w:p w:rsidR="003559E0" w:rsidRDefault="00E969D7" w:rsidP="00E969D7">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3400425" cy="301957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rogression-example-l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09837" cy="3027934"/>
                          </a:xfrm>
                          <a:prstGeom prst="rect">
                            <a:avLst/>
                          </a:prstGeom>
                        </pic:spPr>
                      </pic:pic>
                    </a:graphicData>
                  </a:graphic>
                </wp:inline>
              </w:drawing>
            </w:r>
          </w:p>
          <w:p w:rsidR="00E969D7" w:rsidRDefault="00E969D7" w:rsidP="00E969D7">
            <w:pPr>
              <w:jc w:val="center"/>
              <w:rPr>
                <w:rFonts w:ascii="Arial" w:hAnsi="Arial" w:cs="Arial"/>
                <w:color w:val="4F81BD" w:themeColor="accent1"/>
                <w:sz w:val="24"/>
                <w:szCs w:val="24"/>
                <w:lang w:val="en-GB"/>
              </w:rPr>
            </w:pPr>
          </w:p>
          <w:p w:rsidR="00E969D7" w:rsidRDefault="00E969D7" w:rsidP="00E969D7">
            <w:pPr>
              <w:jc w:val="center"/>
              <w:rPr>
                <w:rFonts w:ascii="Arial" w:hAnsi="Arial" w:cs="Arial"/>
                <w:color w:val="4F81BD" w:themeColor="accent1"/>
                <w:sz w:val="24"/>
                <w:szCs w:val="24"/>
                <w:lang w:val="en-GB"/>
              </w:rPr>
            </w:pPr>
          </w:p>
          <w:p w:rsidR="00E969D7" w:rsidRDefault="00E969D7" w:rsidP="00E969D7">
            <w:pPr>
              <w:jc w:val="center"/>
              <w:rPr>
                <w:rFonts w:ascii="Arial" w:hAnsi="Arial" w:cs="Arial"/>
                <w:color w:val="4F81BD" w:themeColor="accent1"/>
                <w:sz w:val="24"/>
                <w:szCs w:val="24"/>
                <w:lang w:val="en-GB"/>
              </w:rPr>
            </w:pPr>
          </w:p>
          <w:p w:rsidR="00E969D7" w:rsidRDefault="00E969D7" w:rsidP="00E969D7">
            <w:pPr>
              <w:jc w:val="center"/>
              <w:rPr>
                <w:rFonts w:ascii="Arial" w:hAnsi="Arial" w:cs="Arial"/>
                <w:color w:val="4F81BD" w:themeColor="accent1"/>
                <w:sz w:val="24"/>
                <w:szCs w:val="24"/>
                <w:lang w:val="en-GB"/>
              </w:rPr>
            </w:pPr>
          </w:p>
          <w:p w:rsidR="00E969D7" w:rsidRDefault="00E969D7" w:rsidP="00E969D7">
            <w:pPr>
              <w:jc w:val="center"/>
              <w:rPr>
                <w:rFonts w:ascii="Arial" w:hAnsi="Arial" w:cs="Arial"/>
                <w:color w:val="4F81BD" w:themeColor="accent1"/>
                <w:sz w:val="24"/>
                <w:szCs w:val="24"/>
                <w:lang w:val="en-GB"/>
              </w:rPr>
            </w:pPr>
          </w:p>
          <w:p w:rsidR="00E969D7" w:rsidRDefault="00E969D7" w:rsidP="00E969D7">
            <w:pPr>
              <w:jc w:val="center"/>
              <w:rPr>
                <w:rFonts w:ascii="Arial" w:hAnsi="Arial" w:cs="Arial"/>
                <w:color w:val="4F81BD" w:themeColor="accent1"/>
                <w:sz w:val="24"/>
                <w:szCs w:val="24"/>
                <w:lang w:val="en-GB"/>
              </w:rPr>
            </w:pPr>
          </w:p>
          <w:p w:rsidR="00E969D7" w:rsidRDefault="00E969D7" w:rsidP="00E969D7">
            <w:pPr>
              <w:jc w:val="center"/>
              <w:rPr>
                <w:rFonts w:ascii="Arial" w:hAnsi="Arial" w:cs="Arial"/>
                <w:color w:val="4F81BD" w:themeColor="accent1"/>
                <w:sz w:val="24"/>
                <w:szCs w:val="24"/>
                <w:lang w:val="en-GB"/>
              </w:rPr>
            </w:pPr>
          </w:p>
          <w:p w:rsidR="00E969D7" w:rsidRDefault="00E969D7" w:rsidP="00BC1D51">
            <w:pPr>
              <w:rPr>
                <w:rFonts w:ascii="Arial" w:hAnsi="Arial" w:cs="Arial"/>
                <w:color w:val="4F81BD" w:themeColor="accent1"/>
                <w:sz w:val="24"/>
                <w:szCs w:val="24"/>
                <w:lang w:val="en-GB"/>
              </w:rPr>
            </w:pPr>
          </w:p>
          <w:p w:rsidR="0028010B" w:rsidRDefault="003559E0" w:rsidP="003559E0">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Progression achieved by using item</w:t>
            </w:r>
            <w:r w:rsidRPr="003559E0">
              <w:rPr>
                <w:rFonts w:ascii="Arial" w:hAnsi="Arial" w:cs="Arial"/>
                <w:color w:val="4F81BD" w:themeColor="accent1"/>
                <w:sz w:val="24"/>
                <w:szCs w:val="24"/>
                <w:lang w:val="en-GB"/>
              </w:rPr>
              <w:t xml:space="preserve"> in different sizes</w:t>
            </w:r>
          </w:p>
          <w:p w:rsidR="003559E0" w:rsidRDefault="003559E0" w:rsidP="003559E0">
            <w:pPr>
              <w:jc w:val="center"/>
              <w:rPr>
                <w:rFonts w:ascii="Arial" w:hAnsi="Arial" w:cs="Arial"/>
                <w:color w:val="4F81BD" w:themeColor="accent1"/>
                <w:sz w:val="24"/>
                <w:szCs w:val="24"/>
                <w:lang w:val="en-GB"/>
              </w:rPr>
            </w:pPr>
          </w:p>
          <w:p w:rsidR="0028010B" w:rsidRDefault="0028010B" w:rsidP="0028010B">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4705350" cy="381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og 5.jpg"/>
                          <pic:cNvPicPr/>
                        </pic:nvPicPr>
                        <pic:blipFill>
                          <a:blip r:embed="rId24">
                            <a:extLst>
                              <a:ext uri="{28A0092B-C50C-407E-A947-70E740481C1C}">
                                <a14:useLocalDpi xmlns:a14="http://schemas.microsoft.com/office/drawing/2010/main" val="0"/>
                              </a:ext>
                            </a:extLst>
                          </a:blip>
                          <a:stretch>
                            <a:fillRect/>
                          </a:stretch>
                        </pic:blipFill>
                        <pic:spPr>
                          <a:xfrm>
                            <a:off x="0" y="0"/>
                            <a:ext cx="4705350" cy="3810000"/>
                          </a:xfrm>
                          <a:prstGeom prst="rect">
                            <a:avLst/>
                          </a:prstGeom>
                        </pic:spPr>
                      </pic:pic>
                    </a:graphicData>
                  </a:graphic>
                </wp:inline>
              </w:drawing>
            </w:r>
          </w:p>
          <w:p w:rsidR="0028010B" w:rsidRDefault="0028010B" w:rsidP="0028010B">
            <w:pPr>
              <w:jc w:val="center"/>
              <w:rPr>
                <w:rFonts w:ascii="Arial" w:hAnsi="Arial" w:cs="Arial"/>
                <w:color w:val="4F81BD" w:themeColor="accent1"/>
                <w:sz w:val="24"/>
                <w:szCs w:val="24"/>
                <w:lang w:val="en-GB"/>
              </w:rPr>
            </w:pPr>
          </w:p>
          <w:p w:rsidR="00BA1E2F" w:rsidRDefault="00BA1E2F" w:rsidP="00BC1D51">
            <w:pPr>
              <w:rPr>
                <w:rFonts w:ascii="Arial" w:hAnsi="Arial" w:cs="Arial"/>
                <w:color w:val="4F81BD" w:themeColor="accent1"/>
                <w:sz w:val="24"/>
                <w:szCs w:val="24"/>
                <w:lang w:val="en-GB"/>
              </w:rPr>
            </w:pPr>
          </w:p>
          <w:p w:rsidR="0028010B" w:rsidRDefault="0028010B" w:rsidP="0028010B">
            <w:pPr>
              <w:jc w:val="center"/>
              <w:rPr>
                <w:rFonts w:ascii="Arial" w:hAnsi="Arial" w:cs="Arial"/>
                <w:color w:val="4F81BD" w:themeColor="accent1"/>
                <w:sz w:val="24"/>
                <w:szCs w:val="24"/>
                <w:lang w:val="en-GB"/>
              </w:rPr>
            </w:pPr>
          </w:p>
          <w:p w:rsidR="0028010B" w:rsidRDefault="0028010B" w:rsidP="00E969D7">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4752975" cy="235272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og4.jpg"/>
                          <pic:cNvPicPr/>
                        </pic:nvPicPr>
                        <pic:blipFill>
                          <a:blip r:embed="rId25">
                            <a:extLst>
                              <a:ext uri="{28A0092B-C50C-407E-A947-70E740481C1C}">
                                <a14:useLocalDpi xmlns:a14="http://schemas.microsoft.com/office/drawing/2010/main" val="0"/>
                              </a:ext>
                            </a:extLst>
                          </a:blip>
                          <a:stretch>
                            <a:fillRect/>
                          </a:stretch>
                        </pic:blipFill>
                        <pic:spPr>
                          <a:xfrm>
                            <a:off x="0" y="0"/>
                            <a:ext cx="4769450" cy="2360878"/>
                          </a:xfrm>
                          <a:prstGeom prst="rect">
                            <a:avLst/>
                          </a:prstGeom>
                        </pic:spPr>
                      </pic:pic>
                    </a:graphicData>
                  </a:graphic>
                </wp:inline>
              </w:drawing>
            </w:r>
          </w:p>
          <w:p w:rsidR="0028010B" w:rsidRDefault="0028010B" w:rsidP="0028010B">
            <w:pPr>
              <w:rPr>
                <w:rFonts w:ascii="Arial" w:hAnsi="Arial" w:cs="Arial"/>
                <w:color w:val="4F81BD" w:themeColor="accent1"/>
                <w:sz w:val="24"/>
                <w:szCs w:val="24"/>
                <w:lang w:val="en-GB"/>
              </w:rPr>
            </w:pPr>
          </w:p>
          <w:p w:rsidR="0028010B" w:rsidRDefault="0028010B"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B77735" w:rsidRDefault="00B77735" w:rsidP="0028010B">
            <w:pPr>
              <w:jc w:val="center"/>
              <w:rPr>
                <w:rFonts w:ascii="Arial" w:hAnsi="Arial" w:cs="Arial"/>
                <w:color w:val="4F81BD" w:themeColor="accent1"/>
                <w:sz w:val="24"/>
                <w:szCs w:val="24"/>
                <w:lang w:val="en-GB"/>
              </w:rPr>
            </w:pPr>
          </w:p>
          <w:p w:rsidR="0028010B" w:rsidRDefault="0028010B" w:rsidP="0028010B">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3211717" cy="2457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rogression 2.jpg"/>
                          <pic:cNvPicPr/>
                        </pic:nvPicPr>
                        <pic:blipFill>
                          <a:blip r:embed="rId26">
                            <a:extLst>
                              <a:ext uri="{28A0092B-C50C-407E-A947-70E740481C1C}">
                                <a14:useLocalDpi xmlns:a14="http://schemas.microsoft.com/office/drawing/2010/main" val="0"/>
                              </a:ext>
                            </a:extLst>
                          </a:blip>
                          <a:stretch>
                            <a:fillRect/>
                          </a:stretch>
                        </pic:blipFill>
                        <pic:spPr>
                          <a:xfrm>
                            <a:off x="0" y="0"/>
                            <a:ext cx="3218996" cy="2463020"/>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3048000" cy="2457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ogression1.jpg"/>
                          <pic:cNvPicPr/>
                        </pic:nvPicPr>
                        <pic:blipFill>
                          <a:blip r:embed="rId27">
                            <a:extLst>
                              <a:ext uri="{28A0092B-C50C-407E-A947-70E740481C1C}">
                                <a14:useLocalDpi xmlns:a14="http://schemas.microsoft.com/office/drawing/2010/main" val="0"/>
                              </a:ext>
                            </a:extLst>
                          </a:blip>
                          <a:stretch>
                            <a:fillRect/>
                          </a:stretch>
                        </pic:blipFill>
                        <pic:spPr>
                          <a:xfrm>
                            <a:off x="0" y="0"/>
                            <a:ext cx="3048000" cy="2457450"/>
                          </a:xfrm>
                          <a:prstGeom prst="rect">
                            <a:avLst/>
                          </a:prstGeom>
                        </pic:spPr>
                      </pic:pic>
                    </a:graphicData>
                  </a:graphic>
                </wp:inline>
              </w:drawing>
            </w:r>
          </w:p>
          <w:p w:rsidR="003559E0" w:rsidRDefault="003559E0" w:rsidP="00851343">
            <w:pPr>
              <w:rPr>
                <w:rFonts w:ascii="Arial" w:hAnsi="Arial" w:cs="Arial"/>
                <w:color w:val="4F81BD" w:themeColor="accent1"/>
                <w:sz w:val="24"/>
                <w:szCs w:val="24"/>
                <w:lang w:val="en-GB"/>
              </w:rPr>
            </w:pPr>
          </w:p>
          <w:p w:rsidR="00056E5E" w:rsidRDefault="003559E0" w:rsidP="003559E0">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Progression achieved by using monochromatic colour scheme</w:t>
            </w:r>
          </w:p>
          <w:p w:rsidR="001E4BC5" w:rsidRDefault="001E4BC5" w:rsidP="003559E0">
            <w:pPr>
              <w:jc w:val="center"/>
              <w:rPr>
                <w:rFonts w:ascii="Arial" w:hAnsi="Arial" w:cs="Arial"/>
                <w:color w:val="4F81BD" w:themeColor="accent1"/>
                <w:sz w:val="24"/>
                <w:szCs w:val="24"/>
                <w:lang w:val="en-GB"/>
              </w:rPr>
            </w:pPr>
          </w:p>
          <w:p w:rsidR="001E4BC5" w:rsidRDefault="003559E0" w:rsidP="003559E0">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5038725" cy="291633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rog monochromatic.jpg"/>
                          <pic:cNvPicPr/>
                        </pic:nvPicPr>
                        <pic:blipFill>
                          <a:blip r:embed="rId28">
                            <a:extLst>
                              <a:ext uri="{28A0092B-C50C-407E-A947-70E740481C1C}">
                                <a14:useLocalDpi xmlns:a14="http://schemas.microsoft.com/office/drawing/2010/main" val="0"/>
                              </a:ext>
                            </a:extLst>
                          </a:blip>
                          <a:stretch>
                            <a:fillRect/>
                          </a:stretch>
                        </pic:blipFill>
                        <pic:spPr>
                          <a:xfrm>
                            <a:off x="0" y="0"/>
                            <a:ext cx="5099029" cy="2951234"/>
                          </a:xfrm>
                          <a:prstGeom prst="rect">
                            <a:avLst/>
                          </a:prstGeom>
                        </pic:spPr>
                      </pic:pic>
                    </a:graphicData>
                  </a:graphic>
                </wp:inline>
              </w:drawing>
            </w:r>
          </w:p>
          <w:p w:rsidR="001E4BC5" w:rsidRDefault="001E4BC5" w:rsidP="003559E0">
            <w:pPr>
              <w:jc w:val="center"/>
              <w:rPr>
                <w:rFonts w:ascii="Arial" w:hAnsi="Arial" w:cs="Arial"/>
                <w:color w:val="4F81BD" w:themeColor="accent1"/>
                <w:sz w:val="24"/>
                <w:szCs w:val="24"/>
                <w:lang w:val="en-GB"/>
              </w:rPr>
            </w:pPr>
          </w:p>
          <w:p w:rsidR="001E4BC5" w:rsidRDefault="001E4BC5" w:rsidP="003559E0">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476E3C5B" wp14:editId="6B0E5124">
                  <wp:extent cx="3914775" cy="2457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og monochromatic2.png"/>
                          <pic:cNvPicPr/>
                        </pic:nvPicPr>
                        <pic:blipFill>
                          <a:blip r:embed="rId29">
                            <a:extLst>
                              <a:ext uri="{28A0092B-C50C-407E-A947-70E740481C1C}">
                                <a14:useLocalDpi xmlns:a14="http://schemas.microsoft.com/office/drawing/2010/main" val="0"/>
                              </a:ext>
                            </a:extLst>
                          </a:blip>
                          <a:stretch>
                            <a:fillRect/>
                          </a:stretch>
                        </pic:blipFill>
                        <pic:spPr>
                          <a:xfrm>
                            <a:off x="0" y="0"/>
                            <a:ext cx="3943300" cy="2475356"/>
                          </a:xfrm>
                          <a:prstGeom prst="rect">
                            <a:avLst/>
                          </a:prstGeom>
                        </pic:spPr>
                      </pic:pic>
                    </a:graphicData>
                  </a:graphic>
                </wp:inline>
              </w:drawing>
            </w:r>
          </w:p>
          <w:p w:rsidR="001E4BC5" w:rsidRDefault="001E4BC5" w:rsidP="003559E0">
            <w:pPr>
              <w:jc w:val="center"/>
              <w:rPr>
                <w:rFonts w:ascii="Arial" w:hAnsi="Arial" w:cs="Arial"/>
                <w:color w:val="4F81BD" w:themeColor="accent1"/>
                <w:sz w:val="24"/>
                <w:szCs w:val="24"/>
                <w:lang w:val="en-GB"/>
              </w:rPr>
            </w:pPr>
          </w:p>
          <w:p w:rsidR="00056E5E" w:rsidRDefault="00056E5E" w:rsidP="00020E19">
            <w:pPr>
              <w:rPr>
                <w:rFonts w:ascii="Arial" w:hAnsi="Arial" w:cs="Arial"/>
                <w:color w:val="4F81BD" w:themeColor="accent1"/>
                <w:sz w:val="24"/>
                <w:szCs w:val="24"/>
                <w:lang w:val="en-GB"/>
              </w:rPr>
            </w:pPr>
          </w:p>
          <w:p w:rsidR="00851343" w:rsidRDefault="00851343" w:rsidP="00020E19">
            <w:pPr>
              <w:rPr>
                <w:rFonts w:ascii="Arial" w:hAnsi="Arial" w:cs="Arial"/>
                <w:color w:val="4F81BD" w:themeColor="accent1"/>
                <w:sz w:val="24"/>
                <w:szCs w:val="24"/>
                <w:lang w:val="en-GB"/>
              </w:rPr>
            </w:pPr>
          </w:p>
          <w:p w:rsidR="00851343" w:rsidRDefault="00851343" w:rsidP="00020E19">
            <w:pPr>
              <w:rPr>
                <w:rFonts w:ascii="Arial" w:hAnsi="Arial" w:cs="Arial"/>
                <w:color w:val="4F81BD" w:themeColor="accent1"/>
                <w:sz w:val="24"/>
                <w:szCs w:val="24"/>
                <w:lang w:val="en-GB"/>
              </w:rPr>
            </w:pPr>
          </w:p>
          <w:p w:rsidR="00851343" w:rsidRDefault="00851343" w:rsidP="00020E19">
            <w:pPr>
              <w:rPr>
                <w:rFonts w:ascii="Arial" w:hAnsi="Arial" w:cs="Arial"/>
                <w:color w:val="4F81BD" w:themeColor="accent1"/>
                <w:sz w:val="24"/>
                <w:szCs w:val="24"/>
                <w:lang w:val="en-GB"/>
              </w:rPr>
            </w:pPr>
          </w:p>
          <w:p w:rsidR="00851343" w:rsidRDefault="00851343" w:rsidP="00020E19">
            <w:pPr>
              <w:rPr>
                <w:rFonts w:ascii="Arial" w:hAnsi="Arial" w:cs="Arial"/>
                <w:color w:val="4F81BD" w:themeColor="accent1"/>
                <w:sz w:val="24"/>
                <w:szCs w:val="24"/>
                <w:lang w:val="en-GB"/>
              </w:rPr>
            </w:pPr>
          </w:p>
          <w:p w:rsidR="00B32939" w:rsidRPr="00B32939" w:rsidRDefault="00B32939" w:rsidP="00B32939">
            <w:pPr>
              <w:rPr>
                <w:rFonts w:ascii="Arial" w:hAnsi="Arial" w:cs="Arial"/>
                <w:color w:val="4F81BD" w:themeColor="accent1"/>
                <w:sz w:val="24"/>
                <w:szCs w:val="24"/>
              </w:rPr>
            </w:pPr>
          </w:p>
          <w:p w:rsidR="00E97F64" w:rsidRDefault="00E97F64" w:rsidP="00E97F64">
            <w:pPr>
              <w:rPr>
                <w:rFonts w:ascii="Arial" w:hAnsi="Arial" w:cs="Arial"/>
                <w:color w:val="C0504D" w:themeColor="accent2"/>
                <w:sz w:val="24"/>
                <w:szCs w:val="24"/>
              </w:rPr>
            </w:pPr>
            <w:r w:rsidRPr="006A27C5">
              <w:rPr>
                <w:rFonts w:ascii="Arial" w:hAnsi="Arial" w:cs="Arial"/>
                <w:color w:val="C0504D" w:themeColor="accent2"/>
                <w:sz w:val="24"/>
                <w:szCs w:val="24"/>
              </w:rPr>
              <w:t xml:space="preserve">Q.1.v. ‘Too many disjoined elements can be dis-quietening to the mind’s eye’. How can an interior designer avoid this in an interior design scheme? </w:t>
            </w:r>
          </w:p>
          <w:p w:rsidR="00FD7EB0" w:rsidRDefault="00FD7EB0" w:rsidP="00E97F64">
            <w:pPr>
              <w:rPr>
                <w:rFonts w:ascii="Arial" w:hAnsi="Arial" w:cs="Arial"/>
                <w:color w:val="C0504D" w:themeColor="accent2"/>
                <w:sz w:val="24"/>
                <w:szCs w:val="24"/>
              </w:rPr>
            </w:pPr>
          </w:p>
          <w:p w:rsidR="00E01B6D" w:rsidRDefault="00FD7EB0" w:rsidP="00E01B6D">
            <w:pPr>
              <w:rPr>
                <w:rFonts w:ascii="Arial" w:hAnsi="Arial" w:cs="Arial"/>
                <w:color w:val="4F81BD" w:themeColor="accent1"/>
                <w:sz w:val="24"/>
                <w:szCs w:val="24"/>
                <w:lang w:val="en-GB"/>
              </w:rPr>
            </w:pPr>
            <w:r>
              <w:rPr>
                <w:rFonts w:ascii="Arial" w:hAnsi="Arial" w:cs="Arial"/>
                <w:color w:val="4F81BD" w:themeColor="accent1"/>
                <w:sz w:val="24"/>
                <w:szCs w:val="24"/>
              </w:rPr>
              <w:t>To avoid too</w:t>
            </w:r>
            <w:r w:rsidRPr="00FD7EB0">
              <w:rPr>
                <w:rFonts w:ascii="Arial" w:hAnsi="Arial" w:cs="Arial"/>
                <w:color w:val="4F81BD" w:themeColor="accent1"/>
                <w:sz w:val="24"/>
                <w:szCs w:val="24"/>
              </w:rPr>
              <w:t xml:space="preserve"> many disparate and disjoined elements in a </w:t>
            </w:r>
            <w:r>
              <w:rPr>
                <w:rFonts w:ascii="Arial" w:hAnsi="Arial" w:cs="Arial"/>
                <w:color w:val="4F81BD" w:themeColor="accent1"/>
                <w:sz w:val="24"/>
                <w:szCs w:val="24"/>
              </w:rPr>
              <w:t>space,</w:t>
            </w:r>
            <w:r w:rsidRPr="00FD7EB0">
              <w:rPr>
                <w:rFonts w:ascii="Arial" w:hAnsi="Arial" w:cs="Arial"/>
                <w:color w:val="4F81BD" w:themeColor="accent1"/>
                <w:sz w:val="24"/>
                <w:szCs w:val="24"/>
              </w:rPr>
              <w:t xml:space="preserve"> a designer can make use of </w:t>
            </w:r>
            <w:r w:rsidRPr="002E2101">
              <w:rPr>
                <w:rFonts w:ascii="Arial" w:hAnsi="Arial" w:cs="Arial"/>
                <w:color w:val="4F81BD" w:themeColor="accent1"/>
                <w:sz w:val="24"/>
                <w:szCs w:val="24"/>
                <w:u w:val="single"/>
              </w:rPr>
              <w:t>rhythm</w:t>
            </w:r>
            <w:r w:rsidR="00E01B6D">
              <w:rPr>
                <w:rFonts w:ascii="Arial" w:hAnsi="Arial" w:cs="Arial"/>
                <w:color w:val="4F81BD" w:themeColor="accent1"/>
                <w:sz w:val="24"/>
                <w:szCs w:val="24"/>
              </w:rPr>
              <w:t>. (</w:t>
            </w:r>
            <w:r w:rsidR="00871E91">
              <w:rPr>
                <w:rFonts w:ascii="Arial" w:hAnsi="Arial" w:cs="Arial"/>
                <w:color w:val="4F81BD" w:themeColor="accent1"/>
                <w:sz w:val="24"/>
                <w:szCs w:val="24"/>
              </w:rPr>
              <w:t>Which</w:t>
            </w:r>
            <w:r>
              <w:rPr>
                <w:rFonts w:ascii="Arial" w:hAnsi="Arial" w:cs="Arial"/>
                <w:color w:val="4F81BD" w:themeColor="accent1"/>
                <w:sz w:val="24"/>
                <w:szCs w:val="24"/>
              </w:rPr>
              <w:t xml:space="preserve"> </w:t>
            </w:r>
            <w:r w:rsidR="00563622">
              <w:rPr>
                <w:rFonts w:ascii="Arial" w:hAnsi="Arial" w:cs="Arial"/>
                <w:color w:val="4F81BD" w:themeColor="accent1"/>
                <w:sz w:val="24"/>
                <w:szCs w:val="24"/>
              </w:rPr>
              <w:t xml:space="preserve">is </w:t>
            </w:r>
            <w:r w:rsidR="00563622" w:rsidRPr="00FD7EB0">
              <w:rPr>
                <w:rFonts w:ascii="Arial" w:hAnsi="Arial" w:cs="Arial"/>
                <w:color w:val="4F81BD" w:themeColor="accent1"/>
                <w:sz w:val="24"/>
                <w:szCs w:val="24"/>
                <w:lang w:val="en-GB"/>
              </w:rPr>
              <w:t>defined</w:t>
            </w:r>
            <w:r w:rsidRPr="00FD7EB0">
              <w:rPr>
                <w:rFonts w:ascii="Arial" w:hAnsi="Arial" w:cs="Arial"/>
                <w:color w:val="4F81BD" w:themeColor="accent1"/>
                <w:sz w:val="24"/>
                <w:szCs w:val="24"/>
                <w:lang w:val="en-GB"/>
              </w:rPr>
              <w:t xml:space="preserve"> as continuity, re</w:t>
            </w:r>
            <w:r>
              <w:rPr>
                <w:rFonts w:ascii="Arial" w:hAnsi="Arial" w:cs="Arial"/>
                <w:color w:val="4F81BD" w:themeColor="accent1"/>
                <w:sz w:val="24"/>
                <w:szCs w:val="24"/>
                <w:lang w:val="en-GB"/>
              </w:rPr>
              <w:t>currence or organised movement</w:t>
            </w:r>
            <w:r w:rsidR="00563622">
              <w:rPr>
                <w:rFonts w:ascii="Arial" w:hAnsi="Arial" w:cs="Arial"/>
                <w:color w:val="4F81BD" w:themeColor="accent1"/>
                <w:sz w:val="24"/>
                <w:szCs w:val="24"/>
                <w:lang w:val="en-GB"/>
              </w:rPr>
              <w:t>).</w:t>
            </w:r>
          </w:p>
          <w:p w:rsidR="004822AF" w:rsidRDefault="00871E91" w:rsidP="001B040C">
            <w:pPr>
              <w:rPr>
                <w:rFonts w:ascii="Arial" w:hAnsi="Arial" w:cs="Arial"/>
                <w:color w:val="4F81BD" w:themeColor="accent1"/>
                <w:sz w:val="24"/>
                <w:szCs w:val="24"/>
                <w:lang w:val="en-GB"/>
              </w:rPr>
            </w:pPr>
            <w:r w:rsidRPr="00871E91">
              <w:rPr>
                <w:rFonts w:ascii="Arial" w:hAnsi="Arial" w:cs="Arial"/>
                <w:color w:val="4F81BD" w:themeColor="accent1"/>
                <w:sz w:val="24"/>
                <w:szCs w:val="24"/>
                <w:lang w:val="en-GB"/>
              </w:rPr>
              <w:t>It’s the repetition of elements in space and time. There is always a begi</w:t>
            </w:r>
            <w:r w:rsidR="00DE23F7">
              <w:rPr>
                <w:rFonts w:ascii="Arial" w:hAnsi="Arial" w:cs="Arial"/>
                <w:color w:val="4F81BD" w:themeColor="accent1"/>
                <w:sz w:val="24"/>
                <w:szCs w:val="24"/>
                <w:lang w:val="en-GB"/>
              </w:rPr>
              <w:t>nning and an end to the pattern.</w:t>
            </w:r>
            <w:r w:rsidRPr="00871E91">
              <w:rPr>
                <w:rFonts w:ascii="Arial" w:hAnsi="Arial" w:cs="Arial"/>
                <w:color w:val="4F81BD" w:themeColor="accent1"/>
                <w:sz w:val="24"/>
                <w:szCs w:val="24"/>
                <w:lang w:val="en-GB"/>
              </w:rPr>
              <w:t xml:space="preserve"> </w:t>
            </w:r>
            <w:r w:rsidR="00FF13CD">
              <w:rPr>
                <w:rFonts w:ascii="Arial" w:hAnsi="Arial" w:cs="Arial"/>
                <w:color w:val="4F81BD" w:themeColor="accent1"/>
                <w:sz w:val="24"/>
                <w:szCs w:val="24"/>
                <w:lang w:val="en-GB"/>
              </w:rPr>
              <w:t xml:space="preserve">By </w:t>
            </w:r>
            <w:r w:rsidRPr="00871E91">
              <w:rPr>
                <w:rFonts w:ascii="Arial" w:hAnsi="Arial" w:cs="Arial"/>
                <w:color w:val="4F81BD" w:themeColor="accent1"/>
                <w:sz w:val="24"/>
                <w:szCs w:val="24"/>
                <w:lang w:val="en-GB"/>
              </w:rPr>
              <w:t>think</w:t>
            </w:r>
            <w:r w:rsidR="00FF13CD">
              <w:rPr>
                <w:rFonts w:ascii="Arial" w:hAnsi="Arial" w:cs="Arial"/>
                <w:color w:val="4F81BD" w:themeColor="accent1"/>
                <w:sz w:val="24"/>
                <w:szCs w:val="24"/>
                <w:lang w:val="en-GB"/>
              </w:rPr>
              <w:t>ing</w:t>
            </w:r>
            <w:r w:rsidRPr="00871E91">
              <w:rPr>
                <w:rFonts w:ascii="Arial" w:hAnsi="Arial" w:cs="Arial"/>
                <w:color w:val="4F81BD" w:themeColor="accent1"/>
                <w:sz w:val="24"/>
                <w:szCs w:val="24"/>
                <w:lang w:val="en-GB"/>
              </w:rPr>
              <w:t xml:space="preserve"> of columns, or an organized grouping of </w:t>
            </w:r>
            <w:r w:rsidR="00A32935" w:rsidRPr="00871E91">
              <w:rPr>
                <w:rFonts w:ascii="Arial" w:hAnsi="Arial" w:cs="Arial"/>
                <w:color w:val="4F81BD" w:themeColor="accent1"/>
                <w:sz w:val="24"/>
                <w:szCs w:val="24"/>
                <w:lang w:val="en-GB"/>
              </w:rPr>
              <w:t>photos</w:t>
            </w:r>
            <w:r w:rsidR="001B040C">
              <w:rPr>
                <w:rFonts w:ascii="Arial" w:hAnsi="Arial" w:cs="Arial"/>
                <w:color w:val="4F81BD" w:themeColor="accent1"/>
                <w:sz w:val="24"/>
                <w:szCs w:val="24"/>
                <w:lang w:val="en-GB"/>
              </w:rPr>
              <w:t>. Also</w:t>
            </w:r>
            <w:r w:rsidR="001B040C" w:rsidRPr="001B040C">
              <w:rPr>
                <w:rFonts w:ascii="Verdana" w:hAnsi="Verdana" w:cs="Verdana"/>
                <w:color w:val="000000"/>
                <w:sz w:val="23"/>
                <w:szCs w:val="23"/>
              </w:rPr>
              <w:t xml:space="preserve"> </w:t>
            </w:r>
            <w:r w:rsidR="001B040C" w:rsidRPr="002E2101">
              <w:rPr>
                <w:rFonts w:ascii="Arial" w:hAnsi="Arial" w:cs="Arial"/>
                <w:color w:val="4F81BD" w:themeColor="accent1"/>
                <w:sz w:val="24"/>
                <w:szCs w:val="24"/>
                <w:u w:val="single"/>
                <w:lang w:val="en-GB"/>
              </w:rPr>
              <w:t>by creating balanced and harmonious interiors.</w:t>
            </w:r>
            <w:r w:rsidR="001B040C" w:rsidRPr="001B040C">
              <w:rPr>
                <w:rFonts w:ascii="Arial" w:hAnsi="Arial" w:cs="Arial"/>
                <w:color w:val="4F81BD" w:themeColor="accent1"/>
                <w:sz w:val="24"/>
                <w:szCs w:val="24"/>
                <w:lang w:val="en-GB"/>
              </w:rPr>
              <w:t xml:space="preserve"> There are different styles of balance: symmetrical, asymmetrical and radial.</w:t>
            </w:r>
          </w:p>
          <w:p w:rsidR="00FD7EB0" w:rsidRDefault="00A32935" w:rsidP="00DE23F7">
            <w:pPr>
              <w:rPr>
                <w:rFonts w:ascii="Arial" w:hAnsi="Arial" w:cs="Arial"/>
                <w:color w:val="4F81BD" w:themeColor="accent1"/>
                <w:sz w:val="24"/>
                <w:szCs w:val="24"/>
                <w:lang w:val="en-GB"/>
              </w:rPr>
            </w:pPr>
            <w:r w:rsidRPr="00871E91">
              <w:rPr>
                <w:rFonts w:ascii="Arial" w:hAnsi="Arial" w:cs="Arial"/>
                <w:color w:val="4F81BD" w:themeColor="accent1"/>
                <w:sz w:val="24"/>
                <w:szCs w:val="24"/>
                <w:lang w:val="en-GB"/>
              </w:rPr>
              <w:t xml:space="preserve"> To</w:t>
            </w:r>
            <w:r w:rsidR="00871E91" w:rsidRPr="00871E91">
              <w:rPr>
                <w:rFonts w:ascii="Arial" w:hAnsi="Arial" w:cs="Arial"/>
                <w:color w:val="4F81BD" w:themeColor="accent1"/>
                <w:sz w:val="24"/>
                <w:szCs w:val="24"/>
                <w:lang w:val="en-GB"/>
              </w:rPr>
              <w:t xml:space="preserve"> achieve rhythm</w:t>
            </w:r>
            <w:r w:rsidR="00871E91">
              <w:rPr>
                <w:rFonts w:ascii="Arial" w:hAnsi="Arial" w:cs="Arial"/>
                <w:color w:val="4F81BD" w:themeColor="accent1"/>
                <w:sz w:val="24"/>
                <w:szCs w:val="24"/>
                <w:lang w:val="en-GB"/>
              </w:rPr>
              <w:t>,</w:t>
            </w:r>
            <w:r w:rsidR="00871E91" w:rsidRPr="00FD7EB0">
              <w:rPr>
                <w:rFonts w:ascii="Arial" w:hAnsi="Arial" w:cs="Arial"/>
                <w:color w:val="4F81BD" w:themeColor="accent1"/>
                <w:sz w:val="24"/>
                <w:szCs w:val="24"/>
                <w:lang w:val="en-GB"/>
              </w:rPr>
              <w:t xml:space="preserve"> One</w:t>
            </w:r>
            <w:r w:rsidR="00563622">
              <w:rPr>
                <w:rFonts w:ascii="Arial" w:hAnsi="Arial" w:cs="Arial"/>
                <w:color w:val="4F81BD" w:themeColor="accent1"/>
                <w:sz w:val="24"/>
                <w:szCs w:val="24"/>
                <w:lang w:val="en-GB"/>
              </w:rPr>
              <w:t xml:space="preserve"> </w:t>
            </w:r>
            <w:r w:rsidR="00563622" w:rsidRPr="00FD7EB0">
              <w:rPr>
                <w:rFonts w:ascii="Arial" w:hAnsi="Arial" w:cs="Arial"/>
                <w:color w:val="4F81BD" w:themeColor="accent1"/>
                <w:sz w:val="24"/>
                <w:szCs w:val="24"/>
                <w:lang w:val="en-GB"/>
              </w:rPr>
              <w:t>has</w:t>
            </w:r>
            <w:r w:rsidR="00FD7EB0" w:rsidRPr="00FD7EB0">
              <w:rPr>
                <w:rFonts w:ascii="Arial" w:hAnsi="Arial" w:cs="Arial"/>
                <w:color w:val="4F81BD" w:themeColor="accent1"/>
                <w:sz w:val="24"/>
                <w:szCs w:val="24"/>
                <w:lang w:val="en-GB"/>
              </w:rPr>
              <w:t xml:space="preserve"> to think about </w:t>
            </w:r>
            <w:r w:rsidR="00FD7EB0" w:rsidRPr="00280636">
              <w:rPr>
                <w:rFonts w:ascii="Arial" w:hAnsi="Arial" w:cs="Arial"/>
                <w:b/>
                <w:bCs/>
                <w:color w:val="4F81BD" w:themeColor="accent1"/>
                <w:sz w:val="24"/>
                <w:szCs w:val="24"/>
                <w:lang w:val="en-GB"/>
              </w:rPr>
              <w:t>repetition, progression, and transition</w:t>
            </w:r>
            <w:r w:rsidR="00FD7EB0" w:rsidRPr="00FD7EB0">
              <w:rPr>
                <w:rFonts w:ascii="Arial" w:hAnsi="Arial" w:cs="Arial"/>
                <w:color w:val="4F81BD" w:themeColor="accent1"/>
                <w:sz w:val="24"/>
                <w:szCs w:val="24"/>
                <w:lang w:val="en-GB"/>
              </w:rPr>
              <w:t xml:space="preserve">. These mechanisms will impart a sense of movement to a space, leading the eye from one design element to </w:t>
            </w:r>
            <w:r w:rsidR="00280975" w:rsidRPr="00FD7EB0">
              <w:rPr>
                <w:rFonts w:ascii="Arial" w:hAnsi="Arial" w:cs="Arial"/>
                <w:color w:val="4F81BD" w:themeColor="accent1"/>
                <w:sz w:val="24"/>
                <w:szCs w:val="24"/>
                <w:lang w:val="en-GB"/>
              </w:rPr>
              <w:t>another.</w:t>
            </w:r>
            <w:r w:rsidR="00280975" w:rsidRPr="00280975">
              <w:rPr>
                <w:rFonts w:ascii="Arial" w:hAnsi="Arial" w:cs="Arial"/>
                <w:b/>
                <w:bCs/>
                <w:color w:val="4F81BD" w:themeColor="accent1"/>
                <w:sz w:val="24"/>
                <w:szCs w:val="24"/>
                <w:lang w:val="en-GB"/>
              </w:rPr>
              <w:t xml:space="preserve"> </w:t>
            </w:r>
            <w:r w:rsidR="00892F88" w:rsidRPr="00892F88">
              <w:rPr>
                <w:lang w:val="en-GB"/>
              </w:rPr>
              <w:t xml:space="preserve"> </w:t>
            </w:r>
            <w:r w:rsidR="00892F88" w:rsidRPr="00892F88">
              <w:rPr>
                <w:rFonts w:ascii="Arial" w:hAnsi="Arial" w:cs="Arial"/>
                <w:b/>
                <w:bCs/>
                <w:color w:val="4F81BD" w:themeColor="accent1"/>
                <w:sz w:val="24"/>
                <w:szCs w:val="24"/>
                <w:lang w:val="en-GB"/>
              </w:rPr>
              <w:t xml:space="preserve">Repetition </w:t>
            </w:r>
            <w:r w:rsidR="00892F88" w:rsidRPr="00892F88">
              <w:rPr>
                <w:rFonts w:ascii="Arial" w:hAnsi="Arial" w:cs="Arial"/>
                <w:color w:val="4F81BD" w:themeColor="accent1"/>
                <w:sz w:val="24"/>
                <w:szCs w:val="24"/>
                <w:u w:val="single"/>
                <w:lang w:val="en-GB"/>
              </w:rPr>
              <w:t>is the simplest way to attain rhythm and can be achieved by repeating any of the elements of design (</w:t>
            </w:r>
            <w:hyperlink r:id="rId30" w:tgtFrame="_blank" w:history="1">
              <w:r w:rsidR="00892F88" w:rsidRPr="00892F88">
                <w:rPr>
                  <w:rStyle w:val="Hyperlink"/>
                  <w:rFonts w:ascii="Arial" w:hAnsi="Arial" w:cs="Arial"/>
                  <w:color w:val="4F81BD" w:themeColor="accent1"/>
                  <w:sz w:val="24"/>
                  <w:szCs w:val="24"/>
                  <w:lang w:val="en-GB"/>
                </w:rPr>
                <w:t>line</w:t>
              </w:r>
            </w:hyperlink>
            <w:r w:rsidR="00892F88" w:rsidRPr="00892F88">
              <w:rPr>
                <w:rFonts w:ascii="Arial" w:hAnsi="Arial" w:cs="Arial"/>
                <w:color w:val="4F81BD" w:themeColor="accent1"/>
                <w:sz w:val="24"/>
                <w:szCs w:val="24"/>
                <w:u w:val="single"/>
                <w:lang w:val="en-GB"/>
              </w:rPr>
              <w:t xml:space="preserve">, </w:t>
            </w:r>
            <w:hyperlink r:id="rId31" w:tgtFrame="_blank" w:history="1">
              <w:r w:rsidR="00892F88" w:rsidRPr="00892F88">
                <w:rPr>
                  <w:rStyle w:val="Hyperlink"/>
                  <w:rFonts w:ascii="Arial" w:hAnsi="Arial" w:cs="Arial"/>
                  <w:color w:val="4F81BD" w:themeColor="accent1"/>
                  <w:sz w:val="24"/>
                  <w:szCs w:val="24"/>
                  <w:lang w:val="en-GB"/>
                </w:rPr>
                <w:t>colour</w:t>
              </w:r>
            </w:hyperlink>
            <w:r w:rsidR="00892F88" w:rsidRPr="00892F88">
              <w:rPr>
                <w:rFonts w:ascii="Arial" w:hAnsi="Arial" w:cs="Arial"/>
                <w:color w:val="4F81BD" w:themeColor="accent1"/>
                <w:sz w:val="24"/>
                <w:szCs w:val="24"/>
                <w:u w:val="single"/>
                <w:lang w:val="en-GB"/>
              </w:rPr>
              <w:t xml:space="preserve">, </w:t>
            </w:r>
            <w:hyperlink r:id="rId32" w:tgtFrame="_blank" w:history="1">
              <w:r w:rsidR="00892F88" w:rsidRPr="00892F88">
                <w:rPr>
                  <w:rStyle w:val="Hyperlink"/>
                  <w:rFonts w:ascii="Arial" w:hAnsi="Arial" w:cs="Arial"/>
                  <w:color w:val="4F81BD" w:themeColor="accent1"/>
                  <w:sz w:val="24"/>
                  <w:szCs w:val="24"/>
                  <w:lang w:val="en-GB"/>
                </w:rPr>
                <w:t>texture and pattern</w:t>
              </w:r>
            </w:hyperlink>
            <w:r w:rsidR="00892F88" w:rsidRPr="00892F88">
              <w:rPr>
                <w:rFonts w:ascii="Arial" w:hAnsi="Arial" w:cs="Arial"/>
                <w:color w:val="4F81BD" w:themeColor="accent1"/>
                <w:sz w:val="24"/>
                <w:szCs w:val="24"/>
                <w:u w:val="single"/>
                <w:lang w:val="en-GB"/>
              </w:rPr>
              <w:t xml:space="preserve">, </w:t>
            </w:r>
            <w:hyperlink r:id="rId33" w:tgtFrame="_blank" w:history="1">
              <w:r w:rsidR="00892F88" w:rsidRPr="00892F88">
                <w:rPr>
                  <w:rStyle w:val="Hyperlink"/>
                  <w:rFonts w:ascii="Arial" w:hAnsi="Arial" w:cs="Arial"/>
                  <w:color w:val="4F81BD" w:themeColor="accent1"/>
                  <w:sz w:val="24"/>
                  <w:szCs w:val="24"/>
                  <w:lang w:val="en-GB"/>
                </w:rPr>
                <w:t>light</w:t>
              </w:r>
            </w:hyperlink>
            <w:r w:rsidR="00892F88" w:rsidRPr="00892F88">
              <w:rPr>
                <w:rFonts w:ascii="Arial" w:hAnsi="Arial" w:cs="Arial"/>
                <w:color w:val="4F81BD" w:themeColor="accent1"/>
                <w:sz w:val="24"/>
                <w:szCs w:val="24"/>
                <w:u w:val="single"/>
                <w:lang w:val="en-GB"/>
              </w:rPr>
              <w:t xml:space="preserve">, and </w:t>
            </w:r>
            <w:hyperlink r:id="rId34" w:tgtFrame="_blank" w:history="1">
              <w:r w:rsidR="00892F88" w:rsidRPr="00892F88">
                <w:rPr>
                  <w:rStyle w:val="Hyperlink"/>
                  <w:rFonts w:ascii="Arial" w:hAnsi="Arial" w:cs="Arial"/>
                  <w:color w:val="4F81BD" w:themeColor="accent1"/>
                  <w:sz w:val="24"/>
                  <w:szCs w:val="24"/>
                  <w:lang w:val="en-GB"/>
                </w:rPr>
                <w:t>scale and proportion</w:t>
              </w:r>
            </w:hyperlink>
            <w:r w:rsidR="00892F88" w:rsidRPr="00892F88">
              <w:rPr>
                <w:rFonts w:ascii="Arial" w:hAnsi="Arial" w:cs="Arial"/>
                <w:color w:val="4F81BD" w:themeColor="accent1"/>
                <w:sz w:val="24"/>
                <w:szCs w:val="24"/>
                <w:u w:val="single"/>
                <w:lang w:val="en-GB"/>
              </w:rPr>
              <w:t>) or other design concepts in an organized and regular way more than once</w:t>
            </w:r>
            <w:r w:rsidR="00892F88" w:rsidRPr="00892F88">
              <w:rPr>
                <w:rFonts w:ascii="Arial" w:hAnsi="Arial" w:cs="Arial"/>
                <w:b/>
                <w:bCs/>
                <w:color w:val="4F81BD" w:themeColor="accent1"/>
                <w:sz w:val="24"/>
                <w:szCs w:val="24"/>
                <w:lang w:val="en-GB"/>
              </w:rPr>
              <w:t xml:space="preserve">. </w:t>
            </w:r>
            <w:r w:rsidR="00280975" w:rsidRPr="00280975">
              <w:rPr>
                <w:rFonts w:ascii="Arial" w:hAnsi="Arial" w:cs="Arial"/>
                <w:color w:val="4F81BD" w:themeColor="accent1"/>
                <w:sz w:val="24"/>
                <w:szCs w:val="24"/>
                <w:lang w:val="en-GB"/>
              </w:rPr>
              <w:t xml:space="preserve"> </w:t>
            </w:r>
            <w:r w:rsidR="00280975" w:rsidRPr="007865DC">
              <w:rPr>
                <w:rFonts w:ascii="Arial" w:hAnsi="Arial" w:cs="Arial"/>
                <w:b/>
                <w:bCs/>
                <w:color w:val="4F81BD" w:themeColor="accent1"/>
                <w:sz w:val="24"/>
                <w:szCs w:val="24"/>
                <w:lang w:val="en-GB"/>
              </w:rPr>
              <w:t>Progression</w:t>
            </w:r>
            <w:r w:rsidR="00280975" w:rsidRPr="004822AF">
              <w:rPr>
                <w:rFonts w:ascii="Arial" w:hAnsi="Arial" w:cs="Arial"/>
                <w:b/>
                <w:bCs/>
                <w:color w:val="4F81BD" w:themeColor="accent1"/>
                <w:sz w:val="24"/>
                <w:szCs w:val="24"/>
                <w:u w:val="single"/>
                <w:lang w:val="en-GB"/>
              </w:rPr>
              <w:t xml:space="preserve"> </w:t>
            </w:r>
            <w:r w:rsidR="00280975" w:rsidRPr="004822AF">
              <w:rPr>
                <w:rFonts w:ascii="Arial" w:hAnsi="Arial" w:cs="Arial"/>
                <w:color w:val="4F81BD" w:themeColor="accent1"/>
                <w:sz w:val="24"/>
                <w:szCs w:val="24"/>
                <w:u w:val="single"/>
                <w:lang w:val="en-GB"/>
              </w:rPr>
              <w:t>is taking an element and increasing or decreasing one or more of its qualities.</w:t>
            </w:r>
            <w:r w:rsidR="004822AF" w:rsidRPr="004822AF">
              <w:rPr>
                <w:rFonts w:ascii="Arial" w:hAnsi="Arial" w:cs="Arial"/>
                <w:color w:val="4F81BD" w:themeColor="accent1"/>
                <w:sz w:val="24"/>
                <w:szCs w:val="24"/>
                <w:u w:val="single"/>
                <w:lang w:val="en-GB"/>
              </w:rPr>
              <w:t xml:space="preserve"> It can also be achieved via colour, Like using monochromatic colour scheme</w:t>
            </w:r>
            <w:r w:rsidR="004822AF">
              <w:rPr>
                <w:rFonts w:ascii="Arial" w:hAnsi="Arial" w:cs="Arial"/>
                <w:color w:val="4F81BD" w:themeColor="accent1"/>
                <w:sz w:val="24"/>
                <w:szCs w:val="24"/>
                <w:lang w:val="en-GB"/>
              </w:rPr>
              <w:t>. Where each element is a slightly different shade of the same hue.</w:t>
            </w:r>
            <w:r w:rsidR="00280975" w:rsidRPr="00280975">
              <w:rPr>
                <w:rFonts w:ascii="Arial" w:hAnsi="Arial" w:cs="Arial"/>
                <w:b/>
                <w:bCs/>
                <w:color w:val="4F81BD" w:themeColor="accent1"/>
                <w:sz w:val="24"/>
                <w:szCs w:val="24"/>
                <w:lang w:val="en-GB"/>
              </w:rPr>
              <w:t xml:space="preserve"> Transition </w:t>
            </w:r>
            <w:r w:rsidR="00280975" w:rsidRPr="00280975">
              <w:rPr>
                <w:rFonts w:ascii="Arial" w:hAnsi="Arial" w:cs="Arial"/>
                <w:color w:val="4F81BD" w:themeColor="accent1"/>
                <w:sz w:val="24"/>
                <w:szCs w:val="24"/>
                <w:lang w:val="en-GB"/>
              </w:rPr>
              <w:t xml:space="preserve">is a little harder to define. Unlike repetition or progression, transition </w:t>
            </w:r>
            <w:r w:rsidR="00280975" w:rsidRPr="00C04CE4">
              <w:rPr>
                <w:rFonts w:ascii="Arial" w:hAnsi="Arial" w:cs="Arial"/>
                <w:color w:val="4F81BD" w:themeColor="accent1"/>
                <w:sz w:val="24"/>
                <w:szCs w:val="24"/>
                <w:u w:val="single"/>
                <w:lang w:val="en-GB"/>
              </w:rPr>
              <w:t>tends to be a smoother flow, where the eye naturally glides from one area to another. The common example of this can be curved lines to gently lead the eye</w:t>
            </w:r>
            <w:r w:rsidR="00280975" w:rsidRPr="00280975">
              <w:rPr>
                <w:rFonts w:ascii="Arial" w:hAnsi="Arial" w:cs="Arial"/>
                <w:color w:val="4F81BD" w:themeColor="accent1"/>
                <w:sz w:val="24"/>
                <w:szCs w:val="24"/>
                <w:lang w:val="en-GB"/>
              </w:rPr>
              <w:t>, such as arched door way or winding path.</w:t>
            </w:r>
          </w:p>
          <w:p w:rsidR="00AA02C8" w:rsidRDefault="00AA02C8" w:rsidP="00DE23F7">
            <w:pPr>
              <w:rPr>
                <w:rFonts w:ascii="Arial" w:hAnsi="Arial" w:cs="Arial"/>
                <w:color w:val="4F81BD" w:themeColor="accent1"/>
                <w:sz w:val="24"/>
                <w:szCs w:val="24"/>
                <w:lang w:val="en-GB"/>
              </w:rPr>
            </w:pPr>
          </w:p>
          <w:p w:rsidR="00327976" w:rsidRDefault="00327976" w:rsidP="00DE23F7">
            <w:pPr>
              <w:rPr>
                <w:rFonts w:ascii="Arial" w:hAnsi="Arial" w:cs="Arial"/>
                <w:color w:val="4F81BD" w:themeColor="accent1"/>
                <w:sz w:val="24"/>
                <w:szCs w:val="24"/>
                <w:lang w:val="en-GB"/>
              </w:rPr>
            </w:pPr>
            <w:r>
              <w:rPr>
                <w:rFonts w:ascii="Arial" w:hAnsi="Arial" w:cs="Arial"/>
                <w:color w:val="4F81BD" w:themeColor="accent1"/>
                <w:sz w:val="24"/>
                <w:szCs w:val="24"/>
                <w:lang w:val="en-GB"/>
              </w:rPr>
              <w:t xml:space="preserve">  For example,</w:t>
            </w:r>
          </w:p>
          <w:p w:rsidR="00D4464F" w:rsidRDefault="00D4464F" w:rsidP="00D4464F">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Rhythmic interior</w:t>
            </w:r>
            <w:r w:rsidR="00AA02C8">
              <w:rPr>
                <w:rFonts w:ascii="Arial" w:hAnsi="Arial" w:cs="Arial"/>
                <w:color w:val="4F81BD" w:themeColor="accent1"/>
                <w:sz w:val="24"/>
                <w:szCs w:val="24"/>
                <w:lang w:val="en-GB"/>
              </w:rPr>
              <w:t xml:space="preserve"> design</w:t>
            </w:r>
            <w:r w:rsidR="00327976">
              <w:rPr>
                <w:rFonts w:ascii="Arial" w:hAnsi="Arial" w:cs="Arial"/>
                <w:color w:val="4F81BD" w:themeColor="accent1"/>
                <w:sz w:val="24"/>
                <w:szCs w:val="24"/>
                <w:lang w:val="en-GB"/>
              </w:rPr>
              <w:t xml:space="preserve"> is here</w:t>
            </w:r>
            <w:r>
              <w:rPr>
                <w:rFonts w:ascii="Arial" w:hAnsi="Arial" w:cs="Arial"/>
                <w:color w:val="4F81BD" w:themeColor="accent1"/>
                <w:sz w:val="24"/>
                <w:szCs w:val="24"/>
                <w:lang w:val="en-GB"/>
              </w:rPr>
              <w:t xml:space="preserve"> achieved by applying </w:t>
            </w:r>
            <w:r w:rsidR="00AA02C8">
              <w:rPr>
                <w:rFonts w:ascii="Arial" w:hAnsi="Arial" w:cs="Arial"/>
                <w:color w:val="4F81BD" w:themeColor="accent1"/>
                <w:sz w:val="24"/>
                <w:szCs w:val="24"/>
                <w:lang w:val="en-GB"/>
              </w:rPr>
              <w:t>transi</w:t>
            </w:r>
            <w:r w:rsidR="00D72EC4">
              <w:rPr>
                <w:rFonts w:ascii="Arial" w:hAnsi="Arial" w:cs="Arial"/>
                <w:color w:val="4F81BD" w:themeColor="accent1"/>
                <w:sz w:val="24"/>
                <w:szCs w:val="24"/>
                <w:lang w:val="en-GB"/>
              </w:rPr>
              <w:t>tion</w:t>
            </w:r>
            <w:r w:rsidR="00D72EC4">
              <w:rPr>
                <w:rFonts w:ascii="Arial" w:hAnsi="Arial" w:cs="Arial" w:hint="cs"/>
                <w:color w:val="4F81BD" w:themeColor="accent1"/>
                <w:sz w:val="24"/>
                <w:szCs w:val="24"/>
                <w:rtl/>
                <w:lang w:val="en-GB"/>
              </w:rPr>
              <w:t xml:space="preserve"> </w:t>
            </w:r>
            <w:r w:rsidR="00D72EC4">
              <w:rPr>
                <w:rFonts w:ascii="Arial" w:hAnsi="Arial" w:cs="Arial"/>
                <w:color w:val="4F81BD" w:themeColor="accent1"/>
                <w:sz w:val="24"/>
                <w:szCs w:val="24"/>
              </w:rPr>
              <w:t>and</w:t>
            </w:r>
            <w:r w:rsidR="00D72EC4">
              <w:rPr>
                <w:rFonts w:ascii="Arial" w:hAnsi="Arial" w:cs="Arial"/>
                <w:color w:val="4F81BD" w:themeColor="accent1"/>
                <w:sz w:val="24"/>
                <w:szCs w:val="24"/>
                <w:lang w:val="en-GB"/>
              </w:rPr>
              <w:t xml:space="preserve"> repetition </w:t>
            </w:r>
            <w:r>
              <w:rPr>
                <w:rFonts w:ascii="Arial" w:hAnsi="Arial" w:cs="Arial"/>
                <w:color w:val="4F81BD" w:themeColor="accent1"/>
                <w:sz w:val="24"/>
                <w:szCs w:val="24"/>
                <w:lang w:val="en-GB"/>
              </w:rPr>
              <w:t>mechanism</w:t>
            </w:r>
            <w:r w:rsidR="00AA02C8">
              <w:rPr>
                <w:rFonts w:ascii="Arial" w:hAnsi="Arial" w:cs="Arial"/>
                <w:color w:val="4F81BD" w:themeColor="accent1"/>
                <w:sz w:val="24"/>
                <w:szCs w:val="24"/>
                <w:lang w:val="en-GB"/>
              </w:rPr>
              <w:t>s</w:t>
            </w:r>
          </w:p>
          <w:p w:rsidR="00D4464F" w:rsidRDefault="00D4464F" w:rsidP="00D4464F">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4381500" cy="3429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ransitional rythm.jpg"/>
                          <pic:cNvPicPr/>
                        </pic:nvPicPr>
                        <pic:blipFill>
                          <a:blip r:embed="rId35">
                            <a:extLst>
                              <a:ext uri="{28A0092B-C50C-407E-A947-70E740481C1C}">
                                <a14:useLocalDpi xmlns:a14="http://schemas.microsoft.com/office/drawing/2010/main" val="0"/>
                              </a:ext>
                            </a:extLst>
                          </a:blip>
                          <a:stretch>
                            <a:fillRect/>
                          </a:stretch>
                        </pic:blipFill>
                        <pic:spPr>
                          <a:xfrm>
                            <a:off x="0" y="0"/>
                            <a:ext cx="4381500" cy="3429000"/>
                          </a:xfrm>
                          <a:prstGeom prst="rect">
                            <a:avLst/>
                          </a:prstGeom>
                        </pic:spPr>
                      </pic:pic>
                    </a:graphicData>
                  </a:graphic>
                </wp:inline>
              </w:drawing>
            </w: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A30C41" w:rsidRDefault="00A30C41" w:rsidP="00D4464F">
            <w:pPr>
              <w:jc w:val="center"/>
              <w:rPr>
                <w:rFonts w:ascii="Arial" w:hAnsi="Arial" w:cs="Arial"/>
                <w:color w:val="4F81BD" w:themeColor="accent1"/>
                <w:sz w:val="24"/>
                <w:szCs w:val="24"/>
              </w:rPr>
            </w:pPr>
          </w:p>
          <w:p w:rsidR="00DA2090" w:rsidRDefault="00DA2090" w:rsidP="00D4464F">
            <w:pPr>
              <w:jc w:val="center"/>
              <w:rPr>
                <w:rFonts w:ascii="Arial" w:hAnsi="Arial" w:cs="Arial"/>
                <w:color w:val="4F81BD" w:themeColor="accent1"/>
                <w:sz w:val="24"/>
                <w:szCs w:val="24"/>
              </w:rPr>
            </w:pPr>
          </w:p>
          <w:p w:rsidR="00771B28" w:rsidRDefault="00771B28" w:rsidP="00D4464F">
            <w:pPr>
              <w:jc w:val="center"/>
              <w:rPr>
                <w:rFonts w:ascii="Arial" w:hAnsi="Arial" w:cs="Arial"/>
                <w:color w:val="4F81BD" w:themeColor="accent1"/>
                <w:sz w:val="24"/>
                <w:szCs w:val="24"/>
              </w:rPr>
            </w:pPr>
          </w:p>
          <w:p w:rsidR="00D72EC4" w:rsidRDefault="00D72EC4" w:rsidP="00D4464F">
            <w:pPr>
              <w:jc w:val="center"/>
              <w:rPr>
                <w:rFonts w:ascii="Arial" w:hAnsi="Arial" w:cs="Arial"/>
                <w:color w:val="4F81BD" w:themeColor="accent1"/>
                <w:sz w:val="24"/>
                <w:szCs w:val="24"/>
              </w:rPr>
            </w:pPr>
          </w:p>
          <w:p w:rsidR="00A30C41" w:rsidRDefault="00A30C41" w:rsidP="00D72EC4">
            <w:pPr>
              <w:jc w:val="center"/>
              <w:rPr>
                <w:rFonts w:ascii="Arial" w:hAnsi="Arial" w:cs="Arial"/>
                <w:color w:val="4F81BD" w:themeColor="accent1"/>
                <w:sz w:val="24"/>
                <w:szCs w:val="24"/>
              </w:rPr>
            </w:pPr>
            <w:r>
              <w:rPr>
                <w:rFonts w:ascii="Arial" w:hAnsi="Arial" w:cs="Arial"/>
                <w:color w:val="4F81BD" w:themeColor="accent1"/>
                <w:sz w:val="24"/>
                <w:szCs w:val="24"/>
              </w:rPr>
              <w:t>Here the interior designer has appl</w:t>
            </w:r>
            <w:r w:rsidR="00D72EC4">
              <w:rPr>
                <w:rFonts w:ascii="Arial" w:hAnsi="Arial" w:cs="Arial"/>
                <w:color w:val="4F81BD" w:themeColor="accent1"/>
                <w:sz w:val="24"/>
                <w:szCs w:val="24"/>
              </w:rPr>
              <w:t>ied the repetition technique</w:t>
            </w:r>
          </w:p>
          <w:p w:rsidR="00A30C41" w:rsidRDefault="00A30C41" w:rsidP="00D4464F">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6350000" cy="381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epetition 4.jpg"/>
                          <pic:cNvPicPr/>
                        </pic:nvPicPr>
                        <pic:blipFill>
                          <a:blip r:embed="rId36">
                            <a:extLst>
                              <a:ext uri="{28A0092B-C50C-407E-A947-70E740481C1C}">
                                <a14:useLocalDpi xmlns:a14="http://schemas.microsoft.com/office/drawing/2010/main" val="0"/>
                              </a:ext>
                            </a:extLst>
                          </a:blip>
                          <a:stretch>
                            <a:fillRect/>
                          </a:stretch>
                        </pic:blipFill>
                        <pic:spPr>
                          <a:xfrm>
                            <a:off x="0" y="0"/>
                            <a:ext cx="6350000" cy="3810000"/>
                          </a:xfrm>
                          <a:prstGeom prst="rect">
                            <a:avLst/>
                          </a:prstGeom>
                        </pic:spPr>
                      </pic:pic>
                    </a:graphicData>
                  </a:graphic>
                </wp:inline>
              </w:drawing>
            </w:r>
          </w:p>
          <w:p w:rsidR="001B040C" w:rsidRDefault="001B040C" w:rsidP="00D4464F">
            <w:pPr>
              <w:jc w:val="center"/>
              <w:rPr>
                <w:rFonts w:ascii="Arial" w:hAnsi="Arial" w:cs="Arial"/>
                <w:color w:val="4F81BD" w:themeColor="accent1"/>
                <w:sz w:val="24"/>
                <w:szCs w:val="24"/>
              </w:rPr>
            </w:pPr>
          </w:p>
          <w:p w:rsidR="001B040C" w:rsidRDefault="00DA2090" w:rsidP="00DA2090">
            <w:pPr>
              <w:jc w:val="center"/>
              <w:rPr>
                <w:rFonts w:ascii="Arial" w:hAnsi="Arial" w:cs="Arial"/>
                <w:color w:val="4F81BD" w:themeColor="accent1"/>
                <w:sz w:val="24"/>
                <w:szCs w:val="24"/>
              </w:rPr>
            </w:pPr>
            <w:r>
              <w:rPr>
                <w:rFonts w:ascii="Arial" w:hAnsi="Arial" w:cs="Arial"/>
                <w:color w:val="4F81BD" w:themeColor="accent1"/>
                <w:sz w:val="24"/>
                <w:szCs w:val="24"/>
              </w:rPr>
              <w:t>While here, Rhythm is achieved by applying harmonious colors and a well-balanced (radial) interior</w:t>
            </w:r>
          </w:p>
          <w:p w:rsidR="00694E0F" w:rsidRPr="00FD7EB0" w:rsidRDefault="00694E0F" w:rsidP="00DA2090">
            <w:pPr>
              <w:jc w:val="center"/>
              <w:rPr>
                <w:rFonts w:ascii="Arial" w:hAnsi="Arial" w:cs="Arial"/>
                <w:color w:val="4F81BD" w:themeColor="accent1"/>
                <w:sz w:val="24"/>
                <w:szCs w:val="24"/>
              </w:rPr>
            </w:pPr>
            <w:r>
              <w:rPr>
                <w:rFonts w:ascii="Arial" w:hAnsi="Arial" w:cs="Arial"/>
                <w:color w:val="4F81BD" w:themeColor="accent1"/>
                <w:sz w:val="24"/>
                <w:szCs w:val="24"/>
              </w:rPr>
              <w:t>Beside the progression of the small decorative elements.</w:t>
            </w:r>
          </w:p>
          <w:p w:rsidR="00FD7EB0" w:rsidRPr="00FD7EB0" w:rsidRDefault="00DA2090" w:rsidP="00DA2090">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5438775" cy="4400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armonious.jpg"/>
                          <pic:cNvPicPr/>
                        </pic:nvPicPr>
                        <pic:blipFill>
                          <a:blip r:embed="rId37">
                            <a:extLst>
                              <a:ext uri="{28A0092B-C50C-407E-A947-70E740481C1C}">
                                <a14:useLocalDpi xmlns:a14="http://schemas.microsoft.com/office/drawing/2010/main" val="0"/>
                              </a:ext>
                            </a:extLst>
                          </a:blip>
                          <a:stretch>
                            <a:fillRect/>
                          </a:stretch>
                        </pic:blipFill>
                        <pic:spPr>
                          <a:xfrm>
                            <a:off x="0" y="0"/>
                            <a:ext cx="5438775" cy="4400550"/>
                          </a:xfrm>
                          <a:prstGeom prst="rect">
                            <a:avLst/>
                          </a:prstGeom>
                        </pic:spPr>
                      </pic:pic>
                    </a:graphicData>
                  </a:graphic>
                </wp:inline>
              </w:drawing>
            </w:r>
          </w:p>
          <w:p w:rsidR="00E97F64" w:rsidRDefault="00E97F64" w:rsidP="00E97F64">
            <w:pPr>
              <w:rPr>
                <w:rFonts w:ascii="Arial" w:hAnsi="Arial" w:cs="Arial"/>
                <w:color w:val="C0504D" w:themeColor="accent2"/>
                <w:sz w:val="24"/>
                <w:szCs w:val="24"/>
              </w:rPr>
            </w:pPr>
          </w:p>
          <w:p w:rsidR="00B47609" w:rsidRDefault="00B47609" w:rsidP="00E97F64">
            <w:pPr>
              <w:rPr>
                <w:rFonts w:ascii="Arial" w:hAnsi="Arial" w:cs="Arial"/>
                <w:color w:val="C0504D" w:themeColor="accent2"/>
                <w:sz w:val="24"/>
                <w:szCs w:val="24"/>
              </w:rPr>
            </w:pPr>
          </w:p>
          <w:p w:rsidR="00D72EC4" w:rsidRDefault="00D72EC4" w:rsidP="00E97F64">
            <w:pPr>
              <w:rPr>
                <w:rFonts w:ascii="Arial" w:hAnsi="Arial" w:cs="Arial"/>
                <w:color w:val="C0504D" w:themeColor="accent2"/>
                <w:sz w:val="24"/>
                <w:szCs w:val="24"/>
              </w:rPr>
            </w:pPr>
          </w:p>
          <w:p w:rsidR="00D72EC4" w:rsidRDefault="00D72EC4" w:rsidP="00E97F64">
            <w:pPr>
              <w:rPr>
                <w:rFonts w:ascii="Arial" w:hAnsi="Arial" w:cs="Arial"/>
                <w:color w:val="C0504D" w:themeColor="accent2"/>
                <w:sz w:val="24"/>
                <w:szCs w:val="24"/>
              </w:rPr>
            </w:pPr>
          </w:p>
          <w:p w:rsidR="00B47609" w:rsidRPr="00B47609" w:rsidRDefault="00B47609" w:rsidP="008C32A9">
            <w:pPr>
              <w:jc w:val="center"/>
              <w:rPr>
                <w:rFonts w:ascii="Arial" w:hAnsi="Arial" w:cs="Arial"/>
                <w:color w:val="4F81BD" w:themeColor="accent1"/>
                <w:sz w:val="24"/>
                <w:szCs w:val="24"/>
              </w:rPr>
            </w:pPr>
            <w:r>
              <w:rPr>
                <w:rFonts w:ascii="Arial" w:hAnsi="Arial" w:cs="Arial"/>
                <w:color w:val="4F81BD" w:themeColor="accent1"/>
                <w:sz w:val="24"/>
                <w:szCs w:val="24"/>
              </w:rPr>
              <w:t xml:space="preserve">Balanced rhythmic design achieved by </w:t>
            </w:r>
            <w:r w:rsidR="008C32A9">
              <w:rPr>
                <w:rFonts w:ascii="Arial" w:hAnsi="Arial" w:cs="Arial"/>
                <w:color w:val="4F81BD" w:themeColor="accent1"/>
                <w:sz w:val="24"/>
                <w:szCs w:val="24"/>
              </w:rPr>
              <w:t>Symmetry</w:t>
            </w:r>
            <w:r>
              <w:rPr>
                <w:rFonts w:ascii="Arial" w:hAnsi="Arial" w:cs="Arial"/>
                <w:color w:val="4F81BD" w:themeColor="accent1"/>
                <w:sz w:val="24"/>
                <w:szCs w:val="24"/>
              </w:rPr>
              <w:t xml:space="preserve"> and progression of elements.</w:t>
            </w:r>
          </w:p>
          <w:p w:rsidR="00B47609" w:rsidRDefault="00B47609" w:rsidP="00B47609">
            <w:pPr>
              <w:jc w:val="center"/>
              <w:rPr>
                <w:rFonts w:ascii="Arial" w:hAnsi="Arial" w:cs="Arial"/>
                <w:color w:val="C0504D" w:themeColor="accent2"/>
                <w:sz w:val="24"/>
                <w:szCs w:val="24"/>
              </w:rPr>
            </w:pPr>
            <w:r>
              <w:rPr>
                <w:rFonts w:ascii="Arial" w:hAnsi="Arial" w:cs="Arial"/>
                <w:noProof/>
                <w:color w:val="C0504D" w:themeColor="accent2"/>
                <w:sz w:val="24"/>
                <w:szCs w:val="24"/>
              </w:rPr>
              <w:drawing>
                <wp:inline distT="0" distB="0" distL="0" distR="0">
                  <wp:extent cx="4476750" cy="3038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alanced symmetry,progression.jpg"/>
                          <pic:cNvPicPr/>
                        </pic:nvPicPr>
                        <pic:blipFill>
                          <a:blip r:embed="rId38">
                            <a:extLst>
                              <a:ext uri="{28A0092B-C50C-407E-A947-70E740481C1C}">
                                <a14:useLocalDpi xmlns:a14="http://schemas.microsoft.com/office/drawing/2010/main" val="0"/>
                              </a:ext>
                            </a:extLst>
                          </a:blip>
                          <a:stretch>
                            <a:fillRect/>
                          </a:stretch>
                        </pic:blipFill>
                        <pic:spPr>
                          <a:xfrm>
                            <a:off x="0" y="0"/>
                            <a:ext cx="4476750" cy="3038475"/>
                          </a:xfrm>
                          <a:prstGeom prst="rect">
                            <a:avLst/>
                          </a:prstGeom>
                        </pic:spPr>
                      </pic:pic>
                    </a:graphicData>
                  </a:graphic>
                </wp:inline>
              </w:drawing>
            </w:r>
          </w:p>
          <w:p w:rsidR="008C32A9" w:rsidRDefault="008C32A9" w:rsidP="00B47609">
            <w:pPr>
              <w:jc w:val="center"/>
              <w:rPr>
                <w:rFonts w:ascii="Arial" w:hAnsi="Arial" w:cs="Arial"/>
                <w:color w:val="C0504D" w:themeColor="accent2"/>
                <w:sz w:val="24"/>
                <w:szCs w:val="24"/>
              </w:rPr>
            </w:pPr>
          </w:p>
          <w:p w:rsidR="008C32A9" w:rsidRPr="006A27C5" w:rsidRDefault="008C32A9" w:rsidP="00B47609">
            <w:pPr>
              <w:jc w:val="center"/>
              <w:rPr>
                <w:rFonts w:ascii="Arial" w:hAnsi="Arial" w:cs="Arial"/>
                <w:color w:val="C0504D" w:themeColor="accent2"/>
                <w:sz w:val="24"/>
                <w:szCs w:val="24"/>
              </w:rPr>
            </w:pPr>
          </w:p>
          <w:p w:rsidR="00E97F64" w:rsidRDefault="00E97F64" w:rsidP="00E97F64">
            <w:pPr>
              <w:rPr>
                <w:rFonts w:ascii="Arial" w:hAnsi="Arial" w:cs="Arial"/>
                <w:color w:val="C0504D" w:themeColor="accent2"/>
                <w:sz w:val="24"/>
                <w:szCs w:val="24"/>
              </w:rPr>
            </w:pPr>
            <w:r w:rsidRPr="006A27C5">
              <w:rPr>
                <w:rFonts w:ascii="Arial" w:hAnsi="Arial" w:cs="Arial"/>
                <w:color w:val="C0504D" w:themeColor="accent2"/>
                <w:sz w:val="24"/>
                <w:szCs w:val="24"/>
              </w:rPr>
              <w:t xml:space="preserve">Q.1.vi. Why is it important to consider the purpose of an interior space when planning a design scheme for it? </w:t>
            </w:r>
          </w:p>
          <w:p w:rsidR="00063B74" w:rsidRDefault="00063B74" w:rsidP="00E97F64">
            <w:pPr>
              <w:rPr>
                <w:rFonts w:ascii="Arial" w:hAnsi="Arial" w:cs="Arial"/>
                <w:color w:val="C0504D" w:themeColor="accent2"/>
                <w:sz w:val="24"/>
                <w:szCs w:val="24"/>
              </w:rPr>
            </w:pPr>
          </w:p>
          <w:p w:rsidR="00063B74" w:rsidRDefault="00063B74" w:rsidP="00063B74">
            <w:pPr>
              <w:rPr>
                <w:rFonts w:ascii="Arial" w:hAnsi="Arial" w:cs="Arial"/>
                <w:color w:val="4F81BD" w:themeColor="accent1"/>
                <w:sz w:val="24"/>
                <w:szCs w:val="24"/>
                <w:lang w:val="en-GB"/>
              </w:rPr>
            </w:pPr>
            <w:r w:rsidRPr="00063B74">
              <w:rPr>
                <w:rFonts w:ascii="Arial" w:hAnsi="Arial" w:cs="Arial"/>
                <w:color w:val="4F81BD" w:themeColor="accent1"/>
                <w:sz w:val="24"/>
                <w:szCs w:val="24"/>
                <w:lang w:val="en-GB"/>
              </w:rPr>
              <w:t>Although a designer will be aware of the aesthetic and holistic aspects of any space being planned, function and practicality are the obvious priorities. An area must be planned for a particular purpose or set of purposes. Any place being planned must cater the needs and activities of the people occupying that space, with special attention given to any physically challenging users.</w:t>
            </w:r>
          </w:p>
          <w:p w:rsidR="00063B74" w:rsidRPr="00063B74" w:rsidRDefault="00063B74" w:rsidP="00063B74">
            <w:pPr>
              <w:rPr>
                <w:rFonts w:ascii="Arial" w:hAnsi="Arial" w:cs="Arial"/>
                <w:color w:val="4F81BD" w:themeColor="accent1"/>
                <w:sz w:val="24"/>
                <w:szCs w:val="24"/>
              </w:rPr>
            </w:pPr>
          </w:p>
          <w:p w:rsidR="00820F16" w:rsidRDefault="00E97F64" w:rsidP="00236874">
            <w:pPr>
              <w:rPr>
                <w:rFonts w:ascii="Arial" w:hAnsi="Arial" w:cs="Arial"/>
                <w:color w:val="C0504D" w:themeColor="accent2"/>
                <w:sz w:val="24"/>
                <w:szCs w:val="24"/>
              </w:rPr>
            </w:pPr>
            <w:r w:rsidRPr="006A27C5">
              <w:rPr>
                <w:rFonts w:ascii="Arial" w:hAnsi="Arial" w:cs="Arial"/>
                <w:color w:val="C0504D" w:themeColor="accent2"/>
                <w:sz w:val="24"/>
                <w:szCs w:val="24"/>
              </w:rPr>
              <w:t xml:space="preserve">Q.2. ‘Circulation through a space is a crucial </w:t>
            </w:r>
            <w:r w:rsidR="00236874">
              <w:rPr>
                <w:rFonts w:ascii="Arial" w:hAnsi="Arial" w:cs="Arial"/>
                <w:color w:val="C0504D" w:themeColor="accent2"/>
                <w:sz w:val="24"/>
                <w:szCs w:val="24"/>
              </w:rPr>
              <w:t>aspect of a design’. Elaborate.</w:t>
            </w:r>
          </w:p>
          <w:p w:rsidR="003222F0" w:rsidRDefault="003222F0" w:rsidP="00236874">
            <w:pPr>
              <w:rPr>
                <w:rFonts w:ascii="Arial" w:hAnsi="Arial" w:cs="Arial"/>
                <w:color w:val="C0504D" w:themeColor="accent2"/>
                <w:sz w:val="24"/>
                <w:szCs w:val="24"/>
                <w:rtl/>
                <w:lang w:bidi="ar-EG"/>
              </w:rPr>
            </w:pPr>
          </w:p>
          <w:p w:rsidR="003222F0" w:rsidRPr="003222F0" w:rsidRDefault="003222F0" w:rsidP="003222F0">
            <w:pPr>
              <w:jc w:val="both"/>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Circulation Frequency refers to the number of times a route is repeated in any given period of time.</w:t>
            </w:r>
            <w:r>
              <w:rPr>
                <w:rFonts w:asciiTheme="minorBidi" w:eastAsia="Times New Roman" w:hAnsiTheme="minorBidi"/>
                <w:color w:val="4F81BD" w:themeColor="accent1"/>
                <w:sz w:val="24"/>
                <w:szCs w:val="18"/>
              </w:rPr>
              <w:t xml:space="preserve"> </w:t>
            </w:r>
            <w:r w:rsidRPr="003222F0">
              <w:rPr>
                <w:rFonts w:asciiTheme="minorBidi" w:eastAsia="Times New Roman" w:hAnsiTheme="minorBidi"/>
                <w:color w:val="4F81BD" w:themeColor="accent1"/>
                <w:sz w:val="24"/>
                <w:szCs w:val="18"/>
              </w:rPr>
              <w:t>Generally routes with high circulation frequency are short and direct in a good floor plan.</w:t>
            </w:r>
          </w:p>
          <w:p w:rsidR="00E97F64" w:rsidRDefault="00820F16" w:rsidP="00820F16">
            <w:pPr>
              <w:rPr>
                <w:rFonts w:ascii="Arial" w:hAnsi="Arial" w:cs="Arial"/>
                <w:color w:val="4F81BD" w:themeColor="accent1"/>
                <w:sz w:val="24"/>
                <w:szCs w:val="24"/>
                <w:lang w:val="en-GB"/>
              </w:rPr>
            </w:pPr>
            <w:r w:rsidRPr="00820F16">
              <w:rPr>
                <w:rFonts w:ascii="Arial" w:hAnsi="Arial" w:cs="Arial"/>
                <w:color w:val="4F81BD" w:themeColor="accent1"/>
                <w:sz w:val="24"/>
                <w:szCs w:val="24"/>
                <w:lang w:val="en-GB"/>
              </w:rPr>
              <w:t>. A designer working on a restaurant, for example, might generate a traffic-flow plan to ensure that staff and guests can move about the space in comfort and safety, from entrance to the tables, from tables to the toilets and so on. In all planning sufficient space needs to be allowed around furniture for the opening of drawers, windows and cupboard doors.</w:t>
            </w:r>
          </w:p>
          <w:p w:rsidR="00431514" w:rsidRPr="00431514" w:rsidRDefault="00431514" w:rsidP="00820F16">
            <w:pPr>
              <w:rPr>
                <w:rFonts w:ascii="Arial" w:hAnsi="Arial" w:cs="Arial"/>
                <w:color w:val="4F81BD" w:themeColor="accent1"/>
                <w:sz w:val="24"/>
                <w:szCs w:val="24"/>
              </w:rPr>
            </w:pPr>
          </w:p>
          <w:p w:rsidR="00431514" w:rsidRPr="00431514" w:rsidRDefault="00431514" w:rsidP="00431514">
            <w:pPr>
              <w:rPr>
                <w:rFonts w:ascii="Arial" w:hAnsi="Arial" w:cs="Arial"/>
                <w:color w:val="4F81BD" w:themeColor="accent1"/>
                <w:sz w:val="24"/>
                <w:szCs w:val="24"/>
              </w:rPr>
            </w:pPr>
            <w:r w:rsidRPr="00431514">
              <w:rPr>
                <w:rFonts w:ascii="Arial" w:hAnsi="Arial" w:cs="Arial"/>
                <w:color w:val="4F81BD" w:themeColor="accent1"/>
                <w:sz w:val="24"/>
                <w:szCs w:val="24"/>
              </w:rPr>
              <w:t>Types of Circulation</w:t>
            </w:r>
          </w:p>
          <w:p w:rsidR="00431514" w:rsidRPr="00431514" w:rsidRDefault="00431514" w:rsidP="00431514">
            <w:pPr>
              <w:numPr>
                <w:ilvl w:val="0"/>
                <w:numId w:val="2"/>
              </w:numPr>
              <w:rPr>
                <w:rFonts w:ascii="Arial" w:hAnsi="Arial" w:cs="Arial"/>
                <w:color w:val="4F81BD" w:themeColor="accent1"/>
                <w:sz w:val="24"/>
                <w:szCs w:val="24"/>
              </w:rPr>
            </w:pPr>
            <w:r w:rsidRPr="00431514">
              <w:rPr>
                <w:rFonts w:ascii="Arial" w:hAnsi="Arial" w:cs="Arial"/>
                <w:color w:val="4F81BD" w:themeColor="accent1"/>
                <w:sz w:val="24"/>
                <w:szCs w:val="24"/>
              </w:rPr>
              <w:t>Family—follows each member of the household throughout home; most complex</w:t>
            </w:r>
          </w:p>
          <w:p w:rsidR="00431514" w:rsidRPr="00431514" w:rsidRDefault="00431514" w:rsidP="00431514">
            <w:pPr>
              <w:numPr>
                <w:ilvl w:val="0"/>
                <w:numId w:val="2"/>
              </w:numPr>
              <w:rPr>
                <w:rFonts w:ascii="Arial" w:hAnsi="Arial" w:cs="Arial"/>
                <w:color w:val="4F81BD" w:themeColor="accent1"/>
                <w:sz w:val="24"/>
                <w:szCs w:val="24"/>
              </w:rPr>
            </w:pPr>
            <w:r w:rsidRPr="00431514">
              <w:rPr>
                <w:rFonts w:ascii="Arial" w:hAnsi="Arial" w:cs="Arial"/>
                <w:color w:val="4F81BD" w:themeColor="accent1"/>
                <w:sz w:val="24"/>
                <w:szCs w:val="24"/>
              </w:rPr>
              <w:t>Work—kitchen is generally the hub of work circulation</w:t>
            </w:r>
          </w:p>
          <w:p w:rsidR="00431514" w:rsidRDefault="00431514" w:rsidP="00431514">
            <w:pPr>
              <w:pStyle w:val="ListParagraph"/>
              <w:numPr>
                <w:ilvl w:val="0"/>
                <w:numId w:val="2"/>
              </w:numPr>
              <w:rPr>
                <w:rFonts w:ascii="Arial" w:hAnsi="Arial" w:cs="Arial"/>
                <w:color w:val="4F81BD" w:themeColor="accent1"/>
                <w:sz w:val="24"/>
                <w:szCs w:val="24"/>
              </w:rPr>
            </w:pPr>
            <w:r w:rsidRPr="00431514">
              <w:rPr>
                <w:rFonts w:ascii="Arial" w:hAnsi="Arial" w:cs="Arial"/>
                <w:color w:val="4F81BD" w:themeColor="accent1"/>
                <w:sz w:val="24"/>
                <w:szCs w:val="24"/>
              </w:rPr>
              <w:t>Work triangle—route between the sink, refrigerator, and range</w:t>
            </w:r>
            <w:r>
              <w:rPr>
                <w:rFonts w:ascii="Arial" w:hAnsi="Arial" w:cs="Arial"/>
                <w:color w:val="4F81BD" w:themeColor="accent1"/>
                <w:sz w:val="24"/>
                <w:szCs w:val="24"/>
              </w:rPr>
              <w:t xml:space="preserve"> </w:t>
            </w:r>
            <w:r w:rsidRPr="00431514">
              <w:rPr>
                <w:rFonts w:ascii="Arial" w:hAnsi="Arial" w:cs="Arial"/>
                <w:color w:val="4F81BD" w:themeColor="accent1"/>
                <w:sz w:val="24"/>
                <w:szCs w:val="24"/>
              </w:rPr>
              <w:t>Should not exceed 22 feet in length</w:t>
            </w:r>
          </w:p>
          <w:p w:rsidR="00431514" w:rsidRPr="00431514" w:rsidRDefault="00431514" w:rsidP="00431514">
            <w:pPr>
              <w:pStyle w:val="ListParagraph"/>
              <w:rPr>
                <w:rFonts w:ascii="Arial" w:hAnsi="Arial" w:cs="Arial"/>
                <w:color w:val="4F81BD" w:themeColor="accent1"/>
                <w:sz w:val="24"/>
                <w:szCs w:val="24"/>
              </w:rPr>
            </w:pPr>
          </w:p>
          <w:p w:rsidR="00431514" w:rsidRDefault="00431514" w:rsidP="00431514">
            <w:pPr>
              <w:pStyle w:val="ListParagraph"/>
              <w:numPr>
                <w:ilvl w:val="0"/>
                <w:numId w:val="2"/>
              </w:numPr>
              <w:rPr>
                <w:rFonts w:ascii="Arial" w:hAnsi="Arial" w:cs="Arial"/>
                <w:color w:val="4F81BD" w:themeColor="accent1"/>
                <w:sz w:val="24"/>
                <w:szCs w:val="24"/>
              </w:rPr>
            </w:pPr>
            <w:r w:rsidRPr="00431514">
              <w:rPr>
                <w:rFonts w:ascii="Arial" w:hAnsi="Arial" w:cs="Arial"/>
                <w:color w:val="4F81BD" w:themeColor="accent1"/>
                <w:sz w:val="24"/>
                <w:szCs w:val="24"/>
              </w:rPr>
              <w:t>Service—relates to the movement of people in and out of the home as they make service calls, deliver goods, read meters, take garbage out, etc…</w:t>
            </w:r>
          </w:p>
          <w:p w:rsidR="00431514" w:rsidRPr="00431514" w:rsidRDefault="00431514" w:rsidP="00431514">
            <w:pPr>
              <w:pStyle w:val="ListParagraph"/>
              <w:rPr>
                <w:rFonts w:ascii="Arial" w:hAnsi="Arial" w:cs="Arial"/>
                <w:color w:val="4F81BD" w:themeColor="accent1"/>
                <w:sz w:val="24"/>
                <w:szCs w:val="24"/>
              </w:rPr>
            </w:pPr>
          </w:p>
          <w:p w:rsidR="00431514" w:rsidRPr="00431514" w:rsidRDefault="00431514" w:rsidP="00431514">
            <w:pPr>
              <w:pStyle w:val="ListParagraph"/>
              <w:numPr>
                <w:ilvl w:val="0"/>
                <w:numId w:val="2"/>
              </w:numPr>
              <w:rPr>
                <w:rFonts w:ascii="Arial" w:hAnsi="Arial" w:cs="Arial"/>
                <w:color w:val="4F81BD" w:themeColor="accent1"/>
                <w:sz w:val="24"/>
                <w:szCs w:val="24"/>
              </w:rPr>
            </w:pPr>
            <w:r w:rsidRPr="00431514">
              <w:rPr>
                <w:rFonts w:ascii="Arial" w:hAnsi="Arial" w:cs="Arial"/>
                <w:color w:val="4F81BD" w:themeColor="accent1"/>
                <w:sz w:val="24"/>
                <w:szCs w:val="24"/>
              </w:rPr>
              <w:t>Guest—involves movement from the entry to the coat closet and to the living room with access to a powder room</w:t>
            </w:r>
          </w:p>
          <w:p w:rsidR="00431514" w:rsidRDefault="00431514" w:rsidP="00431514">
            <w:pPr>
              <w:rPr>
                <w:rFonts w:ascii="Arial" w:hAnsi="Arial" w:cs="Arial"/>
                <w:color w:val="4F81BD" w:themeColor="accent1"/>
                <w:sz w:val="24"/>
                <w:szCs w:val="24"/>
              </w:rPr>
            </w:pPr>
          </w:p>
          <w:p w:rsidR="00431514" w:rsidRDefault="00431514" w:rsidP="00431514">
            <w:pPr>
              <w:rPr>
                <w:rFonts w:ascii="Arial" w:hAnsi="Arial" w:cs="Arial"/>
                <w:color w:val="4F81BD" w:themeColor="accent1"/>
                <w:sz w:val="24"/>
                <w:szCs w:val="24"/>
              </w:rPr>
            </w:pPr>
          </w:p>
          <w:p w:rsidR="00431514" w:rsidRDefault="00431514" w:rsidP="00431514">
            <w:pPr>
              <w:rPr>
                <w:rFonts w:ascii="Arial" w:hAnsi="Arial" w:cs="Arial"/>
                <w:color w:val="4F81BD" w:themeColor="accent1"/>
                <w:sz w:val="24"/>
                <w:szCs w:val="24"/>
              </w:rPr>
            </w:pPr>
          </w:p>
          <w:p w:rsidR="00431514" w:rsidRDefault="00431514" w:rsidP="00431514">
            <w:pPr>
              <w:rPr>
                <w:rFonts w:ascii="Arial" w:hAnsi="Arial" w:cs="Arial"/>
                <w:color w:val="4F81BD" w:themeColor="accent1"/>
                <w:sz w:val="24"/>
                <w:szCs w:val="24"/>
              </w:rPr>
            </w:pPr>
          </w:p>
          <w:p w:rsidR="00431514" w:rsidRDefault="00431514" w:rsidP="00431514">
            <w:pPr>
              <w:rPr>
                <w:rFonts w:ascii="Arial" w:hAnsi="Arial" w:cs="Arial"/>
                <w:color w:val="4F81BD" w:themeColor="accent1"/>
                <w:sz w:val="24"/>
                <w:szCs w:val="24"/>
              </w:rPr>
            </w:pPr>
          </w:p>
          <w:p w:rsidR="00431514" w:rsidRDefault="00431514" w:rsidP="00431514">
            <w:pPr>
              <w:rPr>
                <w:rFonts w:ascii="Arial" w:hAnsi="Arial" w:cs="Arial"/>
                <w:color w:val="4F81BD" w:themeColor="accent1"/>
                <w:sz w:val="24"/>
                <w:szCs w:val="24"/>
              </w:rPr>
            </w:pPr>
          </w:p>
          <w:p w:rsidR="00431514" w:rsidRPr="00431514" w:rsidRDefault="00431514" w:rsidP="00431514">
            <w:pPr>
              <w:rPr>
                <w:rFonts w:ascii="Arial" w:hAnsi="Arial" w:cs="Arial"/>
                <w:color w:val="4F81BD" w:themeColor="accent1"/>
                <w:sz w:val="24"/>
                <w:szCs w:val="24"/>
              </w:rPr>
            </w:pPr>
          </w:p>
          <w:p w:rsidR="00431514" w:rsidRPr="00431514" w:rsidRDefault="00431514" w:rsidP="00622AB2">
            <w:pPr>
              <w:rPr>
                <w:rFonts w:ascii="Arial" w:hAnsi="Arial" w:cs="Arial"/>
                <w:color w:val="4F81BD" w:themeColor="accent1"/>
                <w:sz w:val="24"/>
                <w:szCs w:val="24"/>
              </w:rPr>
            </w:pPr>
            <w:r w:rsidRPr="00431514">
              <w:rPr>
                <w:rFonts w:ascii="Arial" w:hAnsi="Arial" w:cs="Arial"/>
                <w:color w:val="4F81BD" w:themeColor="accent1"/>
                <w:sz w:val="24"/>
                <w:szCs w:val="24"/>
              </w:rPr>
              <w:t>Room Relationships</w:t>
            </w:r>
          </w:p>
          <w:p w:rsidR="00431514" w:rsidRPr="00431514" w:rsidRDefault="00431514" w:rsidP="00431514">
            <w:pPr>
              <w:pStyle w:val="ListParagraph"/>
              <w:numPr>
                <w:ilvl w:val="0"/>
                <w:numId w:val="3"/>
              </w:numPr>
              <w:rPr>
                <w:rFonts w:ascii="Arial" w:hAnsi="Arial" w:cs="Arial"/>
                <w:color w:val="4F81BD" w:themeColor="accent1"/>
                <w:sz w:val="24"/>
                <w:szCs w:val="24"/>
              </w:rPr>
            </w:pPr>
            <w:r w:rsidRPr="00431514">
              <w:rPr>
                <w:rFonts w:ascii="Arial" w:hAnsi="Arial" w:cs="Arial"/>
                <w:color w:val="4F81BD" w:themeColor="accent1"/>
                <w:sz w:val="24"/>
                <w:szCs w:val="24"/>
              </w:rPr>
              <w:t>Dictate how functional a space will be</w:t>
            </w:r>
          </w:p>
          <w:p w:rsidR="003222F0" w:rsidRPr="00431514" w:rsidRDefault="00431514" w:rsidP="00431514">
            <w:pPr>
              <w:pStyle w:val="ListParagraph"/>
              <w:numPr>
                <w:ilvl w:val="0"/>
                <w:numId w:val="3"/>
              </w:numPr>
              <w:rPr>
                <w:rFonts w:ascii="Arial" w:hAnsi="Arial" w:cs="Arial"/>
                <w:color w:val="4F81BD" w:themeColor="accent1"/>
                <w:sz w:val="24"/>
                <w:szCs w:val="24"/>
              </w:rPr>
            </w:pPr>
            <w:r w:rsidRPr="00431514">
              <w:rPr>
                <w:rFonts w:ascii="Arial" w:hAnsi="Arial" w:cs="Arial"/>
                <w:color w:val="4F81BD" w:themeColor="accent1"/>
                <w:sz w:val="24"/>
                <w:szCs w:val="24"/>
              </w:rPr>
              <w:t>Examples:</w:t>
            </w:r>
          </w:p>
          <w:p w:rsidR="00431514" w:rsidRPr="00431514" w:rsidRDefault="00431514" w:rsidP="00431514">
            <w:pPr>
              <w:numPr>
                <w:ilvl w:val="1"/>
                <w:numId w:val="2"/>
              </w:numPr>
              <w:rPr>
                <w:rFonts w:ascii="Arial" w:hAnsi="Arial" w:cs="Arial"/>
                <w:color w:val="4F81BD" w:themeColor="accent1"/>
                <w:sz w:val="24"/>
                <w:szCs w:val="24"/>
              </w:rPr>
            </w:pPr>
            <w:r w:rsidRPr="00431514">
              <w:rPr>
                <w:rFonts w:ascii="Arial" w:hAnsi="Arial" w:cs="Arial"/>
                <w:color w:val="4F81BD" w:themeColor="accent1"/>
                <w:sz w:val="24"/>
                <w:szCs w:val="24"/>
              </w:rPr>
              <w:t>Dining area adjacent to the living room for convenience in entertaining</w:t>
            </w:r>
          </w:p>
          <w:p w:rsidR="00431514" w:rsidRPr="00431514" w:rsidRDefault="00431514" w:rsidP="00431514">
            <w:pPr>
              <w:numPr>
                <w:ilvl w:val="1"/>
                <w:numId w:val="2"/>
              </w:numPr>
              <w:rPr>
                <w:rFonts w:ascii="Arial" w:hAnsi="Arial" w:cs="Arial"/>
                <w:color w:val="4F81BD" w:themeColor="accent1"/>
                <w:sz w:val="24"/>
                <w:szCs w:val="24"/>
              </w:rPr>
            </w:pPr>
            <w:r w:rsidRPr="00431514">
              <w:rPr>
                <w:rFonts w:ascii="Arial" w:hAnsi="Arial" w:cs="Arial"/>
                <w:color w:val="4F81BD" w:themeColor="accent1"/>
                <w:sz w:val="24"/>
                <w:szCs w:val="24"/>
              </w:rPr>
              <w:t>Kitchen should be adjacent to the dining room for ease in serving food.</w:t>
            </w:r>
          </w:p>
          <w:p w:rsidR="00431514" w:rsidRDefault="00431514" w:rsidP="00431514">
            <w:pPr>
              <w:rPr>
                <w:rFonts w:ascii="Arial" w:hAnsi="Arial" w:cs="Arial"/>
                <w:color w:val="4F81BD" w:themeColor="accent1"/>
                <w:sz w:val="24"/>
                <w:szCs w:val="24"/>
                <w:lang w:val="en-GB"/>
              </w:rPr>
            </w:pPr>
            <w:r w:rsidRPr="00431514">
              <w:rPr>
                <w:rFonts w:ascii="Arial" w:hAnsi="Arial" w:cs="Arial"/>
                <w:color w:val="4F81BD" w:themeColor="accent1"/>
                <w:sz w:val="24"/>
                <w:szCs w:val="24"/>
                <w:lang w:val="en-GB"/>
              </w:rPr>
              <w:t>Bathrooms should be located close to bedrooms for convenience and privacy</w:t>
            </w:r>
          </w:p>
          <w:p w:rsidR="00431514" w:rsidRPr="00431514" w:rsidRDefault="00431514" w:rsidP="00431514">
            <w:pPr>
              <w:rPr>
                <w:rFonts w:ascii="Arial" w:hAnsi="Arial" w:cs="Arial"/>
                <w:color w:val="4F81BD" w:themeColor="accent1"/>
                <w:sz w:val="24"/>
                <w:szCs w:val="24"/>
              </w:rPr>
            </w:pPr>
          </w:p>
          <w:p w:rsidR="003222F0" w:rsidRPr="003222F0" w:rsidRDefault="003222F0" w:rsidP="003222F0">
            <w:pPr>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Effective Circulation Guidelines</w:t>
            </w:r>
            <w:r>
              <w:rPr>
                <w:rFonts w:asciiTheme="minorBidi" w:eastAsia="Times New Roman" w:hAnsiTheme="minorBidi"/>
                <w:color w:val="4F81BD" w:themeColor="accent1"/>
                <w:sz w:val="24"/>
                <w:szCs w:val="18"/>
              </w:rPr>
              <w:t>:</w:t>
            </w:r>
          </w:p>
          <w:p w:rsidR="003222F0" w:rsidRPr="003222F0" w:rsidRDefault="003222F0" w:rsidP="003222F0">
            <w:pPr>
              <w:numPr>
                <w:ilvl w:val="0"/>
                <w:numId w:val="2"/>
              </w:numPr>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Rooms should not be cut in half due to circulation paths.</w:t>
            </w:r>
          </w:p>
          <w:p w:rsidR="003222F0" w:rsidRPr="003222F0" w:rsidRDefault="003222F0" w:rsidP="003222F0">
            <w:pPr>
              <w:numPr>
                <w:ilvl w:val="0"/>
                <w:numId w:val="2"/>
              </w:numPr>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Related rooms are close together.</w:t>
            </w:r>
          </w:p>
          <w:p w:rsidR="003222F0" w:rsidRPr="003222F0" w:rsidRDefault="003222F0" w:rsidP="003222F0">
            <w:pPr>
              <w:numPr>
                <w:ilvl w:val="0"/>
                <w:numId w:val="2"/>
              </w:numPr>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Bathrooms should be located next to bedrooms.</w:t>
            </w:r>
          </w:p>
          <w:p w:rsidR="003222F0" w:rsidRPr="003222F0" w:rsidRDefault="003222F0" w:rsidP="003222F0">
            <w:pPr>
              <w:numPr>
                <w:ilvl w:val="0"/>
                <w:numId w:val="2"/>
              </w:numPr>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 xml:space="preserve">Locate the kitchen near the garage and service entrance. </w:t>
            </w:r>
          </w:p>
          <w:p w:rsidR="003222F0" w:rsidRPr="003222F0" w:rsidRDefault="003222F0" w:rsidP="003222F0">
            <w:pPr>
              <w:numPr>
                <w:ilvl w:val="0"/>
                <w:numId w:val="2"/>
              </w:numPr>
              <w:rPr>
                <w:rFonts w:asciiTheme="minorBidi" w:eastAsia="Times New Roman" w:hAnsiTheme="minorBidi"/>
                <w:color w:val="4F81BD" w:themeColor="accent1"/>
                <w:sz w:val="24"/>
                <w:szCs w:val="18"/>
              </w:rPr>
            </w:pPr>
            <w:r w:rsidRPr="003222F0">
              <w:rPr>
                <w:rFonts w:asciiTheme="minorBidi" w:eastAsia="Times New Roman" w:hAnsiTheme="minorBidi"/>
                <w:color w:val="4F81BD" w:themeColor="accent1"/>
                <w:sz w:val="24"/>
                <w:szCs w:val="18"/>
              </w:rPr>
              <w:t>Excessive hall space is avoided.</w:t>
            </w:r>
          </w:p>
          <w:p w:rsidR="003222F0" w:rsidRPr="003222F0" w:rsidRDefault="003222F0" w:rsidP="003222F0">
            <w:pPr>
              <w:rPr>
                <w:rFonts w:ascii="Times New Roman" w:eastAsia="Times New Roman" w:hAnsi="Times New Roman" w:cs="Times New Roman"/>
                <w:sz w:val="34"/>
                <w:szCs w:val="24"/>
              </w:rPr>
            </w:pPr>
          </w:p>
          <w:p w:rsidR="003222F0" w:rsidRPr="003222F0" w:rsidRDefault="003222F0" w:rsidP="00820F16">
            <w:pPr>
              <w:rPr>
                <w:rFonts w:ascii="Arial" w:hAnsi="Arial" w:cs="Arial"/>
                <w:color w:val="4F81BD" w:themeColor="accent1"/>
                <w:sz w:val="24"/>
                <w:szCs w:val="24"/>
              </w:rPr>
            </w:pPr>
          </w:p>
          <w:p w:rsidR="003222F0" w:rsidRDefault="003222F0" w:rsidP="003222F0">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extent cx="4124325" cy="316198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irculation.jpg"/>
                          <pic:cNvPicPr/>
                        </pic:nvPicPr>
                        <pic:blipFill>
                          <a:blip r:embed="rId39">
                            <a:extLst>
                              <a:ext uri="{28A0092B-C50C-407E-A947-70E740481C1C}">
                                <a14:useLocalDpi xmlns:a14="http://schemas.microsoft.com/office/drawing/2010/main" val="0"/>
                              </a:ext>
                            </a:extLst>
                          </a:blip>
                          <a:stretch>
                            <a:fillRect/>
                          </a:stretch>
                        </pic:blipFill>
                        <pic:spPr>
                          <a:xfrm>
                            <a:off x="0" y="0"/>
                            <a:ext cx="4127684" cy="3164558"/>
                          </a:xfrm>
                          <a:prstGeom prst="rect">
                            <a:avLst/>
                          </a:prstGeom>
                        </pic:spPr>
                      </pic:pic>
                    </a:graphicData>
                  </a:graphic>
                </wp:inline>
              </w:drawing>
            </w:r>
          </w:p>
          <w:p w:rsidR="00DB46D5" w:rsidRDefault="00DB46D5" w:rsidP="003222F0">
            <w:pPr>
              <w:jc w:val="center"/>
              <w:rPr>
                <w:rFonts w:ascii="Arial" w:hAnsi="Arial" w:cs="Arial"/>
                <w:color w:val="4F81BD" w:themeColor="accent1"/>
                <w:sz w:val="24"/>
                <w:szCs w:val="24"/>
                <w:lang w:val="en-GB"/>
              </w:rPr>
            </w:pPr>
          </w:p>
          <w:p w:rsidR="00DB46D5" w:rsidRDefault="00DB46D5" w:rsidP="003222F0">
            <w:pPr>
              <w:jc w:val="center"/>
              <w:rPr>
                <w:rFonts w:ascii="Arial" w:hAnsi="Arial" w:cs="Arial"/>
                <w:color w:val="4F81BD" w:themeColor="accent1"/>
                <w:sz w:val="24"/>
                <w:szCs w:val="24"/>
                <w:lang w:val="en-GB"/>
              </w:rPr>
            </w:pPr>
          </w:p>
          <w:p w:rsidR="00622AB2" w:rsidRDefault="00622AB2" w:rsidP="003222F0">
            <w:pPr>
              <w:jc w:val="center"/>
              <w:rPr>
                <w:rFonts w:ascii="Arial" w:hAnsi="Arial" w:cs="Arial"/>
                <w:color w:val="4F81BD" w:themeColor="accent1"/>
                <w:sz w:val="24"/>
                <w:szCs w:val="24"/>
                <w:lang w:val="en-GB"/>
              </w:rPr>
            </w:pPr>
          </w:p>
          <w:p w:rsidR="00820F16" w:rsidRPr="00820F16" w:rsidRDefault="00820F16" w:rsidP="00820F16">
            <w:pPr>
              <w:rPr>
                <w:rFonts w:ascii="Arial" w:hAnsi="Arial" w:cs="Arial"/>
                <w:color w:val="4F81BD" w:themeColor="accent1"/>
                <w:sz w:val="24"/>
                <w:szCs w:val="24"/>
              </w:rPr>
            </w:pPr>
          </w:p>
          <w:p w:rsidR="00863010" w:rsidRDefault="00E97F64" w:rsidP="00863010">
            <w:pPr>
              <w:rPr>
                <w:rFonts w:ascii="Verdana" w:hAnsi="Verdana" w:cs="Verdana"/>
                <w:color w:val="000000"/>
                <w:sz w:val="23"/>
                <w:szCs w:val="23"/>
              </w:rPr>
            </w:pPr>
            <w:r w:rsidRPr="006A27C5">
              <w:rPr>
                <w:rFonts w:ascii="Arial" w:hAnsi="Arial" w:cs="Arial"/>
                <w:color w:val="C0504D" w:themeColor="accent2"/>
                <w:sz w:val="24"/>
                <w:szCs w:val="24"/>
                <w:lang w:val="en-GB"/>
              </w:rPr>
              <w:t>Q.3. At which stage of a design project should the services like heating, lighting, plumbing, electric etc. be considered?</w:t>
            </w:r>
            <w:r w:rsidR="00863010" w:rsidRPr="00863010">
              <w:rPr>
                <w:rFonts w:ascii="Verdana" w:hAnsi="Verdana" w:cs="Verdana"/>
                <w:color w:val="000000"/>
                <w:sz w:val="23"/>
                <w:szCs w:val="23"/>
              </w:rPr>
              <w:t xml:space="preserve"> </w:t>
            </w:r>
          </w:p>
          <w:p w:rsidR="00863010" w:rsidRDefault="00863010" w:rsidP="00863010">
            <w:pPr>
              <w:rPr>
                <w:rFonts w:ascii="Verdana" w:hAnsi="Verdana" w:cs="Verdana"/>
                <w:color w:val="000000"/>
                <w:sz w:val="23"/>
                <w:szCs w:val="23"/>
              </w:rPr>
            </w:pPr>
          </w:p>
          <w:p w:rsidR="00E97F64" w:rsidRDefault="00863010" w:rsidP="00A672AA">
            <w:pPr>
              <w:rPr>
                <w:rFonts w:ascii="Arial" w:hAnsi="Arial" w:cs="Arial"/>
                <w:color w:val="4F81BD" w:themeColor="accent1"/>
                <w:sz w:val="24"/>
                <w:szCs w:val="24"/>
                <w:lang w:val="en-GB"/>
              </w:rPr>
            </w:pPr>
            <w:r w:rsidRPr="00A672AA">
              <w:rPr>
                <w:rFonts w:ascii="Arial" w:hAnsi="Arial" w:cs="Arial"/>
                <w:color w:val="4F81BD" w:themeColor="accent1"/>
                <w:sz w:val="24"/>
                <w:szCs w:val="24"/>
                <w:lang w:val="en-GB"/>
              </w:rPr>
              <w:t xml:space="preserve">The services though often unseen and perhaps the most appealing part of the planning process, have to be considered </w:t>
            </w:r>
            <w:r w:rsidRPr="00622AB2">
              <w:rPr>
                <w:rFonts w:ascii="Arial" w:hAnsi="Arial" w:cs="Arial"/>
                <w:color w:val="4F81BD" w:themeColor="accent1"/>
                <w:sz w:val="24"/>
                <w:szCs w:val="24"/>
                <w:u w:val="single"/>
                <w:lang w:val="en-GB"/>
              </w:rPr>
              <w:t>at the outset</w:t>
            </w:r>
            <w:r w:rsidRPr="00A672AA">
              <w:rPr>
                <w:rFonts w:ascii="Arial" w:hAnsi="Arial" w:cs="Arial"/>
                <w:color w:val="4F81BD" w:themeColor="accent1"/>
                <w:sz w:val="24"/>
                <w:szCs w:val="24"/>
                <w:lang w:val="en-GB"/>
              </w:rPr>
              <w:t xml:space="preserve"> of a project. These services include heating, lighting, plumbing, drainage, electric, air conditioning, security and integrated entertainment or communication systems. A designer cannot be an expert in all these fields at the same time, especially in this era of advanced technology, it would usually be necessary to work with specialist companies. However in order to make design decisions and to communicate with specialists on site, the designer must ensure that they are as well informed in these areas as possible.</w:t>
            </w:r>
          </w:p>
          <w:p w:rsidR="00DB46D5" w:rsidRDefault="00DB46D5" w:rsidP="00A672AA">
            <w:pPr>
              <w:rPr>
                <w:rFonts w:ascii="Arial" w:hAnsi="Arial" w:cs="Arial"/>
                <w:color w:val="4F81BD" w:themeColor="accent1"/>
                <w:sz w:val="24"/>
                <w:szCs w:val="24"/>
                <w:lang w:val="en-GB"/>
              </w:rPr>
            </w:pPr>
          </w:p>
          <w:p w:rsidR="00DB46D5" w:rsidRPr="00A672AA" w:rsidRDefault="00DB46D5" w:rsidP="00A672AA">
            <w:pPr>
              <w:rPr>
                <w:rFonts w:ascii="Arial" w:hAnsi="Arial" w:cs="Arial"/>
                <w:color w:val="4F81BD" w:themeColor="accent1"/>
                <w:sz w:val="24"/>
                <w:szCs w:val="24"/>
                <w:lang w:val="en-GB"/>
              </w:rPr>
            </w:pPr>
          </w:p>
          <w:p w:rsidR="00863010" w:rsidRDefault="00863010" w:rsidP="00E97F64">
            <w:pPr>
              <w:rPr>
                <w:rFonts w:ascii="Arial" w:hAnsi="Arial" w:cs="Arial"/>
                <w:color w:val="C0504D" w:themeColor="accent2"/>
                <w:sz w:val="24"/>
                <w:szCs w:val="24"/>
                <w:lang w:val="en-GB"/>
              </w:rPr>
            </w:pPr>
          </w:p>
          <w:p w:rsidR="00863010" w:rsidRPr="00863010" w:rsidRDefault="00863010" w:rsidP="00E97F64">
            <w:pPr>
              <w:rPr>
                <w:b/>
                <w:color w:val="4F81BD" w:themeColor="accent1"/>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D7D" w:rsidRDefault="00F95D7D" w:rsidP="00CB4D0A">
      <w:pPr>
        <w:spacing w:after="0" w:line="240" w:lineRule="auto"/>
      </w:pPr>
      <w:r>
        <w:separator/>
      </w:r>
    </w:p>
  </w:endnote>
  <w:endnote w:type="continuationSeparator" w:id="0">
    <w:p w:rsidR="00F95D7D" w:rsidRDefault="00F95D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D7D" w:rsidRDefault="00F95D7D" w:rsidP="00CB4D0A">
      <w:pPr>
        <w:spacing w:after="0" w:line="240" w:lineRule="auto"/>
      </w:pPr>
      <w:r>
        <w:separator/>
      </w:r>
    </w:p>
  </w:footnote>
  <w:footnote w:type="continuationSeparator" w:id="0">
    <w:p w:rsidR="00F95D7D" w:rsidRDefault="00F95D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42DB8"/>
    <w:multiLevelType w:val="hybridMultilevel"/>
    <w:tmpl w:val="B1BE4EB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12755C"/>
    <w:multiLevelType w:val="hybridMultilevel"/>
    <w:tmpl w:val="E0BC13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19"/>
    <w:rsid w:val="000325D2"/>
    <w:rsid w:val="00035CDD"/>
    <w:rsid w:val="00040083"/>
    <w:rsid w:val="00043A34"/>
    <w:rsid w:val="00055992"/>
    <w:rsid w:val="00056E5E"/>
    <w:rsid w:val="00063B74"/>
    <w:rsid w:val="000820E8"/>
    <w:rsid w:val="000D311D"/>
    <w:rsid w:val="001175EE"/>
    <w:rsid w:val="00157CF6"/>
    <w:rsid w:val="00182416"/>
    <w:rsid w:val="00182D83"/>
    <w:rsid w:val="00187EB4"/>
    <w:rsid w:val="001B040C"/>
    <w:rsid w:val="001B5C5D"/>
    <w:rsid w:val="001B7506"/>
    <w:rsid w:val="001D4555"/>
    <w:rsid w:val="001E4BC5"/>
    <w:rsid w:val="001F0481"/>
    <w:rsid w:val="0020451E"/>
    <w:rsid w:val="00206B9D"/>
    <w:rsid w:val="002132EC"/>
    <w:rsid w:val="00223B4B"/>
    <w:rsid w:val="0023259C"/>
    <w:rsid w:val="00236874"/>
    <w:rsid w:val="002372FB"/>
    <w:rsid w:val="0028010B"/>
    <w:rsid w:val="00280636"/>
    <w:rsid w:val="00280975"/>
    <w:rsid w:val="002B0BD7"/>
    <w:rsid w:val="002B573D"/>
    <w:rsid w:val="002C5CB2"/>
    <w:rsid w:val="002E2101"/>
    <w:rsid w:val="002F779F"/>
    <w:rsid w:val="00321E94"/>
    <w:rsid w:val="003222F0"/>
    <w:rsid w:val="00327976"/>
    <w:rsid w:val="003559E0"/>
    <w:rsid w:val="00371885"/>
    <w:rsid w:val="00395D4B"/>
    <w:rsid w:val="003D51E7"/>
    <w:rsid w:val="003E2B87"/>
    <w:rsid w:val="0040048A"/>
    <w:rsid w:val="00402556"/>
    <w:rsid w:val="00405895"/>
    <w:rsid w:val="004058DF"/>
    <w:rsid w:val="00431514"/>
    <w:rsid w:val="004606C6"/>
    <w:rsid w:val="0046586F"/>
    <w:rsid w:val="004822AF"/>
    <w:rsid w:val="00486F1A"/>
    <w:rsid w:val="00490CB9"/>
    <w:rsid w:val="004A2CE2"/>
    <w:rsid w:val="004B11FB"/>
    <w:rsid w:val="004D7FB9"/>
    <w:rsid w:val="004E3CDA"/>
    <w:rsid w:val="004F4B4D"/>
    <w:rsid w:val="004F7876"/>
    <w:rsid w:val="0050216D"/>
    <w:rsid w:val="00503D7E"/>
    <w:rsid w:val="0050778F"/>
    <w:rsid w:val="00535F31"/>
    <w:rsid w:val="00563622"/>
    <w:rsid w:val="00574D64"/>
    <w:rsid w:val="00591365"/>
    <w:rsid w:val="00594056"/>
    <w:rsid w:val="005B31E4"/>
    <w:rsid w:val="006034F6"/>
    <w:rsid w:val="00607874"/>
    <w:rsid w:val="00607E77"/>
    <w:rsid w:val="00617BB3"/>
    <w:rsid w:val="00622AB2"/>
    <w:rsid w:val="00645CDD"/>
    <w:rsid w:val="006624C8"/>
    <w:rsid w:val="006823A7"/>
    <w:rsid w:val="00694E0F"/>
    <w:rsid w:val="006A27C5"/>
    <w:rsid w:val="006B1B72"/>
    <w:rsid w:val="006C359C"/>
    <w:rsid w:val="0070347F"/>
    <w:rsid w:val="0070678E"/>
    <w:rsid w:val="0071287E"/>
    <w:rsid w:val="00771B28"/>
    <w:rsid w:val="007865DC"/>
    <w:rsid w:val="00797EB3"/>
    <w:rsid w:val="007E621A"/>
    <w:rsid w:val="00820F16"/>
    <w:rsid w:val="00831C11"/>
    <w:rsid w:val="00837F22"/>
    <w:rsid w:val="00845035"/>
    <w:rsid w:val="00851343"/>
    <w:rsid w:val="00863010"/>
    <w:rsid w:val="00871E91"/>
    <w:rsid w:val="00892F88"/>
    <w:rsid w:val="008A60B4"/>
    <w:rsid w:val="008A63E7"/>
    <w:rsid w:val="008B3C31"/>
    <w:rsid w:val="008B64FE"/>
    <w:rsid w:val="008C32A9"/>
    <w:rsid w:val="008D0A2D"/>
    <w:rsid w:val="00935BF7"/>
    <w:rsid w:val="0095442C"/>
    <w:rsid w:val="00955FAF"/>
    <w:rsid w:val="00983942"/>
    <w:rsid w:val="00997711"/>
    <w:rsid w:val="009C218A"/>
    <w:rsid w:val="009C37E0"/>
    <w:rsid w:val="00A14B66"/>
    <w:rsid w:val="00A25AD5"/>
    <w:rsid w:val="00A30C41"/>
    <w:rsid w:val="00A32935"/>
    <w:rsid w:val="00A65CF7"/>
    <w:rsid w:val="00A672AA"/>
    <w:rsid w:val="00A851DA"/>
    <w:rsid w:val="00AA02C8"/>
    <w:rsid w:val="00AC0FF7"/>
    <w:rsid w:val="00AC7D5B"/>
    <w:rsid w:val="00AE1481"/>
    <w:rsid w:val="00AF61B2"/>
    <w:rsid w:val="00B0415E"/>
    <w:rsid w:val="00B04678"/>
    <w:rsid w:val="00B174A4"/>
    <w:rsid w:val="00B32939"/>
    <w:rsid w:val="00B47609"/>
    <w:rsid w:val="00B77735"/>
    <w:rsid w:val="00BA1E2F"/>
    <w:rsid w:val="00BC1D51"/>
    <w:rsid w:val="00BC46DF"/>
    <w:rsid w:val="00C03577"/>
    <w:rsid w:val="00C04CE4"/>
    <w:rsid w:val="00C65FEA"/>
    <w:rsid w:val="00C87C89"/>
    <w:rsid w:val="00CA0AC2"/>
    <w:rsid w:val="00CB2A06"/>
    <w:rsid w:val="00CB4D0A"/>
    <w:rsid w:val="00CC2FB3"/>
    <w:rsid w:val="00CC575A"/>
    <w:rsid w:val="00CD1F7F"/>
    <w:rsid w:val="00D039AC"/>
    <w:rsid w:val="00D427DE"/>
    <w:rsid w:val="00D4464F"/>
    <w:rsid w:val="00D5421F"/>
    <w:rsid w:val="00D5587D"/>
    <w:rsid w:val="00D707CC"/>
    <w:rsid w:val="00D72EC4"/>
    <w:rsid w:val="00D80D0D"/>
    <w:rsid w:val="00D821FE"/>
    <w:rsid w:val="00DA0B0B"/>
    <w:rsid w:val="00DA2090"/>
    <w:rsid w:val="00DB0793"/>
    <w:rsid w:val="00DB46D5"/>
    <w:rsid w:val="00DE23F7"/>
    <w:rsid w:val="00E00821"/>
    <w:rsid w:val="00E01B6D"/>
    <w:rsid w:val="00E04DB4"/>
    <w:rsid w:val="00E30679"/>
    <w:rsid w:val="00E41575"/>
    <w:rsid w:val="00E4597D"/>
    <w:rsid w:val="00E54832"/>
    <w:rsid w:val="00E56A90"/>
    <w:rsid w:val="00E60E0E"/>
    <w:rsid w:val="00E641CC"/>
    <w:rsid w:val="00E7491C"/>
    <w:rsid w:val="00E969D7"/>
    <w:rsid w:val="00E97F64"/>
    <w:rsid w:val="00EA000E"/>
    <w:rsid w:val="00EA30AB"/>
    <w:rsid w:val="00EB3925"/>
    <w:rsid w:val="00EE2EB6"/>
    <w:rsid w:val="00EE2EC0"/>
    <w:rsid w:val="00F17F48"/>
    <w:rsid w:val="00F53CB6"/>
    <w:rsid w:val="00F95D7D"/>
    <w:rsid w:val="00F9791E"/>
    <w:rsid w:val="00FD7EB0"/>
    <w:rsid w:val="00FE45E2"/>
    <w:rsid w:val="00FF13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6140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hatchdesign.ca/elements-of-design-part-5-scale-and-proportion/" TargetMode="External"/><Relationship Id="rId26" Type="http://schemas.openxmlformats.org/officeDocument/2006/relationships/image" Target="media/image14.jpg"/><Relationship Id="rId39" Type="http://schemas.openxmlformats.org/officeDocument/2006/relationships/image" Target="media/image22.jpg"/><Relationship Id="rId21" Type="http://schemas.openxmlformats.org/officeDocument/2006/relationships/image" Target="media/image9.jpg"/><Relationship Id="rId34" Type="http://schemas.openxmlformats.org/officeDocument/2006/relationships/hyperlink" Target="http://hatchdesign.ca/elements-of-design-part-5-scale-and-propor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hatchdesign.ca/elements-of-design-part-3-texture-pattern/" TargetMode="External"/><Relationship Id="rId20" Type="http://schemas.openxmlformats.org/officeDocument/2006/relationships/image" Target="media/image8.jp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2.jpg"/><Relationship Id="rId32" Type="http://schemas.openxmlformats.org/officeDocument/2006/relationships/hyperlink" Target="http://hatchdesign.ca/elements-of-design-part-3-texture-pattern/" TargetMode="External"/><Relationship Id="rId37" Type="http://schemas.openxmlformats.org/officeDocument/2006/relationships/image" Target="media/image20.jp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hatchdesign.ca/elements-of-design-part-2-colour/" TargetMode="External"/><Relationship Id="rId23" Type="http://schemas.openxmlformats.org/officeDocument/2006/relationships/image" Target="media/image11.jpeg"/><Relationship Id="rId28" Type="http://schemas.openxmlformats.org/officeDocument/2006/relationships/image" Target="media/image16.jpg"/><Relationship Id="rId36" Type="http://schemas.openxmlformats.org/officeDocument/2006/relationships/image" Target="media/image19.jpg"/><Relationship Id="rId10" Type="http://schemas.openxmlformats.org/officeDocument/2006/relationships/image" Target="media/image3.jpg"/><Relationship Id="rId19" Type="http://schemas.openxmlformats.org/officeDocument/2006/relationships/image" Target="media/image7.jpg"/><Relationship Id="rId31" Type="http://schemas.openxmlformats.org/officeDocument/2006/relationships/hyperlink" Target="http://hatchdesign.ca/elements-of-design-part-2-colou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hatchdesign.ca/elements-of-design-part-1-line/" TargetMode="External"/><Relationship Id="rId22" Type="http://schemas.openxmlformats.org/officeDocument/2006/relationships/image" Target="media/image10.jpeg"/><Relationship Id="rId27" Type="http://schemas.openxmlformats.org/officeDocument/2006/relationships/image" Target="media/image15.jpg"/><Relationship Id="rId30" Type="http://schemas.openxmlformats.org/officeDocument/2006/relationships/hyperlink" Target="http://hatchdesign.ca/elements-of-design-part-1-line/" TargetMode="External"/><Relationship Id="rId35" Type="http://schemas.openxmlformats.org/officeDocument/2006/relationships/image" Target="media/image18.jp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hyperlink" Target="http://hatchdesign.ca/elements-of-design-part-4-light/" TargetMode="External"/><Relationship Id="rId25" Type="http://schemas.openxmlformats.org/officeDocument/2006/relationships/image" Target="media/image13.jpg"/><Relationship Id="rId33" Type="http://schemas.openxmlformats.org/officeDocument/2006/relationships/hyperlink" Target="http://hatchdesign.ca/elements-of-design-part-4-light/" TargetMode="External"/><Relationship Id="rId38"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2F2D8-C4B1-458F-B233-4A8B9F3BD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13</Pages>
  <Words>1507</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94</cp:revision>
  <dcterms:created xsi:type="dcterms:W3CDTF">2013-06-24T13:12:00Z</dcterms:created>
  <dcterms:modified xsi:type="dcterms:W3CDTF">2014-12-05T19:03:00Z</dcterms:modified>
</cp:coreProperties>
</file>