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1B6BDA" w:rsidP="00A851DA">
      <w:pPr>
        <w:rPr>
          <w:lang w:val="en-US"/>
        </w:rPr>
      </w:pPr>
      <w:r w:rsidRPr="001B6BD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5021">
            <w:pPr>
              <w:pStyle w:val="Default"/>
              <w:rPr>
                <w:rFonts w:asciiTheme="minorHAnsi" w:hAnsiTheme="minorHAnsi"/>
              </w:rPr>
            </w:pPr>
            <w:r>
              <w:rPr>
                <w:rFonts w:asciiTheme="minorHAnsi" w:hAnsiTheme="minorHAnsi"/>
              </w:rPr>
              <w:t>AYANDA OLUSHOLA MICHEAL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F5542">
            <w:pPr>
              <w:pStyle w:val="Default"/>
              <w:rPr>
                <w:rFonts w:asciiTheme="minorHAnsi" w:hAnsiTheme="minorHAnsi"/>
              </w:rPr>
            </w:pPr>
            <w:r>
              <w:rPr>
                <w:rFonts w:asciiTheme="minorHAnsi" w:hAnsiTheme="minorHAnsi"/>
              </w:rPr>
              <w:t>1231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5021">
            <w:pPr>
              <w:pStyle w:val="Default"/>
              <w:rPr>
                <w:rFonts w:asciiTheme="minorHAnsi" w:hAnsiTheme="minorHAnsi"/>
              </w:rPr>
            </w:pPr>
            <w:r>
              <w:rPr>
                <w:rFonts w:asciiTheme="minorHAnsi" w:hAnsiTheme="minorHAnsi"/>
              </w:rPr>
              <w:t>DIPLOMA IN CONSTRUCTION MANAGMENT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407E">
            <w:r>
              <w:t xml:space="preserve">DEVELOPMENT AND ORGANISATION OF CONSTRUCTION PROJECT. </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35021" w:rsidP="00A851DA">
            <w:pPr>
              <w:rPr>
                <w:rFonts w:cs="Bliss-Regular"/>
                <w:color w:val="000000"/>
              </w:rPr>
            </w:pPr>
            <w:r>
              <w:t>AYANDA OLUSHOLA MICHEAL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5407E" w:rsidP="00A851DA">
            <w:pPr>
              <w:rPr>
                <w:rFonts w:cs="Bliss-Regular"/>
                <w:color w:val="000000"/>
              </w:rPr>
            </w:pPr>
            <w:r>
              <w:rPr>
                <w:rFonts w:cs="Bliss-Regular"/>
                <w:color w:val="000000"/>
              </w:rPr>
              <w:t>12/06</w:t>
            </w:r>
            <w:r w:rsidR="00F35021">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190D85" w:rsidRDefault="00190D85" w:rsidP="00503D7E">
      <w:pPr>
        <w:rPr>
          <w:rFonts w:asciiTheme="minorBidi" w:hAnsiTheme="minorBidi"/>
          <w:b/>
          <w:bCs/>
          <w:lang w:val="en-US"/>
        </w:rPr>
      </w:pPr>
    </w:p>
    <w:p w:rsidR="00190D85" w:rsidRDefault="00190D85" w:rsidP="00503D7E">
      <w:pPr>
        <w:rPr>
          <w:rFonts w:asciiTheme="minorBidi" w:hAnsiTheme="minorBidi"/>
          <w:b/>
          <w:bCs/>
          <w:lang w:val="en-US"/>
        </w:rPr>
      </w:pPr>
    </w:p>
    <w:p w:rsidR="00EA30AB" w:rsidRPr="00DC31B4" w:rsidRDefault="0012100D" w:rsidP="00503D7E">
      <w:pPr>
        <w:rPr>
          <w:rFonts w:ascii="Arial" w:hAnsi="Arial" w:cs="Arial"/>
          <w:sz w:val="24"/>
          <w:szCs w:val="24"/>
        </w:rPr>
      </w:pPr>
      <w:r w:rsidRPr="00DC31B4">
        <w:rPr>
          <w:rFonts w:ascii="Arial" w:hAnsi="Arial" w:cs="Arial"/>
          <w:b/>
          <w:bCs/>
          <w:sz w:val="24"/>
          <w:szCs w:val="24"/>
          <w:u w:val="single"/>
          <w:lang w:val="en-US"/>
        </w:rPr>
        <w:lastRenderedPageBreak/>
        <w:t>Answer</w:t>
      </w:r>
      <w:r w:rsidR="00467B88">
        <w:rPr>
          <w:rFonts w:ascii="Arial" w:hAnsi="Arial" w:cs="Arial"/>
          <w:b/>
          <w:bCs/>
          <w:sz w:val="24"/>
          <w:szCs w:val="24"/>
          <w:u w:val="single"/>
          <w:lang w:val="en-US"/>
        </w:rPr>
        <w:t>s</w:t>
      </w:r>
      <w:r w:rsidRPr="00DC31B4">
        <w:rPr>
          <w:rFonts w:ascii="Arial" w:hAnsi="Arial" w:cs="Arial"/>
          <w:b/>
          <w:bCs/>
          <w:sz w:val="24"/>
          <w:szCs w:val="24"/>
          <w:u w:val="single"/>
          <w:lang w:val="en-US"/>
        </w:rPr>
        <w:t xml:space="preserve"> for Number one question</w:t>
      </w:r>
      <w:r w:rsidRPr="00DC31B4">
        <w:rPr>
          <w:rFonts w:ascii="Arial" w:hAnsi="Arial" w:cs="Arial"/>
          <w:sz w:val="24"/>
          <w:szCs w:val="24"/>
          <w:lang w:val="en-US"/>
        </w:rPr>
        <w:t>.</w:t>
      </w:r>
    </w:p>
    <w:p w:rsidR="00F15221" w:rsidRDefault="0045407E" w:rsidP="00F15221">
      <w:pPr>
        <w:pStyle w:val="ListParagraph"/>
        <w:numPr>
          <w:ilvl w:val="0"/>
          <w:numId w:val="7"/>
        </w:numPr>
        <w:rPr>
          <w:rFonts w:ascii="Arial" w:hAnsi="Arial" w:cs="Arial"/>
          <w:sz w:val="24"/>
          <w:szCs w:val="24"/>
        </w:rPr>
      </w:pPr>
      <w:r w:rsidRPr="005D4C77">
        <w:rPr>
          <w:rFonts w:ascii="Arial" w:hAnsi="Arial" w:cs="Arial"/>
          <w:b/>
          <w:bCs/>
          <w:sz w:val="24"/>
          <w:szCs w:val="24"/>
          <w:u w:val="single"/>
        </w:rPr>
        <w:t>General causes of project cost and time overrun</w:t>
      </w:r>
      <w:r w:rsidRPr="005D4C77">
        <w:rPr>
          <w:rFonts w:ascii="Arial" w:hAnsi="Arial" w:cs="Arial"/>
          <w:sz w:val="24"/>
          <w:szCs w:val="24"/>
        </w:rPr>
        <w:t xml:space="preserve"> can be originated from poor project management system and technique which can be subjected into nine area of project management knowledge as per PMBOK of knowledge. Cost overrun can be defined as a percentage different in cost between the final cost of the project and the contract award a mouth, while time overrun is simply the project duration different between the project original contract time before the bid and it overall actual contract at the end of  construction . Therefore cost and time overrun is the failure to project planned duration and budgeted cost and can be caused by both external and internal factors.Failure in </w:t>
      </w:r>
      <w:r w:rsidRPr="005D4C77">
        <w:rPr>
          <w:rFonts w:ascii="Arial" w:hAnsi="Arial" w:cs="Arial"/>
          <w:b/>
          <w:sz w:val="24"/>
          <w:szCs w:val="24"/>
        </w:rPr>
        <w:t>scope management plan</w:t>
      </w:r>
      <w:r w:rsidRPr="005D4C77">
        <w:rPr>
          <w:rFonts w:ascii="Arial" w:hAnsi="Arial" w:cs="Arial"/>
          <w:sz w:val="24"/>
          <w:szCs w:val="24"/>
        </w:rPr>
        <w:t xml:space="preserve"> can cause cost and time overrun including unclear conceived of client need; incorrect identification of scope; nature of project complexity;  size of project ;excessive technical design and design error ;change in specification ;construction blue print and other variation; mode of execution and break-down structure of work ; omission &amp; error in scope planning. </w:t>
      </w:r>
      <w:r w:rsidRPr="005D4C77">
        <w:rPr>
          <w:rFonts w:ascii="Arial" w:hAnsi="Arial" w:cs="Arial"/>
          <w:b/>
          <w:sz w:val="24"/>
          <w:szCs w:val="24"/>
        </w:rPr>
        <w:t>Schedule management failure</w:t>
      </w:r>
      <w:r w:rsidRPr="005D4C77">
        <w:rPr>
          <w:rFonts w:ascii="Arial" w:hAnsi="Arial" w:cs="Arial"/>
          <w:sz w:val="24"/>
          <w:szCs w:val="24"/>
        </w:rPr>
        <w:t xml:space="preserve">  can cause cost and time overrun if the sequence of the activities have a lot of critical path ; unrealistic planned production rate; lack of activities breakdown ;over ambitious planning and sequencing ; omission and error in activities planning. </w:t>
      </w:r>
      <w:r w:rsidRPr="005D4C77">
        <w:rPr>
          <w:rFonts w:ascii="Arial" w:hAnsi="Arial" w:cs="Arial"/>
          <w:b/>
          <w:sz w:val="24"/>
          <w:szCs w:val="24"/>
        </w:rPr>
        <w:t>Cost management failure</w:t>
      </w:r>
      <w:r w:rsidRPr="005D4C77">
        <w:rPr>
          <w:rFonts w:ascii="Arial" w:hAnsi="Arial" w:cs="Arial"/>
          <w:sz w:val="24"/>
          <w:szCs w:val="24"/>
        </w:rPr>
        <w:t xml:space="preserve">: this are  the unplanned, untimely and insufficient finance , these is could arose from inappropriate investment appraisal , in take-off  activities ; error in pricing of bill of quantity; economic factors like inflation or price index; wrong estimation  of activities duration and resource cost  estimation. </w:t>
      </w:r>
      <w:r w:rsidRPr="005D4C77">
        <w:rPr>
          <w:rFonts w:ascii="Arial" w:hAnsi="Arial" w:cs="Arial"/>
          <w:b/>
          <w:sz w:val="24"/>
          <w:szCs w:val="24"/>
        </w:rPr>
        <w:t xml:space="preserve">Quality management failure: </w:t>
      </w:r>
      <w:r w:rsidRPr="005D4C77">
        <w:rPr>
          <w:rFonts w:ascii="Arial" w:hAnsi="Arial" w:cs="Arial"/>
          <w:sz w:val="24"/>
          <w:szCs w:val="24"/>
        </w:rPr>
        <w:t xml:space="preserve">quality discrepancy can led to delay and lost capital, cause of quality discrepancies includes unavailability of material; failure of material properties; change in standard; poor management system; poor quality control process; disapproval of completed activities. </w:t>
      </w:r>
      <w:r w:rsidRPr="005D4C77">
        <w:rPr>
          <w:rFonts w:ascii="Arial" w:hAnsi="Arial" w:cs="Arial"/>
          <w:b/>
          <w:sz w:val="24"/>
          <w:szCs w:val="24"/>
        </w:rPr>
        <w:t>Human resources management failure</w:t>
      </w:r>
      <w:r w:rsidRPr="005D4C77">
        <w:rPr>
          <w:rFonts w:ascii="Arial" w:hAnsi="Arial" w:cs="Arial"/>
          <w:sz w:val="24"/>
          <w:szCs w:val="24"/>
        </w:rPr>
        <w:t xml:space="preserve"> can impact the cost and time overrun of project, which included incompetency of workers; poor staffing; that, can cause delay or shortage of productivities ; human errors ; issues; ineffective reporting relation ; negative influence like geographical location ;political factor leadership deficiency ; delaying decision making </w:t>
      </w:r>
      <w:r w:rsidRPr="005D4C77">
        <w:rPr>
          <w:rFonts w:ascii="Arial" w:hAnsi="Arial" w:cs="Arial"/>
          <w:b/>
          <w:sz w:val="24"/>
          <w:szCs w:val="24"/>
        </w:rPr>
        <w:t>Communication management failure</w:t>
      </w:r>
      <w:r w:rsidRPr="005D4C77">
        <w:rPr>
          <w:rFonts w:ascii="Arial" w:hAnsi="Arial" w:cs="Arial"/>
          <w:sz w:val="24"/>
          <w:szCs w:val="24"/>
        </w:rPr>
        <w:t xml:space="preserve"> can also cause delay as this will create bridges between diverse stakeholders and delay timely and appropriate planning, collection, creation, distribution and ultimate disposition of the project information, delay in report and ineffective dissemination. </w:t>
      </w:r>
      <w:r w:rsidRPr="005D4C77">
        <w:rPr>
          <w:rFonts w:ascii="Arial" w:hAnsi="Arial" w:cs="Arial"/>
          <w:b/>
          <w:sz w:val="24"/>
          <w:szCs w:val="24"/>
        </w:rPr>
        <w:t xml:space="preserve">Risk management failure </w:t>
      </w:r>
      <w:r w:rsidRPr="005D4C77">
        <w:rPr>
          <w:rFonts w:ascii="Arial" w:hAnsi="Arial" w:cs="Arial"/>
          <w:sz w:val="24"/>
          <w:szCs w:val="24"/>
        </w:rPr>
        <w:t xml:space="preserve">can also cause overrun of time and cost of project , risk which is refer to as uncertain event or condition that  if it occur has an effect on at least one project objective (time, cost, scope and quality) this may be a requirement of permit to work , inadequate  personnel ,health  safety and legislation compliance , accident  . Assumption in decision making is always aiding the negative impact of non-control risk. </w:t>
      </w:r>
      <w:r w:rsidRPr="005D4C77">
        <w:rPr>
          <w:rFonts w:ascii="Arial" w:hAnsi="Arial" w:cs="Arial"/>
          <w:b/>
          <w:sz w:val="24"/>
          <w:szCs w:val="24"/>
        </w:rPr>
        <w:t>Procurement management failure</w:t>
      </w:r>
      <w:r w:rsidRPr="005D4C77">
        <w:rPr>
          <w:rFonts w:ascii="Arial" w:hAnsi="Arial" w:cs="Arial"/>
          <w:sz w:val="24"/>
          <w:szCs w:val="24"/>
        </w:rPr>
        <w:t xml:space="preserve"> can cause cost and time overrun because the scarcity of resource, </w:t>
      </w:r>
      <w:r w:rsidRPr="005D4C77">
        <w:rPr>
          <w:rFonts w:ascii="Arial" w:hAnsi="Arial" w:cs="Arial"/>
          <w:sz w:val="24"/>
          <w:szCs w:val="24"/>
        </w:rPr>
        <w:lastRenderedPageBreak/>
        <w:t xml:space="preserve">inflation in price of resource, shipment duration, failure of vendor and supplier, traditional/conventional procurement method is always time&amp; cost consumption compare design and built while some form of reimbursement procurement will increase cost but expedite time; material submittal and </w:t>
      </w:r>
      <w:r w:rsidR="00F15221" w:rsidRPr="005D4C77">
        <w:rPr>
          <w:rFonts w:ascii="Arial" w:hAnsi="Arial" w:cs="Arial"/>
          <w:sz w:val="24"/>
          <w:szCs w:val="24"/>
        </w:rPr>
        <w:t>approval. And</w:t>
      </w:r>
      <w:r w:rsidRPr="005D4C77">
        <w:rPr>
          <w:rFonts w:ascii="Arial" w:hAnsi="Arial" w:cs="Arial"/>
          <w:sz w:val="24"/>
          <w:szCs w:val="24"/>
        </w:rPr>
        <w:t xml:space="preserve"> in conclusion the </w:t>
      </w:r>
      <w:r w:rsidRPr="005D4C77">
        <w:rPr>
          <w:rFonts w:ascii="Arial" w:hAnsi="Arial" w:cs="Arial"/>
          <w:b/>
          <w:sz w:val="24"/>
          <w:szCs w:val="24"/>
        </w:rPr>
        <w:t>stakeholder management failure</w:t>
      </w:r>
      <w:r w:rsidRPr="005D4C77">
        <w:rPr>
          <w:rFonts w:ascii="Arial" w:hAnsi="Arial" w:cs="Arial"/>
          <w:sz w:val="24"/>
          <w:szCs w:val="24"/>
        </w:rPr>
        <w:t xml:space="preserve"> will cause</w:t>
      </w:r>
      <w:r w:rsidRPr="00F15221">
        <w:rPr>
          <w:rFonts w:ascii="Arial" w:hAnsi="Arial" w:cs="Arial"/>
          <w:sz w:val="24"/>
          <w:szCs w:val="24"/>
        </w:rPr>
        <w:t xml:space="preserve"> cost and time overrun simply because  external and internal influence can increase price and extend duration of work ; war, protest, government policy and regulation.</w:t>
      </w:r>
    </w:p>
    <w:p w:rsidR="00F15221" w:rsidRDefault="00F15221" w:rsidP="00F15221">
      <w:pPr>
        <w:pStyle w:val="ListParagraph"/>
        <w:numPr>
          <w:ilvl w:val="0"/>
          <w:numId w:val="7"/>
        </w:numPr>
        <w:rPr>
          <w:rFonts w:ascii="Arial" w:hAnsi="Arial" w:cs="Arial"/>
          <w:sz w:val="24"/>
          <w:szCs w:val="24"/>
        </w:rPr>
      </w:pPr>
      <w:r w:rsidRPr="005D4C77">
        <w:rPr>
          <w:rFonts w:ascii="Arial" w:hAnsi="Arial" w:cs="Arial"/>
          <w:b/>
          <w:bCs/>
          <w:sz w:val="24"/>
          <w:szCs w:val="24"/>
          <w:u w:val="single"/>
        </w:rPr>
        <w:t>The main sources of project finance are</w:t>
      </w:r>
      <w:r w:rsidR="005D4C77">
        <w:rPr>
          <w:rFonts w:ascii="Arial" w:hAnsi="Arial" w:cs="Arial"/>
          <w:b/>
          <w:bCs/>
          <w:sz w:val="24"/>
          <w:szCs w:val="24"/>
          <w:u w:val="single"/>
        </w:rPr>
        <w:t>:</w:t>
      </w:r>
      <w:r w:rsidRPr="005D4C77">
        <w:rPr>
          <w:rFonts w:ascii="Arial" w:hAnsi="Arial" w:cs="Arial"/>
          <w:b/>
          <w:sz w:val="24"/>
          <w:szCs w:val="24"/>
        </w:rPr>
        <w:t xml:space="preserve">Form commercial banks - </w:t>
      </w:r>
      <w:r w:rsidRPr="005D4C77">
        <w:rPr>
          <w:rFonts w:ascii="Arial" w:hAnsi="Arial" w:cs="Arial"/>
          <w:sz w:val="24"/>
          <w:szCs w:val="24"/>
        </w:rPr>
        <w:t xml:space="preserve"> commercial  bank is a type of bank that provide services such as accepting deposit , making loans and offering basic investment  product , this banks have many debt instrument that can aid  the funding of project in terms of loan , retention, insurance , overdraft to contractors  and saving of capital ;security of deposited project capital also helped the project in making payment debt in foreign exchange transaction. </w:t>
      </w:r>
      <w:r w:rsidRPr="005D4C77">
        <w:rPr>
          <w:rFonts w:ascii="Arial" w:hAnsi="Arial" w:cs="Arial"/>
          <w:b/>
          <w:sz w:val="24"/>
          <w:szCs w:val="24"/>
        </w:rPr>
        <w:t>Public deposit -</w:t>
      </w:r>
      <w:r w:rsidRPr="005D4C77">
        <w:rPr>
          <w:rFonts w:ascii="Arial" w:hAnsi="Arial" w:cs="Arial"/>
          <w:sz w:val="24"/>
          <w:szCs w:val="24"/>
        </w:rPr>
        <w:t xml:space="preserve"> this is about given money to company through the deposit or loan collected from the public. This does not include the share value or debenture but not limited to money from general public, employee and shareholder, this can also be raised from Government Corporation, state bank and co-operative banks from the company and notable   financial institution. </w:t>
      </w:r>
      <w:r w:rsidRPr="005D4C77">
        <w:rPr>
          <w:rFonts w:ascii="Arial" w:hAnsi="Arial" w:cs="Arial"/>
          <w:b/>
          <w:sz w:val="24"/>
          <w:szCs w:val="24"/>
        </w:rPr>
        <w:t xml:space="preserve">Debenture /Bonds - </w:t>
      </w:r>
      <w:proofErr w:type="spellStart"/>
      <w:r w:rsidRPr="005D4C77">
        <w:rPr>
          <w:rFonts w:ascii="Arial" w:hAnsi="Arial" w:cs="Arial"/>
          <w:sz w:val="24"/>
          <w:szCs w:val="24"/>
        </w:rPr>
        <w:t>Investopedia</w:t>
      </w:r>
      <w:proofErr w:type="spellEnd"/>
      <w:r w:rsidRPr="005D4C77">
        <w:rPr>
          <w:rFonts w:ascii="Arial" w:hAnsi="Arial" w:cs="Arial"/>
          <w:sz w:val="24"/>
          <w:szCs w:val="24"/>
        </w:rPr>
        <w:t xml:space="preserve"> defined debenture as a type of debt instrument that is not secure by physical assets or collateral, it is otherwise backed by only general creditworthiness and reputation of the issuer. This very good for funding project  </w:t>
      </w:r>
      <w:r w:rsidRPr="005D4C77">
        <w:rPr>
          <w:rFonts w:ascii="Arial" w:hAnsi="Arial" w:cs="Arial"/>
          <w:b/>
          <w:sz w:val="24"/>
          <w:szCs w:val="24"/>
        </w:rPr>
        <w:t xml:space="preserve">Supplier credit--   </w:t>
      </w:r>
      <w:r w:rsidRPr="00F15221">
        <w:rPr>
          <w:rFonts w:ascii="Arial" w:hAnsi="Arial" w:cs="Arial"/>
          <w:sz w:val="24"/>
          <w:szCs w:val="24"/>
        </w:rPr>
        <w:t xml:space="preserve">this is where material used in construction is supplier by manufacture or supplier in advanced of payment; this contract must be seal to avoid disappointment. </w:t>
      </w:r>
    </w:p>
    <w:p w:rsidR="00467B88" w:rsidRPr="009D0AD1" w:rsidRDefault="00F15221" w:rsidP="009D0AD1">
      <w:pPr>
        <w:pStyle w:val="ListParagraph"/>
        <w:numPr>
          <w:ilvl w:val="0"/>
          <w:numId w:val="7"/>
        </w:numPr>
        <w:rPr>
          <w:rFonts w:ascii="Arial" w:hAnsi="Arial" w:cs="Arial"/>
          <w:sz w:val="24"/>
          <w:szCs w:val="24"/>
        </w:rPr>
      </w:pPr>
      <w:r w:rsidRPr="005D4C77">
        <w:rPr>
          <w:rFonts w:ascii="Arial" w:hAnsi="Arial" w:cs="Arial"/>
          <w:b/>
          <w:bCs/>
          <w:sz w:val="24"/>
          <w:szCs w:val="24"/>
          <w:u w:val="single"/>
        </w:rPr>
        <w:t>Process used in controlling phase of construction project organization</w:t>
      </w:r>
      <w:r w:rsidRPr="00F15221">
        <w:rPr>
          <w:rFonts w:ascii="Arial" w:hAnsi="Arial" w:cs="Arial"/>
          <w:sz w:val="24"/>
          <w:szCs w:val="24"/>
        </w:rPr>
        <w:t>.All the plan and design formulated for coordination of project activities on time basis for achievement of objective have to be put into action during project execution, execution been the process of performing activities on site to complete the work defined in the project management planning and design process</w:t>
      </w:r>
      <w:r w:rsidR="008A4E4B">
        <w:rPr>
          <w:rFonts w:ascii="Arial" w:hAnsi="Arial" w:cs="Arial"/>
          <w:sz w:val="24"/>
          <w:szCs w:val="24"/>
        </w:rPr>
        <w:t>,</w:t>
      </w:r>
      <w:r w:rsidRPr="00F15221">
        <w:rPr>
          <w:rFonts w:ascii="Arial" w:hAnsi="Arial" w:cs="Arial"/>
          <w:sz w:val="24"/>
          <w:szCs w:val="24"/>
        </w:rPr>
        <w:t xml:space="preserve"> all of which must satisfy the project specification, must have an established and maintained procedure to ensure that execution of work meet planned constraints. The procedure will include a process for monitoring and controlling the activities of execution process , the controlling phase process includes the following :over  all Scope change control ; Recourse control , Schedule control , Cost control , Quality control, Risk response , Performance reporting  and Contract administration, all of which is at the monitoring and control  process of the project management knowledge area or sub</w:t>
      </w:r>
      <w:r w:rsidR="009D0AD1">
        <w:rPr>
          <w:rFonts w:ascii="Arial" w:hAnsi="Arial" w:cs="Arial"/>
          <w:sz w:val="24"/>
          <w:szCs w:val="24"/>
        </w:rPr>
        <w:t xml:space="preserve">systems. </w:t>
      </w:r>
      <w:r w:rsidRPr="009D0AD1">
        <w:rPr>
          <w:rFonts w:ascii="Arial" w:hAnsi="Arial" w:cs="Arial"/>
          <w:sz w:val="24"/>
          <w:szCs w:val="24"/>
        </w:rPr>
        <w:t>For appropriate control, following performance objective of sub-systems are stated in term of parameter which shall be monitor with approved standard and specification:</w:t>
      </w:r>
      <w:r w:rsidRPr="009D0AD1">
        <w:rPr>
          <w:rFonts w:ascii="Arial" w:hAnsi="Arial" w:cs="Arial"/>
          <w:b/>
          <w:bCs/>
          <w:sz w:val="24"/>
          <w:szCs w:val="24"/>
          <w:u w:val="single"/>
        </w:rPr>
        <w:t>Scope change control</w:t>
      </w:r>
      <w:r w:rsidRPr="009D0AD1">
        <w:rPr>
          <w:rFonts w:ascii="Arial" w:hAnsi="Arial" w:cs="Arial"/>
          <w:sz w:val="24"/>
          <w:szCs w:val="24"/>
        </w:rPr>
        <w:t>: included the analysis of variation, after which the process and output or work has been verified.</w:t>
      </w:r>
      <w:r w:rsidRPr="009D0AD1">
        <w:rPr>
          <w:rFonts w:ascii="Arial" w:hAnsi="Arial" w:cs="Arial"/>
          <w:b/>
          <w:bCs/>
          <w:sz w:val="24"/>
          <w:szCs w:val="24"/>
          <w:u w:val="single"/>
        </w:rPr>
        <w:t>Resources control</w:t>
      </w:r>
      <w:r w:rsidRPr="009D0AD1">
        <w:rPr>
          <w:rFonts w:ascii="Arial" w:hAnsi="Arial" w:cs="Arial"/>
          <w:sz w:val="24"/>
          <w:szCs w:val="24"/>
        </w:rPr>
        <w:t xml:space="preserve">: the human and material standard must be set </w:t>
      </w:r>
      <w:r w:rsidRPr="009D0AD1">
        <w:rPr>
          <w:rFonts w:ascii="Arial" w:hAnsi="Arial" w:cs="Arial"/>
          <w:sz w:val="24"/>
          <w:szCs w:val="24"/>
        </w:rPr>
        <w:lastRenderedPageBreak/>
        <w:t>from planning stage and some supervision constraint for attainment of objective.</w:t>
      </w:r>
      <w:r w:rsidRPr="009D0AD1">
        <w:rPr>
          <w:rFonts w:ascii="Arial" w:hAnsi="Arial" w:cs="Arial"/>
          <w:b/>
          <w:bCs/>
          <w:sz w:val="24"/>
          <w:szCs w:val="24"/>
          <w:u w:val="single"/>
        </w:rPr>
        <w:t>Schedule control:</w:t>
      </w:r>
      <w:r w:rsidRPr="009D0AD1">
        <w:rPr>
          <w:rFonts w:ascii="Arial" w:hAnsi="Arial" w:cs="Arial"/>
          <w:sz w:val="24"/>
          <w:szCs w:val="24"/>
        </w:rPr>
        <w:t>this included the performance measurement, where by the actual work completed is compared with the planned to be completed at a baseline of project duration at a specific data date and for proper management of change</w:t>
      </w:r>
      <w:r w:rsidR="00467B88" w:rsidRPr="009D0AD1">
        <w:rPr>
          <w:rFonts w:ascii="Arial" w:hAnsi="Arial" w:cs="Arial"/>
          <w:sz w:val="24"/>
          <w:szCs w:val="24"/>
        </w:rPr>
        <w:t xml:space="preserve">. </w:t>
      </w:r>
      <w:r w:rsidRPr="009D0AD1">
        <w:rPr>
          <w:rFonts w:ascii="Arial" w:hAnsi="Arial" w:cs="Arial"/>
          <w:b/>
          <w:bCs/>
          <w:sz w:val="24"/>
          <w:szCs w:val="24"/>
          <w:u w:val="single"/>
        </w:rPr>
        <w:t>Cost control</w:t>
      </w:r>
      <w:r w:rsidRPr="009D0AD1">
        <w:rPr>
          <w:rFonts w:ascii="Arial" w:hAnsi="Arial" w:cs="Arial"/>
          <w:sz w:val="24"/>
          <w:szCs w:val="24"/>
        </w:rPr>
        <w:t xml:space="preserve">: can be checking the planned value of the work completed and the actual money spend, it also include the earned value measurement of the project management </w:t>
      </w:r>
      <w:r w:rsidRPr="009D0AD1">
        <w:rPr>
          <w:rFonts w:ascii="Arial" w:hAnsi="Arial" w:cs="Arial"/>
          <w:b/>
          <w:bCs/>
          <w:sz w:val="24"/>
          <w:szCs w:val="24"/>
          <w:u w:val="single"/>
        </w:rPr>
        <w:t xml:space="preserve">Quality control: </w:t>
      </w:r>
      <w:r w:rsidRPr="009D0AD1">
        <w:rPr>
          <w:rFonts w:ascii="Arial" w:hAnsi="Arial" w:cs="Arial"/>
          <w:sz w:val="24"/>
          <w:szCs w:val="24"/>
        </w:rPr>
        <w:t xml:space="preserve"> this process includes techniques like flowcharting, control chart, inspection, and change approval procedure. The standard of tolerance limit and acceptance, and the techniques of quality assurance must have been determined during the quality planning stage based on the agreed specifications.</w:t>
      </w:r>
      <w:r w:rsidRPr="009D0AD1">
        <w:rPr>
          <w:rFonts w:ascii="Arial" w:hAnsi="Arial" w:cs="Arial"/>
          <w:b/>
          <w:bCs/>
          <w:sz w:val="24"/>
          <w:szCs w:val="24"/>
          <w:u w:val="single"/>
        </w:rPr>
        <w:t xml:space="preserve">Risk response: </w:t>
      </w:r>
      <w:r w:rsidRPr="009D0AD1">
        <w:rPr>
          <w:rFonts w:ascii="Arial" w:hAnsi="Arial" w:cs="Arial"/>
          <w:sz w:val="24"/>
          <w:szCs w:val="24"/>
        </w:rPr>
        <w:t xml:space="preserve"> this is the process of tracking </w:t>
      </w:r>
      <w:r w:rsidR="00E367D3" w:rsidRPr="009D0AD1">
        <w:rPr>
          <w:rFonts w:ascii="Arial" w:hAnsi="Arial" w:cs="Arial"/>
          <w:sz w:val="24"/>
          <w:szCs w:val="24"/>
        </w:rPr>
        <w:t>identified</w:t>
      </w:r>
      <w:r w:rsidRPr="009D0AD1">
        <w:rPr>
          <w:rFonts w:ascii="Arial" w:hAnsi="Arial" w:cs="Arial"/>
          <w:sz w:val="24"/>
          <w:szCs w:val="24"/>
        </w:rPr>
        <w:t xml:space="preserve"> risk, monitoring residual risks, </w:t>
      </w:r>
      <w:r w:rsidR="00E367D3" w:rsidRPr="009D0AD1">
        <w:rPr>
          <w:rFonts w:ascii="Arial" w:hAnsi="Arial" w:cs="Arial"/>
          <w:sz w:val="24"/>
          <w:szCs w:val="24"/>
        </w:rPr>
        <w:t>identifying</w:t>
      </w:r>
      <w:r w:rsidRPr="009D0AD1">
        <w:rPr>
          <w:rFonts w:ascii="Arial" w:hAnsi="Arial" w:cs="Arial"/>
          <w:sz w:val="24"/>
          <w:szCs w:val="24"/>
        </w:rPr>
        <w:t xml:space="preserve"> new risk and evaluating the risks process effectives throughout the project. Activities in the processes included risk reassessment, risk audit, variance and trend analysis, technical performance measurement and reserve analysis.</w:t>
      </w:r>
    </w:p>
    <w:p w:rsidR="005D4C77" w:rsidRDefault="00467B88" w:rsidP="005D4C77">
      <w:pPr>
        <w:pStyle w:val="ListParagraph"/>
        <w:numPr>
          <w:ilvl w:val="0"/>
          <w:numId w:val="7"/>
        </w:numPr>
        <w:rPr>
          <w:rFonts w:ascii="Arial" w:hAnsi="Arial" w:cs="Arial"/>
          <w:sz w:val="24"/>
          <w:szCs w:val="24"/>
        </w:rPr>
      </w:pPr>
      <w:r w:rsidRPr="005D4C77">
        <w:rPr>
          <w:rFonts w:ascii="Arial" w:hAnsi="Arial" w:cs="Arial"/>
          <w:b/>
          <w:bCs/>
          <w:sz w:val="24"/>
          <w:szCs w:val="24"/>
          <w:u w:val="single"/>
        </w:rPr>
        <w:t>Task under taken in project close up phase</w:t>
      </w:r>
      <w:r>
        <w:rPr>
          <w:rFonts w:ascii="Arial" w:hAnsi="Arial" w:cs="Arial"/>
          <w:sz w:val="24"/>
          <w:szCs w:val="24"/>
        </w:rPr>
        <w:t xml:space="preserve">: </w:t>
      </w:r>
      <w:r w:rsidRPr="00467B88">
        <w:rPr>
          <w:rFonts w:ascii="Arial" w:hAnsi="Arial" w:cs="Arial"/>
          <w:sz w:val="24"/>
          <w:szCs w:val="24"/>
        </w:rPr>
        <w:t>Closing process group consist those process performed to conclude and formally complete   activities across all project management process , phases and fulfill the contractual obligation , therefore this process contain certain  follow-up and hand-over activities to confirm  that the constructed project function satisfactorily .</w:t>
      </w:r>
      <w:r w:rsidRPr="00467B88">
        <w:rPr>
          <w:rFonts w:ascii="Arial" w:hAnsi="Arial" w:cs="Arial"/>
          <w:b/>
          <w:bCs/>
          <w:sz w:val="24"/>
          <w:szCs w:val="24"/>
          <w:u w:val="single"/>
        </w:rPr>
        <w:t>Contract close</w:t>
      </w:r>
      <w:r w:rsidRPr="00467B88">
        <w:rPr>
          <w:rFonts w:ascii="Arial" w:hAnsi="Arial" w:cs="Arial"/>
          <w:sz w:val="24"/>
          <w:szCs w:val="24"/>
        </w:rPr>
        <w:t xml:space="preserve"> : this include obtaining of acceptance by the sponsor  to formally close the project or phase, conduct or post project or phase –end  review , closeout  of all procurement activities , termination of all relevant agreement and receive completion certificate.  </w:t>
      </w:r>
      <w:r w:rsidRPr="00467B88">
        <w:rPr>
          <w:rFonts w:ascii="Arial" w:hAnsi="Arial" w:cs="Arial"/>
          <w:b/>
          <w:bCs/>
          <w:sz w:val="24"/>
          <w:szCs w:val="24"/>
          <w:u w:val="single"/>
        </w:rPr>
        <w:t>Administrative close</w:t>
      </w:r>
      <w:r w:rsidRPr="00467B88">
        <w:rPr>
          <w:rFonts w:ascii="Arial" w:hAnsi="Arial" w:cs="Arial"/>
          <w:sz w:val="24"/>
          <w:szCs w:val="24"/>
        </w:rPr>
        <w:t xml:space="preserve"> include application of appropriate update to organizational process assets, handover record of operation instruction and a built –drawing.</w:t>
      </w:r>
      <w:r w:rsidRPr="00467B88">
        <w:rPr>
          <w:rFonts w:ascii="Arial" w:hAnsi="Arial" w:cs="Arial"/>
          <w:b/>
          <w:bCs/>
          <w:sz w:val="24"/>
          <w:szCs w:val="24"/>
          <w:u w:val="single"/>
        </w:rPr>
        <w:t>Documentation of lesson leant and record impact of tailoring to any process</w:t>
      </w:r>
      <w:r w:rsidRPr="00467B88">
        <w:rPr>
          <w:rFonts w:ascii="Arial" w:hAnsi="Arial" w:cs="Arial"/>
          <w:b/>
          <w:bCs/>
          <w:sz w:val="24"/>
          <w:szCs w:val="24"/>
        </w:rPr>
        <w:t xml:space="preserve">: </w:t>
      </w:r>
      <w:r w:rsidRPr="00467B88">
        <w:rPr>
          <w:rFonts w:ascii="Arial" w:hAnsi="Arial" w:cs="Arial"/>
          <w:sz w:val="24"/>
          <w:szCs w:val="24"/>
        </w:rPr>
        <w:t xml:space="preserve">lesson learnt and opportunity for improvement are discovered during project and are recorded as part of continuous improvement process.  These include discovers root cause of problem that occurred and applied solution, recorded to avoided future project encounter Additional process attached to close-up phase of project is following The </w:t>
      </w:r>
      <w:r w:rsidRPr="00467B88">
        <w:rPr>
          <w:rFonts w:ascii="Arial" w:hAnsi="Arial" w:cs="Arial"/>
          <w:b/>
          <w:bCs/>
          <w:sz w:val="24"/>
          <w:szCs w:val="24"/>
        </w:rPr>
        <w:t>retention period</w:t>
      </w:r>
      <w:r w:rsidRPr="00467B88">
        <w:rPr>
          <w:rFonts w:ascii="Arial" w:hAnsi="Arial" w:cs="Arial"/>
          <w:sz w:val="24"/>
          <w:szCs w:val="24"/>
        </w:rPr>
        <w:t>: this always a mutually agreed period of time engaged with cost due to payment, putting contractors under responsibility of maintaining the construction project for the period of time, after which the retention cost shall be released as per fulfillment of obligation to acceptable level. As –built drawing and operation &amp;maintenance instruction should be developed by the engineer, including some fire &amp; defect defeat detected during hand-</w:t>
      </w:r>
      <w:r w:rsidR="005D4C77" w:rsidRPr="00467B88">
        <w:rPr>
          <w:rFonts w:ascii="Arial" w:hAnsi="Arial" w:cs="Arial"/>
          <w:sz w:val="24"/>
          <w:szCs w:val="24"/>
        </w:rPr>
        <w:t>over. The</w:t>
      </w:r>
      <w:r w:rsidRPr="00467B88">
        <w:rPr>
          <w:rFonts w:ascii="Arial" w:hAnsi="Arial" w:cs="Arial"/>
          <w:sz w:val="24"/>
          <w:szCs w:val="24"/>
        </w:rPr>
        <w:t xml:space="preserve"> training of specialist required for the operation and maintenance of the asset should be provided and certification should be issued, that which shall be subjected to periodically refreshed training and review Final clearance of the site shall be performed to an acceptable standard and that required approval from the government and shall be issued after project team of the </w:t>
      </w:r>
      <w:r w:rsidR="005D4C77" w:rsidRPr="00467B88">
        <w:rPr>
          <w:rFonts w:ascii="Arial" w:hAnsi="Arial" w:cs="Arial"/>
          <w:sz w:val="24"/>
          <w:szCs w:val="24"/>
        </w:rPr>
        <w:t>client. Prepare</w:t>
      </w:r>
      <w:r w:rsidRPr="00467B88">
        <w:rPr>
          <w:rFonts w:ascii="Arial" w:hAnsi="Arial" w:cs="Arial"/>
          <w:sz w:val="24"/>
          <w:szCs w:val="24"/>
        </w:rPr>
        <w:t xml:space="preserve"> a project completion report of handing </w:t>
      </w:r>
      <w:r w:rsidRPr="00467B88">
        <w:rPr>
          <w:rFonts w:ascii="Arial" w:hAnsi="Arial" w:cs="Arial"/>
          <w:sz w:val="24"/>
          <w:szCs w:val="24"/>
        </w:rPr>
        <w:lastRenderedPageBreak/>
        <w:t xml:space="preserve">over, which shall include scope and schedule of work; important event; Contract executed; Address of supplier of equipments and materials; as built drawing; cost of project; difficulties during execution; lessons learnt and minor defect during handover (snags).Due financial balance and certification of completion and acceptance shall be given by client </w:t>
      </w:r>
    </w:p>
    <w:p w:rsidR="005D4C77" w:rsidRPr="005D4C77" w:rsidRDefault="00467B88" w:rsidP="005D4C77">
      <w:pPr>
        <w:pStyle w:val="ListParagraph"/>
        <w:numPr>
          <w:ilvl w:val="0"/>
          <w:numId w:val="7"/>
        </w:numPr>
        <w:rPr>
          <w:rFonts w:ascii="Arial" w:hAnsi="Arial" w:cs="Arial"/>
          <w:sz w:val="24"/>
          <w:szCs w:val="24"/>
        </w:rPr>
      </w:pPr>
      <w:r w:rsidRPr="005D4C77">
        <w:rPr>
          <w:rFonts w:ascii="Arial" w:hAnsi="Arial" w:cs="Arial"/>
          <w:b/>
          <w:bCs/>
          <w:sz w:val="24"/>
          <w:szCs w:val="24"/>
          <w:u w:val="single"/>
        </w:rPr>
        <w:t xml:space="preserve">Feasibilities studies and it covered area: </w:t>
      </w:r>
      <w:r w:rsidRPr="005D4C77">
        <w:rPr>
          <w:rFonts w:ascii="Arial" w:hAnsi="Arial" w:cs="Arial"/>
          <w:sz w:val="24"/>
          <w:szCs w:val="24"/>
        </w:rPr>
        <w:t xml:space="preserve">This is a stage of project initiation phase where by the company economical and technical objective is assessed on the proposed project. It involves the determination of project scope, size and method so as to visualize the problem and opportunity to thoroughly analysis the business opportunity, and analysis of possible road block. This study will justified whether or not to process with proposed venture,  a positive ( profitable and advantageous) outcome  shall prompt  embracement on the project while the other way round may  </w:t>
      </w:r>
      <w:r w:rsidR="00E376CC" w:rsidRPr="005D4C77">
        <w:rPr>
          <w:rFonts w:ascii="Arial" w:hAnsi="Arial" w:cs="Arial"/>
          <w:sz w:val="24"/>
          <w:szCs w:val="24"/>
        </w:rPr>
        <w:t>require</w:t>
      </w:r>
      <w:r w:rsidRPr="005D4C77">
        <w:rPr>
          <w:rFonts w:ascii="Arial" w:hAnsi="Arial" w:cs="Arial"/>
          <w:sz w:val="24"/>
          <w:szCs w:val="24"/>
        </w:rPr>
        <w:t xml:space="preserve"> a review  or change of method; scope ; size; site; raw material; equipment  .Project feasibilities analysis include: Market analysis, technical analysis, financial analysis, Economic analysis, ecological analysis, that which shall be followed by a feasibilities study report and investment appraisal, </w:t>
      </w:r>
      <w:r w:rsidRPr="005D4C77">
        <w:rPr>
          <w:rFonts w:ascii="Arial" w:hAnsi="Arial" w:cs="Arial"/>
          <w:b/>
          <w:bCs/>
          <w:sz w:val="24"/>
          <w:szCs w:val="24"/>
        </w:rPr>
        <w:t>The market issue and opportunity:</w:t>
      </w:r>
      <w:r w:rsidRPr="005D4C77">
        <w:rPr>
          <w:rFonts w:ascii="Arial" w:hAnsi="Arial" w:cs="Arial"/>
          <w:sz w:val="24"/>
          <w:szCs w:val="24"/>
        </w:rPr>
        <w:t xml:space="preserve"> this is fundamental area address by the business expert and investment analysis during feasibility assessment to enable the client understand the present rate of demand of what is about to venture, since profit is the primary objective and demand is entail by factor like availability sufficiently and suitable service to reachable to target customer .</w:t>
      </w:r>
      <w:r w:rsidRPr="005D4C77">
        <w:rPr>
          <w:rFonts w:ascii="Arial" w:hAnsi="Arial" w:cs="Arial"/>
          <w:b/>
          <w:bCs/>
          <w:sz w:val="24"/>
          <w:szCs w:val="24"/>
        </w:rPr>
        <w:t>The technical analysis</w:t>
      </w:r>
      <w:r w:rsidRPr="005D4C77">
        <w:rPr>
          <w:rFonts w:ascii="Arial" w:hAnsi="Arial" w:cs="Arial"/>
          <w:sz w:val="24"/>
          <w:szCs w:val="24"/>
        </w:rPr>
        <w:t xml:space="preserve">: include question like site soil properties; availability, cost and characterize of resources; complexity of construction methodology; availability and risk of suitable equipment and machine; waste management; suitable schedule; natural environment impact; site environmental impact; and accessibilities. </w:t>
      </w:r>
      <w:r w:rsidRPr="005D4C77">
        <w:rPr>
          <w:rFonts w:ascii="Arial" w:hAnsi="Arial" w:cs="Arial"/>
          <w:b/>
          <w:bCs/>
          <w:sz w:val="24"/>
          <w:szCs w:val="24"/>
        </w:rPr>
        <w:t>Financial analysis</w:t>
      </w:r>
      <w:r w:rsidRPr="005D4C77">
        <w:rPr>
          <w:rFonts w:ascii="Arial" w:hAnsi="Arial" w:cs="Arial"/>
          <w:sz w:val="24"/>
          <w:szCs w:val="24"/>
        </w:rPr>
        <w:t xml:space="preserve">:of feasibility study is visualizing and accessing the sense of the project been completed under budget and the possibility of getting the invested capital with the given period of time; financial and appraisal aspect include. </w:t>
      </w:r>
      <w:r w:rsidRPr="005D4C77">
        <w:rPr>
          <w:rFonts w:ascii="Arial" w:hAnsi="Arial" w:cs="Arial"/>
          <w:b/>
          <w:bCs/>
          <w:sz w:val="24"/>
          <w:szCs w:val="24"/>
        </w:rPr>
        <w:t>Investment outlay &amp; cost of project</w:t>
      </w:r>
      <w:r w:rsidRPr="005D4C77">
        <w:rPr>
          <w:rFonts w:ascii="Arial" w:hAnsi="Arial" w:cs="Arial"/>
          <w:sz w:val="24"/>
          <w:szCs w:val="24"/>
        </w:rPr>
        <w:t xml:space="preserve"> which must require a preliminary estimate of the selected project; </w:t>
      </w:r>
      <w:r w:rsidRPr="005D4C77">
        <w:rPr>
          <w:rFonts w:ascii="Arial" w:hAnsi="Arial" w:cs="Arial"/>
          <w:b/>
          <w:bCs/>
          <w:sz w:val="24"/>
          <w:szCs w:val="24"/>
        </w:rPr>
        <w:t>Cost of capital</w:t>
      </w:r>
      <w:r w:rsidRPr="005D4C77">
        <w:rPr>
          <w:rFonts w:ascii="Arial" w:hAnsi="Arial" w:cs="Arial"/>
          <w:sz w:val="24"/>
          <w:szCs w:val="24"/>
        </w:rPr>
        <w:t xml:space="preserve"> which include the cost fixed and current capital required for construction which can be explain as rate return that capital could be expected to earn in an alternative investment of equivalent risk, you also have to determine; </w:t>
      </w:r>
      <w:r w:rsidRPr="005D4C77">
        <w:rPr>
          <w:rFonts w:ascii="Arial" w:hAnsi="Arial" w:cs="Arial"/>
          <w:b/>
          <w:bCs/>
          <w:sz w:val="24"/>
          <w:szCs w:val="24"/>
        </w:rPr>
        <w:t>Project profitability</w:t>
      </w:r>
      <w:r w:rsidRPr="005D4C77">
        <w:rPr>
          <w:rFonts w:ascii="Arial" w:hAnsi="Arial" w:cs="Arial"/>
          <w:sz w:val="24"/>
          <w:szCs w:val="24"/>
        </w:rPr>
        <w:t xml:space="preserve"> which include project revenue minus extended cost; </w:t>
      </w:r>
      <w:r w:rsidRPr="005D4C77">
        <w:rPr>
          <w:rFonts w:ascii="Arial" w:hAnsi="Arial" w:cs="Arial"/>
          <w:b/>
          <w:bCs/>
          <w:sz w:val="24"/>
          <w:szCs w:val="24"/>
        </w:rPr>
        <w:t>Breakeven point</w:t>
      </w:r>
      <w:r w:rsidRPr="005D4C77">
        <w:rPr>
          <w:rFonts w:ascii="Arial" w:hAnsi="Arial" w:cs="Arial"/>
          <w:sz w:val="24"/>
          <w:szCs w:val="24"/>
        </w:rPr>
        <w:t xml:space="preserve"> which the point of balance between making either a profit or a loss, point at which cost or expenses and revenue are equal; </w:t>
      </w:r>
      <w:r w:rsidRPr="005D4C77">
        <w:rPr>
          <w:rFonts w:ascii="Arial" w:hAnsi="Arial" w:cs="Arial"/>
          <w:b/>
          <w:bCs/>
          <w:sz w:val="24"/>
          <w:szCs w:val="24"/>
        </w:rPr>
        <w:t xml:space="preserve">Cash flow </w:t>
      </w:r>
      <w:r w:rsidRPr="005D4C77">
        <w:rPr>
          <w:rFonts w:ascii="Arial" w:hAnsi="Arial" w:cs="Arial"/>
          <w:sz w:val="24"/>
          <w:szCs w:val="24"/>
        </w:rPr>
        <w:t xml:space="preserve"> which  is the movement  of money into or out of a business; project or financial product ; </w:t>
      </w:r>
      <w:r w:rsidRPr="005D4C77">
        <w:rPr>
          <w:rFonts w:ascii="Arial" w:hAnsi="Arial" w:cs="Arial"/>
          <w:b/>
          <w:bCs/>
          <w:sz w:val="24"/>
          <w:szCs w:val="24"/>
        </w:rPr>
        <w:t>Project  financial position</w:t>
      </w:r>
      <w:r w:rsidRPr="005D4C77">
        <w:rPr>
          <w:rFonts w:ascii="Arial" w:hAnsi="Arial" w:cs="Arial"/>
          <w:sz w:val="24"/>
          <w:szCs w:val="24"/>
        </w:rPr>
        <w:t xml:space="preserve">  which can be stated in the balance sheet  showing  summary of financial  balance </w:t>
      </w:r>
      <w:r w:rsidRPr="005D4C77">
        <w:rPr>
          <w:rFonts w:ascii="Arial" w:hAnsi="Arial" w:cs="Arial"/>
          <w:b/>
          <w:bCs/>
          <w:sz w:val="24"/>
          <w:szCs w:val="24"/>
        </w:rPr>
        <w:t>; Level of risk</w:t>
      </w:r>
      <w:r w:rsidRPr="005D4C77">
        <w:rPr>
          <w:rFonts w:ascii="Arial" w:hAnsi="Arial" w:cs="Arial"/>
          <w:sz w:val="24"/>
          <w:szCs w:val="24"/>
        </w:rPr>
        <w:t xml:space="preserve">   the variable associate likelihood and consequence of loss and gain  exposed to</w:t>
      </w:r>
      <w:r w:rsidR="005D4C77" w:rsidRPr="005D4C77">
        <w:rPr>
          <w:rFonts w:ascii="Arial" w:hAnsi="Arial" w:cs="Arial"/>
          <w:sz w:val="24"/>
          <w:szCs w:val="24"/>
        </w:rPr>
        <w:t xml:space="preserve">. </w:t>
      </w:r>
      <w:r w:rsidRPr="005D4C77">
        <w:rPr>
          <w:rFonts w:ascii="Arial" w:hAnsi="Arial" w:cs="Arial"/>
          <w:b/>
          <w:bCs/>
          <w:sz w:val="24"/>
          <w:szCs w:val="24"/>
        </w:rPr>
        <w:t>Economic analysis</w:t>
      </w:r>
      <w:r w:rsidRPr="005D4C77">
        <w:rPr>
          <w:rFonts w:ascii="Arial" w:hAnsi="Arial" w:cs="Arial"/>
          <w:sz w:val="24"/>
          <w:szCs w:val="24"/>
        </w:rPr>
        <w:t>: this will assess the general benefit that will be acquire in venturing into project over the total cost that the project implementation, this asset are not limited to monetary cost &amp; benefit only.</w:t>
      </w:r>
      <w:r w:rsidRPr="005D4C77">
        <w:rPr>
          <w:rFonts w:ascii="Arial" w:hAnsi="Arial" w:cs="Arial"/>
          <w:b/>
          <w:bCs/>
          <w:sz w:val="24"/>
          <w:szCs w:val="24"/>
        </w:rPr>
        <w:t>Ecological analysis</w:t>
      </w:r>
      <w:r w:rsidRPr="005D4C77">
        <w:rPr>
          <w:rFonts w:ascii="Arial" w:hAnsi="Arial" w:cs="Arial"/>
          <w:sz w:val="24"/>
          <w:szCs w:val="24"/>
        </w:rPr>
        <w:t xml:space="preserve">: the </w:t>
      </w:r>
      <w:r w:rsidRPr="005D4C77">
        <w:rPr>
          <w:rFonts w:ascii="Arial" w:hAnsi="Arial" w:cs="Arial"/>
          <w:sz w:val="24"/>
          <w:szCs w:val="24"/>
        </w:rPr>
        <w:lastRenderedPageBreak/>
        <w:t>feasibilities of natural, infrastructural etc benefit to the running of project, the impact and effect of the project on natural environment, cost of regulating this factor will always vary on different cases as per project methodology, scope, natural, social environments and regulation</w:t>
      </w:r>
      <w:r w:rsidR="005D4C77" w:rsidRPr="005D4C77">
        <w:rPr>
          <w:rFonts w:ascii="Arial" w:hAnsi="Arial" w:cs="Arial"/>
          <w:sz w:val="24"/>
          <w:szCs w:val="24"/>
        </w:rPr>
        <w:t xml:space="preserve">. </w:t>
      </w:r>
    </w:p>
    <w:p w:rsidR="005D4C77" w:rsidRPr="005D4C77" w:rsidRDefault="005D4C77" w:rsidP="005D4C77">
      <w:pPr>
        <w:pStyle w:val="ListParagraph"/>
        <w:numPr>
          <w:ilvl w:val="0"/>
          <w:numId w:val="7"/>
        </w:numPr>
        <w:rPr>
          <w:rFonts w:ascii="Arial" w:hAnsi="Arial" w:cs="Arial"/>
          <w:sz w:val="24"/>
          <w:szCs w:val="24"/>
        </w:rPr>
      </w:pPr>
      <w:r w:rsidRPr="005D4C77">
        <w:rPr>
          <w:rFonts w:ascii="Arial" w:hAnsi="Arial" w:cs="Arial"/>
          <w:b/>
          <w:bCs/>
          <w:sz w:val="24"/>
          <w:szCs w:val="24"/>
          <w:u w:val="single"/>
        </w:rPr>
        <w:t>Project complete report included</w:t>
      </w:r>
      <w:r w:rsidRPr="005D4C77">
        <w:rPr>
          <w:rFonts w:ascii="Arial" w:hAnsi="Arial" w:cs="Arial"/>
          <w:sz w:val="24"/>
          <w:szCs w:val="24"/>
        </w:rPr>
        <w:t xml:space="preserve">: </w:t>
      </w:r>
      <w:r w:rsidR="00293199">
        <w:rPr>
          <w:rFonts w:ascii="Arial" w:hAnsi="Arial" w:cs="Arial"/>
          <w:sz w:val="24"/>
          <w:szCs w:val="24"/>
        </w:rPr>
        <w:t xml:space="preserve"> </w:t>
      </w:r>
      <w:r w:rsidRPr="005D4C77">
        <w:rPr>
          <w:rFonts w:ascii="Arial" w:hAnsi="Arial" w:cs="Arial"/>
          <w:b/>
          <w:bCs/>
          <w:sz w:val="24"/>
          <w:szCs w:val="24"/>
        </w:rPr>
        <w:t>Scope &amp;schedule of work:</w:t>
      </w:r>
      <w:r w:rsidRPr="005D4C77">
        <w:rPr>
          <w:rFonts w:ascii="Arial" w:hAnsi="Arial" w:cs="Arial"/>
          <w:sz w:val="24"/>
          <w:szCs w:val="24"/>
        </w:rPr>
        <w:t xml:space="preserve"> this simple mean what to be done and what not to be done and when to do what to be done and when to finish what to be done and what are the successor &amp; predecessor of different activities. </w:t>
      </w:r>
      <w:r w:rsidRPr="005D4C77">
        <w:rPr>
          <w:rFonts w:ascii="Arial" w:hAnsi="Arial" w:cs="Arial"/>
          <w:b/>
          <w:bCs/>
          <w:sz w:val="24"/>
          <w:szCs w:val="24"/>
        </w:rPr>
        <w:t xml:space="preserve">Important event: </w:t>
      </w:r>
      <w:r w:rsidRPr="005D4C77">
        <w:rPr>
          <w:rFonts w:ascii="Arial" w:hAnsi="Arial" w:cs="Arial"/>
          <w:sz w:val="24"/>
          <w:szCs w:val="24"/>
        </w:rPr>
        <w:t xml:space="preserve"> Events are occurrences that are significant to the project like a milestone deliverable, it can also be a negative event like regulation effect, dangerous occurrence etc, </w:t>
      </w:r>
      <w:r w:rsidRPr="005D4C77">
        <w:rPr>
          <w:rFonts w:ascii="Arial" w:hAnsi="Arial" w:cs="Arial"/>
          <w:b/>
          <w:bCs/>
          <w:sz w:val="24"/>
          <w:szCs w:val="24"/>
        </w:rPr>
        <w:t xml:space="preserve">Contract executed: </w:t>
      </w:r>
      <w:r w:rsidRPr="005D4C77">
        <w:rPr>
          <w:rFonts w:ascii="Arial" w:hAnsi="Arial" w:cs="Arial"/>
          <w:sz w:val="24"/>
          <w:szCs w:val="24"/>
        </w:rPr>
        <w:t>contract is of different type including design and built traditional procurement and also may form of cost re-imbursement contract</w:t>
      </w:r>
      <w:r w:rsidRPr="005D4C77">
        <w:rPr>
          <w:rFonts w:ascii="Arial" w:hAnsi="Arial" w:cs="Arial"/>
          <w:b/>
          <w:bCs/>
          <w:sz w:val="24"/>
          <w:szCs w:val="24"/>
        </w:rPr>
        <w:t xml:space="preserve">. Addressing of supplier:  </w:t>
      </w:r>
      <w:r w:rsidRPr="005D4C77">
        <w:rPr>
          <w:rFonts w:ascii="Arial" w:hAnsi="Arial" w:cs="Arial"/>
          <w:sz w:val="24"/>
          <w:szCs w:val="24"/>
        </w:rPr>
        <w:t xml:space="preserve">Material used supplier contact is meant to be recorded cause of future consultation and references. </w:t>
      </w:r>
      <w:r w:rsidRPr="005D4C77">
        <w:rPr>
          <w:rFonts w:ascii="Arial" w:hAnsi="Arial" w:cs="Arial"/>
          <w:b/>
          <w:bCs/>
          <w:sz w:val="24"/>
          <w:szCs w:val="24"/>
        </w:rPr>
        <w:t>Equipment maintenance manual</w:t>
      </w:r>
      <w:r w:rsidRPr="005D4C77">
        <w:rPr>
          <w:rFonts w:ascii="Arial" w:hAnsi="Arial" w:cs="Arial"/>
          <w:sz w:val="24"/>
          <w:szCs w:val="24"/>
        </w:rPr>
        <w:t xml:space="preserve">:  develop by the manufacturing engineer for the asset integrity management and operational maintenance of equipment operational life cycle. These make maintenance and repair much easier and more efficient if the manual is </w:t>
      </w:r>
      <w:r w:rsidR="00E367D3" w:rsidRPr="005D4C77">
        <w:rPr>
          <w:rFonts w:ascii="Arial" w:hAnsi="Arial" w:cs="Arial"/>
          <w:sz w:val="24"/>
          <w:szCs w:val="24"/>
        </w:rPr>
        <w:t>self-explanatory</w:t>
      </w:r>
      <w:r w:rsidRPr="005D4C77">
        <w:rPr>
          <w:rFonts w:ascii="Arial" w:hAnsi="Arial" w:cs="Arial"/>
          <w:sz w:val="24"/>
          <w:szCs w:val="24"/>
        </w:rPr>
        <w:t xml:space="preserve">. </w:t>
      </w:r>
      <w:r w:rsidRPr="005D4C77">
        <w:rPr>
          <w:rFonts w:ascii="Arial" w:hAnsi="Arial" w:cs="Arial"/>
          <w:b/>
          <w:bCs/>
          <w:sz w:val="24"/>
          <w:szCs w:val="24"/>
        </w:rPr>
        <w:t>As –built  drawing</w:t>
      </w:r>
      <w:r w:rsidRPr="005D4C77">
        <w:rPr>
          <w:rFonts w:ascii="Arial" w:hAnsi="Arial" w:cs="Arial"/>
          <w:sz w:val="24"/>
          <w:szCs w:val="24"/>
        </w:rPr>
        <w:t xml:space="preserve"> : this  are the drawing kept for showing the existing  condition  of construction as they are built , this drawing must be documented during  or after construction in case another building or civil  work have to be done around. </w:t>
      </w:r>
      <w:r w:rsidRPr="005D4C77">
        <w:rPr>
          <w:rFonts w:ascii="Arial" w:hAnsi="Arial" w:cs="Arial"/>
          <w:b/>
          <w:bCs/>
          <w:sz w:val="24"/>
          <w:szCs w:val="24"/>
        </w:rPr>
        <w:t>Cost involved in project</w:t>
      </w:r>
      <w:r w:rsidRPr="005D4C77">
        <w:rPr>
          <w:rFonts w:ascii="Arial" w:hAnsi="Arial" w:cs="Arial"/>
          <w:sz w:val="24"/>
          <w:szCs w:val="24"/>
        </w:rPr>
        <w:t>: the cost of project must be recorded including the fixed, variable, direct and indirect &amp; suck cost, the cost estimated as planned of different deliverable and analogical cost estimation.</w:t>
      </w:r>
      <w:r w:rsidRPr="005D4C77">
        <w:rPr>
          <w:rFonts w:ascii="Arial" w:hAnsi="Arial" w:cs="Arial"/>
          <w:b/>
          <w:bCs/>
          <w:sz w:val="24"/>
          <w:szCs w:val="24"/>
        </w:rPr>
        <w:t xml:space="preserve"> Problem encounter during execution: </w:t>
      </w:r>
      <w:r>
        <w:rPr>
          <w:rFonts w:ascii="Arial" w:hAnsi="Arial" w:cs="Arial"/>
          <w:sz w:val="24"/>
          <w:szCs w:val="24"/>
        </w:rPr>
        <w:t>E</w:t>
      </w:r>
      <w:r w:rsidRPr="005D4C77">
        <w:rPr>
          <w:rFonts w:ascii="Arial" w:hAnsi="Arial" w:cs="Arial"/>
          <w:sz w:val="24"/>
          <w:szCs w:val="24"/>
        </w:rPr>
        <w:t>xecution is the stage of performing the planned and drawing structure on the surface of the land, every difficulties in terms of technical, environment, social &amp; political influence must be recorded for reference, decision making and asset management .</w:t>
      </w:r>
      <w:r w:rsidRPr="005D4C77">
        <w:rPr>
          <w:rFonts w:ascii="Arial" w:hAnsi="Arial" w:cs="Arial"/>
          <w:b/>
          <w:bCs/>
          <w:sz w:val="24"/>
          <w:szCs w:val="24"/>
        </w:rPr>
        <w:t>Lesson learnt</w:t>
      </w:r>
      <w:r w:rsidRPr="005D4C77">
        <w:rPr>
          <w:rFonts w:ascii="Arial" w:hAnsi="Arial" w:cs="Arial"/>
          <w:sz w:val="24"/>
          <w:szCs w:val="24"/>
        </w:rPr>
        <w:t xml:space="preserve"> is also peculiar to problem encounter, but this is full of solution, innovation and management corrective action taken.</w:t>
      </w:r>
      <w:r w:rsidRPr="005D4C77">
        <w:rPr>
          <w:rFonts w:ascii="Arial" w:hAnsi="Arial" w:cs="Arial"/>
          <w:b/>
          <w:bCs/>
          <w:sz w:val="24"/>
          <w:szCs w:val="24"/>
        </w:rPr>
        <w:t>Minor defeat notice at the time of handling over</w:t>
      </w:r>
      <w:r w:rsidRPr="005D4C77">
        <w:rPr>
          <w:rFonts w:ascii="Arial" w:hAnsi="Arial" w:cs="Arial"/>
          <w:sz w:val="24"/>
          <w:szCs w:val="24"/>
        </w:rPr>
        <w:t xml:space="preserve"> can be explain as the stage of the project ,  some part may have to damage after been partially approved by request for inspection , all this must be identified for correction at final stage to assure quality , safety and scope fulfillment.</w:t>
      </w:r>
    </w:p>
    <w:p w:rsidR="00EA30AB" w:rsidRPr="00DC31B4" w:rsidRDefault="00EA30AB" w:rsidP="00503D7E">
      <w:pPr>
        <w:rPr>
          <w:rFonts w:ascii="Arial" w:hAnsi="Arial" w:cs="Arial"/>
          <w:sz w:val="24"/>
          <w:szCs w:val="24"/>
        </w:rPr>
      </w:pPr>
    </w:p>
    <w:p w:rsidR="00190D85" w:rsidRPr="00DC31B4" w:rsidRDefault="00190D85" w:rsidP="00F35021">
      <w:pPr>
        <w:rPr>
          <w:rFonts w:ascii="Arial" w:hAnsi="Arial" w:cs="Arial"/>
          <w:sz w:val="24"/>
          <w:szCs w:val="24"/>
          <w:lang w:val="en-US"/>
        </w:rPr>
      </w:pPr>
    </w:p>
    <w:p w:rsidR="00E376CC" w:rsidRDefault="00E376CC" w:rsidP="00F35021">
      <w:pPr>
        <w:rPr>
          <w:rFonts w:ascii="Arial" w:hAnsi="Arial" w:cs="Arial"/>
          <w:sz w:val="24"/>
          <w:szCs w:val="24"/>
          <w:lang w:val="en-US"/>
        </w:rPr>
      </w:pPr>
    </w:p>
    <w:p w:rsidR="00E376CC" w:rsidRDefault="00E376CC" w:rsidP="00F35021">
      <w:pPr>
        <w:rPr>
          <w:rFonts w:ascii="Arial" w:hAnsi="Arial" w:cs="Arial"/>
          <w:sz w:val="24"/>
          <w:szCs w:val="24"/>
          <w:lang w:val="en-US"/>
        </w:rPr>
      </w:pPr>
    </w:p>
    <w:p w:rsidR="00E376CC" w:rsidRDefault="00E376CC" w:rsidP="00F35021">
      <w:pPr>
        <w:rPr>
          <w:rFonts w:ascii="Arial" w:hAnsi="Arial" w:cs="Arial"/>
          <w:sz w:val="24"/>
          <w:szCs w:val="24"/>
          <w:lang w:val="en-US"/>
        </w:rPr>
      </w:pPr>
    </w:p>
    <w:p w:rsidR="00E376CC" w:rsidRDefault="00E376CC" w:rsidP="00F35021">
      <w:pPr>
        <w:rPr>
          <w:rFonts w:ascii="Arial" w:hAnsi="Arial" w:cs="Arial"/>
          <w:sz w:val="24"/>
          <w:szCs w:val="24"/>
          <w:lang w:val="en-US"/>
        </w:rPr>
      </w:pPr>
    </w:p>
    <w:p w:rsidR="00F35021" w:rsidRDefault="00F35021" w:rsidP="00F35021">
      <w:pPr>
        <w:rPr>
          <w:rFonts w:ascii="Arial" w:hAnsi="Arial" w:cs="Arial"/>
          <w:sz w:val="24"/>
          <w:szCs w:val="24"/>
          <w:lang w:val="en-US"/>
        </w:rPr>
      </w:pPr>
      <w:r w:rsidRPr="00DC31B4">
        <w:rPr>
          <w:rFonts w:ascii="Arial" w:hAnsi="Arial" w:cs="Arial"/>
          <w:b/>
          <w:bCs/>
          <w:sz w:val="24"/>
          <w:szCs w:val="24"/>
          <w:u w:val="single"/>
          <w:lang w:val="en-US"/>
        </w:rPr>
        <w:lastRenderedPageBreak/>
        <w:t>Answer for Number two question</w:t>
      </w:r>
      <w:r w:rsidRPr="00DC31B4">
        <w:rPr>
          <w:rFonts w:ascii="Arial" w:hAnsi="Arial" w:cs="Arial"/>
          <w:sz w:val="24"/>
          <w:szCs w:val="24"/>
          <w:lang w:val="en-US"/>
        </w:rPr>
        <w:t xml:space="preserve">. </w:t>
      </w:r>
    </w:p>
    <w:p w:rsidR="00E367D3" w:rsidRPr="00E367D3" w:rsidRDefault="00E367D3" w:rsidP="00E367D3">
      <w:pPr>
        <w:pStyle w:val="ListParagraph"/>
        <w:rPr>
          <w:rFonts w:ascii="Arial" w:hAnsi="Arial" w:cs="Arial"/>
          <w:sz w:val="24"/>
          <w:szCs w:val="24"/>
        </w:rPr>
      </w:pPr>
      <w:r w:rsidRPr="00E367D3">
        <w:rPr>
          <w:rFonts w:ascii="Arial" w:hAnsi="Arial" w:cs="Arial"/>
          <w:sz w:val="24"/>
          <w:szCs w:val="24"/>
        </w:rPr>
        <w:t>A project is a temporary endeavour that is undertaken to produce unique results that are expected from the requesting party, the project mission is undertaken to achieve certain purpose such as structure residential housing construction or infrastructural and heavy civil facilities, promoting a new product for marketing. Project always have a definite start date/beginning and a definite finish date/end, which is what the temporary nature of project indicates. Project may be design only, construction only, or a combination of design and construction.</w:t>
      </w:r>
      <w:r w:rsidRPr="00E367D3">
        <w:rPr>
          <w:rFonts w:ascii="Arial" w:eastAsia="HelveticaNeue-Condensed" w:hAnsi="Arial" w:cs="Arial"/>
          <w:sz w:val="24"/>
          <w:szCs w:val="24"/>
        </w:rPr>
        <w:t xml:space="preserve"> The end   of a project is reached when the project’s objectives have been achieved or when the project is terminated because its objectives will not or cannot be met, or when the need for the project no longer exists. The outcome of the project may be tangible or intangible it depend on the requirement of the sponsor,</w:t>
      </w:r>
      <w:r w:rsidRPr="00E367D3">
        <w:rPr>
          <w:rFonts w:ascii="Arial" w:hAnsi="Arial" w:cs="Arial"/>
          <w:sz w:val="24"/>
          <w:szCs w:val="24"/>
        </w:rPr>
        <w:t xml:space="preserve">  the sponsor conceived the idea and need from starting point, and when the mission has been met according to the agreed specification and standard,  its marks the  end time.</w:t>
      </w:r>
    </w:p>
    <w:p w:rsidR="00E367D3" w:rsidRPr="00E367D3" w:rsidRDefault="00E367D3" w:rsidP="00E367D3">
      <w:pPr>
        <w:pStyle w:val="ListParagraph"/>
        <w:rPr>
          <w:rFonts w:ascii="Arial" w:hAnsi="Arial" w:cs="Arial"/>
          <w:sz w:val="24"/>
          <w:szCs w:val="24"/>
        </w:rPr>
      </w:pPr>
    </w:p>
    <w:p w:rsidR="00E367D3" w:rsidRPr="00E367D3" w:rsidRDefault="00E367D3" w:rsidP="00E367D3">
      <w:pPr>
        <w:pStyle w:val="ListParagraph"/>
        <w:rPr>
          <w:rFonts w:ascii="Arial" w:hAnsi="Arial" w:cs="Arial"/>
          <w:sz w:val="24"/>
          <w:szCs w:val="24"/>
        </w:rPr>
      </w:pPr>
      <w:r w:rsidRPr="00E367D3">
        <w:rPr>
          <w:rFonts w:ascii="Arial" w:hAnsi="Arial" w:cs="Arial"/>
          <w:sz w:val="24"/>
          <w:szCs w:val="24"/>
        </w:rPr>
        <w:t xml:space="preserve">In the case of construction project there is always broadly  four phases undertaken in sequence form the beginning to the end , each phases consist of many process that cover every part of the project development life circles. The phases include project initiation phases which is the organising stage, followed by the planning and design stage which is the processing of contracting and procuring of the project, the third stage is the execution and control phase which include construction of the project  while it final phase is the close-up phase that is also known as the handing-over stage </w:t>
      </w:r>
    </w:p>
    <w:p w:rsidR="00E367D3" w:rsidRPr="00E367D3" w:rsidRDefault="00E367D3" w:rsidP="00E367D3">
      <w:pPr>
        <w:pStyle w:val="ListParagraph"/>
        <w:rPr>
          <w:rFonts w:ascii="Arial" w:hAnsi="Arial" w:cs="Arial"/>
          <w:sz w:val="24"/>
          <w:szCs w:val="24"/>
        </w:rPr>
      </w:pPr>
    </w:p>
    <w:p w:rsidR="00E367D3" w:rsidRPr="00E367D3" w:rsidRDefault="00E367D3" w:rsidP="00E367D3">
      <w:pPr>
        <w:pStyle w:val="ListParagraph"/>
        <w:rPr>
          <w:rFonts w:ascii="Arial" w:hAnsi="Arial" w:cs="Arial"/>
          <w:sz w:val="24"/>
          <w:szCs w:val="24"/>
        </w:rPr>
      </w:pPr>
      <w:r w:rsidRPr="00E367D3">
        <w:rPr>
          <w:rFonts w:ascii="Arial" w:hAnsi="Arial" w:cs="Arial"/>
          <w:sz w:val="24"/>
          <w:szCs w:val="24"/>
        </w:rPr>
        <w:t xml:space="preserve">Each phase of the project have different task, scope, risk rate, cost, start and end terms of timing, and each phase are filled with input(resources),process (operation) and output (tangible and verified work product) .There is  possibilities of process/phase overlapping which depend on the purpose, nature, size, plan, design and mode of execution for example there are cases of design and built where by the construction (execution and control phase)of some part of the project will be started while the design and plan of the other part is ongoing. </w:t>
      </w:r>
    </w:p>
    <w:p w:rsidR="00E367D3" w:rsidRPr="00E367D3" w:rsidRDefault="00E367D3" w:rsidP="00E367D3">
      <w:pPr>
        <w:pStyle w:val="ListParagraph"/>
        <w:rPr>
          <w:rFonts w:ascii="Arial" w:hAnsi="Arial" w:cs="Arial"/>
          <w:sz w:val="24"/>
          <w:szCs w:val="24"/>
        </w:rPr>
      </w:pPr>
    </w:p>
    <w:p w:rsidR="00E367D3" w:rsidRPr="00E367D3" w:rsidRDefault="00E367D3" w:rsidP="00E367D3">
      <w:pPr>
        <w:pStyle w:val="ListParagraph"/>
        <w:rPr>
          <w:rFonts w:ascii="Arial" w:hAnsi="Arial" w:cs="Arial"/>
          <w:sz w:val="24"/>
          <w:szCs w:val="24"/>
        </w:rPr>
      </w:pPr>
      <w:r w:rsidRPr="00E367D3">
        <w:rPr>
          <w:rFonts w:ascii="Arial" w:hAnsi="Arial" w:cs="Arial"/>
          <w:sz w:val="24"/>
          <w:szCs w:val="24"/>
        </w:rPr>
        <w:t xml:space="preserve"> The different phases of the typical construction project aim, beginning, ends, activities, committed resource, and possibilities of completion explained as following.</w:t>
      </w:r>
    </w:p>
    <w:p w:rsidR="00E367D3" w:rsidRPr="00E367D3" w:rsidRDefault="00E367D3" w:rsidP="00E367D3">
      <w:pPr>
        <w:pStyle w:val="ListParagraph"/>
        <w:rPr>
          <w:rFonts w:ascii="Arial" w:hAnsi="Arial" w:cs="Arial"/>
          <w:sz w:val="24"/>
          <w:szCs w:val="24"/>
        </w:rPr>
      </w:pPr>
    </w:p>
    <w:p w:rsidR="00E367D3" w:rsidRPr="00E367D3" w:rsidRDefault="00E367D3" w:rsidP="00E367D3">
      <w:pPr>
        <w:pStyle w:val="ListParagraph"/>
        <w:rPr>
          <w:rFonts w:ascii="Arial" w:hAnsi="Arial" w:cs="Arial"/>
          <w:sz w:val="24"/>
          <w:szCs w:val="24"/>
        </w:rPr>
      </w:pPr>
      <w:r w:rsidRPr="00E367D3">
        <w:rPr>
          <w:rFonts w:ascii="Arial" w:hAnsi="Arial" w:cs="Arial"/>
          <w:b/>
          <w:bCs/>
          <w:sz w:val="24"/>
          <w:szCs w:val="24"/>
        </w:rPr>
        <w:t xml:space="preserve">Project initiation phase: </w:t>
      </w:r>
      <w:r w:rsidRPr="00E367D3">
        <w:rPr>
          <w:rFonts w:ascii="Arial" w:hAnsi="Arial" w:cs="Arial"/>
          <w:sz w:val="24"/>
          <w:szCs w:val="24"/>
        </w:rPr>
        <w:t xml:space="preserve">this is where the new project is define, where the project scope and implementation strategy are developed, this involved the connection of the client statement, by the engineers/consultant and surveyors so as to identify what is suitable for the client need, this can include but not limited to provision and expansion of social amenities and other need of the </w:t>
      </w:r>
      <w:r w:rsidRPr="00E367D3">
        <w:rPr>
          <w:rFonts w:ascii="Arial" w:hAnsi="Arial" w:cs="Arial"/>
          <w:sz w:val="24"/>
          <w:szCs w:val="24"/>
        </w:rPr>
        <w:lastRenderedPageBreak/>
        <w:t>societies, the engineer/ consultant will need to consider the client corporate strategy, economic policy. Public consultant includes the department of economic affairs and industrial development and some other private consultant which help in generation of ideas based on technical background, they also help in monitoring of the business environment which include the social, political, technological, security environment that matters to the proposed idea, the consultant will also consider the corporate appraisal which included the company market image, market share, capacity of plant and machinery ,location advantages, track record, cash flow and liquidity, the activities of the consultant in defining the client need shall provide a project formulation report which is the document  that  will draw out the first stage clearance from the Government if approved .</w:t>
      </w:r>
    </w:p>
    <w:p w:rsidR="00E367D3" w:rsidRPr="00E367D3" w:rsidRDefault="00E367D3" w:rsidP="00E367D3">
      <w:pPr>
        <w:pStyle w:val="ListParagraph"/>
        <w:rPr>
          <w:rFonts w:ascii="Arial" w:hAnsi="Arial" w:cs="Arial"/>
          <w:color w:val="000000"/>
          <w:sz w:val="24"/>
          <w:szCs w:val="24"/>
        </w:rPr>
      </w:pPr>
      <w:r w:rsidRPr="00E367D3">
        <w:rPr>
          <w:rFonts w:ascii="Arial" w:hAnsi="Arial" w:cs="Arial"/>
          <w:color w:val="000000"/>
          <w:sz w:val="24"/>
          <w:szCs w:val="24"/>
        </w:rPr>
        <w:t xml:space="preserve">This will be followed by a techno –economical study which is generally connotes with the terms feasibility studies. Ten subjects(project scope and cost , size and method, site suitability, natural resources required, investigated raw material , more accurate estimate, equipment made of , buildings, offsite facilities , other asset will describe the feasibility study  while analysing five different sides of the project development affairs. The market demand will be analysis with the shares involved; the technical prerequisites for successful commission will be considered; the viability of meeting the financial burden will be determined along with the proportionate expected return; the cost benefit analysis will be done beyond it monetary cost and benefit; the ecological implication shall be considered. For the development of investment appraisal before collection of the  project statutory clearance  and definition of project scope  which shall be used in development of project charter , the conclusion of the elements of the feasibility analyses shall be presented by a feasibility study report which will include information like project background and description, Project background and description, capacity of Market and plant, input resources , project Location and sites, Project engineering and investment cost, Plant organisation and overhead cost, Manpower, Implementation schedule, and Financial and economic evaluation, Prepare a summary sheet for every component, and Make a top sheet covering all components, providing separate columns for foreign exchange, local cost and total cost. </w:t>
      </w:r>
    </w:p>
    <w:p w:rsidR="00CE4510" w:rsidRDefault="00CE4510" w:rsidP="00CE4510">
      <w:pPr>
        <w:pStyle w:val="ListParagraph"/>
        <w:rPr>
          <w:rFonts w:ascii="Arial" w:hAnsi="Arial" w:cs="Arial"/>
          <w:b/>
          <w:bCs/>
          <w:sz w:val="24"/>
          <w:szCs w:val="24"/>
        </w:rPr>
      </w:pPr>
    </w:p>
    <w:p w:rsidR="00CE4510" w:rsidRDefault="00E367D3" w:rsidP="00CE4510">
      <w:pPr>
        <w:pStyle w:val="ListParagraph"/>
        <w:rPr>
          <w:rFonts w:ascii="Arial" w:eastAsia="HelveticaNeue-Condensed" w:hAnsi="Arial" w:cs="Arial"/>
          <w:sz w:val="24"/>
          <w:szCs w:val="24"/>
        </w:rPr>
      </w:pPr>
      <w:r w:rsidRPr="00E367D3">
        <w:rPr>
          <w:rFonts w:ascii="Arial" w:hAnsi="Arial" w:cs="Arial"/>
          <w:b/>
          <w:bCs/>
          <w:sz w:val="24"/>
          <w:szCs w:val="24"/>
        </w:rPr>
        <w:t>Project planning and design phase</w:t>
      </w:r>
      <w:r w:rsidRPr="00E367D3">
        <w:rPr>
          <w:rFonts w:ascii="Arial" w:hAnsi="Arial" w:cs="Arial"/>
          <w:sz w:val="24"/>
          <w:szCs w:val="24"/>
        </w:rPr>
        <w:t>.</w:t>
      </w:r>
      <w:r w:rsidRPr="00E367D3">
        <w:rPr>
          <w:rFonts w:ascii="Arial" w:eastAsia="HelveticaNeue-Condensed" w:hAnsi="Arial" w:cs="Arial"/>
          <w:sz w:val="24"/>
          <w:szCs w:val="24"/>
        </w:rPr>
        <w:t xml:space="preserve"> This Process is to establish the total scope of the effort, define and refine the objectives in the initiation phase, and develop the course of action required to attain those objectives and analysis made in initiation phase. In this phase, the project management plan and the project documents that will be used to carry out the project shall be developed. According to the ten knowledge area of a project, a typical construction project planned will cover each area in terms of scope (design and drawing), time (schedule), resources, costing and budgeting, communication, quality planning, organisational/human resources, risk, </w:t>
      </w:r>
      <w:r w:rsidRPr="00E367D3">
        <w:rPr>
          <w:rFonts w:ascii="Arial" w:eastAsia="HelveticaNeue-Condensed" w:hAnsi="Arial" w:cs="Arial"/>
          <w:sz w:val="24"/>
          <w:szCs w:val="24"/>
        </w:rPr>
        <w:lastRenderedPageBreak/>
        <w:t>procurement, tendering or contracting, and project development.</w:t>
      </w:r>
      <w:r w:rsidR="00E376CC">
        <w:rPr>
          <w:rFonts w:ascii="Arial" w:eastAsia="HelveticaNeue-Condensed" w:hAnsi="Arial" w:cs="Arial"/>
          <w:sz w:val="24"/>
          <w:szCs w:val="24"/>
        </w:rPr>
        <w:t xml:space="preserve">  While </w:t>
      </w:r>
      <w:r w:rsidR="00E376CC" w:rsidRPr="00E376CC">
        <w:rPr>
          <w:rFonts w:ascii="Arial" w:eastAsia="HelveticaNeue-Condensed" w:hAnsi="Arial" w:cs="Arial"/>
          <w:b/>
          <w:sz w:val="24"/>
          <w:szCs w:val="24"/>
        </w:rPr>
        <w:t>designing process</w:t>
      </w:r>
      <w:r w:rsidR="00C1253C">
        <w:rPr>
          <w:rFonts w:ascii="Arial" w:eastAsia="HelveticaNeue-Condensed" w:hAnsi="Arial" w:cs="Arial"/>
          <w:b/>
          <w:sz w:val="24"/>
          <w:szCs w:val="24"/>
        </w:rPr>
        <w:t xml:space="preserve"> </w:t>
      </w:r>
      <w:r w:rsidR="00D173F7">
        <w:rPr>
          <w:rFonts w:ascii="Arial" w:eastAsia="HelveticaNeue-Condensed" w:hAnsi="Arial" w:cs="Arial"/>
          <w:sz w:val="24"/>
          <w:szCs w:val="24"/>
        </w:rPr>
        <w:t>includes drawing</w:t>
      </w:r>
      <w:r w:rsidR="00E376CC">
        <w:rPr>
          <w:rFonts w:ascii="Arial" w:eastAsia="HelveticaNeue-Condensed" w:hAnsi="Arial" w:cs="Arial"/>
          <w:sz w:val="24"/>
          <w:szCs w:val="24"/>
        </w:rPr>
        <w:t xml:space="preserve"> and </w:t>
      </w:r>
      <w:r w:rsidR="00D173F7">
        <w:rPr>
          <w:rFonts w:ascii="Arial" w:eastAsia="HelveticaNeue-Condensed" w:hAnsi="Arial" w:cs="Arial"/>
          <w:sz w:val="24"/>
          <w:szCs w:val="24"/>
        </w:rPr>
        <w:t>specification which</w:t>
      </w:r>
      <w:r w:rsidR="00E376CC">
        <w:rPr>
          <w:rFonts w:ascii="Arial" w:eastAsia="HelveticaNeue-Condensed" w:hAnsi="Arial" w:cs="Arial"/>
          <w:sz w:val="24"/>
          <w:szCs w:val="24"/>
        </w:rPr>
        <w:t xml:space="preserve"> are used in the definition of the </w:t>
      </w:r>
      <w:r w:rsidR="00D173F7">
        <w:rPr>
          <w:rFonts w:ascii="Arial" w:eastAsia="HelveticaNeue-Condensed" w:hAnsi="Arial" w:cs="Arial"/>
          <w:sz w:val="24"/>
          <w:szCs w:val="24"/>
        </w:rPr>
        <w:t>construction scope, activities</w:t>
      </w:r>
      <w:r w:rsidR="00E376CC">
        <w:rPr>
          <w:rFonts w:ascii="Arial" w:eastAsia="HelveticaNeue-Condensed" w:hAnsi="Arial" w:cs="Arial"/>
          <w:sz w:val="24"/>
          <w:szCs w:val="24"/>
        </w:rPr>
        <w:t xml:space="preserve"> includes the development of </w:t>
      </w:r>
      <w:r w:rsidR="00D173F7">
        <w:rPr>
          <w:rFonts w:ascii="Arial" w:eastAsia="HelveticaNeue-Condensed" w:hAnsi="Arial" w:cs="Arial"/>
          <w:sz w:val="24"/>
          <w:szCs w:val="24"/>
        </w:rPr>
        <w:t>drawing,</w:t>
      </w:r>
      <w:r w:rsidR="00E376CC">
        <w:rPr>
          <w:rFonts w:ascii="Arial" w:eastAsia="HelveticaNeue-Condensed" w:hAnsi="Arial" w:cs="Arial"/>
          <w:sz w:val="24"/>
          <w:szCs w:val="24"/>
        </w:rPr>
        <w:t xml:space="preserve"> cost estimation and billing of quantity,</w:t>
      </w:r>
      <w:r w:rsidR="00D173F7">
        <w:rPr>
          <w:rFonts w:ascii="Arial" w:eastAsia="HelveticaNeue-Condensed" w:hAnsi="Arial" w:cs="Arial"/>
          <w:sz w:val="24"/>
          <w:szCs w:val="24"/>
        </w:rPr>
        <w:t xml:space="preserve"> cash-flow forecasting,</w:t>
      </w:r>
      <w:r w:rsidR="00E376CC">
        <w:rPr>
          <w:rFonts w:ascii="Arial" w:eastAsia="HelveticaNeue-Condensed" w:hAnsi="Arial" w:cs="Arial"/>
          <w:sz w:val="24"/>
          <w:szCs w:val="24"/>
        </w:rPr>
        <w:t xml:space="preserve"> planning and scheduling</w:t>
      </w:r>
      <w:r w:rsidR="00D173F7">
        <w:rPr>
          <w:rFonts w:ascii="Arial" w:eastAsia="HelveticaNeue-Condensed" w:hAnsi="Arial" w:cs="Arial"/>
          <w:sz w:val="24"/>
          <w:szCs w:val="24"/>
        </w:rPr>
        <w:t xml:space="preserve"> all which are for the determination of functionality of the proposed facilities and to develop the scope of work through three design sequential process including </w:t>
      </w:r>
      <w:r w:rsidR="00D173F7" w:rsidRPr="00C931D7">
        <w:rPr>
          <w:rFonts w:ascii="Arial" w:eastAsia="HelveticaNeue-Condensed" w:hAnsi="Arial" w:cs="Arial"/>
          <w:sz w:val="24"/>
          <w:szCs w:val="24"/>
          <w:u w:val="single"/>
        </w:rPr>
        <w:t>schematic design</w:t>
      </w:r>
      <w:r w:rsidR="00D173F7">
        <w:rPr>
          <w:rFonts w:ascii="Arial" w:eastAsia="HelveticaNeue-Condensed" w:hAnsi="Arial" w:cs="Arial"/>
          <w:sz w:val="24"/>
          <w:szCs w:val="24"/>
        </w:rPr>
        <w:t xml:space="preserve">  process like  site plan, facility drawing, conceptual drawing and  connected systems , this is called the conceptual design brief </w:t>
      </w:r>
      <w:r w:rsidR="00C931D7">
        <w:rPr>
          <w:rFonts w:ascii="Arial" w:eastAsia="HelveticaNeue-Condensed" w:hAnsi="Arial" w:cs="Arial"/>
          <w:sz w:val="24"/>
          <w:szCs w:val="24"/>
        </w:rPr>
        <w:t xml:space="preserve"> prepared by the consultant  in alternatives to the client  choice after  evaluating the requirement of the client. </w:t>
      </w:r>
      <w:r w:rsidR="00C931D7" w:rsidRPr="00C931D7">
        <w:rPr>
          <w:rFonts w:ascii="Arial" w:eastAsia="HelveticaNeue-Condensed" w:hAnsi="Arial" w:cs="Arial"/>
          <w:sz w:val="24"/>
          <w:szCs w:val="24"/>
          <w:u w:val="single"/>
        </w:rPr>
        <w:t>Design development</w:t>
      </w:r>
      <w:r w:rsidR="00C931D7">
        <w:rPr>
          <w:rFonts w:ascii="Arial" w:eastAsia="HelveticaNeue-Condensed" w:hAnsi="Arial" w:cs="Arial"/>
          <w:sz w:val="24"/>
          <w:szCs w:val="24"/>
        </w:rPr>
        <w:t xml:space="preserve"> is a process after approval of schematic design which </w:t>
      </w:r>
      <w:r w:rsidR="003A080C">
        <w:rPr>
          <w:rFonts w:ascii="Arial" w:eastAsia="HelveticaNeue-Condensed" w:hAnsi="Arial" w:cs="Arial"/>
          <w:sz w:val="24"/>
          <w:szCs w:val="24"/>
        </w:rPr>
        <w:t>likes</w:t>
      </w:r>
      <w:r w:rsidR="00C931D7">
        <w:rPr>
          <w:rFonts w:ascii="Arial" w:eastAsia="HelveticaNeue-Condensed" w:hAnsi="Arial" w:cs="Arial"/>
          <w:sz w:val="24"/>
          <w:szCs w:val="24"/>
        </w:rPr>
        <w:t xml:space="preserve"> the detail design of the brief </w:t>
      </w:r>
      <w:r w:rsidR="003A080C">
        <w:rPr>
          <w:rFonts w:ascii="Arial" w:eastAsia="HelveticaNeue-Condensed" w:hAnsi="Arial" w:cs="Arial"/>
          <w:sz w:val="24"/>
          <w:szCs w:val="24"/>
        </w:rPr>
        <w:t>design;</w:t>
      </w:r>
      <w:r w:rsidR="00C931D7">
        <w:rPr>
          <w:rFonts w:ascii="Arial" w:eastAsia="HelveticaNeue-Condensed" w:hAnsi="Arial" w:cs="Arial"/>
          <w:sz w:val="24"/>
          <w:szCs w:val="24"/>
        </w:rPr>
        <w:t xml:space="preserve"> this will be done in breakdown plan, elevation and sectional design of the selected and approved design. The third process of design </w:t>
      </w:r>
      <w:r w:rsidR="003A080C">
        <w:rPr>
          <w:rFonts w:ascii="Arial" w:eastAsia="HelveticaNeue-Condensed" w:hAnsi="Arial" w:cs="Arial"/>
          <w:sz w:val="24"/>
          <w:szCs w:val="24"/>
        </w:rPr>
        <w:t xml:space="preserve">is </w:t>
      </w:r>
      <w:r w:rsidR="003A080C" w:rsidRPr="00171699">
        <w:rPr>
          <w:rFonts w:ascii="Arial" w:eastAsia="HelveticaNeue-Condensed" w:hAnsi="Arial" w:cs="Arial"/>
          <w:sz w:val="24"/>
          <w:szCs w:val="24"/>
          <w:u w:val="single"/>
        </w:rPr>
        <w:t>documentation</w:t>
      </w:r>
      <w:r w:rsidR="00C931D7" w:rsidRPr="00171699">
        <w:rPr>
          <w:rFonts w:ascii="Arial" w:eastAsia="HelveticaNeue-Condensed" w:hAnsi="Arial" w:cs="Arial"/>
          <w:sz w:val="24"/>
          <w:szCs w:val="24"/>
          <w:u w:val="single"/>
        </w:rPr>
        <w:t xml:space="preserve"> of </w:t>
      </w:r>
      <w:r w:rsidR="003A080C" w:rsidRPr="00171699">
        <w:rPr>
          <w:rFonts w:ascii="Arial" w:eastAsia="HelveticaNeue-Condensed" w:hAnsi="Arial" w:cs="Arial"/>
          <w:sz w:val="24"/>
          <w:szCs w:val="24"/>
          <w:u w:val="single"/>
        </w:rPr>
        <w:t>construction drawing and</w:t>
      </w:r>
      <w:r w:rsidR="00C931D7" w:rsidRPr="00171699">
        <w:rPr>
          <w:rFonts w:ascii="Arial" w:eastAsia="HelveticaNeue-Condensed" w:hAnsi="Arial" w:cs="Arial"/>
          <w:sz w:val="24"/>
          <w:szCs w:val="24"/>
          <w:u w:val="single"/>
        </w:rPr>
        <w:t xml:space="preserve"> specification</w:t>
      </w:r>
      <w:r w:rsidR="003A080C">
        <w:rPr>
          <w:rFonts w:ascii="Arial" w:eastAsia="HelveticaNeue-Condensed" w:hAnsi="Arial" w:cs="Arial"/>
          <w:sz w:val="24"/>
          <w:szCs w:val="24"/>
        </w:rPr>
        <w:t xml:space="preserve">which </w:t>
      </w:r>
      <w:r w:rsidR="00C931D7">
        <w:rPr>
          <w:rFonts w:ascii="Arial" w:eastAsia="HelveticaNeue-Condensed" w:hAnsi="Arial" w:cs="Arial"/>
          <w:sz w:val="24"/>
          <w:szCs w:val="24"/>
        </w:rPr>
        <w:t>will based on approved designed</w:t>
      </w:r>
      <w:r w:rsidR="00BF4D71">
        <w:rPr>
          <w:rFonts w:ascii="Arial" w:eastAsia="HelveticaNeue-Condensed" w:hAnsi="Arial" w:cs="Arial"/>
          <w:sz w:val="24"/>
          <w:szCs w:val="24"/>
        </w:rPr>
        <w:t>,this</w:t>
      </w:r>
      <w:r w:rsidR="003A080C">
        <w:rPr>
          <w:rFonts w:ascii="Arial" w:eastAsia="HelveticaNeue-Condensed" w:hAnsi="Arial" w:cs="Arial"/>
          <w:sz w:val="24"/>
          <w:szCs w:val="24"/>
        </w:rPr>
        <w:t xml:space="preserve"> i</w:t>
      </w:r>
      <w:r w:rsidR="00BF4D71">
        <w:rPr>
          <w:rFonts w:ascii="Arial" w:eastAsia="HelveticaNeue-Condensed" w:hAnsi="Arial" w:cs="Arial"/>
          <w:sz w:val="24"/>
          <w:szCs w:val="24"/>
        </w:rPr>
        <w:t xml:space="preserve">nclude the drawing set </w:t>
      </w:r>
      <w:r w:rsidR="003A080C">
        <w:rPr>
          <w:rFonts w:ascii="Arial" w:eastAsia="HelveticaNeue-Condensed" w:hAnsi="Arial" w:cs="Arial"/>
          <w:sz w:val="24"/>
          <w:szCs w:val="24"/>
        </w:rPr>
        <w:t xml:space="preserve"> show</w:t>
      </w:r>
      <w:r w:rsidR="00BF4D71">
        <w:rPr>
          <w:rFonts w:ascii="Arial" w:eastAsia="HelveticaNeue-Condensed" w:hAnsi="Arial" w:cs="Arial"/>
          <w:sz w:val="24"/>
          <w:szCs w:val="24"/>
        </w:rPr>
        <w:t>ing</w:t>
      </w:r>
      <w:bookmarkStart w:id="0" w:name="_GoBack"/>
      <w:bookmarkEnd w:id="0"/>
      <w:r w:rsidR="003A080C">
        <w:rPr>
          <w:rFonts w:ascii="Arial" w:eastAsia="HelveticaNeue-Condensed" w:hAnsi="Arial" w:cs="Arial"/>
          <w:sz w:val="24"/>
          <w:szCs w:val="24"/>
        </w:rPr>
        <w:t xml:space="preserve"> sets  location, identification, dimensional and size connection diagram; the specification is also included in this process, which are used for qualitative requirement for the product, material and workmanship, thus which shall be used to describe procedure for the inspection </w:t>
      </w:r>
      <w:r w:rsidR="00171699">
        <w:rPr>
          <w:rFonts w:ascii="Arial" w:eastAsia="HelveticaNeue-Condensed" w:hAnsi="Arial" w:cs="Arial"/>
          <w:sz w:val="24"/>
          <w:szCs w:val="24"/>
        </w:rPr>
        <w:t>and approval according to the requirement of the client , specification include technical specifications like material specification, construction requirement , construction methodology and acceptance criteria.</w:t>
      </w:r>
    </w:p>
    <w:p w:rsidR="00CE4510" w:rsidRDefault="00171699" w:rsidP="00CE4510">
      <w:pPr>
        <w:pStyle w:val="ListParagraph"/>
        <w:rPr>
          <w:rFonts w:ascii="Arial" w:eastAsia="HelveticaNeue-Condensed" w:hAnsi="Arial" w:cs="Arial"/>
          <w:sz w:val="24"/>
          <w:szCs w:val="24"/>
        </w:rPr>
      </w:pPr>
      <w:r>
        <w:rPr>
          <w:rFonts w:ascii="Arial" w:hAnsi="Arial" w:cs="Arial"/>
          <w:bCs/>
          <w:sz w:val="24"/>
          <w:szCs w:val="24"/>
        </w:rPr>
        <w:t xml:space="preserve">The planning and designing stage shall be completed by </w:t>
      </w:r>
      <w:r>
        <w:rPr>
          <w:rFonts w:ascii="Arial" w:eastAsia="HelveticaNeue-Condensed" w:hAnsi="Arial" w:cs="Arial"/>
          <w:sz w:val="24"/>
          <w:szCs w:val="24"/>
        </w:rPr>
        <w:t xml:space="preserve">procurement process which is the process of acquiring the project result either by contracting or by self-production, the approaches can be contractual , consultancy, or through </w:t>
      </w:r>
      <w:r w:rsidR="00BF4D71">
        <w:rPr>
          <w:rFonts w:ascii="Arial" w:eastAsia="HelveticaNeue-Condensed" w:hAnsi="Arial" w:cs="Arial"/>
          <w:sz w:val="24"/>
          <w:szCs w:val="24"/>
        </w:rPr>
        <w:t xml:space="preserve">functional </w:t>
      </w:r>
      <w:r>
        <w:rPr>
          <w:rFonts w:ascii="Arial" w:eastAsia="HelveticaNeue-Condensed" w:hAnsi="Arial" w:cs="Arial"/>
          <w:sz w:val="24"/>
          <w:szCs w:val="24"/>
        </w:rPr>
        <w:t>departmental construction procurement.</w:t>
      </w:r>
      <w:r w:rsidR="00C1253C">
        <w:rPr>
          <w:rFonts w:ascii="Arial" w:eastAsia="HelveticaNeue-Condensed" w:hAnsi="Arial" w:cs="Arial"/>
          <w:sz w:val="24"/>
          <w:szCs w:val="24"/>
        </w:rPr>
        <w:t xml:space="preserve">                                                               </w:t>
      </w:r>
    </w:p>
    <w:p w:rsidR="00CE4510" w:rsidRDefault="00CE4510" w:rsidP="00CE4510">
      <w:pPr>
        <w:pStyle w:val="ListParagraph"/>
        <w:rPr>
          <w:rFonts w:ascii="Arial" w:eastAsia="HelveticaNeue-Condensed" w:hAnsi="Arial" w:cs="Arial"/>
          <w:sz w:val="24"/>
          <w:szCs w:val="24"/>
        </w:rPr>
      </w:pPr>
    </w:p>
    <w:p w:rsidR="00E376CC" w:rsidRDefault="00BF4D71" w:rsidP="00784177">
      <w:pPr>
        <w:pStyle w:val="ListParagraph"/>
        <w:rPr>
          <w:rFonts w:ascii="Arial" w:eastAsia="HelveticaNeue-Condensed" w:hAnsi="Arial" w:cs="Arial"/>
          <w:sz w:val="24"/>
          <w:szCs w:val="24"/>
        </w:rPr>
      </w:pPr>
      <w:r w:rsidRPr="00BF4D71">
        <w:rPr>
          <w:rFonts w:ascii="Arial" w:eastAsia="HelveticaNeue-Condensed" w:hAnsi="Arial" w:cs="Arial"/>
          <w:b/>
          <w:sz w:val="24"/>
          <w:szCs w:val="24"/>
        </w:rPr>
        <w:t>Project execution and control phase.</w:t>
      </w:r>
      <w:r w:rsidR="00C1253C" w:rsidRPr="00C1253C">
        <w:rPr>
          <w:rFonts w:ascii="HelveticaNeue-Condensed" w:eastAsia="HelveticaNeue-Condensed" w:cs="HelveticaNeue-Condensed"/>
          <w:sz w:val="23"/>
          <w:szCs w:val="23"/>
        </w:rPr>
        <w:t xml:space="preserve"> </w:t>
      </w:r>
      <w:r w:rsidR="00C1253C" w:rsidRPr="00CE4510">
        <w:rPr>
          <w:rFonts w:ascii="Arial" w:eastAsia="HelveticaNeue-Condensed" w:hAnsi="Arial" w:cs="Arial"/>
          <w:sz w:val="24"/>
          <w:szCs w:val="24"/>
        </w:rPr>
        <w:t xml:space="preserve">This phase consist the processes performed to complete the work defined in the </w:t>
      </w:r>
      <w:r w:rsidR="00CE4510" w:rsidRPr="00CE4510">
        <w:rPr>
          <w:rFonts w:ascii="Arial" w:eastAsia="HelveticaNeue-Condensed" w:hAnsi="Arial" w:cs="Arial"/>
          <w:sz w:val="24"/>
          <w:szCs w:val="24"/>
        </w:rPr>
        <w:t xml:space="preserve">project planning and design phase </w:t>
      </w:r>
      <w:r w:rsidR="00C1253C" w:rsidRPr="00CE4510">
        <w:rPr>
          <w:rFonts w:ascii="Arial" w:eastAsia="HelveticaNeue-Condensed" w:hAnsi="Arial" w:cs="Arial"/>
          <w:sz w:val="24"/>
          <w:szCs w:val="24"/>
        </w:rPr>
        <w:t xml:space="preserve">to satisfy the project specifications. </w:t>
      </w:r>
      <w:r w:rsidR="00CE4510" w:rsidRPr="00CE4510">
        <w:rPr>
          <w:rFonts w:ascii="Arial" w:eastAsia="HelveticaNeue-Condensed" w:hAnsi="Arial" w:cs="Arial"/>
          <w:sz w:val="24"/>
          <w:szCs w:val="24"/>
        </w:rPr>
        <w:t xml:space="preserve">This phase </w:t>
      </w:r>
      <w:r w:rsidR="00C1253C" w:rsidRPr="00CE4510">
        <w:rPr>
          <w:rFonts w:ascii="Arial" w:eastAsia="HelveticaNeue-Condensed" w:hAnsi="Arial" w:cs="Arial"/>
          <w:sz w:val="24"/>
          <w:szCs w:val="24"/>
        </w:rPr>
        <w:t>involves coordinating people and</w:t>
      </w:r>
      <w:r w:rsidR="00CE4510" w:rsidRPr="00CE4510">
        <w:rPr>
          <w:rFonts w:ascii="Arial" w:eastAsia="HelveticaNeue-Condensed" w:hAnsi="Arial" w:cs="Arial"/>
          <w:sz w:val="24"/>
          <w:szCs w:val="24"/>
        </w:rPr>
        <w:t xml:space="preserve"> </w:t>
      </w:r>
      <w:r w:rsidR="00C1253C" w:rsidRPr="00CE4510">
        <w:rPr>
          <w:rFonts w:ascii="Arial" w:eastAsia="HelveticaNeue-Condensed" w:hAnsi="Arial" w:cs="Arial"/>
          <w:sz w:val="24"/>
          <w:szCs w:val="24"/>
        </w:rPr>
        <w:t>resources, managing stakeholder expectations, as well as integrating and performing the activities of the project in</w:t>
      </w:r>
      <w:r w:rsidR="00CE4510">
        <w:rPr>
          <w:rFonts w:ascii="Arial" w:eastAsia="HelveticaNeue-Condensed" w:hAnsi="Arial" w:cs="Arial"/>
          <w:sz w:val="24"/>
          <w:szCs w:val="24"/>
        </w:rPr>
        <w:t xml:space="preserve"> a</w:t>
      </w:r>
      <w:r w:rsidR="00CE4510" w:rsidRPr="00CE4510">
        <w:rPr>
          <w:rFonts w:ascii="Arial" w:eastAsia="HelveticaNeue-Condensed" w:hAnsi="Arial" w:cs="Arial"/>
          <w:sz w:val="24"/>
          <w:szCs w:val="24"/>
        </w:rPr>
        <w:t>ccordance</w:t>
      </w:r>
      <w:r w:rsidR="00C1253C" w:rsidRPr="00CE4510">
        <w:rPr>
          <w:rFonts w:ascii="Arial" w:eastAsia="HelveticaNeue-Condensed" w:hAnsi="Arial" w:cs="Arial"/>
          <w:sz w:val="24"/>
          <w:szCs w:val="24"/>
        </w:rPr>
        <w:t xml:space="preserve"> with the </w:t>
      </w:r>
      <w:r w:rsidR="00CE4510" w:rsidRPr="00CE4510">
        <w:rPr>
          <w:rFonts w:ascii="Arial" w:eastAsia="HelveticaNeue-Condensed" w:hAnsi="Arial" w:cs="Arial"/>
          <w:sz w:val="24"/>
          <w:szCs w:val="24"/>
        </w:rPr>
        <w:t>project requirement and plans</w:t>
      </w:r>
      <w:r w:rsidR="00CE4510">
        <w:rPr>
          <w:rFonts w:ascii="Arial" w:eastAsia="HelveticaNeue-Condensed" w:hAnsi="Arial" w:cs="Arial"/>
          <w:sz w:val="24"/>
          <w:szCs w:val="24"/>
        </w:rPr>
        <w:t xml:space="preserve">, this direction to take in formulation of the design will be establish, the vision shall be communicated, the roles and responsibilities shall be taken according to department and function required , the projects executive shall take function like , project organization, resources mobilization, scope quality assurance organization, site mobilization, team development, safety management and information distribution. While the </w:t>
      </w:r>
      <w:r w:rsidR="00CE4510" w:rsidRPr="00CE4510">
        <w:rPr>
          <w:rFonts w:ascii="Arial" w:eastAsia="HelveticaNeue-Condensed" w:hAnsi="Arial" w:cs="Arial"/>
          <w:b/>
          <w:bCs/>
          <w:sz w:val="24"/>
          <w:szCs w:val="24"/>
        </w:rPr>
        <w:t>Control phase</w:t>
      </w:r>
      <w:r w:rsidR="00D60A96">
        <w:rPr>
          <w:rFonts w:ascii="Arial" w:eastAsia="HelveticaNeue-Condensed" w:hAnsi="Arial" w:cs="Arial"/>
          <w:b/>
          <w:bCs/>
          <w:sz w:val="24"/>
          <w:szCs w:val="24"/>
        </w:rPr>
        <w:t xml:space="preserve"> </w:t>
      </w:r>
      <w:r w:rsidR="00D60A96">
        <w:rPr>
          <w:rFonts w:ascii="Arial" w:eastAsia="HelveticaNeue-Condensed" w:hAnsi="Arial" w:cs="Arial"/>
          <w:sz w:val="24"/>
          <w:szCs w:val="24"/>
        </w:rPr>
        <w:t xml:space="preserve">is the process applied in monitoring of the activities of project execution conformance to the approved specification , to ensure the execution is as per planned schedule, to raise non conformance  and verified the taken of corrective action. This phase consist this following processes: control of changes, resources, schedule, cost and quality, it also consist risk response, performance reporting and administration of contracts and </w:t>
      </w:r>
      <w:r w:rsidR="00784177">
        <w:rPr>
          <w:rFonts w:ascii="Arial" w:eastAsia="HelveticaNeue-Condensed" w:hAnsi="Arial" w:cs="Arial"/>
          <w:sz w:val="24"/>
          <w:szCs w:val="24"/>
        </w:rPr>
        <w:t xml:space="preserve">deals, the data </w:t>
      </w:r>
      <w:r w:rsidR="00784177">
        <w:rPr>
          <w:rFonts w:ascii="Arial" w:eastAsia="HelveticaNeue-Condensed" w:hAnsi="Arial" w:cs="Arial"/>
          <w:sz w:val="24"/>
          <w:szCs w:val="24"/>
        </w:rPr>
        <w:lastRenderedPageBreak/>
        <w:t xml:space="preserve">receive from the mentioned processes are transformed  to information that will be used for the steering of the project so as to achieve the objective. </w:t>
      </w:r>
    </w:p>
    <w:p w:rsidR="00784177" w:rsidRDefault="00784177" w:rsidP="00784177">
      <w:pPr>
        <w:pStyle w:val="ListParagraph"/>
        <w:rPr>
          <w:rFonts w:ascii="Arial" w:eastAsia="HelveticaNeue-Condensed" w:hAnsi="Arial" w:cs="Arial"/>
          <w:sz w:val="24"/>
          <w:szCs w:val="24"/>
        </w:rPr>
      </w:pPr>
    </w:p>
    <w:p w:rsidR="00784177" w:rsidRDefault="00784177" w:rsidP="00D475A8">
      <w:pPr>
        <w:pStyle w:val="ListParagraph"/>
        <w:rPr>
          <w:rFonts w:ascii="Arial" w:hAnsi="Arial" w:cs="Arial"/>
          <w:sz w:val="24"/>
          <w:szCs w:val="24"/>
        </w:rPr>
      </w:pPr>
      <w:r w:rsidRPr="00784177">
        <w:rPr>
          <w:rFonts w:ascii="Arial" w:eastAsia="HelveticaNeue-Condensed" w:hAnsi="Arial" w:cs="Arial"/>
          <w:b/>
          <w:bCs/>
          <w:sz w:val="24"/>
          <w:szCs w:val="24"/>
          <w:u w:val="single"/>
        </w:rPr>
        <w:t>Project close-up phase</w:t>
      </w:r>
      <w:r w:rsidRPr="00784177">
        <w:rPr>
          <w:rFonts w:ascii="Arial" w:eastAsia="HelveticaNeue-Condensed" w:hAnsi="Arial" w:cs="Arial"/>
          <w:sz w:val="24"/>
          <w:szCs w:val="24"/>
          <w:u w:val="single"/>
        </w:rPr>
        <w:t>.</w:t>
      </w:r>
      <w:r w:rsidRPr="00784177">
        <w:rPr>
          <w:rFonts w:ascii="Arial" w:eastAsia="HelveticaNeue-Condensed" w:hAnsi="Arial" w:cs="Arial"/>
          <w:sz w:val="24"/>
          <w:szCs w:val="24"/>
        </w:rPr>
        <w:t xml:space="preserve"> These are</w:t>
      </w:r>
      <w:r>
        <w:rPr>
          <w:rFonts w:ascii="Arial" w:eastAsia="HelveticaNeue-Condensed" w:hAnsi="Arial" w:cs="Arial"/>
          <w:sz w:val="24"/>
          <w:szCs w:val="24"/>
        </w:rPr>
        <w:t xml:space="preserve"> the follow-up action taken to ensure the satisfactory functional ability of the constructed facilities, which task can be divided into 3 parts. </w:t>
      </w:r>
      <w:r w:rsidR="00D475A8" w:rsidRPr="00D475A8">
        <w:rPr>
          <w:rFonts w:ascii="Arial" w:hAnsi="Arial" w:cs="Arial"/>
          <w:sz w:val="24"/>
          <w:szCs w:val="24"/>
          <w:u w:val="single"/>
        </w:rPr>
        <w:t>Contract close</w:t>
      </w:r>
      <w:r w:rsidR="00D475A8">
        <w:rPr>
          <w:rFonts w:ascii="Arial" w:hAnsi="Arial" w:cs="Arial"/>
          <w:sz w:val="24"/>
          <w:szCs w:val="24"/>
        </w:rPr>
        <w:t xml:space="preserve">  which</w:t>
      </w:r>
      <w:r w:rsidR="00D475A8" w:rsidRPr="00467B88">
        <w:rPr>
          <w:rFonts w:ascii="Arial" w:hAnsi="Arial" w:cs="Arial"/>
          <w:sz w:val="24"/>
          <w:szCs w:val="24"/>
        </w:rPr>
        <w:t xml:space="preserve"> include obtaining of acceptance by the sponsor  to formally close the project or phase, conduct or post project or phase –end  review , closeout  of all procurement activities , termination of all relevant agreement and receive completion certificate. </w:t>
      </w:r>
      <w:r w:rsidR="00D475A8" w:rsidRPr="00D475A8">
        <w:rPr>
          <w:rFonts w:ascii="Arial" w:hAnsi="Arial" w:cs="Arial"/>
          <w:sz w:val="24"/>
          <w:szCs w:val="24"/>
          <w:u w:val="single"/>
        </w:rPr>
        <w:t>The Administrative close</w:t>
      </w:r>
      <w:r w:rsidR="00D475A8" w:rsidRPr="00D475A8">
        <w:rPr>
          <w:rFonts w:ascii="Arial" w:hAnsi="Arial" w:cs="Arial"/>
          <w:sz w:val="24"/>
          <w:szCs w:val="24"/>
        </w:rPr>
        <w:t xml:space="preserve"> </w:t>
      </w:r>
      <w:r w:rsidR="00D475A8" w:rsidRPr="00467B88">
        <w:rPr>
          <w:rFonts w:ascii="Arial" w:hAnsi="Arial" w:cs="Arial"/>
          <w:sz w:val="24"/>
          <w:szCs w:val="24"/>
        </w:rPr>
        <w:t>include application of appropriate update to organizational process assets, handover record of operation instruction and a built –drawing.</w:t>
      </w:r>
      <w:r w:rsidR="00D475A8">
        <w:rPr>
          <w:rFonts w:ascii="Arial" w:hAnsi="Arial" w:cs="Arial"/>
          <w:sz w:val="24"/>
          <w:szCs w:val="24"/>
        </w:rPr>
        <w:t xml:space="preserve"> </w:t>
      </w:r>
      <w:r w:rsidR="00D475A8" w:rsidRPr="00D475A8">
        <w:rPr>
          <w:rFonts w:ascii="Arial" w:hAnsi="Arial" w:cs="Arial"/>
          <w:sz w:val="24"/>
          <w:szCs w:val="24"/>
          <w:u w:val="single"/>
        </w:rPr>
        <w:t>Documentation of lesson leant and record impact of tailoring to any process</w:t>
      </w:r>
      <w:r w:rsidR="00D475A8">
        <w:rPr>
          <w:rFonts w:ascii="Arial" w:hAnsi="Arial" w:cs="Arial"/>
          <w:sz w:val="24"/>
          <w:szCs w:val="24"/>
        </w:rPr>
        <w:t xml:space="preserve"> </w:t>
      </w:r>
      <w:r w:rsidR="00D475A8" w:rsidRPr="00467B88">
        <w:rPr>
          <w:rFonts w:ascii="Arial" w:hAnsi="Arial" w:cs="Arial"/>
          <w:sz w:val="24"/>
          <w:szCs w:val="24"/>
        </w:rPr>
        <w:t>lesson learnt and opportunity for improvement are discovered during project and are recorded as part of continuous improvement process.  These include discovers root cause of problem that occurred and applied solution, recorded to avoided future project encounter Additional process attached to close-up phase of project is following</w:t>
      </w:r>
    </w:p>
    <w:p w:rsidR="00D475A8" w:rsidRPr="00784177" w:rsidRDefault="00D475A8" w:rsidP="00D475A8">
      <w:pPr>
        <w:pStyle w:val="ListParagraph"/>
        <w:rPr>
          <w:rFonts w:ascii="Arial" w:eastAsia="HelveticaNeue-Condensed" w:hAnsi="Arial" w:cs="Arial"/>
          <w:sz w:val="24"/>
          <w:szCs w:val="24"/>
        </w:rPr>
      </w:pPr>
      <w:r w:rsidRPr="00D475A8">
        <w:rPr>
          <w:rFonts w:ascii="Arial" w:eastAsia="HelveticaNeue-Condensed" w:hAnsi="Arial" w:cs="Arial"/>
          <w:sz w:val="24"/>
          <w:szCs w:val="24"/>
        </w:rPr>
        <w:t>This phase shall be completed with  the client project team preparing a project complete report that contain information lik</w:t>
      </w:r>
      <w:r>
        <w:rPr>
          <w:rFonts w:ascii="Arial" w:eastAsia="HelveticaNeue-Condensed" w:hAnsi="Arial" w:cs="Arial"/>
          <w:sz w:val="24"/>
          <w:szCs w:val="24"/>
        </w:rPr>
        <w:t xml:space="preserve">e </w:t>
      </w:r>
      <w:r w:rsidRPr="00D475A8">
        <w:rPr>
          <w:rFonts w:ascii="Arial" w:hAnsi="Arial" w:cs="Arial"/>
          <w:sz w:val="24"/>
          <w:szCs w:val="24"/>
        </w:rPr>
        <w:t>Scope &amp;schedule of work, Important event, Contract executed,</w:t>
      </w:r>
      <w:r>
        <w:rPr>
          <w:rFonts w:ascii="Arial" w:hAnsi="Arial" w:cs="Arial"/>
          <w:sz w:val="24"/>
          <w:szCs w:val="24"/>
        </w:rPr>
        <w:t xml:space="preserve"> </w:t>
      </w:r>
      <w:r w:rsidRPr="00D475A8">
        <w:rPr>
          <w:rFonts w:ascii="Arial" w:hAnsi="Arial" w:cs="Arial"/>
          <w:sz w:val="24"/>
          <w:szCs w:val="24"/>
        </w:rPr>
        <w:t>Addressing of supplier,</w:t>
      </w:r>
      <w:r>
        <w:rPr>
          <w:rFonts w:ascii="Arial" w:hAnsi="Arial" w:cs="Arial"/>
          <w:sz w:val="24"/>
          <w:szCs w:val="24"/>
        </w:rPr>
        <w:t xml:space="preserve"> </w:t>
      </w:r>
      <w:r w:rsidRPr="00D475A8">
        <w:rPr>
          <w:rFonts w:ascii="Arial" w:hAnsi="Arial" w:cs="Arial"/>
          <w:sz w:val="24"/>
          <w:szCs w:val="24"/>
        </w:rPr>
        <w:t>Equipment maintenance manual,</w:t>
      </w:r>
      <w:r>
        <w:rPr>
          <w:rFonts w:ascii="Arial" w:hAnsi="Arial" w:cs="Arial"/>
          <w:sz w:val="24"/>
          <w:szCs w:val="24"/>
        </w:rPr>
        <w:t xml:space="preserve"> </w:t>
      </w:r>
      <w:r w:rsidRPr="00D475A8">
        <w:rPr>
          <w:rFonts w:ascii="Arial" w:hAnsi="Arial" w:cs="Arial"/>
          <w:sz w:val="24"/>
          <w:szCs w:val="24"/>
        </w:rPr>
        <w:t>As –built  drawing,</w:t>
      </w:r>
      <w:r>
        <w:rPr>
          <w:rFonts w:ascii="Arial" w:hAnsi="Arial" w:cs="Arial"/>
          <w:sz w:val="24"/>
          <w:szCs w:val="24"/>
        </w:rPr>
        <w:t xml:space="preserve"> </w:t>
      </w:r>
      <w:r w:rsidRPr="00D475A8">
        <w:rPr>
          <w:rFonts w:ascii="Arial" w:hAnsi="Arial" w:cs="Arial"/>
          <w:sz w:val="24"/>
          <w:szCs w:val="24"/>
        </w:rPr>
        <w:t>Cost involved in project,</w:t>
      </w:r>
      <w:r>
        <w:rPr>
          <w:rFonts w:ascii="Arial" w:hAnsi="Arial" w:cs="Arial"/>
          <w:sz w:val="24"/>
          <w:szCs w:val="24"/>
        </w:rPr>
        <w:t xml:space="preserve"> </w:t>
      </w:r>
      <w:r w:rsidRPr="00D475A8">
        <w:rPr>
          <w:rFonts w:ascii="Arial" w:hAnsi="Arial" w:cs="Arial"/>
          <w:sz w:val="24"/>
          <w:szCs w:val="24"/>
        </w:rPr>
        <w:t>Problem encounter during execution,</w:t>
      </w:r>
      <w:r>
        <w:rPr>
          <w:rFonts w:ascii="Arial" w:hAnsi="Arial" w:cs="Arial"/>
          <w:sz w:val="24"/>
          <w:szCs w:val="24"/>
        </w:rPr>
        <w:t xml:space="preserve"> </w:t>
      </w:r>
      <w:r w:rsidRPr="00D475A8">
        <w:rPr>
          <w:rFonts w:ascii="Arial" w:hAnsi="Arial" w:cs="Arial"/>
          <w:sz w:val="24"/>
          <w:szCs w:val="24"/>
        </w:rPr>
        <w:t>Lesson learnt and Minor defeat notice at the time of handling over can be explain as the stage of the project ,  some part may have to damage after been partially approved by request for inspection , all this must be identified for correction at final stage to assure quality , safety and scope fulfillment.</w:t>
      </w:r>
    </w:p>
    <w:p w:rsidR="00EA30AB" w:rsidRPr="00DC31B4" w:rsidRDefault="00EA30AB" w:rsidP="00503D7E">
      <w:pPr>
        <w:rPr>
          <w:rFonts w:cs="Times New Roman"/>
          <w:sz w:val="24"/>
          <w:szCs w:val="24"/>
          <w:lang w:val="en-US"/>
        </w:rPr>
      </w:pPr>
    </w:p>
    <w:sectPr w:rsidR="00EA30AB" w:rsidRPr="00DC31B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53EE" w:rsidRDefault="00F153EE" w:rsidP="00CB4D0A">
      <w:pPr>
        <w:spacing w:after="0" w:line="240" w:lineRule="auto"/>
      </w:pPr>
      <w:r>
        <w:separator/>
      </w:r>
    </w:p>
  </w:endnote>
  <w:endnote w:type="continuationSeparator" w:id="1">
    <w:p w:rsidR="00F153EE" w:rsidRDefault="00F153E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elveticaNeue-Condensed">
    <w:altName w:val="MS Gothic"/>
    <w:panose1 w:val="00000000000000000000"/>
    <w:charset w:val="80"/>
    <w:family w:val="swiss"/>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53EE" w:rsidRDefault="00F153EE" w:rsidP="00CB4D0A">
      <w:pPr>
        <w:spacing w:after="0" w:line="240" w:lineRule="auto"/>
      </w:pPr>
      <w:r>
        <w:separator/>
      </w:r>
    </w:p>
  </w:footnote>
  <w:footnote w:type="continuationSeparator" w:id="1">
    <w:p w:rsidR="00F153EE" w:rsidRDefault="00F153E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D7448"/>
    <w:multiLevelType w:val="hybridMultilevel"/>
    <w:tmpl w:val="6D0A721C"/>
    <w:lvl w:ilvl="0" w:tplc="FE22FB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1E06E5"/>
    <w:multiLevelType w:val="hybridMultilevel"/>
    <w:tmpl w:val="2702BED2"/>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D8607D4"/>
    <w:multiLevelType w:val="hybridMultilevel"/>
    <w:tmpl w:val="C0946CFA"/>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B682429"/>
    <w:multiLevelType w:val="hybridMultilevel"/>
    <w:tmpl w:val="831A0DC0"/>
    <w:lvl w:ilvl="0" w:tplc="F552F0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E846369"/>
    <w:multiLevelType w:val="hybridMultilevel"/>
    <w:tmpl w:val="E6840236"/>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0D21DC4"/>
    <w:multiLevelType w:val="hybridMultilevel"/>
    <w:tmpl w:val="2702BED2"/>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A656055"/>
    <w:multiLevelType w:val="hybridMultilevel"/>
    <w:tmpl w:val="282ED204"/>
    <w:lvl w:ilvl="0" w:tplc="EAB0260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B7C4996"/>
    <w:multiLevelType w:val="hybridMultilevel"/>
    <w:tmpl w:val="7136A244"/>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7"/>
  </w:num>
  <w:num w:numId="4">
    <w:abstractNumId w:val="3"/>
  </w:num>
  <w:num w:numId="5">
    <w:abstractNumId w:val="2"/>
  </w:num>
  <w:num w:numId="6">
    <w:abstractNumId w:val="8"/>
  </w:num>
  <w:num w:numId="7">
    <w:abstractNumId w:val="6"/>
  </w:num>
  <w:num w:numId="8">
    <w:abstractNumId w:val="4"/>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0241"/>
  </w:hdrShapeDefaults>
  <w:footnotePr>
    <w:footnote w:id="0"/>
    <w:footnote w:id="1"/>
  </w:footnotePr>
  <w:endnotePr>
    <w:endnote w:id="0"/>
    <w:endnote w:id="1"/>
  </w:endnotePr>
  <w:compat/>
  <w:rsids>
    <w:rsidRoot w:val="00490CB9"/>
    <w:rsid w:val="000158F9"/>
    <w:rsid w:val="00035CDD"/>
    <w:rsid w:val="00040083"/>
    <w:rsid w:val="00055992"/>
    <w:rsid w:val="00061EB0"/>
    <w:rsid w:val="000820E8"/>
    <w:rsid w:val="000C422F"/>
    <w:rsid w:val="001154B4"/>
    <w:rsid w:val="001175EE"/>
    <w:rsid w:val="001209B5"/>
    <w:rsid w:val="0012100D"/>
    <w:rsid w:val="00157CF6"/>
    <w:rsid w:val="00171699"/>
    <w:rsid w:val="001762BE"/>
    <w:rsid w:val="00182416"/>
    <w:rsid w:val="00187EB4"/>
    <w:rsid w:val="00190D85"/>
    <w:rsid w:val="001B6BDA"/>
    <w:rsid w:val="001F0481"/>
    <w:rsid w:val="0020451E"/>
    <w:rsid w:val="00206B9D"/>
    <w:rsid w:val="0026578C"/>
    <w:rsid w:val="002811C4"/>
    <w:rsid w:val="00293199"/>
    <w:rsid w:val="002B0BD7"/>
    <w:rsid w:val="002B573D"/>
    <w:rsid w:val="002C5CB2"/>
    <w:rsid w:val="00371885"/>
    <w:rsid w:val="003A080C"/>
    <w:rsid w:val="003C7D45"/>
    <w:rsid w:val="00405895"/>
    <w:rsid w:val="004058DF"/>
    <w:rsid w:val="00430490"/>
    <w:rsid w:val="0045407E"/>
    <w:rsid w:val="00467B88"/>
    <w:rsid w:val="00486F1A"/>
    <w:rsid w:val="00490CB9"/>
    <w:rsid w:val="004A2CE2"/>
    <w:rsid w:val="004E3CDA"/>
    <w:rsid w:val="004F4B4D"/>
    <w:rsid w:val="0050216D"/>
    <w:rsid w:val="00503D7E"/>
    <w:rsid w:val="0050778F"/>
    <w:rsid w:val="00535F31"/>
    <w:rsid w:val="00545D92"/>
    <w:rsid w:val="00591365"/>
    <w:rsid w:val="005B31E4"/>
    <w:rsid w:val="005D4C77"/>
    <w:rsid w:val="006034F6"/>
    <w:rsid w:val="00607874"/>
    <w:rsid w:val="00607E77"/>
    <w:rsid w:val="00617BB3"/>
    <w:rsid w:val="00637048"/>
    <w:rsid w:val="00645CDD"/>
    <w:rsid w:val="006823A7"/>
    <w:rsid w:val="006F5542"/>
    <w:rsid w:val="0070347F"/>
    <w:rsid w:val="0070678E"/>
    <w:rsid w:val="007172A8"/>
    <w:rsid w:val="00784177"/>
    <w:rsid w:val="007B040E"/>
    <w:rsid w:val="00831C11"/>
    <w:rsid w:val="008A4E4B"/>
    <w:rsid w:val="008A60B4"/>
    <w:rsid w:val="008B3C31"/>
    <w:rsid w:val="00935BF7"/>
    <w:rsid w:val="0095442C"/>
    <w:rsid w:val="0097038E"/>
    <w:rsid w:val="00983942"/>
    <w:rsid w:val="009A6FBD"/>
    <w:rsid w:val="009C37E0"/>
    <w:rsid w:val="009D0AD1"/>
    <w:rsid w:val="009E7C3D"/>
    <w:rsid w:val="00A14B66"/>
    <w:rsid w:val="00A65CF7"/>
    <w:rsid w:val="00A851DA"/>
    <w:rsid w:val="00AC4725"/>
    <w:rsid w:val="00AC7D5B"/>
    <w:rsid w:val="00AE1481"/>
    <w:rsid w:val="00B0415E"/>
    <w:rsid w:val="00B04678"/>
    <w:rsid w:val="00BB3DA9"/>
    <w:rsid w:val="00BF4D71"/>
    <w:rsid w:val="00C03577"/>
    <w:rsid w:val="00C1253C"/>
    <w:rsid w:val="00C12796"/>
    <w:rsid w:val="00C65FEA"/>
    <w:rsid w:val="00C931D7"/>
    <w:rsid w:val="00CA0AC2"/>
    <w:rsid w:val="00CB4D0A"/>
    <w:rsid w:val="00CC575A"/>
    <w:rsid w:val="00CE4510"/>
    <w:rsid w:val="00D039AC"/>
    <w:rsid w:val="00D173F7"/>
    <w:rsid w:val="00D427DE"/>
    <w:rsid w:val="00D475A8"/>
    <w:rsid w:val="00D5587D"/>
    <w:rsid w:val="00D60A96"/>
    <w:rsid w:val="00D707CC"/>
    <w:rsid w:val="00D821FE"/>
    <w:rsid w:val="00DB0793"/>
    <w:rsid w:val="00DC0AE4"/>
    <w:rsid w:val="00DC31B4"/>
    <w:rsid w:val="00DE77D4"/>
    <w:rsid w:val="00E00821"/>
    <w:rsid w:val="00E04DB4"/>
    <w:rsid w:val="00E30679"/>
    <w:rsid w:val="00E367D3"/>
    <w:rsid w:val="00E376CC"/>
    <w:rsid w:val="00E4597D"/>
    <w:rsid w:val="00E54832"/>
    <w:rsid w:val="00E56A90"/>
    <w:rsid w:val="00E641CC"/>
    <w:rsid w:val="00EA30AB"/>
    <w:rsid w:val="00EB3925"/>
    <w:rsid w:val="00F0281C"/>
    <w:rsid w:val="00F15221"/>
    <w:rsid w:val="00F153EE"/>
    <w:rsid w:val="00F35021"/>
    <w:rsid w:val="00FD6A83"/>
    <w:rsid w:val="00FE45E2"/>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8138B6-C26F-4A0E-B913-54CF860FA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10</Pages>
  <Words>4002</Words>
  <Characters>22815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perwaiz</cp:lastModifiedBy>
  <cp:revision>16</cp:revision>
  <dcterms:created xsi:type="dcterms:W3CDTF">2014-06-11T08:52:00Z</dcterms:created>
  <dcterms:modified xsi:type="dcterms:W3CDTF">2014-06-12T10:41:00Z</dcterms:modified>
</cp:coreProperties>
</file>