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47C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Theme="minorHAnsi" w:hAnsiTheme="minorHAnsi"/>
              </w:rPr>
              <w:t>Mwenya Musonda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6334">
            <w:pPr>
              <w:pStyle w:val="Default"/>
              <w:rPr>
                <w:rFonts w:asciiTheme="minorHAnsi" w:hAnsiTheme="minorHAnsi"/>
              </w:rPr>
            </w:pPr>
            <w:r>
              <w:rPr>
                <w:rFonts w:asciiTheme="minorHAnsi" w:hAnsiTheme="minorHAnsi"/>
              </w:rPr>
              <w:t>1404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Cambria,Bold" w:hAnsi="Cambria,Bold" w:cs="Cambria,Bold"/>
                <w:b/>
                <w:bCs/>
                <w:color w:val="C10000"/>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BE3542" w:rsidRPr="000D02BC" w:rsidRDefault="00BE3542" w:rsidP="00503D7E">
      <w:pPr>
        <w:rPr>
          <w:rFonts w:ascii="Arial" w:hAnsi="Arial" w:cs="Arial"/>
          <w:sz w:val="16"/>
          <w:szCs w:val="16"/>
        </w:rPr>
      </w:pPr>
      <w:r>
        <w:rPr>
          <w:rFonts w:ascii="Arial" w:hAnsi="Arial" w:cs="Arial"/>
          <w:sz w:val="24"/>
          <w:szCs w:val="32"/>
        </w:rPr>
        <w:lastRenderedPageBreak/>
        <w:t xml:space="preserve">                                                                                                  </w:t>
      </w:r>
      <w:r w:rsidRPr="000D02BC">
        <w:rPr>
          <w:rFonts w:ascii="Arial" w:hAnsi="Arial" w:cs="Arial"/>
          <w:sz w:val="16"/>
          <w:szCs w:val="16"/>
        </w:rPr>
        <w:t>Mwenya musonda</w:t>
      </w:r>
    </w:p>
    <w:p w:rsidR="00BE3542" w:rsidRPr="000D02BC" w:rsidRDefault="00BE3542" w:rsidP="00503D7E">
      <w:pPr>
        <w:rPr>
          <w:rFonts w:ascii="Arial" w:hAnsi="Arial" w:cs="Arial"/>
          <w:sz w:val="16"/>
          <w:szCs w:val="16"/>
        </w:rPr>
      </w:pPr>
      <w:r w:rsidRPr="000D02BC">
        <w:rPr>
          <w:rFonts w:ascii="Arial" w:hAnsi="Arial" w:cs="Arial"/>
          <w:sz w:val="16"/>
          <w:szCs w:val="16"/>
        </w:rPr>
        <w:t xml:space="preserve">                                                                                                   </w:t>
      </w:r>
      <w:r w:rsidR="000D02BC">
        <w:rPr>
          <w:rFonts w:ascii="Arial" w:hAnsi="Arial" w:cs="Arial"/>
          <w:sz w:val="16"/>
          <w:szCs w:val="16"/>
        </w:rPr>
        <w:t xml:space="preserve">                                                </w:t>
      </w:r>
      <w:r w:rsidRPr="000D02BC">
        <w:rPr>
          <w:rFonts w:ascii="Arial" w:hAnsi="Arial" w:cs="Arial"/>
          <w:sz w:val="16"/>
          <w:szCs w:val="16"/>
        </w:rPr>
        <w:t>Student no: 1404</w:t>
      </w:r>
    </w:p>
    <w:p w:rsidR="00BE3542" w:rsidRPr="000D02BC" w:rsidRDefault="00BE3542" w:rsidP="00503D7E">
      <w:pPr>
        <w:rPr>
          <w:rFonts w:ascii="Arial" w:hAnsi="Arial" w:cs="Arial"/>
          <w:sz w:val="16"/>
          <w:szCs w:val="16"/>
        </w:rPr>
      </w:pPr>
      <w:r w:rsidRPr="000D02BC">
        <w:rPr>
          <w:rFonts w:ascii="Arial" w:hAnsi="Arial" w:cs="Arial"/>
          <w:sz w:val="16"/>
          <w:szCs w:val="16"/>
        </w:rPr>
        <w:t xml:space="preserve">                                                                                                   </w:t>
      </w:r>
      <w:r w:rsidR="000D02BC">
        <w:rPr>
          <w:rFonts w:ascii="Arial" w:hAnsi="Arial" w:cs="Arial"/>
          <w:sz w:val="16"/>
          <w:szCs w:val="16"/>
        </w:rPr>
        <w:t xml:space="preserve">                                                </w:t>
      </w:r>
      <w:r w:rsidRPr="000D02BC">
        <w:rPr>
          <w:rFonts w:ascii="Arial" w:hAnsi="Arial" w:cs="Arial"/>
          <w:sz w:val="16"/>
          <w:szCs w:val="16"/>
        </w:rPr>
        <w:t xml:space="preserve">Assignment no: 1                        </w:t>
      </w:r>
    </w:p>
    <w:p w:rsidR="00BE3542" w:rsidRPr="00922A0E" w:rsidRDefault="00BE3542" w:rsidP="00503D7E">
      <w:pPr>
        <w:rPr>
          <w:rFonts w:ascii="Arial" w:hAnsi="Arial" w:cs="Arial"/>
          <w:sz w:val="16"/>
          <w:szCs w:val="16"/>
        </w:rPr>
      </w:pPr>
      <w:r w:rsidRPr="00922A0E">
        <w:rPr>
          <w:rFonts w:ascii="Arial" w:hAnsi="Arial" w:cs="Arial"/>
          <w:sz w:val="16"/>
          <w:szCs w:val="16"/>
        </w:rPr>
        <w:t xml:space="preserve">                                                                                                   </w:t>
      </w:r>
      <w:r w:rsidR="000D02BC" w:rsidRPr="00922A0E">
        <w:rPr>
          <w:rFonts w:ascii="Arial" w:hAnsi="Arial" w:cs="Arial"/>
          <w:sz w:val="16"/>
          <w:szCs w:val="16"/>
        </w:rPr>
        <w:t xml:space="preserve">                                                 </w:t>
      </w:r>
      <w:r w:rsidR="00BE271D" w:rsidRPr="00922A0E">
        <w:rPr>
          <w:rFonts w:ascii="Arial" w:hAnsi="Arial" w:cs="Arial"/>
          <w:sz w:val="16"/>
          <w:szCs w:val="16"/>
        </w:rPr>
        <w:t>Page 2</w:t>
      </w:r>
    </w:p>
    <w:p w:rsidR="00BE3542" w:rsidRPr="00922A0E" w:rsidRDefault="000D02BC" w:rsidP="00503D7E">
      <w:pPr>
        <w:rPr>
          <w:rFonts w:ascii="Arial" w:hAnsi="Arial" w:cs="Arial"/>
          <w:sz w:val="24"/>
          <w:szCs w:val="32"/>
        </w:rPr>
      </w:pPr>
      <w:r w:rsidRPr="00922A0E">
        <w:rPr>
          <w:rFonts w:ascii="Arial" w:hAnsi="Arial" w:cs="Arial"/>
          <w:sz w:val="24"/>
          <w:szCs w:val="32"/>
        </w:rPr>
        <w:t xml:space="preserve"> </w:t>
      </w:r>
      <w:r w:rsidR="00576334" w:rsidRPr="00922A0E">
        <w:rPr>
          <w:rFonts w:ascii="Arial" w:hAnsi="Arial" w:cs="Arial"/>
          <w:sz w:val="24"/>
          <w:szCs w:val="32"/>
        </w:rPr>
        <w:t>Q. 1: Short questions:</w:t>
      </w:r>
    </w:p>
    <w:p w:rsidR="00F85D6E" w:rsidRPr="00922A0E" w:rsidRDefault="00576334" w:rsidP="00F3412C">
      <w:pPr>
        <w:rPr>
          <w:rFonts w:ascii="Arial" w:hAnsi="Arial" w:cs="Arial"/>
          <w:sz w:val="24"/>
          <w:szCs w:val="24"/>
          <w:lang w:val="en-US"/>
        </w:rPr>
      </w:pPr>
      <w:r w:rsidRPr="00922A0E">
        <w:rPr>
          <w:rFonts w:ascii="Arial" w:hAnsi="Arial" w:cs="Arial"/>
          <w:sz w:val="24"/>
          <w:szCs w:val="24"/>
          <w:lang w:val="en-US"/>
        </w:rPr>
        <w:t>I. What is meant by Exim policy</w:t>
      </w:r>
      <w:r w:rsidR="00F3412C" w:rsidRPr="00922A0E">
        <w:rPr>
          <w:rFonts w:ascii="Arial" w:hAnsi="Arial" w:cs="Arial"/>
          <w:sz w:val="24"/>
          <w:szCs w:val="24"/>
          <w:lang w:val="en-US"/>
        </w:rPr>
        <w:t>?</w:t>
      </w:r>
    </w:p>
    <w:p w:rsidR="00F3412C" w:rsidRPr="00922A0E" w:rsidRDefault="00F3412C" w:rsidP="00F3412C">
      <w:pPr>
        <w:pStyle w:val="ListParagraph"/>
        <w:numPr>
          <w:ilvl w:val="0"/>
          <w:numId w:val="4"/>
        </w:numPr>
        <w:spacing w:after="160" w:line="259" w:lineRule="auto"/>
        <w:rPr>
          <w:rFonts w:ascii="Arial" w:hAnsi="Arial" w:cs="Arial"/>
          <w:sz w:val="24"/>
          <w:szCs w:val="24"/>
        </w:rPr>
      </w:pPr>
      <w:r w:rsidRPr="00922A0E">
        <w:rPr>
          <w:rFonts w:ascii="Arial" w:hAnsi="Arial" w:cs="Arial"/>
          <w:sz w:val="24"/>
          <w:szCs w:val="24"/>
        </w:rPr>
        <w:t>The exim policy is a policy adopted by countries to increase their economic growth. When adopting the exim policy, a nation must decrease import and increases their export.  By increasing export and decreasing import, the economic growth of the country increases exponentially. Such a policy in critical in balancing ones economic targets and economic development. The exim policy strives to achieve a larger percentage in the global trade, through the increase in export. The exim policy achieves to increase competitiveness amongst global markets and increase quality of goods domestically.</w:t>
      </w:r>
    </w:p>
    <w:p w:rsidR="00F3412C" w:rsidRPr="007B06C9" w:rsidRDefault="00B74ED2" w:rsidP="007B06C9">
      <w:pPr>
        <w:pStyle w:val="Default"/>
        <w:rPr>
          <w:rFonts w:ascii="Arial" w:eastAsiaTheme="minorHAnsi" w:hAnsi="Arial" w:cs="Arial"/>
        </w:rPr>
      </w:pPr>
      <w:r w:rsidRPr="00922A0E">
        <w:rPr>
          <w:rFonts w:ascii="Arial" w:hAnsi="Arial" w:cs="Arial"/>
        </w:rPr>
        <w:t xml:space="preserve">   </w:t>
      </w:r>
    </w:p>
    <w:p w:rsidR="00F85D6E" w:rsidRPr="00922A0E" w:rsidRDefault="00F85D6E" w:rsidP="00503D7E">
      <w:pPr>
        <w:rPr>
          <w:rFonts w:ascii="Arial" w:hAnsi="Arial" w:cs="Arial"/>
          <w:sz w:val="24"/>
          <w:szCs w:val="24"/>
          <w:lang w:val="en-US"/>
        </w:rPr>
      </w:pPr>
      <w:r w:rsidRPr="00922A0E">
        <w:rPr>
          <w:rFonts w:ascii="Arial" w:hAnsi="Arial" w:cs="Arial"/>
          <w:sz w:val="24"/>
          <w:szCs w:val="24"/>
          <w:lang w:val="en-US"/>
        </w:rPr>
        <w:t>ii. Identify the types of non-economic environment in the following cases:</w:t>
      </w:r>
    </w:p>
    <w:p w:rsidR="00F85D6E" w:rsidRPr="00922A0E" w:rsidRDefault="003E19AC" w:rsidP="003E19AC">
      <w:pPr>
        <w:rPr>
          <w:rFonts w:ascii="Arial" w:hAnsi="Arial" w:cs="Arial"/>
          <w:sz w:val="24"/>
          <w:szCs w:val="24"/>
        </w:rPr>
      </w:pPr>
      <w:r w:rsidRPr="00922A0E">
        <w:rPr>
          <w:rFonts w:ascii="Arial" w:hAnsi="Arial" w:cs="Arial"/>
          <w:sz w:val="24"/>
          <w:szCs w:val="24"/>
          <w:lang w:val="en-US"/>
        </w:rPr>
        <w:t>(a</w:t>
      </w:r>
      <w:r w:rsidRPr="00922A0E">
        <w:rPr>
          <w:rFonts w:ascii="Arial" w:hAnsi="Arial" w:cs="Arial"/>
          <w:sz w:val="24"/>
          <w:szCs w:val="24"/>
        </w:rPr>
        <w:t>) Demand for new clothes increases during festive session.</w:t>
      </w:r>
    </w:p>
    <w:p w:rsidR="00574BB6" w:rsidRPr="00922A0E" w:rsidRDefault="004C0CEC" w:rsidP="00574BB6">
      <w:pPr>
        <w:pStyle w:val="ListParagraph"/>
        <w:numPr>
          <w:ilvl w:val="0"/>
          <w:numId w:val="3"/>
        </w:numPr>
        <w:rPr>
          <w:rFonts w:ascii="Arial" w:hAnsi="Arial" w:cs="Arial"/>
          <w:sz w:val="24"/>
          <w:szCs w:val="24"/>
        </w:rPr>
      </w:pPr>
      <w:r w:rsidRPr="00922A0E">
        <w:rPr>
          <w:rFonts w:ascii="Arial" w:hAnsi="Arial" w:cs="Arial"/>
          <w:bCs/>
          <w:sz w:val="24"/>
          <w:szCs w:val="24"/>
          <w:lang w:val="en-GB"/>
        </w:rPr>
        <w:t xml:space="preserve">This is a </w:t>
      </w:r>
      <w:r w:rsidR="00574BB6" w:rsidRPr="00922A0E">
        <w:rPr>
          <w:rFonts w:ascii="Arial" w:hAnsi="Arial" w:cs="Arial"/>
          <w:b/>
          <w:bCs/>
          <w:sz w:val="24"/>
          <w:szCs w:val="24"/>
          <w:lang w:val="en-GB"/>
        </w:rPr>
        <w:t>Social Environment</w:t>
      </w:r>
      <w:r w:rsidRPr="00922A0E">
        <w:rPr>
          <w:rFonts w:ascii="Arial" w:hAnsi="Arial" w:cs="Arial"/>
          <w:b/>
          <w:bCs/>
          <w:sz w:val="24"/>
          <w:szCs w:val="24"/>
          <w:lang w:val="en-GB"/>
        </w:rPr>
        <w:t xml:space="preserve"> </w:t>
      </w:r>
      <w:r w:rsidRPr="00922A0E">
        <w:rPr>
          <w:rFonts w:ascii="Arial" w:hAnsi="Arial" w:cs="Arial"/>
          <w:bCs/>
          <w:sz w:val="24"/>
          <w:szCs w:val="24"/>
          <w:lang w:val="en-GB"/>
        </w:rPr>
        <w:t xml:space="preserve">because it </w:t>
      </w:r>
      <w:r w:rsidRPr="00922A0E">
        <w:rPr>
          <w:rFonts w:ascii="Arial" w:hAnsi="Arial" w:cs="Arial"/>
          <w:sz w:val="24"/>
          <w:szCs w:val="24"/>
        </w:rPr>
        <w:t>accounts for the behavior of the society at that moment.</w:t>
      </w:r>
    </w:p>
    <w:p w:rsidR="00574BB6" w:rsidRPr="00922A0E" w:rsidRDefault="00574BB6" w:rsidP="00574BB6">
      <w:pPr>
        <w:jc w:val="both"/>
        <w:rPr>
          <w:rFonts w:ascii="Arial" w:hAnsi="Arial" w:cs="Arial"/>
          <w:sz w:val="24"/>
          <w:szCs w:val="24"/>
          <w:lang w:val="en-US"/>
        </w:rPr>
      </w:pPr>
      <w:r w:rsidRPr="00922A0E">
        <w:rPr>
          <w:rFonts w:ascii="Arial" w:hAnsi="Arial" w:cs="Arial"/>
          <w:sz w:val="24"/>
          <w:szCs w:val="24"/>
          <w:lang w:val="en-US"/>
        </w:rPr>
        <w:t>(b) Computer has outdated typewriter.</w:t>
      </w:r>
    </w:p>
    <w:p w:rsidR="00574BB6" w:rsidRPr="00922A0E" w:rsidRDefault="009F31B1" w:rsidP="00574BB6">
      <w:pPr>
        <w:pStyle w:val="ListParagraph"/>
        <w:numPr>
          <w:ilvl w:val="0"/>
          <w:numId w:val="3"/>
        </w:numPr>
        <w:jc w:val="both"/>
        <w:rPr>
          <w:rFonts w:ascii="Arial" w:hAnsi="Arial" w:cs="Arial"/>
          <w:sz w:val="24"/>
          <w:szCs w:val="24"/>
        </w:rPr>
      </w:pPr>
      <w:r w:rsidRPr="00922A0E">
        <w:rPr>
          <w:rFonts w:ascii="Arial" w:hAnsi="Arial" w:cs="Arial"/>
          <w:bCs/>
          <w:sz w:val="24"/>
          <w:szCs w:val="24"/>
          <w:lang w:val="en-GB"/>
        </w:rPr>
        <w:t xml:space="preserve">This is </w:t>
      </w:r>
      <w:r w:rsidR="00726DB2" w:rsidRPr="00922A0E">
        <w:rPr>
          <w:rFonts w:ascii="Arial" w:hAnsi="Arial" w:cs="Arial"/>
          <w:bCs/>
          <w:sz w:val="24"/>
          <w:szCs w:val="24"/>
          <w:lang w:val="en-GB"/>
        </w:rPr>
        <w:t xml:space="preserve">a </w:t>
      </w:r>
      <w:r w:rsidR="00574BB6" w:rsidRPr="00922A0E">
        <w:rPr>
          <w:rFonts w:ascii="Arial" w:hAnsi="Arial" w:cs="Arial"/>
          <w:b/>
          <w:bCs/>
          <w:sz w:val="24"/>
          <w:szCs w:val="24"/>
          <w:lang w:val="en-GB"/>
        </w:rPr>
        <w:t>Technological Environment</w:t>
      </w:r>
      <w:r w:rsidRPr="00922A0E">
        <w:rPr>
          <w:rFonts w:ascii="Arial" w:hAnsi="Arial" w:cs="Arial"/>
          <w:bCs/>
          <w:sz w:val="24"/>
          <w:szCs w:val="24"/>
          <w:lang w:val="en-GB"/>
        </w:rPr>
        <w:t xml:space="preserve"> because for a business to grow and survive in a market it needs to </w:t>
      </w:r>
      <w:r w:rsidR="00726DB2" w:rsidRPr="00922A0E">
        <w:rPr>
          <w:rFonts w:ascii="Arial" w:hAnsi="Arial" w:cs="Arial"/>
          <w:bCs/>
          <w:sz w:val="24"/>
          <w:szCs w:val="24"/>
          <w:lang w:val="en-GB"/>
        </w:rPr>
        <w:t>adapt</w:t>
      </w:r>
      <w:r w:rsidRPr="00922A0E">
        <w:rPr>
          <w:rFonts w:ascii="Arial" w:hAnsi="Arial" w:cs="Arial"/>
          <w:bCs/>
          <w:sz w:val="24"/>
          <w:szCs w:val="24"/>
          <w:lang w:val="en-GB"/>
        </w:rPr>
        <w:t xml:space="preserve"> to the technological changes that happen time to time.</w:t>
      </w:r>
    </w:p>
    <w:p w:rsidR="00490D8C" w:rsidRPr="00922A0E" w:rsidRDefault="00574BB6" w:rsidP="00574BB6">
      <w:pPr>
        <w:jc w:val="both"/>
        <w:rPr>
          <w:rFonts w:ascii="Arial" w:hAnsi="Arial" w:cs="Arial"/>
          <w:sz w:val="24"/>
          <w:szCs w:val="24"/>
          <w:lang w:val="en-US"/>
        </w:rPr>
      </w:pPr>
      <w:r w:rsidRPr="00922A0E">
        <w:rPr>
          <w:rFonts w:ascii="Arial" w:hAnsi="Arial" w:cs="Arial"/>
          <w:sz w:val="24"/>
          <w:szCs w:val="24"/>
          <w:lang w:val="en-US"/>
        </w:rPr>
        <w:t>(c) Sugar factories are being set up where sugarcane is grown abundantly.</w:t>
      </w:r>
    </w:p>
    <w:p w:rsidR="00574BB6" w:rsidRPr="00922A0E" w:rsidRDefault="00753218" w:rsidP="00574BB6">
      <w:pPr>
        <w:pStyle w:val="ListParagraph"/>
        <w:numPr>
          <w:ilvl w:val="0"/>
          <w:numId w:val="3"/>
        </w:numPr>
        <w:jc w:val="both"/>
        <w:rPr>
          <w:rFonts w:ascii="Arial" w:hAnsi="Arial" w:cs="Arial"/>
          <w:sz w:val="24"/>
          <w:szCs w:val="24"/>
        </w:rPr>
      </w:pPr>
      <w:r w:rsidRPr="00922A0E">
        <w:rPr>
          <w:rFonts w:ascii="Arial" w:hAnsi="Arial" w:cs="Arial"/>
          <w:bCs/>
          <w:sz w:val="24"/>
          <w:szCs w:val="24"/>
          <w:lang w:val="en-GB"/>
        </w:rPr>
        <w:t xml:space="preserve">This is a </w:t>
      </w:r>
      <w:r w:rsidR="00574BB6" w:rsidRPr="00922A0E">
        <w:rPr>
          <w:rFonts w:ascii="Arial" w:hAnsi="Arial" w:cs="Arial"/>
          <w:b/>
          <w:bCs/>
          <w:sz w:val="24"/>
          <w:szCs w:val="24"/>
          <w:lang w:val="en-GB"/>
        </w:rPr>
        <w:t>Natu</w:t>
      </w:r>
      <w:r w:rsidR="00490D8C" w:rsidRPr="00922A0E">
        <w:rPr>
          <w:rFonts w:ascii="Arial" w:hAnsi="Arial" w:cs="Arial"/>
          <w:b/>
          <w:bCs/>
          <w:sz w:val="24"/>
          <w:szCs w:val="24"/>
          <w:lang w:val="en-GB"/>
        </w:rPr>
        <w:t>ral Environment</w:t>
      </w:r>
      <w:r w:rsidRPr="00922A0E">
        <w:rPr>
          <w:rFonts w:ascii="Arial" w:hAnsi="Arial" w:cs="Arial"/>
          <w:bCs/>
          <w:sz w:val="24"/>
          <w:szCs w:val="24"/>
          <w:lang w:val="en-GB"/>
        </w:rPr>
        <w:t xml:space="preserve"> because this type </w:t>
      </w:r>
      <w:r w:rsidR="000D02BC" w:rsidRPr="00922A0E">
        <w:rPr>
          <w:rFonts w:ascii="Arial" w:hAnsi="Arial" w:cs="Arial"/>
          <w:bCs/>
          <w:sz w:val="24"/>
          <w:szCs w:val="24"/>
          <w:lang w:val="en-GB"/>
        </w:rPr>
        <w:t>of business is influenced by nature, geographical</w:t>
      </w:r>
      <w:r w:rsidRPr="00922A0E">
        <w:rPr>
          <w:rFonts w:ascii="Arial" w:hAnsi="Arial" w:cs="Arial"/>
          <w:bCs/>
          <w:sz w:val="24"/>
          <w:szCs w:val="24"/>
          <w:lang w:val="en-GB"/>
        </w:rPr>
        <w:t xml:space="preserve"> and ecological factors for it to operate smoothly. For example weather, climatic </w:t>
      </w:r>
      <w:r w:rsidR="000D02BC" w:rsidRPr="00922A0E">
        <w:rPr>
          <w:rFonts w:ascii="Arial" w:hAnsi="Arial" w:cs="Arial"/>
          <w:bCs/>
          <w:sz w:val="24"/>
          <w:szCs w:val="24"/>
          <w:lang w:val="en-GB"/>
        </w:rPr>
        <w:t>condition and aspects play a key</w:t>
      </w:r>
      <w:r w:rsidRPr="00922A0E">
        <w:rPr>
          <w:rFonts w:ascii="Arial" w:hAnsi="Arial" w:cs="Arial"/>
          <w:bCs/>
          <w:sz w:val="24"/>
          <w:szCs w:val="24"/>
          <w:lang w:val="en-GB"/>
        </w:rPr>
        <w:t xml:space="preserve"> role in the </w:t>
      </w:r>
      <w:r w:rsidR="000D02BC" w:rsidRPr="00922A0E">
        <w:rPr>
          <w:rFonts w:ascii="Arial" w:hAnsi="Arial" w:cs="Arial"/>
          <w:bCs/>
          <w:sz w:val="24"/>
          <w:szCs w:val="24"/>
          <w:lang w:val="en-GB"/>
        </w:rPr>
        <w:t xml:space="preserve">production. And most of the sugar factories are set only at places where sugarcane is grown.  </w:t>
      </w:r>
    </w:p>
    <w:p w:rsidR="00490D8C" w:rsidRPr="00922A0E" w:rsidRDefault="00490D8C" w:rsidP="00490D8C">
      <w:pPr>
        <w:rPr>
          <w:rFonts w:ascii="Arial" w:hAnsi="Arial" w:cs="Arial"/>
          <w:sz w:val="24"/>
          <w:szCs w:val="24"/>
          <w:lang w:val="en-US"/>
        </w:rPr>
      </w:pPr>
      <w:r w:rsidRPr="00922A0E">
        <w:rPr>
          <w:rFonts w:ascii="Arial" w:hAnsi="Arial" w:cs="Arial"/>
          <w:sz w:val="24"/>
          <w:szCs w:val="24"/>
          <w:lang w:val="en-US"/>
        </w:rPr>
        <w:t>(d) Availability of skilled labour in a particular region.</w:t>
      </w:r>
    </w:p>
    <w:p w:rsidR="00F757FB" w:rsidRPr="00922A0E" w:rsidRDefault="00F757FB" w:rsidP="00DB18F8">
      <w:pPr>
        <w:pStyle w:val="ListParagraph"/>
        <w:numPr>
          <w:ilvl w:val="0"/>
          <w:numId w:val="3"/>
        </w:numPr>
        <w:rPr>
          <w:rFonts w:ascii="Arial" w:hAnsi="Arial" w:cs="Arial"/>
          <w:sz w:val="24"/>
          <w:szCs w:val="24"/>
        </w:rPr>
      </w:pPr>
      <w:r w:rsidRPr="00922A0E">
        <w:rPr>
          <w:rFonts w:ascii="Arial" w:hAnsi="Arial" w:cs="Arial"/>
          <w:bCs/>
          <w:sz w:val="24"/>
          <w:szCs w:val="24"/>
          <w:lang w:val="en-GB"/>
        </w:rPr>
        <w:t xml:space="preserve">This is a </w:t>
      </w:r>
      <w:r w:rsidR="00490D8C" w:rsidRPr="00922A0E">
        <w:rPr>
          <w:rFonts w:ascii="Arial" w:hAnsi="Arial" w:cs="Arial"/>
          <w:b/>
          <w:bCs/>
          <w:sz w:val="24"/>
          <w:szCs w:val="24"/>
          <w:lang w:val="en-GB"/>
        </w:rPr>
        <w:t>Demographic Environment</w:t>
      </w:r>
      <w:r w:rsidRPr="00922A0E">
        <w:rPr>
          <w:rFonts w:ascii="Arial" w:hAnsi="Arial" w:cs="Arial"/>
          <w:bCs/>
          <w:sz w:val="24"/>
          <w:szCs w:val="24"/>
          <w:lang w:val="en-GB"/>
        </w:rPr>
        <w:t xml:space="preserve"> because</w:t>
      </w:r>
      <w:r w:rsidRPr="00922A0E">
        <w:rPr>
          <w:rFonts w:ascii="Arial" w:hAnsi="Arial" w:cs="Arial"/>
          <w:sz w:val="24"/>
          <w:szCs w:val="24"/>
        </w:rPr>
        <w:t xml:space="preserve"> skill labour in certain areas motivates the firms to set up their units in such area. For </w:t>
      </w:r>
      <w:r w:rsidR="00DB18F8" w:rsidRPr="00922A0E">
        <w:rPr>
          <w:rFonts w:ascii="Arial" w:hAnsi="Arial" w:cs="Arial"/>
          <w:sz w:val="24"/>
          <w:szCs w:val="24"/>
        </w:rPr>
        <w:t>example in</w:t>
      </w:r>
      <w:r w:rsidRPr="00922A0E">
        <w:rPr>
          <w:rFonts w:ascii="Arial" w:hAnsi="Arial" w:cs="Arial"/>
          <w:sz w:val="24"/>
          <w:szCs w:val="24"/>
        </w:rPr>
        <w:t xml:space="preserve"> rural areas </w:t>
      </w:r>
      <w:r w:rsidR="00DB18F8" w:rsidRPr="00922A0E">
        <w:rPr>
          <w:rFonts w:ascii="Arial" w:hAnsi="Arial" w:cs="Arial"/>
          <w:sz w:val="24"/>
          <w:szCs w:val="24"/>
        </w:rPr>
        <w:t>the high rise of population indicates the easy availability of labour.</w:t>
      </w:r>
    </w:p>
    <w:p w:rsidR="007B06C9" w:rsidRDefault="007B06C9" w:rsidP="00BE3542">
      <w:pPr>
        <w:rPr>
          <w:rFonts w:ascii="Arial" w:hAnsi="Arial" w:cs="Arial"/>
          <w:sz w:val="24"/>
          <w:szCs w:val="32"/>
        </w:rPr>
      </w:pPr>
    </w:p>
    <w:p w:rsidR="00BE3542" w:rsidRPr="00922A0E" w:rsidRDefault="00BE3542" w:rsidP="00BE3542">
      <w:pPr>
        <w:rPr>
          <w:rFonts w:ascii="Arial" w:hAnsi="Arial" w:cs="Arial"/>
          <w:sz w:val="16"/>
          <w:szCs w:val="16"/>
        </w:rPr>
      </w:pPr>
      <w:r w:rsidRPr="00922A0E">
        <w:rPr>
          <w:rFonts w:ascii="Arial" w:hAnsi="Arial" w:cs="Arial"/>
          <w:sz w:val="24"/>
          <w:szCs w:val="32"/>
        </w:rPr>
        <w:t xml:space="preserve">                                                                                      </w:t>
      </w:r>
      <w:r w:rsidR="00F3412C" w:rsidRPr="00922A0E">
        <w:rPr>
          <w:rFonts w:ascii="Arial" w:hAnsi="Arial" w:cs="Arial"/>
          <w:sz w:val="24"/>
          <w:szCs w:val="32"/>
        </w:rPr>
        <w:t xml:space="preserve">                                </w:t>
      </w:r>
      <w:r w:rsidRPr="00922A0E">
        <w:rPr>
          <w:rFonts w:ascii="Arial" w:hAnsi="Arial" w:cs="Arial"/>
          <w:sz w:val="24"/>
          <w:szCs w:val="32"/>
        </w:rPr>
        <w:t xml:space="preserve">   </w:t>
      </w:r>
    </w:p>
    <w:p w:rsidR="00BE3542" w:rsidRPr="00922A0E" w:rsidRDefault="00BE3542" w:rsidP="00BE3542">
      <w:pPr>
        <w:rPr>
          <w:rFonts w:ascii="Arial" w:hAnsi="Arial" w:cs="Arial"/>
          <w:sz w:val="16"/>
          <w:szCs w:val="16"/>
        </w:rPr>
      </w:pPr>
      <w:r w:rsidRPr="00922A0E">
        <w:rPr>
          <w:rFonts w:ascii="Arial" w:hAnsi="Arial" w:cs="Arial"/>
          <w:sz w:val="16"/>
          <w:szCs w:val="16"/>
        </w:rPr>
        <w:lastRenderedPageBreak/>
        <w:t xml:space="preserve">                                                                                                  </w:t>
      </w:r>
      <w:r w:rsidR="00B4187F" w:rsidRPr="00922A0E">
        <w:rPr>
          <w:rFonts w:ascii="Arial" w:hAnsi="Arial" w:cs="Arial"/>
          <w:sz w:val="16"/>
          <w:szCs w:val="16"/>
        </w:rPr>
        <w:t xml:space="preserve">                                                </w:t>
      </w:r>
      <w:r w:rsidRPr="00922A0E">
        <w:rPr>
          <w:rFonts w:ascii="Arial" w:hAnsi="Arial" w:cs="Arial"/>
          <w:sz w:val="16"/>
          <w:szCs w:val="16"/>
        </w:rPr>
        <w:t xml:space="preserve"> Student no: 1404</w:t>
      </w:r>
    </w:p>
    <w:p w:rsidR="00BE3542" w:rsidRPr="00922A0E" w:rsidRDefault="00BE3542" w:rsidP="00BE3542">
      <w:pPr>
        <w:rPr>
          <w:rFonts w:ascii="Arial" w:hAnsi="Arial" w:cs="Arial"/>
          <w:sz w:val="16"/>
          <w:szCs w:val="16"/>
        </w:rPr>
      </w:pPr>
      <w:r w:rsidRPr="00922A0E">
        <w:rPr>
          <w:rFonts w:ascii="Arial" w:hAnsi="Arial" w:cs="Arial"/>
          <w:sz w:val="16"/>
          <w:szCs w:val="16"/>
        </w:rPr>
        <w:t xml:space="preserve">                                                                                                </w:t>
      </w:r>
      <w:r w:rsidR="00B4187F" w:rsidRPr="00922A0E">
        <w:rPr>
          <w:rFonts w:ascii="Arial" w:hAnsi="Arial" w:cs="Arial"/>
          <w:sz w:val="16"/>
          <w:szCs w:val="16"/>
        </w:rPr>
        <w:t xml:space="preserve">                                                </w:t>
      </w:r>
      <w:r w:rsidRPr="00922A0E">
        <w:rPr>
          <w:rFonts w:ascii="Arial" w:hAnsi="Arial" w:cs="Arial"/>
          <w:sz w:val="16"/>
          <w:szCs w:val="16"/>
        </w:rPr>
        <w:t xml:space="preserve">   Assignment no: 1                        </w:t>
      </w:r>
    </w:p>
    <w:p w:rsidR="00F3412C" w:rsidRPr="00922A0E" w:rsidRDefault="00BE3542" w:rsidP="00BE3542">
      <w:pPr>
        <w:rPr>
          <w:rFonts w:ascii="Arial" w:hAnsi="Arial" w:cs="Arial"/>
          <w:sz w:val="16"/>
          <w:szCs w:val="16"/>
        </w:rPr>
      </w:pPr>
      <w:r w:rsidRPr="00922A0E">
        <w:rPr>
          <w:rFonts w:ascii="Arial" w:hAnsi="Arial" w:cs="Arial"/>
          <w:sz w:val="16"/>
          <w:szCs w:val="16"/>
        </w:rPr>
        <w:t xml:space="preserve">                                                                                                  </w:t>
      </w:r>
      <w:r w:rsidR="00B4187F" w:rsidRPr="00922A0E">
        <w:rPr>
          <w:rFonts w:ascii="Arial" w:hAnsi="Arial" w:cs="Arial"/>
          <w:sz w:val="16"/>
          <w:szCs w:val="16"/>
        </w:rPr>
        <w:t xml:space="preserve">                                                 </w:t>
      </w:r>
      <w:r w:rsidRPr="00922A0E">
        <w:rPr>
          <w:rFonts w:ascii="Arial" w:hAnsi="Arial" w:cs="Arial"/>
          <w:sz w:val="16"/>
          <w:szCs w:val="16"/>
        </w:rPr>
        <w:t xml:space="preserve"> Page</w:t>
      </w:r>
      <w:r w:rsidR="00516AC6" w:rsidRPr="00922A0E">
        <w:rPr>
          <w:rFonts w:ascii="Arial" w:hAnsi="Arial" w:cs="Arial"/>
          <w:sz w:val="16"/>
          <w:szCs w:val="16"/>
        </w:rPr>
        <w:t>: 4</w:t>
      </w:r>
    </w:p>
    <w:p w:rsidR="00F3412C" w:rsidRPr="00922A0E" w:rsidRDefault="00F3412C" w:rsidP="00F3412C">
      <w:pPr>
        <w:rPr>
          <w:rFonts w:ascii="Arial" w:hAnsi="Arial" w:cs="Arial"/>
          <w:sz w:val="16"/>
          <w:szCs w:val="16"/>
        </w:rPr>
      </w:pPr>
    </w:p>
    <w:p w:rsidR="00F3412C" w:rsidRPr="00922A0E" w:rsidRDefault="00F3412C" w:rsidP="00F3412C">
      <w:pPr>
        <w:spacing w:after="160" w:line="259" w:lineRule="auto"/>
        <w:rPr>
          <w:rFonts w:ascii="Arial" w:hAnsi="Arial" w:cs="Arial"/>
          <w:sz w:val="24"/>
          <w:szCs w:val="24"/>
        </w:rPr>
      </w:pPr>
      <w:r w:rsidRPr="00922A0E">
        <w:rPr>
          <w:rFonts w:ascii="Arial" w:hAnsi="Arial" w:cs="Arial"/>
          <w:sz w:val="24"/>
          <w:szCs w:val="24"/>
        </w:rPr>
        <w:t>iii.The demographic environment of a business influences business activities as it has a direct influence on the demand of goods and services. This means that the demands for goods and the demographic of the population are directly proportional. This is shown by the demand of products in relation to the populations demands. Also the increase in population means an increase in possible available labour. The more people there are, the more hands can work. With such proportionality, it encourages businesses to use such labour techniques of production, which in turn increases businesses which use such labour to invest in the areas where the labour demographic is high.</w:t>
      </w:r>
    </w:p>
    <w:p w:rsidR="00F3412C" w:rsidRPr="00922A0E" w:rsidRDefault="00F3412C" w:rsidP="00F3412C">
      <w:pPr>
        <w:pStyle w:val="ListParagraph"/>
        <w:spacing w:after="160" w:line="259" w:lineRule="auto"/>
        <w:rPr>
          <w:rFonts w:ascii="Arial" w:hAnsi="Arial" w:cs="Arial"/>
          <w:sz w:val="24"/>
          <w:szCs w:val="24"/>
        </w:rPr>
      </w:pPr>
    </w:p>
    <w:p w:rsidR="00F3412C" w:rsidRPr="00922A0E" w:rsidRDefault="00F3412C" w:rsidP="00F3412C">
      <w:pPr>
        <w:pStyle w:val="ListParagraph"/>
        <w:spacing w:after="160" w:line="259" w:lineRule="auto"/>
        <w:rPr>
          <w:rFonts w:ascii="Arial" w:hAnsi="Arial" w:cs="Arial"/>
          <w:sz w:val="24"/>
          <w:szCs w:val="24"/>
        </w:rPr>
      </w:pPr>
    </w:p>
    <w:p w:rsidR="00F3412C" w:rsidRPr="00922A0E" w:rsidRDefault="00B74ED2" w:rsidP="00F3412C">
      <w:pPr>
        <w:spacing w:after="160" w:line="259" w:lineRule="auto"/>
        <w:rPr>
          <w:rFonts w:ascii="Arial" w:hAnsi="Arial" w:cs="Arial"/>
          <w:sz w:val="24"/>
          <w:szCs w:val="24"/>
        </w:rPr>
      </w:pPr>
      <w:r w:rsidRPr="00922A0E">
        <w:rPr>
          <w:rFonts w:ascii="Arial" w:hAnsi="Arial" w:cs="Arial"/>
          <w:sz w:val="24"/>
          <w:szCs w:val="24"/>
        </w:rPr>
        <w:t>IV</w:t>
      </w:r>
      <w:r w:rsidR="00F3412C" w:rsidRPr="00922A0E">
        <w:rPr>
          <w:rFonts w:ascii="Arial" w:hAnsi="Arial" w:cs="Arial"/>
          <w:sz w:val="24"/>
          <w:szCs w:val="24"/>
        </w:rPr>
        <w:t>,</w:t>
      </w:r>
      <w:r w:rsidR="00F3412C" w:rsidRPr="00922A0E">
        <w:rPr>
          <w:rFonts w:ascii="Arial" w:hAnsi="Arial" w:cs="Arial"/>
        </w:rPr>
        <w:t xml:space="preserve"> </w:t>
      </w:r>
      <w:r w:rsidR="00F3412C" w:rsidRPr="00922A0E">
        <w:rPr>
          <w:rFonts w:ascii="Arial" w:hAnsi="Arial" w:cs="Arial"/>
          <w:sz w:val="24"/>
          <w:szCs w:val="24"/>
        </w:rPr>
        <w:t>A business environment is extremely important to business firms as the growth of the environment is crucial to the success of a business firm. The internal aspects of a business environment, such as the workers allow the firm to function in a productive manner. The external aspects of the business environment such as the micro environment includes the suppliers and customers etc. the micro environment of the external aspects impacts the success of the business firm as the firms relationship with its customers and suppliers directly intertwine with its success. The customers for example, allow the firm to identify where they need to expand and how the enterprise may meet challenges successfully. The macro environment of the external aspects such as the business firm’s competitors and the general public also influence in what way the business firm functions and succeeds. With competition, comes growth and perseverance to succeed, hence such an environment is paramount to a business firm. The business environment facilitates the firms identification of strength and weaknesses, its awareness of the environment in which it is productive and analyze the challenges an possible growth</w:t>
      </w:r>
    </w:p>
    <w:p w:rsidR="00F3412C" w:rsidRPr="00922A0E" w:rsidRDefault="00F3412C" w:rsidP="00387189">
      <w:pPr>
        <w:spacing w:after="160" w:line="259" w:lineRule="auto"/>
        <w:rPr>
          <w:rFonts w:ascii="Arial" w:hAnsi="Arial" w:cs="Arial"/>
        </w:rPr>
      </w:pPr>
      <w:r w:rsidRPr="00922A0E">
        <w:rPr>
          <w:rFonts w:ascii="Arial" w:hAnsi="Arial" w:cs="Arial"/>
          <w:sz w:val="24"/>
          <w:szCs w:val="24"/>
        </w:rPr>
        <w:t>v.</w:t>
      </w:r>
      <w:r w:rsidRPr="00922A0E">
        <w:rPr>
          <w:rFonts w:ascii="Arial" w:hAnsi="Arial" w:cs="Arial"/>
        </w:rPr>
        <w:t xml:space="preserve"> </w:t>
      </w:r>
      <w:r w:rsidRPr="00922A0E">
        <w:rPr>
          <w:rFonts w:ascii="Arial" w:hAnsi="Arial" w:cs="Arial"/>
          <w:sz w:val="24"/>
          <w:szCs w:val="24"/>
        </w:rPr>
        <w:t xml:space="preserve">A businesses social responsibility to different groups is to be sensitive to the groups need </w:t>
      </w:r>
      <w:r w:rsidR="00387189" w:rsidRPr="00922A0E">
        <w:rPr>
          <w:rFonts w:ascii="Arial" w:hAnsi="Arial" w:cs="Arial"/>
          <w:sz w:val="24"/>
          <w:szCs w:val="24"/>
        </w:rPr>
        <w:t>and</w:t>
      </w:r>
      <w:r w:rsidRPr="00922A0E">
        <w:rPr>
          <w:rFonts w:ascii="Arial" w:hAnsi="Arial" w:cs="Arial"/>
          <w:sz w:val="24"/>
          <w:szCs w:val="24"/>
        </w:rPr>
        <w:t xml:space="preserve"> preferences. It is important for the business to be managed in a way that is cohesive to </w:t>
      </w:r>
      <w:r w:rsidR="00387189" w:rsidRPr="00922A0E">
        <w:rPr>
          <w:rFonts w:ascii="Arial" w:hAnsi="Arial" w:cs="Arial"/>
          <w:sz w:val="24"/>
          <w:szCs w:val="24"/>
        </w:rPr>
        <w:t>the dynamic</w:t>
      </w:r>
      <w:r w:rsidRPr="00922A0E">
        <w:rPr>
          <w:rFonts w:ascii="Arial" w:hAnsi="Arial" w:cs="Arial"/>
          <w:sz w:val="24"/>
          <w:szCs w:val="24"/>
        </w:rPr>
        <w:t xml:space="preserve"> of the society and its groups, than to disregard it. It is a </w:t>
      </w:r>
      <w:r w:rsidR="00387189" w:rsidRPr="00922A0E">
        <w:rPr>
          <w:rFonts w:ascii="Arial" w:hAnsi="Arial" w:cs="Arial"/>
          <w:sz w:val="24"/>
          <w:szCs w:val="24"/>
        </w:rPr>
        <w:t>business’s</w:t>
      </w:r>
      <w:r w:rsidRPr="00922A0E">
        <w:rPr>
          <w:rFonts w:ascii="Arial" w:hAnsi="Arial" w:cs="Arial"/>
          <w:sz w:val="24"/>
          <w:szCs w:val="24"/>
        </w:rPr>
        <w:t xml:space="preserve"> responsibility to be congruent with the beliefs and values of the groups in order to </w:t>
      </w:r>
      <w:r w:rsidR="00B74ED2" w:rsidRPr="00922A0E">
        <w:rPr>
          <w:rFonts w:ascii="Arial" w:hAnsi="Arial" w:cs="Arial"/>
          <w:sz w:val="24"/>
          <w:szCs w:val="24"/>
        </w:rPr>
        <w:t>have favourable</w:t>
      </w:r>
      <w:r w:rsidRPr="00922A0E">
        <w:rPr>
          <w:rFonts w:ascii="Arial" w:hAnsi="Arial" w:cs="Arial"/>
          <w:sz w:val="24"/>
          <w:szCs w:val="24"/>
        </w:rPr>
        <w:t xml:space="preserve"> environment for both the business and the society. It is the responsibility of the business to analyze the society and the way in which it functions in order to assimilate.</w:t>
      </w:r>
      <w:r w:rsidRPr="00922A0E">
        <w:rPr>
          <w:rFonts w:ascii="Arial" w:hAnsi="Arial" w:cs="Arial"/>
        </w:rPr>
        <w:t xml:space="preserve">  </w:t>
      </w:r>
    </w:p>
    <w:p w:rsidR="00BE271D" w:rsidRPr="00922A0E" w:rsidRDefault="00BE271D" w:rsidP="00387189">
      <w:pPr>
        <w:spacing w:after="160" w:line="259" w:lineRule="auto"/>
        <w:rPr>
          <w:rFonts w:ascii="Arial" w:hAnsi="Arial" w:cs="Arial"/>
        </w:rPr>
      </w:pPr>
    </w:p>
    <w:p w:rsidR="00BE271D" w:rsidRPr="00922A0E" w:rsidRDefault="00BE271D" w:rsidP="00387189">
      <w:pPr>
        <w:spacing w:after="160" w:line="259" w:lineRule="auto"/>
        <w:rPr>
          <w:rFonts w:ascii="Arial" w:hAnsi="Arial" w:cs="Arial"/>
        </w:rPr>
      </w:pPr>
    </w:p>
    <w:p w:rsidR="00BE271D" w:rsidRPr="00922A0E" w:rsidRDefault="00BE271D" w:rsidP="00387189">
      <w:pPr>
        <w:spacing w:after="160" w:line="259" w:lineRule="auto"/>
        <w:rPr>
          <w:rFonts w:ascii="Arial" w:hAnsi="Arial" w:cs="Arial"/>
        </w:rPr>
      </w:pPr>
    </w:p>
    <w:p w:rsidR="00BE271D" w:rsidRPr="00922A0E" w:rsidRDefault="00BE271D" w:rsidP="00BE271D">
      <w:pPr>
        <w:rPr>
          <w:rFonts w:ascii="Arial" w:hAnsi="Arial" w:cs="Arial"/>
          <w:sz w:val="16"/>
          <w:szCs w:val="16"/>
        </w:rPr>
      </w:pPr>
      <w:r w:rsidRPr="00922A0E">
        <w:rPr>
          <w:rFonts w:ascii="Arial" w:hAnsi="Arial" w:cs="Arial"/>
        </w:rPr>
        <w:tab/>
      </w:r>
      <w:r w:rsidRPr="00922A0E">
        <w:rPr>
          <w:rFonts w:ascii="Arial" w:hAnsi="Arial" w:cs="Arial"/>
          <w:sz w:val="24"/>
          <w:szCs w:val="32"/>
        </w:rPr>
        <w:t xml:space="preserve">                                                                                                                         </w:t>
      </w:r>
    </w:p>
    <w:p w:rsidR="00BE271D" w:rsidRPr="00922A0E" w:rsidRDefault="00BE271D" w:rsidP="00BE271D">
      <w:pPr>
        <w:rPr>
          <w:rFonts w:ascii="Arial" w:hAnsi="Arial" w:cs="Arial"/>
          <w:sz w:val="16"/>
          <w:szCs w:val="16"/>
        </w:rPr>
      </w:pPr>
      <w:r w:rsidRPr="00922A0E">
        <w:rPr>
          <w:rFonts w:ascii="Arial" w:hAnsi="Arial" w:cs="Arial"/>
          <w:sz w:val="16"/>
          <w:szCs w:val="16"/>
        </w:rPr>
        <w:lastRenderedPageBreak/>
        <w:t xml:space="preserve">                                                                                                                                                                   Student no: 1404</w:t>
      </w:r>
    </w:p>
    <w:p w:rsidR="00BE271D" w:rsidRPr="00922A0E" w:rsidRDefault="00BE271D" w:rsidP="00BE271D">
      <w:pPr>
        <w:rPr>
          <w:rFonts w:ascii="Arial" w:hAnsi="Arial" w:cs="Arial"/>
          <w:sz w:val="16"/>
          <w:szCs w:val="16"/>
        </w:rPr>
      </w:pPr>
      <w:r w:rsidRPr="00922A0E">
        <w:rPr>
          <w:rFonts w:ascii="Arial" w:hAnsi="Arial" w:cs="Arial"/>
          <w:sz w:val="16"/>
          <w:szCs w:val="16"/>
        </w:rPr>
        <w:t xml:space="preserve">                                                                                                                                                                    Assignment no: 1                        </w:t>
      </w:r>
    </w:p>
    <w:p w:rsidR="00BE271D" w:rsidRPr="00922A0E" w:rsidRDefault="00BE271D" w:rsidP="00BE271D">
      <w:pPr>
        <w:rPr>
          <w:rFonts w:ascii="Arial" w:hAnsi="Arial" w:cs="Arial"/>
          <w:sz w:val="16"/>
          <w:szCs w:val="16"/>
        </w:rPr>
      </w:pPr>
      <w:r w:rsidRPr="00922A0E">
        <w:rPr>
          <w:rFonts w:ascii="Arial" w:hAnsi="Arial" w:cs="Arial"/>
          <w:sz w:val="16"/>
          <w:szCs w:val="16"/>
        </w:rPr>
        <w:t xml:space="preserve">                                                                                                                                                                     Page:5</w:t>
      </w:r>
    </w:p>
    <w:p w:rsidR="00BE271D" w:rsidRPr="00922A0E" w:rsidRDefault="00BE271D" w:rsidP="00BE271D">
      <w:pPr>
        <w:tabs>
          <w:tab w:val="left" w:pos="7250"/>
        </w:tabs>
        <w:spacing w:after="160" w:line="259" w:lineRule="auto"/>
        <w:rPr>
          <w:rFonts w:ascii="Arial" w:hAnsi="Arial" w:cs="Arial"/>
        </w:rPr>
      </w:pPr>
    </w:p>
    <w:p w:rsidR="00BE271D" w:rsidRPr="00922A0E" w:rsidRDefault="00BE271D" w:rsidP="00387189">
      <w:pPr>
        <w:spacing w:after="160" w:line="259" w:lineRule="auto"/>
        <w:rPr>
          <w:rFonts w:ascii="Arial" w:hAnsi="Arial" w:cs="Arial"/>
        </w:rPr>
      </w:pPr>
    </w:p>
    <w:p w:rsidR="00BE271D" w:rsidRPr="00922A0E" w:rsidRDefault="00BE271D" w:rsidP="00387189">
      <w:pPr>
        <w:spacing w:after="160" w:line="259" w:lineRule="auto"/>
        <w:rPr>
          <w:rFonts w:ascii="Arial" w:hAnsi="Arial" w:cs="Arial"/>
        </w:rPr>
      </w:pPr>
    </w:p>
    <w:p w:rsidR="00B74ED2" w:rsidRPr="00922A0E" w:rsidRDefault="00B74ED2" w:rsidP="00387189">
      <w:pPr>
        <w:spacing w:after="160" w:line="259" w:lineRule="auto"/>
        <w:rPr>
          <w:rFonts w:ascii="Arial" w:hAnsi="Arial" w:cs="Arial"/>
        </w:rPr>
      </w:pPr>
      <w:r w:rsidRPr="00922A0E">
        <w:rPr>
          <w:rFonts w:ascii="Arial" w:hAnsi="Arial" w:cs="Arial"/>
        </w:rPr>
        <w:t>Question 2:</w:t>
      </w:r>
    </w:p>
    <w:p w:rsidR="00B74ED2" w:rsidRPr="00922A0E" w:rsidRDefault="00B74ED2" w:rsidP="00B74ED2">
      <w:pPr>
        <w:autoSpaceDE w:val="0"/>
        <w:autoSpaceDN w:val="0"/>
        <w:adjustRightInd w:val="0"/>
        <w:spacing w:after="0" w:line="240" w:lineRule="auto"/>
        <w:rPr>
          <w:rFonts w:ascii="Arial" w:hAnsi="Arial" w:cs="Arial"/>
          <w:sz w:val="24"/>
          <w:szCs w:val="24"/>
          <w:lang w:val="en-US"/>
        </w:rPr>
      </w:pPr>
      <w:r w:rsidRPr="00922A0E">
        <w:rPr>
          <w:rFonts w:ascii="Arial" w:hAnsi="Arial" w:cs="Arial"/>
          <w:sz w:val="24"/>
          <w:szCs w:val="24"/>
          <w:lang w:val="en-US"/>
        </w:rPr>
        <w:t>Legal environment is one of the essential areas to concentrate on while starting or</w:t>
      </w:r>
    </w:p>
    <w:p w:rsidR="00B74ED2" w:rsidRPr="00922A0E" w:rsidRDefault="00B74ED2" w:rsidP="00B74ED2">
      <w:pPr>
        <w:spacing w:after="160" w:line="259" w:lineRule="auto"/>
        <w:rPr>
          <w:rFonts w:ascii="Arial" w:hAnsi="Arial" w:cs="Arial"/>
          <w:sz w:val="24"/>
          <w:szCs w:val="24"/>
          <w:lang w:val="en-US"/>
        </w:rPr>
      </w:pPr>
      <w:r w:rsidRPr="00922A0E">
        <w:rPr>
          <w:rFonts w:ascii="Arial" w:hAnsi="Arial" w:cs="Arial"/>
          <w:sz w:val="24"/>
          <w:szCs w:val="24"/>
          <w:lang w:val="en-US"/>
        </w:rPr>
        <w:t>Working on any business:</w:t>
      </w:r>
    </w:p>
    <w:p w:rsidR="00DA48E7" w:rsidRPr="00922A0E" w:rsidRDefault="00DA48E7" w:rsidP="00DA48E7">
      <w:pPr>
        <w:spacing w:after="160" w:line="259" w:lineRule="auto"/>
        <w:rPr>
          <w:rFonts w:ascii="Arial" w:hAnsi="Arial" w:cs="Arial"/>
          <w:sz w:val="24"/>
          <w:szCs w:val="24"/>
          <w:lang w:val="en-US"/>
        </w:rPr>
      </w:pPr>
      <w:r w:rsidRPr="00922A0E">
        <w:rPr>
          <w:rFonts w:ascii="Arial" w:hAnsi="Arial" w:cs="Arial"/>
          <w:sz w:val="24"/>
          <w:szCs w:val="24"/>
          <w:lang w:val="en-US"/>
        </w:rPr>
        <w:t xml:space="preserve">What is a legal environment? </w:t>
      </w:r>
    </w:p>
    <w:p w:rsidR="00DA48E7" w:rsidRPr="00922A0E" w:rsidRDefault="00514599" w:rsidP="00DA48E7">
      <w:pPr>
        <w:spacing w:after="160" w:line="259" w:lineRule="auto"/>
        <w:rPr>
          <w:rFonts w:ascii="Arial" w:hAnsi="Arial" w:cs="Arial"/>
          <w:sz w:val="24"/>
          <w:szCs w:val="24"/>
          <w:lang w:val="en-US"/>
        </w:rPr>
      </w:pPr>
      <w:r w:rsidRPr="00922A0E">
        <w:rPr>
          <w:rFonts w:ascii="Arial" w:hAnsi="Arial" w:cs="Arial"/>
          <w:sz w:val="24"/>
          <w:szCs w:val="24"/>
          <w:lang w:val="en-US"/>
        </w:rPr>
        <w:t xml:space="preserve">This </w:t>
      </w:r>
      <w:r w:rsidR="00516AC6" w:rsidRPr="00922A0E">
        <w:rPr>
          <w:rFonts w:ascii="Arial" w:hAnsi="Arial" w:cs="Arial"/>
          <w:sz w:val="24"/>
          <w:szCs w:val="24"/>
          <w:lang w:val="en-US"/>
        </w:rPr>
        <w:t>is</w:t>
      </w:r>
      <w:r w:rsidR="00DA48E7" w:rsidRPr="00922A0E">
        <w:rPr>
          <w:rFonts w:ascii="Arial" w:hAnsi="Arial" w:cs="Arial"/>
          <w:sz w:val="24"/>
          <w:szCs w:val="24"/>
          <w:lang w:val="en-US"/>
        </w:rPr>
        <w:t xml:space="preserve"> a business environment </w:t>
      </w:r>
      <w:r w:rsidR="00DA48E7" w:rsidRPr="00922A0E">
        <w:rPr>
          <w:rFonts w:ascii="Arial" w:hAnsi="Arial" w:cs="Arial"/>
          <w:sz w:val="24"/>
          <w:szCs w:val="24"/>
        </w:rPr>
        <w:t xml:space="preserve">which is governed by state, </w:t>
      </w:r>
      <w:r w:rsidR="00DA48E7" w:rsidRPr="00922A0E">
        <w:rPr>
          <w:rStyle w:val="ilad"/>
          <w:rFonts w:ascii="Arial" w:hAnsi="Arial" w:cs="Arial"/>
          <w:sz w:val="24"/>
          <w:szCs w:val="24"/>
        </w:rPr>
        <w:t>country and</w:t>
      </w:r>
      <w:r w:rsidR="00DA48E7" w:rsidRPr="00922A0E">
        <w:rPr>
          <w:rFonts w:ascii="Arial" w:hAnsi="Arial" w:cs="Arial"/>
          <w:sz w:val="24"/>
          <w:szCs w:val="24"/>
        </w:rPr>
        <w:t xml:space="preserve"> </w:t>
      </w:r>
      <w:r w:rsidR="00DA48E7" w:rsidRPr="00922A0E">
        <w:rPr>
          <w:rStyle w:val="ilad"/>
          <w:rFonts w:ascii="Arial" w:hAnsi="Arial" w:cs="Arial"/>
          <w:sz w:val="24"/>
          <w:szCs w:val="24"/>
        </w:rPr>
        <w:t>international laws</w:t>
      </w:r>
      <w:r w:rsidR="00DA48E7" w:rsidRPr="00922A0E">
        <w:rPr>
          <w:rFonts w:ascii="Arial" w:hAnsi="Arial" w:cs="Arial"/>
          <w:sz w:val="24"/>
          <w:szCs w:val="24"/>
        </w:rPr>
        <w:t>.</w:t>
      </w:r>
    </w:p>
    <w:p w:rsidR="00516AC6" w:rsidRPr="00922A0E" w:rsidRDefault="00516AC6" w:rsidP="0036488A">
      <w:pPr>
        <w:spacing w:after="160" w:line="259" w:lineRule="auto"/>
        <w:rPr>
          <w:rFonts w:ascii="Arial" w:hAnsi="Arial" w:cs="Arial"/>
          <w:sz w:val="24"/>
          <w:szCs w:val="24"/>
          <w:lang w:val="en-US"/>
        </w:rPr>
      </w:pPr>
      <w:r w:rsidRPr="00922A0E">
        <w:rPr>
          <w:rFonts w:ascii="Arial" w:hAnsi="Arial" w:cs="Arial"/>
          <w:sz w:val="24"/>
          <w:szCs w:val="24"/>
          <w:lang w:val="en-US"/>
        </w:rPr>
        <w:t>Aim</w:t>
      </w:r>
      <w:r w:rsidR="0036488A" w:rsidRPr="00922A0E">
        <w:rPr>
          <w:rFonts w:ascii="Arial" w:hAnsi="Arial" w:cs="Arial"/>
          <w:sz w:val="24"/>
          <w:szCs w:val="24"/>
          <w:lang w:val="en-US"/>
        </w:rPr>
        <w:t xml:space="preserve">-To </w:t>
      </w:r>
      <w:r w:rsidR="00922A0E" w:rsidRPr="00922A0E">
        <w:rPr>
          <w:rFonts w:ascii="Arial" w:hAnsi="Arial" w:cs="Arial"/>
          <w:sz w:val="24"/>
          <w:szCs w:val="24"/>
          <w:lang w:val="en-US"/>
        </w:rPr>
        <w:t>enforces</w:t>
      </w:r>
      <w:r w:rsidR="0036488A" w:rsidRPr="00922A0E">
        <w:rPr>
          <w:rFonts w:ascii="Arial" w:hAnsi="Arial" w:cs="Arial"/>
          <w:sz w:val="24"/>
          <w:szCs w:val="24"/>
          <w:lang w:val="en-US"/>
        </w:rPr>
        <w:t xml:space="preserve"> business rules of that country.</w:t>
      </w:r>
    </w:p>
    <w:p w:rsidR="00B74ED2" w:rsidRPr="00922A0E" w:rsidRDefault="00B74ED2" w:rsidP="00DA48E7">
      <w:pPr>
        <w:spacing w:after="160" w:line="259" w:lineRule="auto"/>
        <w:rPr>
          <w:rFonts w:ascii="Arial" w:hAnsi="Arial" w:cs="Arial"/>
          <w:sz w:val="24"/>
          <w:szCs w:val="24"/>
          <w:lang w:val="en-US"/>
        </w:rPr>
      </w:pPr>
      <w:r w:rsidRPr="00922A0E">
        <w:rPr>
          <w:rFonts w:ascii="Arial" w:hAnsi="Arial" w:cs="Arial"/>
          <w:sz w:val="24"/>
          <w:szCs w:val="24"/>
          <w:lang w:val="en-US"/>
        </w:rPr>
        <w:t xml:space="preserve">This environment depends on a legal system of the countries which differ </w:t>
      </w:r>
      <w:r w:rsidR="00DA48E7" w:rsidRPr="00922A0E">
        <w:rPr>
          <w:rFonts w:ascii="Arial" w:hAnsi="Arial" w:cs="Arial"/>
          <w:sz w:val="24"/>
          <w:szCs w:val="24"/>
          <w:lang w:val="en-US"/>
        </w:rPr>
        <w:t>from Country</w:t>
      </w:r>
      <w:r w:rsidRPr="00922A0E">
        <w:rPr>
          <w:rFonts w:ascii="Arial" w:hAnsi="Arial" w:cs="Arial"/>
          <w:sz w:val="24"/>
          <w:szCs w:val="24"/>
          <w:lang w:val="en-US"/>
        </w:rPr>
        <w:t xml:space="preserve"> to country. It also comes under the external macro environmental factors that affect the growth of a </w:t>
      </w:r>
      <w:r w:rsidR="00BE271D" w:rsidRPr="00922A0E">
        <w:rPr>
          <w:rFonts w:ascii="Arial" w:hAnsi="Arial" w:cs="Arial"/>
          <w:sz w:val="24"/>
          <w:szCs w:val="24"/>
          <w:lang w:val="en-US"/>
        </w:rPr>
        <w:t>business. A legal environment has domestic laws of which countries and foreign markets need to obey.</w:t>
      </w:r>
    </w:p>
    <w:p w:rsidR="00BE271D" w:rsidRPr="00922A0E" w:rsidRDefault="00BE271D" w:rsidP="00BE271D">
      <w:pPr>
        <w:autoSpaceDE w:val="0"/>
        <w:autoSpaceDN w:val="0"/>
        <w:adjustRightInd w:val="0"/>
        <w:spacing w:after="0" w:line="240" w:lineRule="auto"/>
        <w:rPr>
          <w:rFonts w:ascii="Arial" w:hAnsi="Arial" w:cs="Arial"/>
          <w:sz w:val="24"/>
          <w:szCs w:val="24"/>
          <w:lang w:val="en-US"/>
        </w:rPr>
      </w:pPr>
      <w:r w:rsidRPr="00922A0E">
        <w:rPr>
          <w:rFonts w:ascii="Arial" w:hAnsi="Arial" w:cs="Arial"/>
          <w:sz w:val="24"/>
          <w:szCs w:val="24"/>
          <w:lang w:val="en-US"/>
        </w:rPr>
        <w:t>The laws that were passed globally are:</w:t>
      </w:r>
    </w:p>
    <w:p w:rsidR="00BE271D" w:rsidRPr="00922A0E" w:rsidRDefault="00BE271D" w:rsidP="00BE271D">
      <w:pPr>
        <w:pStyle w:val="ListParagraph"/>
        <w:numPr>
          <w:ilvl w:val="0"/>
          <w:numId w:val="3"/>
        </w:numPr>
        <w:autoSpaceDE w:val="0"/>
        <w:autoSpaceDN w:val="0"/>
        <w:adjustRightInd w:val="0"/>
        <w:spacing w:after="0" w:line="240" w:lineRule="auto"/>
        <w:rPr>
          <w:rFonts w:ascii="Arial" w:hAnsi="Arial" w:cs="Arial"/>
          <w:sz w:val="24"/>
          <w:szCs w:val="24"/>
        </w:rPr>
      </w:pPr>
      <w:r w:rsidRPr="00922A0E">
        <w:rPr>
          <w:rFonts w:ascii="Arial" w:hAnsi="Arial" w:cs="Arial"/>
          <w:sz w:val="24"/>
          <w:szCs w:val="24"/>
        </w:rPr>
        <w:t>Companies Act, 1956</w:t>
      </w:r>
    </w:p>
    <w:p w:rsidR="00BE271D" w:rsidRPr="00922A0E" w:rsidRDefault="00BE271D" w:rsidP="00BE271D">
      <w:pPr>
        <w:pStyle w:val="ListParagraph"/>
        <w:numPr>
          <w:ilvl w:val="0"/>
          <w:numId w:val="3"/>
        </w:numPr>
        <w:autoSpaceDE w:val="0"/>
        <w:autoSpaceDN w:val="0"/>
        <w:adjustRightInd w:val="0"/>
        <w:spacing w:after="0" w:line="240" w:lineRule="auto"/>
        <w:rPr>
          <w:rFonts w:ascii="Arial" w:hAnsi="Arial" w:cs="Arial"/>
          <w:sz w:val="24"/>
          <w:szCs w:val="24"/>
        </w:rPr>
      </w:pPr>
      <w:r w:rsidRPr="00922A0E">
        <w:rPr>
          <w:rFonts w:ascii="Arial" w:hAnsi="Arial" w:cs="Arial"/>
          <w:sz w:val="24"/>
          <w:szCs w:val="24"/>
        </w:rPr>
        <w:t>Foreign Exchange Management Act, 1999</w:t>
      </w:r>
    </w:p>
    <w:p w:rsidR="00BE271D" w:rsidRPr="00922A0E" w:rsidRDefault="00BE271D" w:rsidP="00BE271D">
      <w:pPr>
        <w:pStyle w:val="ListParagraph"/>
        <w:numPr>
          <w:ilvl w:val="0"/>
          <w:numId w:val="3"/>
        </w:numPr>
        <w:autoSpaceDE w:val="0"/>
        <w:autoSpaceDN w:val="0"/>
        <w:adjustRightInd w:val="0"/>
        <w:spacing w:after="0" w:line="240" w:lineRule="auto"/>
        <w:rPr>
          <w:rFonts w:ascii="Arial" w:hAnsi="Arial" w:cs="Arial"/>
          <w:sz w:val="24"/>
          <w:szCs w:val="24"/>
        </w:rPr>
      </w:pPr>
      <w:r w:rsidRPr="00922A0E">
        <w:rPr>
          <w:rFonts w:ascii="Arial" w:hAnsi="Arial" w:cs="Arial"/>
          <w:sz w:val="24"/>
          <w:szCs w:val="24"/>
        </w:rPr>
        <w:t>The Factories Act, 1948</w:t>
      </w:r>
    </w:p>
    <w:p w:rsidR="00BE271D" w:rsidRPr="00922A0E" w:rsidRDefault="00BE271D" w:rsidP="00BE271D">
      <w:pPr>
        <w:pStyle w:val="ListParagraph"/>
        <w:numPr>
          <w:ilvl w:val="0"/>
          <w:numId w:val="3"/>
        </w:numPr>
        <w:autoSpaceDE w:val="0"/>
        <w:autoSpaceDN w:val="0"/>
        <w:adjustRightInd w:val="0"/>
        <w:spacing w:after="0" w:line="240" w:lineRule="auto"/>
        <w:rPr>
          <w:rFonts w:ascii="Arial" w:hAnsi="Arial" w:cs="Arial"/>
          <w:sz w:val="24"/>
          <w:szCs w:val="24"/>
        </w:rPr>
      </w:pPr>
      <w:r w:rsidRPr="00922A0E">
        <w:rPr>
          <w:rFonts w:ascii="Arial" w:hAnsi="Arial" w:cs="Arial"/>
          <w:sz w:val="24"/>
          <w:szCs w:val="24"/>
        </w:rPr>
        <w:t>Industrial Disputes Act, 1972</w:t>
      </w:r>
    </w:p>
    <w:p w:rsidR="00BE271D" w:rsidRPr="00922A0E" w:rsidRDefault="00BE271D" w:rsidP="00BE271D">
      <w:pPr>
        <w:pStyle w:val="ListParagraph"/>
        <w:numPr>
          <w:ilvl w:val="0"/>
          <w:numId w:val="3"/>
        </w:numPr>
        <w:autoSpaceDE w:val="0"/>
        <w:autoSpaceDN w:val="0"/>
        <w:adjustRightInd w:val="0"/>
        <w:spacing w:after="0" w:line="240" w:lineRule="auto"/>
        <w:rPr>
          <w:rFonts w:ascii="Arial" w:hAnsi="Arial" w:cs="Arial"/>
          <w:sz w:val="24"/>
          <w:szCs w:val="24"/>
        </w:rPr>
      </w:pPr>
      <w:r w:rsidRPr="00922A0E">
        <w:rPr>
          <w:rFonts w:ascii="Arial" w:hAnsi="Arial" w:cs="Arial"/>
          <w:sz w:val="24"/>
          <w:szCs w:val="24"/>
        </w:rPr>
        <w:t>Payment of Gratuity Act, 1972</w:t>
      </w:r>
    </w:p>
    <w:p w:rsidR="00BE271D" w:rsidRPr="00922A0E" w:rsidRDefault="00BE271D" w:rsidP="00BE271D">
      <w:pPr>
        <w:pStyle w:val="ListParagraph"/>
        <w:numPr>
          <w:ilvl w:val="0"/>
          <w:numId w:val="3"/>
        </w:numPr>
        <w:autoSpaceDE w:val="0"/>
        <w:autoSpaceDN w:val="0"/>
        <w:adjustRightInd w:val="0"/>
        <w:spacing w:after="0" w:line="240" w:lineRule="auto"/>
        <w:rPr>
          <w:rFonts w:ascii="Arial" w:hAnsi="Arial" w:cs="Arial"/>
          <w:sz w:val="24"/>
          <w:szCs w:val="24"/>
        </w:rPr>
      </w:pPr>
      <w:r w:rsidRPr="00922A0E">
        <w:rPr>
          <w:rFonts w:ascii="Arial" w:hAnsi="Arial" w:cs="Arial"/>
          <w:sz w:val="24"/>
          <w:szCs w:val="24"/>
        </w:rPr>
        <w:t>Industries (Development and Regulation) Act, 1951</w:t>
      </w:r>
    </w:p>
    <w:p w:rsidR="00BE271D" w:rsidRPr="00922A0E" w:rsidRDefault="00BE271D" w:rsidP="00BE271D">
      <w:pPr>
        <w:pStyle w:val="ListParagraph"/>
        <w:numPr>
          <w:ilvl w:val="0"/>
          <w:numId w:val="3"/>
        </w:numPr>
        <w:autoSpaceDE w:val="0"/>
        <w:autoSpaceDN w:val="0"/>
        <w:adjustRightInd w:val="0"/>
        <w:spacing w:after="0" w:line="240" w:lineRule="auto"/>
        <w:rPr>
          <w:rFonts w:ascii="Arial" w:hAnsi="Arial" w:cs="Arial"/>
          <w:sz w:val="24"/>
          <w:szCs w:val="24"/>
        </w:rPr>
      </w:pPr>
      <w:r w:rsidRPr="00922A0E">
        <w:rPr>
          <w:rFonts w:ascii="Arial" w:hAnsi="Arial" w:cs="Arial"/>
          <w:sz w:val="24"/>
          <w:szCs w:val="24"/>
        </w:rPr>
        <w:t>Prevention of Food Adulteration Act, 1954</w:t>
      </w:r>
    </w:p>
    <w:p w:rsidR="00BE271D" w:rsidRPr="00922A0E" w:rsidRDefault="00BE271D" w:rsidP="00BE271D">
      <w:pPr>
        <w:pStyle w:val="ListParagraph"/>
        <w:numPr>
          <w:ilvl w:val="0"/>
          <w:numId w:val="3"/>
        </w:numPr>
        <w:autoSpaceDE w:val="0"/>
        <w:autoSpaceDN w:val="0"/>
        <w:adjustRightInd w:val="0"/>
        <w:spacing w:after="0" w:line="240" w:lineRule="auto"/>
        <w:rPr>
          <w:rFonts w:ascii="Arial" w:hAnsi="Arial" w:cs="Arial"/>
          <w:sz w:val="24"/>
          <w:szCs w:val="24"/>
        </w:rPr>
      </w:pPr>
      <w:r w:rsidRPr="00922A0E">
        <w:rPr>
          <w:rFonts w:ascii="Arial" w:hAnsi="Arial" w:cs="Arial"/>
          <w:sz w:val="24"/>
          <w:szCs w:val="24"/>
        </w:rPr>
        <w:t>Essential Commodities Act, 2002</w:t>
      </w:r>
    </w:p>
    <w:p w:rsidR="00BE271D" w:rsidRPr="00922A0E" w:rsidRDefault="00BE271D" w:rsidP="00BE271D">
      <w:pPr>
        <w:pStyle w:val="ListParagraph"/>
        <w:numPr>
          <w:ilvl w:val="0"/>
          <w:numId w:val="3"/>
        </w:numPr>
        <w:autoSpaceDE w:val="0"/>
        <w:autoSpaceDN w:val="0"/>
        <w:adjustRightInd w:val="0"/>
        <w:spacing w:after="0" w:line="240" w:lineRule="auto"/>
        <w:rPr>
          <w:rFonts w:ascii="Arial" w:hAnsi="Arial" w:cs="Arial"/>
          <w:sz w:val="24"/>
          <w:szCs w:val="24"/>
        </w:rPr>
      </w:pPr>
      <w:r w:rsidRPr="00922A0E">
        <w:rPr>
          <w:rFonts w:ascii="Arial" w:hAnsi="Arial" w:cs="Arial"/>
          <w:sz w:val="24"/>
          <w:szCs w:val="24"/>
        </w:rPr>
        <w:t>The Standards of Weights and Measures Act, 1956</w:t>
      </w:r>
    </w:p>
    <w:p w:rsidR="00B74ED2" w:rsidRPr="00922A0E" w:rsidRDefault="00BE271D" w:rsidP="00BE271D">
      <w:pPr>
        <w:pStyle w:val="ListParagraph"/>
        <w:numPr>
          <w:ilvl w:val="0"/>
          <w:numId w:val="3"/>
        </w:numPr>
        <w:spacing w:after="160" w:line="259" w:lineRule="auto"/>
        <w:rPr>
          <w:rFonts w:ascii="Arial" w:hAnsi="Arial" w:cs="Arial"/>
          <w:sz w:val="24"/>
          <w:szCs w:val="24"/>
        </w:rPr>
      </w:pPr>
      <w:r w:rsidRPr="00922A0E">
        <w:rPr>
          <w:rFonts w:ascii="Arial" w:hAnsi="Arial" w:cs="Arial"/>
          <w:sz w:val="24"/>
          <w:szCs w:val="24"/>
        </w:rPr>
        <w:t>Monopolies and Restrictive Trade Practices Act, 1969</w:t>
      </w:r>
    </w:p>
    <w:p w:rsidR="00BF617D" w:rsidRPr="00922A0E" w:rsidRDefault="00A67B5B" w:rsidP="00BF617D">
      <w:pPr>
        <w:autoSpaceDE w:val="0"/>
        <w:autoSpaceDN w:val="0"/>
        <w:adjustRightInd w:val="0"/>
        <w:spacing w:after="0" w:line="240" w:lineRule="auto"/>
        <w:rPr>
          <w:rFonts w:ascii="Arial" w:hAnsi="Arial" w:cs="Arial"/>
          <w:sz w:val="24"/>
          <w:szCs w:val="24"/>
          <w:lang w:val="en-US"/>
        </w:rPr>
      </w:pPr>
      <w:r w:rsidRPr="00922A0E">
        <w:rPr>
          <w:rFonts w:ascii="Arial" w:hAnsi="Arial" w:cs="Arial"/>
          <w:sz w:val="24"/>
          <w:szCs w:val="24"/>
          <w:lang w:val="en-US"/>
        </w:rPr>
        <w:t xml:space="preserve">Apart from these </w:t>
      </w:r>
      <w:r w:rsidR="00BF617D" w:rsidRPr="00922A0E">
        <w:rPr>
          <w:rFonts w:ascii="Arial" w:hAnsi="Arial" w:cs="Arial"/>
          <w:sz w:val="24"/>
          <w:szCs w:val="24"/>
          <w:lang w:val="en-US"/>
        </w:rPr>
        <w:t>laws most countries set up there our laws,</w:t>
      </w:r>
      <w:r w:rsidRPr="00922A0E">
        <w:rPr>
          <w:rFonts w:ascii="Arial" w:hAnsi="Arial" w:cs="Arial"/>
          <w:sz w:val="24"/>
          <w:szCs w:val="24"/>
          <w:lang w:val="en-US"/>
        </w:rPr>
        <w:t xml:space="preserve"> new and flourishing businesses must also follow</w:t>
      </w:r>
      <w:r w:rsidR="00BF617D" w:rsidRPr="00922A0E">
        <w:rPr>
          <w:rFonts w:ascii="Arial" w:hAnsi="Arial" w:cs="Arial"/>
          <w:sz w:val="24"/>
          <w:szCs w:val="24"/>
          <w:lang w:val="en-US"/>
        </w:rPr>
        <w:t xml:space="preserve"> rules by a </w:t>
      </w:r>
      <w:r w:rsidRPr="00922A0E">
        <w:rPr>
          <w:rFonts w:ascii="Arial" w:hAnsi="Arial" w:cs="Arial"/>
          <w:sz w:val="24"/>
          <w:szCs w:val="24"/>
          <w:lang w:val="en-US"/>
        </w:rPr>
        <w:t>government of certain nations, or global unions pass from time to time. This can</w:t>
      </w:r>
      <w:r w:rsidR="00BF617D" w:rsidRPr="00922A0E">
        <w:rPr>
          <w:rFonts w:ascii="Arial" w:hAnsi="Arial" w:cs="Arial"/>
          <w:sz w:val="24"/>
          <w:szCs w:val="24"/>
          <w:lang w:val="en-US"/>
        </w:rPr>
        <w:t xml:space="preserve"> also</w:t>
      </w:r>
      <w:r w:rsidRPr="00922A0E">
        <w:rPr>
          <w:rFonts w:ascii="Arial" w:hAnsi="Arial" w:cs="Arial"/>
          <w:sz w:val="24"/>
          <w:szCs w:val="24"/>
          <w:lang w:val="en-US"/>
        </w:rPr>
        <w:t xml:space="preserve"> affect</w:t>
      </w:r>
      <w:r w:rsidR="00BF617D" w:rsidRPr="00922A0E">
        <w:rPr>
          <w:rFonts w:ascii="Arial" w:hAnsi="Arial" w:cs="Arial"/>
          <w:sz w:val="24"/>
          <w:szCs w:val="24"/>
          <w:lang w:val="en-US"/>
        </w:rPr>
        <w:t xml:space="preserve"> </w:t>
      </w:r>
      <w:r w:rsidRPr="00922A0E">
        <w:rPr>
          <w:rFonts w:ascii="Arial" w:hAnsi="Arial" w:cs="Arial"/>
          <w:sz w:val="24"/>
          <w:szCs w:val="24"/>
          <w:lang w:val="en-US"/>
        </w:rPr>
        <w:t xml:space="preserve">everything from the packaging to the contents of a product, and it’s </w:t>
      </w:r>
      <w:r w:rsidR="00BF617D" w:rsidRPr="00922A0E">
        <w:rPr>
          <w:rFonts w:ascii="Arial" w:hAnsi="Arial" w:cs="Arial"/>
          <w:sz w:val="24"/>
          <w:szCs w:val="24"/>
          <w:lang w:val="en-US"/>
        </w:rPr>
        <w:t>advertising. But in most cases, business enters into contracts that have the written terms of the agreements conducted with the nation. Although some countries do not have strict laws when it comes to copyrighting and legal ownership and distribution of goods and services, while in some the laws are really strict.</w:t>
      </w:r>
    </w:p>
    <w:p w:rsidR="00BE3542" w:rsidRPr="00922A0E" w:rsidRDefault="00BE3542" w:rsidP="00F3412C">
      <w:pPr>
        <w:rPr>
          <w:rFonts w:ascii="Arial" w:hAnsi="Arial" w:cs="Arial"/>
          <w:sz w:val="24"/>
          <w:szCs w:val="24"/>
        </w:rPr>
      </w:pPr>
    </w:p>
    <w:p w:rsidR="00514599" w:rsidRPr="00922A0E" w:rsidRDefault="00514599" w:rsidP="00BB6FE2">
      <w:pPr>
        <w:rPr>
          <w:rFonts w:ascii="Arial" w:hAnsi="Arial" w:cs="Arial"/>
          <w:sz w:val="24"/>
          <w:szCs w:val="24"/>
        </w:rPr>
      </w:pPr>
    </w:p>
    <w:p w:rsidR="007B06C9" w:rsidRDefault="00514599" w:rsidP="00BB6FE2">
      <w:pPr>
        <w:rPr>
          <w:rFonts w:ascii="Arial" w:hAnsi="Arial" w:cs="Arial"/>
          <w:sz w:val="16"/>
          <w:szCs w:val="16"/>
        </w:rPr>
      </w:pPr>
      <w:r w:rsidRPr="00922A0E">
        <w:rPr>
          <w:rFonts w:ascii="Arial" w:hAnsi="Arial" w:cs="Arial"/>
          <w:sz w:val="16"/>
          <w:szCs w:val="16"/>
        </w:rPr>
        <w:t xml:space="preserve">                                                                                                                                                               </w:t>
      </w:r>
    </w:p>
    <w:p w:rsidR="007B06C9" w:rsidRDefault="007B06C9" w:rsidP="00BB6FE2">
      <w:pPr>
        <w:rPr>
          <w:rFonts w:ascii="Arial" w:hAnsi="Arial" w:cs="Arial"/>
          <w:sz w:val="16"/>
          <w:szCs w:val="16"/>
        </w:rPr>
      </w:pPr>
    </w:p>
    <w:p w:rsidR="00BB6FE2" w:rsidRPr="00922A0E" w:rsidRDefault="00514599" w:rsidP="00BB6FE2">
      <w:pPr>
        <w:rPr>
          <w:rFonts w:ascii="Arial" w:hAnsi="Arial" w:cs="Arial"/>
          <w:sz w:val="16"/>
          <w:szCs w:val="16"/>
        </w:rPr>
      </w:pPr>
      <w:r w:rsidRPr="00922A0E">
        <w:rPr>
          <w:rFonts w:ascii="Arial" w:hAnsi="Arial" w:cs="Arial"/>
          <w:sz w:val="16"/>
          <w:szCs w:val="16"/>
        </w:rPr>
        <w:lastRenderedPageBreak/>
        <w:t xml:space="preserve">    </w:t>
      </w:r>
    </w:p>
    <w:p w:rsidR="00BB6FE2" w:rsidRPr="00922A0E" w:rsidRDefault="00BB6FE2" w:rsidP="00BB6FE2">
      <w:pPr>
        <w:rPr>
          <w:rFonts w:ascii="Arial" w:hAnsi="Arial" w:cs="Arial"/>
          <w:sz w:val="16"/>
          <w:szCs w:val="16"/>
        </w:rPr>
      </w:pPr>
      <w:r w:rsidRPr="00922A0E">
        <w:rPr>
          <w:rFonts w:ascii="Arial" w:hAnsi="Arial" w:cs="Arial"/>
          <w:sz w:val="16"/>
          <w:szCs w:val="16"/>
        </w:rPr>
        <w:t xml:space="preserve">                                                                                                                                                                   Student no: 1404</w:t>
      </w:r>
    </w:p>
    <w:p w:rsidR="00BB6FE2" w:rsidRPr="00922A0E" w:rsidRDefault="00BB6FE2" w:rsidP="00BB6FE2">
      <w:pPr>
        <w:rPr>
          <w:rFonts w:ascii="Arial" w:hAnsi="Arial" w:cs="Arial"/>
          <w:sz w:val="16"/>
          <w:szCs w:val="16"/>
        </w:rPr>
      </w:pPr>
      <w:r w:rsidRPr="00922A0E">
        <w:rPr>
          <w:rFonts w:ascii="Arial" w:hAnsi="Arial" w:cs="Arial"/>
          <w:sz w:val="16"/>
          <w:szCs w:val="16"/>
        </w:rPr>
        <w:t xml:space="preserve">                                                                                                                                                                    Assignment no: 1                        </w:t>
      </w:r>
    </w:p>
    <w:p w:rsidR="00BB6FE2" w:rsidRPr="00922A0E" w:rsidRDefault="00BB6FE2" w:rsidP="00BB6FE2">
      <w:pPr>
        <w:tabs>
          <w:tab w:val="left" w:pos="7367"/>
        </w:tabs>
        <w:rPr>
          <w:rFonts w:ascii="Arial" w:hAnsi="Arial" w:cs="Arial"/>
          <w:b/>
          <w:sz w:val="24"/>
          <w:szCs w:val="24"/>
          <w:u w:val="single"/>
        </w:rPr>
      </w:pPr>
      <w:r w:rsidRPr="00922A0E">
        <w:rPr>
          <w:rFonts w:ascii="Arial" w:hAnsi="Arial" w:cs="Arial"/>
          <w:sz w:val="16"/>
          <w:szCs w:val="16"/>
        </w:rPr>
        <w:t xml:space="preserve">                                                                                                                                                                     Page</w:t>
      </w:r>
    </w:p>
    <w:p w:rsidR="00BB6FE2" w:rsidRPr="00922A0E" w:rsidRDefault="00BB6FE2" w:rsidP="00F3412C">
      <w:pPr>
        <w:rPr>
          <w:rFonts w:ascii="Arial" w:hAnsi="Arial" w:cs="Arial"/>
          <w:b/>
          <w:sz w:val="24"/>
          <w:szCs w:val="24"/>
          <w:u w:val="single"/>
        </w:rPr>
      </w:pPr>
    </w:p>
    <w:p w:rsidR="00BB6FE2" w:rsidRPr="00922A0E" w:rsidRDefault="00BB6FE2" w:rsidP="00F3412C">
      <w:pPr>
        <w:rPr>
          <w:rFonts w:ascii="Arial" w:hAnsi="Arial" w:cs="Arial"/>
          <w:b/>
          <w:sz w:val="24"/>
          <w:szCs w:val="24"/>
          <w:u w:val="single"/>
        </w:rPr>
      </w:pPr>
      <w:r w:rsidRPr="00922A0E">
        <w:rPr>
          <w:rFonts w:ascii="Arial" w:hAnsi="Arial" w:cs="Arial"/>
          <w:b/>
          <w:sz w:val="24"/>
          <w:szCs w:val="24"/>
          <w:u w:val="single"/>
        </w:rPr>
        <w:t>Case study</w:t>
      </w:r>
    </w:p>
    <w:p w:rsidR="00514599" w:rsidRPr="00922A0E" w:rsidRDefault="00514599" w:rsidP="00514599">
      <w:pPr>
        <w:rPr>
          <w:rFonts w:ascii="Arial" w:hAnsi="Arial" w:cs="Arial"/>
          <w:bCs/>
          <w:sz w:val="24"/>
          <w:szCs w:val="24"/>
          <w:lang w:val="en-US"/>
        </w:rPr>
      </w:pPr>
      <w:r w:rsidRPr="00922A0E">
        <w:rPr>
          <w:rFonts w:ascii="Arial" w:hAnsi="Arial" w:cs="Arial"/>
          <w:bCs/>
          <w:sz w:val="24"/>
          <w:szCs w:val="24"/>
          <w:lang w:val="en-US"/>
        </w:rPr>
        <w:t>1. Using examples from the case study or from your own knowledge, explain the meaning of;</w:t>
      </w:r>
    </w:p>
    <w:p w:rsidR="00514599" w:rsidRPr="00922A0E" w:rsidRDefault="00514599" w:rsidP="00514599">
      <w:pPr>
        <w:rPr>
          <w:rFonts w:ascii="Arial" w:hAnsi="Arial" w:cs="Arial"/>
          <w:bCs/>
          <w:sz w:val="24"/>
          <w:szCs w:val="24"/>
          <w:lang w:val="en-US"/>
        </w:rPr>
      </w:pPr>
      <w:r w:rsidRPr="00922A0E">
        <w:rPr>
          <w:rFonts w:ascii="Arial" w:hAnsi="Arial" w:cs="Arial"/>
          <w:bCs/>
          <w:sz w:val="24"/>
          <w:szCs w:val="24"/>
          <w:lang w:val="en-US"/>
        </w:rPr>
        <w:t xml:space="preserve">A) Limited liability company is a mix of a corporation and a partnership. For example </w:t>
      </w:r>
      <w:r w:rsidR="009D4DFF" w:rsidRPr="00922A0E">
        <w:rPr>
          <w:rFonts w:ascii="Arial" w:hAnsi="Arial" w:cs="Arial"/>
          <w:bCs/>
          <w:sz w:val="24"/>
          <w:szCs w:val="24"/>
          <w:lang w:val="en-US"/>
        </w:rPr>
        <w:t xml:space="preserve">     when William Simpson’s wife fell ill she was not responsible for the company loss.</w:t>
      </w:r>
    </w:p>
    <w:p w:rsidR="009D4DFF" w:rsidRPr="00922A0E" w:rsidRDefault="009D4DFF" w:rsidP="00514599">
      <w:pPr>
        <w:rPr>
          <w:rFonts w:ascii="Arial" w:hAnsi="Arial" w:cs="Arial"/>
          <w:bCs/>
          <w:sz w:val="24"/>
          <w:szCs w:val="24"/>
          <w:lang w:val="en-US"/>
        </w:rPr>
      </w:pPr>
    </w:p>
    <w:p w:rsidR="009D4DFF" w:rsidRPr="00922A0E" w:rsidRDefault="009D4DFF" w:rsidP="009D4DFF">
      <w:pPr>
        <w:autoSpaceDE w:val="0"/>
        <w:autoSpaceDN w:val="0"/>
        <w:adjustRightInd w:val="0"/>
        <w:spacing w:after="0" w:line="240" w:lineRule="auto"/>
        <w:rPr>
          <w:rFonts w:ascii="Arial" w:hAnsi="Arial" w:cs="Arial"/>
          <w:sz w:val="24"/>
          <w:szCs w:val="24"/>
          <w:lang w:val="en-US"/>
        </w:rPr>
      </w:pPr>
      <w:r w:rsidRPr="00922A0E">
        <w:rPr>
          <w:rFonts w:ascii="Arial" w:hAnsi="Arial" w:cs="Arial"/>
          <w:bCs/>
          <w:sz w:val="24"/>
          <w:szCs w:val="24"/>
          <w:lang w:val="en-US"/>
        </w:rPr>
        <w:t>b) Partnership</w:t>
      </w:r>
      <w:r w:rsidRPr="00922A0E">
        <w:rPr>
          <w:rFonts w:ascii="Arial" w:hAnsi="Arial" w:cs="Arial"/>
          <w:sz w:val="24"/>
          <w:szCs w:val="24"/>
          <w:lang w:val="en-US"/>
        </w:rPr>
        <w:t xml:space="preserve"> is a type of business that is run by two or more individuals who</w:t>
      </w:r>
    </w:p>
    <w:p w:rsidR="009D4DFF" w:rsidRPr="00922A0E" w:rsidRDefault="009D4DFF" w:rsidP="009D4DFF">
      <w:pPr>
        <w:rPr>
          <w:rFonts w:ascii="Arial" w:hAnsi="Arial" w:cs="Arial"/>
          <w:sz w:val="24"/>
          <w:szCs w:val="24"/>
          <w:lang w:val="en-US"/>
        </w:rPr>
      </w:pPr>
      <w:r w:rsidRPr="00922A0E">
        <w:rPr>
          <w:rFonts w:ascii="Arial" w:hAnsi="Arial" w:cs="Arial"/>
          <w:sz w:val="24"/>
          <w:szCs w:val="24"/>
          <w:lang w:val="en-US"/>
        </w:rPr>
        <w:t xml:space="preserve"> have the same goals and aims for the </w:t>
      </w:r>
      <w:r w:rsidR="005D15FF" w:rsidRPr="00922A0E">
        <w:rPr>
          <w:rFonts w:ascii="Arial" w:hAnsi="Arial" w:cs="Arial"/>
          <w:sz w:val="24"/>
          <w:szCs w:val="24"/>
          <w:lang w:val="en-US"/>
        </w:rPr>
        <w:t>business. For</w:t>
      </w:r>
      <w:r w:rsidRPr="00922A0E">
        <w:rPr>
          <w:rFonts w:ascii="Arial" w:hAnsi="Arial" w:cs="Arial"/>
          <w:sz w:val="24"/>
          <w:szCs w:val="24"/>
          <w:lang w:val="en-US"/>
        </w:rPr>
        <w:t xml:space="preserve"> example when William decide to open up </w:t>
      </w:r>
      <w:r w:rsidR="005D15FF" w:rsidRPr="00922A0E">
        <w:rPr>
          <w:rFonts w:ascii="Arial" w:hAnsi="Arial" w:cs="Arial"/>
          <w:sz w:val="24"/>
          <w:szCs w:val="24"/>
          <w:lang w:val="en-US"/>
        </w:rPr>
        <w:t xml:space="preserve">a news agency with the help of his </w:t>
      </w:r>
      <w:r w:rsidR="006D297E" w:rsidRPr="00922A0E">
        <w:rPr>
          <w:rFonts w:ascii="Arial" w:hAnsi="Arial" w:cs="Arial"/>
          <w:sz w:val="24"/>
          <w:szCs w:val="24"/>
          <w:lang w:val="en-US"/>
        </w:rPr>
        <w:t xml:space="preserve">wife, the shared the </w:t>
      </w:r>
      <w:r w:rsidR="00CD79C3" w:rsidRPr="00922A0E">
        <w:rPr>
          <w:rFonts w:ascii="Arial" w:hAnsi="Arial" w:cs="Arial"/>
          <w:sz w:val="24"/>
          <w:szCs w:val="24"/>
          <w:lang w:val="en-US"/>
        </w:rPr>
        <w:t>same</w:t>
      </w:r>
      <w:r w:rsidR="006D297E" w:rsidRPr="00922A0E">
        <w:rPr>
          <w:rFonts w:ascii="Arial" w:hAnsi="Arial" w:cs="Arial"/>
          <w:sz w:val="24"/>
          <w:szCs w:val="24"/>
          <w:lang w:val="en-US"/>
        </w:rPr>
        <w:t xml:space="preserve"> goal.</w:t>
      </w:r>
    </w:p>
    <w:p w:rsidR="005D15FF" w:rsidRPr="00922A0E" w:rsidRDefault="005D15FF" w:rsidP="009D4DFF">
      <w:pPr>
        <w:rPr>
          <w:rFonts w:ascii="Arial" w:hAnsi="Arial" w:cs="Arial"/>
          <w:sz w:val="24"/>
          <w:szCs w:val="24"/>
          <w:lang w:val="en-US"/>
        </w:rPr>
      </w:pPr>
      <w:r w:rsidRPr="00922A0E">
        <w:rPr>
          <w:rFonts w:ascii="Arial" w:hAnsi="Arial" w:cs="Arial"/>
          <w:sz w:val="24"/>
          <w:szCs w:val="24"/>
          <w:lang w:val="en-US"/>
        </w:rPr>
        <w:t>2. Describe the advantages of being a sole trader</w:t>
      </w:r>
    </w:p>
    <w:p w:rsidR="005D15FF" w:rsidRPr="00922A0E" w:rsidRDefault="005D15FF" w:rsidP="00DE36D5">
      <w:pPr>
        <w:pStyle w:val="ListParagraph"/>
        <w:numPr>
          <w:ilvl w:val="0"/>
          <w:numId w:val="9"/>
        </w:numPr>
        <w:spacing w:after="0" w:line="240" w:lineRule="auto"/>
        <w:rPr>
          <w:rFonts w:ascii="Arial" w:eastAsia="Times New Roman" w:hAnsi="Arial" w:cs="Arial"/>
          <w:sz w:val="24"/>
          <w:szCs w:val="24"/>
        </w:rPr>
      </w:pPr>
      <w:r w:rsidRPr="00922A0E">
        <w:rPr>
          <w:rFonts w:ascii="Arial" w:eastAsia="Times New Roman" w:hAnsi="Arial" w:cs="Arial"/>
          <w:bCs/>
          <w:sz w:val="24"/>
          <w:szCs w:val="24"/>
        </w:rPr>
        <w:t>Control</w:t>
      </w:r>
      <w:r w:rsidRPr="00922A0E">
        <w:rPr>
          <w:rFonts w:ascii="Arial" w:eastAsia="Times New Roman" w:hAnsi="Arial" w:cs="Arial"/>
          <w:b/>
          <w:bCs/>
          <w:sz w:val="24"/>
          <w:szCs w:val="24"/>
        </w:rPr>
        <w:t xml:space="preserve"> </w:t>
      </w:r>
      <w:r w:rsidRPr="00922A0E">
        <w:rPr>
          <w:rFonts w:ascii="Arial" w:eastAsia="Times New Roman" w:hAnsi="Arial" w:cs="Arial"/>
          <w:sz w:val="24"/>
          <w:szCs w:val="24"/>
        </w:rPr>
        <w:t xml:space="preserve">- Sole traders have full control of their business. </w:t>
      </w:r>
    </w:p>
    <w:p w:rsidR="005D15FF" w:rsidRPr="00922A0E" w:rsidRDefault="006D297E" w:rsidP="00DE36D5">
      <w:pPr>
        <w:pStyle w:val="ListParagraph"/>
        <w:numPr>
          <w:ilvl w:val="0"/>
          <w:numId w:val="9"/>
        </w:numPr>
        <w:spacing w:after="0" w:line="240" w:lineRule="auto"/>
        <w:rPr>
          <w:rFonts w:ascii="Arial" w:eastAsia="Times New Roman" w:hAnsi="Arial" w:cs="Arial"/>
          <w:sz w:val="24"/>
          <w:szCs w:val="24"/>
        </w:rPr>
      </w:pPr>
      <w:r w:rsidRPr="00922A0E">
        <w:rPr>
          <w:rFonts w:ascii="Arial" w:eastAsia="Times New Roman" w:hAnsi="Arial" w:cs="Arial"/>
          <w:bCs/>
          <w:sz w:val="24"/>
          <w:szCs w:val="24"/>
        </w:rPr>
        <w:t>self manger-</w:t>
      </w:r>
      <w:r w:rsidR="005D15FF" w:rsidRPr="00922A0E">
        <w:rPr>
          <w:rFonts w:ascii="Arial" w:eastAsia="Times New Roman" w:hAnsi="Arial" w:cs="Arial"/>
          <w:b/>
          <w:bCs/>
          <w:sz w:val="24"/>
          <w:szCs w:val="24"/>
        </w:rPr>
        <w:t xml:space="preserve"> </w:t>
      </w:r>
      <w:r w:rsidR="00DE36D5" w:rsidRPr="00922A0E">
        <w:rPr>
          <w:rFonts w:ascii="Arial" w:eastAsia="Times New Roman" w:hAnsi="Arial" w:cs="Arial"/>
          <w:bCs/>
          <w:sz w:val="24"/>
          <w:szCs w:val="24"/>
        </w:rPr>
        <w:t>Sole traders don’t have workers to manger or to pay</w:t>
      </w:r>
    </w:p>
    <w:p w:rsidR="005D15FF" w:rsidRPr="00922A0E" w:rsidRDefault="00DE36D5" w:rsidP="00DE36D5">
      <w:pPr>
        <w:pStyle w:val="ListParagraph"/>
        <w:numPr>
          <w:ilvl w:val="0"/>
          <w:numId w:val="9"/>
        </w:numPr>
        <w:spacing w:after="0" w:line="240" w:lineRule="auto"/>
        <w:rPr>
          <w:rFonts w:ascii="Arial" w:eastAsia="Times New Roman" w:hAnsi="Arial" w:cs="Arial"/>
          <w:sz w:val="24"/>
          <w:szCs w:val="24"/>
        </w:rPr>
      </w:pPr>
      <w:r w:rsidRPr="00922A0E">
        <w:rPr>
          <w:rFonts w:ascii="Arial" w:eastAsia="Times New Roman" w:hAnsi="Arial" w:cs="Arial"/>
          <w:sz w:val="24"/>
          <w:szCs w:val="24"/>
        </w:rPr>
        <w:t>Private</w:t>
      </w:r>
      <w:r w:rsidR="005D15FF" w:rsidRPr="00922A0E">
        <w:rPr>
          <w:rFonts w:ascii="Arial" w:eastAsia="Times New Roman" w:hAnsi="Arial" w:cs="Arial"/>
          <w:bCs/>
          <w:sz w:val="24"/>
          <w:szCs w:val="24"/>
        </w:rPr>
        <w:t xml:space="preserve"> data</w:t>
      </w:r>
      <w:r w:rsidR="005D15FF" w:rsidRPr="00922A0E">
        <w:rPr>
          <w:rFonts w:ascii="Arial" w:eastAsia="Times New Roman" w:hAnsi="Arial" w:cs="Arial"/>
          <w:b/>
          <w:bCs/>
          <w:sz w:val="24"/>
          <w:szCs w:val="24"/>
        </w:rPr>
        <w:t xml:space="preserve"> </w:t>
      </w:r>
      <w:r w:rsidR="005D15FF" w:rsidRPr="00922A0E">
        <w:rPr>
          <w:rFonts w:ascii="Arial" w:eastAsia="Times New Roman" w:hAnsi="Arial" w:cs="Arial"/>
          <w:bCs/>
          <w:sz w:val="24"/>
          <w:szCs w:val="24"/>
        </w:rPr>
        <w:t>–</w:t>
      </w:r>
      <w:r w:rsidR="005D15FF" w:rsidRPr="00922A0E">
        <w:rPr>
          <w:rFonts w:ascii="Arial" w:eastAsia="Times New Roman" w:hAnsi="Arial" w:cs="Arial"/>
          <w:b/>
          <w:bCs/>
          <w:sz w:val="24"/>
          <w:szCs w:val="24"/>
        </w:rPr>
        <w:t xml:space="preserve"> </w:t>
      </w:r>
      <w:r w:rsidR="006D297E" w:rsidRPr="00922A0E">
        <w:rPr>
          <w:rFonts w:ascii="Arial" w:eastAsia="Times New Roman" w:hAnsi="Arial" w:cs="Arial"/>
          <w:sz w:val="24"/>
          <w:szCs w:val="24"/>
        </w:rPr>
        <w:t>Information about the business</w:t>
      </w:r>
      <w:r w:rsidR="005D15FF" w:rsidRPr="00922A0E">
        <w:rPr>
          <w:rFonts w:ascii="Arial" w:eastAsia="Times New Roman" w:hAnsi="Arial" w:cs="Arial"/>
          <w:sz w:val="24"/>
          <w:szCs w:val="24"/>
        </w:rPr>
        <w:t xml:space="preserve"> is kept private, unlike tha</w:t>
      </w:r>
      <w:r w:rsidRPr="00922A0E">
        <w:rPr>
          <w:rFonts w:ascii="Arial" w:eastAsia="Times New Roman" w:hAnsi="Arial" w:cs="Arial"/>
          <w:sz w:val="24"/>
          <w:szCs w:val="24"/>
        </w:rPr>
        <w:t>t of limited companies.</w:t>
      </w:r>
    </w:p>
    <w:p w:rsidR="005D15FF" w:rsidRPr="00922A0E" w:rsidRDefault="005D15FF" w:rsidP="00DE36D5">
      <w:pPr>
        <w:pStyle w:val="ListParagraph"/>
        <w:numPr>
          <w:ilvl w:val="0"/>
          <w:numId w:val="9"/>
        </w:numPr>
        <w:spacing w:after="0" w:line="240" w:lineRule="auto"/>
        <w:rPr>
          <w:rFonts w:ascii="Arial" w:eastAsia="Times New Roman" w:hAnsi="Arial" w:cs="Arial"/>
          <w:sz w:val="24"/>
          <w:szCs w:val="24"/>
        </w:rPr>
      </w:pPr>
      <w:r w:rsidRPr="00922A0E">
        <w:rPr>
          <w:rFonts w:ascii="Arial" w:eastAsia="Times New Roman" w:hAnsi="Arial" w:cs="Arial"/>
          <w:bCs/>
          <w:sz w:val="24"/>
          <w:szCs w:val="24"/>
        </w:rPr>
        <w:t>Specialist –</w:t>
      </w:r>
      <w:r w:rsidRPr="00922A0E">
        <w:rPr>
          <w:rFonts w:ascii="Arial" w:eastAsia="Times New Roman" w:hAnsi="Arial" w:cs="Arial"/>
          <w:b/>
          <w:bCs/>
          <w:sz w:val="24"/>
          <w:szCs w:val="24"/>
        </w:rPr>
        <w:t xml:space="preserve"> </w:t>
      </w:r>
      <w:r w:rsidR="006D297E" w:rsidRPr="00922A0E">
        <w:rPr>
          <w:rFonts w:ascii="Arial" w:eastAsia="Times New Roman" w:hAnsi="Arial" w:cs="Arial"/>
          <w:sz w:val="24"/>
          <w:szCs w:val="24"/>
        </w:rPr>
        <w:t>because it’s a small</w:t>
      </w:r>
      <w:r w:rsidRPr="00922A0E">
        <w:rPr>
          <w:rFonts w:ascii="Arial" w:eastAsia="Times New Roman" w:hAnsi="Arial" w:cs="Arial"/>
          <w:sz w:val="24"/>
          <w:szCs w:val="24"/>
        </w:rPr>
        <w:t xml:space="preserve"> </w:t>
      </w:r>
      <w:r w:rsidR="006D297E" w:rsidRPr="00922A0E">
        <w:rPr>
          <w:rFonts w:ascii="Arial" w:eastAsia="Times New Roman" w:hAnsi="Arial" w:cs="Arial"/>
          <w:sz w:val="24"/>
          <w:szCs w:val="24"/>
        </w:rPr>
        <w:t xml:space="preserve">business, </w:t>
      </w:r>
      <w:r w:rsidR="00CD79C3" w:rsidRPr="00922A0E">
        <w:rPr>
          <w:rFonts w:ascii="Arial" w:eastAsia="Times New Roman" w:hAnsi="Arial" w:cs="Arial"/>
          <w:sz w:val="24"/>
          <w:szCs w:val="24"/>
        </w:rPr>
        <w:t>a sole trader</w:t>
      </w:r>
      <w:r w:rsidRPr="00922A0E">
        <w:rPr>
          <w:rFonts w:ascii="Arial" w:eastAsia="Times New Roman" w:hAnsi="Arial" w:cs="Arial"/>
          <w:sz w:val="24"/>
          <w:szCs w:val="24"/>
        </w:rPr>
        <w:t xml:space="preserve"> can offer a more pe</w:t>
      </w:r>
      <w:r w:rsidR="00DE36D5" w:rsidRPr="00922A0E">
        <w:rPr>
          <w:rFonts w:ascii="Arial" w:eastAsia="Times New Roman" w:hAnsi="Arial" w:cs="Arial"/>
          <w:sz w:val="24"/>
          <w:szCs w:val="24"/>
        </w:rPr>
        <w:t>rsonal service.</w:t>
      </w:r>
    </w:p>
    <w:p w:rsidR="005D15FF" w:rsidRPr="00922A0E" w:rsidRDefault="005D15FF" w:rsidP="00DE36D5">
      <w:pPr>
        <w:rPr>
          <w:rFonts w:ascii="Arial" w:hAnsi="Arial" w:cs="Arial"/>
          <w:bCs/>
          <w:sz w:val="24"/>
          <w:szCs w:val="24"/>
        </w:rPr>
      </w:pPr>
    </w:p>
    <w:p w:rsidR="00DE36D5" w:rsidRPr="00922A0E" w:rsidRDefault="00DE36D5" w:rsidP="00CD79C3">
      <w:pPr>
        <w:autoSpaceDE w:val="0"/>
        <w:autoSpaceDN w:val="0"/>
        <w:adjustRightInd w:val="0"/>
        <w:spacing w:after="0" w:line="240" w:lineRule="auto"/>
        <w:rPr>
          <w:rFonts w:ascii="Arial" w:hAnsi="Arial" w:cs="Arial"/>
          <w:sz w:val="24"/>
          <w:szCs w:val="24"/>
          <w:lang w:val="en-US"/>
        </w:rPr>
      </w:pPr>
      <w:r w:rsidRPr="00922A0E">
        <w:rPr>
          <w:rFonts w:ascii="Arial" w:hAnsi="Arial" w:cs="Arial"/>
          <w:sz w:val="24"/>
          <w:szCs w:val="24"/>
          <w:lang w:val="en-US"/>
        </w:rPr>
        <w:t>3. Point out the reasons why a third of sole traders cease trading within their first year of</w:t>
      </w:r>
      <w:r w:rsidR="00CD79C3" w:rsidRPr="00922A0E">
        <w:rPr>
          <w:rFonts w:ascii="Arial" w:hAnsi="Arial" w:cs="Arial"/>
          <w:sz w:val="24"/>
          <w:szCs w:val="24"/>
          <w:lang w:val="en-US"/>
        </w:rPr>
        <w:t xml:space="preserve"> </w:t>
      </w:r>
      <w:r w:rsidRPr="00922A0E">
        <w:rPr>
          <w:rFonts w:ascii="Arial" w:hAnsi="Arial" w:cs="Arial"/>
          <w:sz w:val="24"/>
          <w:szCs w:val="24"/>
          <w:lang w:val="en-US"/>
        </w:rPr>
        <w:t>Trading?</w:t>
      </w:r>
    </w:p>
    <w:p w:rsidR="00CD79C3" w:rsidRPr="00922A0E" w:rsidRDefault="00CD79C3" w:rsidP="00DE36D5">
      <w:pPr>
        <w:rPr>
          <w:rFonts w:ascii="Arial" w:hAnsi="Arial" w:cs="Arial"/>
          <w:sz w:val="24"/>
          <w:szCs w:val="24"/>
          <w:lang w:val="en-US"/>
        </w:rPr>
      </w:pPr>
    </w:p>
    <w:p w:rsidR="00516AC6" w:rsidRPr="00922A0E" w:rsidRDefault="00CD79C3" w:rsidP="00CD79C3">
      <w:pPr>
        <w:pStyle w:val="ListParagraph"/>
        <w:numPr>
          <w:ilvl w:val="0"/>
          <w:numId w:val="10"/>
        </w:numPr>
        <w:rPr>
          <w:rFonts w:ascii="Arial" w:hAnsi="Arial" w:cs="Arial"/>
          <w:bCs/>
          <w:sz w:val="24"/>
          <w:szCs w:val="24"/>
        </w:rPr>
      </w:pPr>
      <w:r w:rsidRPr="00922A0E">
        <w:rPr>
          <w:rFonts w:ascii="Arial" w:hAnsi="Arial" w:cs="Arial"/>
          <w:sz w:val="24"/>
          <w:szCs w:val="24"/>
        </w:rPr>
        <w:t>Sole</w:t>
      </w:r>
      <w:r w:rsidR="00516AC6" w:rsidRPr="00922A0E">
        <w:rPr>
          <w:rFonts w:ascii="Arial" w:hAnsi="Arial" w:cs="Arial"/>
          <w:sz w:val="24"/>
          <w:szCs w:val="24"/>
        </w:rPr>
        <w:t xml:space="preserve"> traders are the sole holders of their company, therefore when crisis occurs all liability is upon them. Decision making is one-</w:t>
      </w:r>
      <w:r w:rsidR="0036488A" w:rsidRPr="00922A0E">
        <w:rPr>
          <w:rFonts w:ascii="Arial" w:hAnsi="Arial" w:cs="Arial"/>
          <w:sz w:val="24"/>
          <w:szCs w:val="24"/>
        </w:rPr>
        <w:t>sided;</w:t>
      </w:r>
      <w:r w:rsidR="00516AC6" w:rsidRPr="00922A0E">
        <w:rPr>
          <w:rFonts w:ascii="Arial" w:hAnsi="Arial" w:cs="Arial"/>
          <w:sz w:val="24"/>
          <w:szCs w:val="24"/>
        </w:rPr>
        <w:t xml:space="preserve"> therefore there is no opposin</w:t>
      </w:r>
      <w:r w:rsidR="00922A0E">
        <w:rPr>
          <w:rFonts w:ascii="Arial" w:hAnsi="Arial" w:cs="Arial"/>
          <w:sz w:val="24"/>
          <w:szCs w:val="24"/>
        </w:rPr>
        <w:t>g rational force</w:t>
      </w:r>
      <w:r w:rsidR="007B06C9">
        <w:rPr>
          <w:rFonts w:ascii="Arial" w:hAnsi="Arial" w:cs="Arial"/>
          <w:sz w:val="24"/>
          <w:szCs w:val="24"/>
        </w:rPr>
        <w:t xml:space="preserve"> or discipline. And sometimes </w:t>
      </w:r>
      <w:r w:rsidR="00922A0E">
        <w:rPr>
          <w:rFonts w:ascii="Arial" w:hAnsi="Arial" w:cs="Arial"/>
          <w:sz w:val="24"/>
          <w:szCs w:val="24"/>
        </w:rPr>
        <w:t xml:space="preserve"> </w:t>
      </w:r>
      <w:r w:rsidR="007B06C9">
        <w:rPr>
          <w:rFonts w:ascii="Arial" w:hAnsi="Arial" w:cs="Arial"/>
          <w:sz w:val="24"/>
          <w:szCs w:val="24"/>
        </w:rPr>
        <w:t xml:space="preserve">sole traders would go into a business the not specialized in, which will end up in the business going down. </w:t>
      </w:r>
    </w:p>
    <w:p w:rsidR="00516AC6" w:rsidRPr="00516AC6" w:rsidRDefault="00516AC6" w:rsidP="00516AC6">
      <w:pPr>
        <w:rPr>
          <w:lang w:val="en-US"/>
        </w:rPr>
      </w:pPr>
    </w:p>
    <w:p w:rsidR="00516AC6" w:rsidRPr="00516AC6" w:rsidRDefault="00516AC6" w:rsidP="00516AC6">
      <w:pPr>
        <w:rPr>
          <w:lang w:val="en-US"/>
        </w:rPr>
      </w:pPr>
    </w:p>
    <w:p w:rsidR="00516AC6" w:rsidRPr="00516AC6" w:rsidRDefault="00516AC6" w:rsidP="00516AC6">
      <w:pPr>
        <w:rPr>
          <w:lang w:val="en-US"/>
        </w:rPr>
      </w:pPr>
    </w:p>
    <w:p w:rsidR="00516AC6" w:rsidRPr="00516AC6" w:rsidRDefault="00516AC6" w:rsidP="00516AC6">
      <w:pPr>
        <w:rPr>
          <w:lang w:val="en-US"/>
        </w:rPr>
      </w:pPr>
    </w:p>
    <w:p w:rsidR="00CD79C3" w:rsidRDefault="00516AC6" w:rsidP="00516AC6">
      <w:pPr>
        <w:tabs>
          <w:tab w:val="left" w:pos="6447"/>
        </w:tabs>
        <w:rPr>
          <w:lang w:val="en-US"/>
        </w:rPr>
      </w:pPr>
      <w:r>
        <w:rPr>
          <w:lang w:val="en-US"/>
        </w:rPr>
        <w:tab/>
      </w:r>
    </w:p>
    <w:p w:rsidR="00516AC6" w:rsidRDefault="00516AC6" w:rsidP="00516AC6">
      <w:pPr>
        <w:tabs>
          <w:tab w:val="left" w:pos="6447"/>
        </w:tabs>
        <w:rPr>
          <w:lang w:val="en-US"/>
        </w:rPr>
      </w:pPr>
    </w:p>
    <w:p w:rsidR="00516AC6" w:rsidRDefault="00516AC6" w:rsidP="00516AC6">
      <w:pPr>
        <w:autoSpaceDE w:val="0"/>
        <w:autoSpaceDN w:val="0"/>
        <w:adjustRightInd w:val="0"/>
        <w:spacing w:after="0" w:line="240" w:lineRule="auto"/>
        <w:rPr>
          <w:rFonts w:ascii="Cambria" w:hAnsi="Cambria" w:cs="Cambria"/>
          <w:color w:val="C10000"/>
          <w:sz w:val="24"/>
          <w:szCs w:val="24"/>
          <w:lang w:val="en-US"/>
        </w:rPr>
      </w:pPr>
      <w:r>
        <w:rPr>
          <w:rFonts w:ascii="Cambria" w:hAnsi="Cambria" w:cs="Cambria"/>
          <w:color w:val="C10000"/>
          <w:sz w:val="24"/>
          <w:szCs w:val="24"/>
          <w:lang w:val="en-US"/>
        </w:rPr>
        <w:t>The Business Environment</w:t>
      </w:r>
    </w:p>
    <w:p w:rsidR="00516AC6" w:rsidRDefault="00516AC6" w:rsidP="00516AC6">
      <w:pPr>
        <w:autoSpaceDE w:val="0"/>
        <w:autoSpaceDN w:val="0"/>
        <w:adjustRightInd w:val="0"/>
        <w:spacing w:after="0" w:line="240" w:lineRule="auto"/>
        <w:rPr>
          <w:rFonts w:ascii="Cambria" w:hAnsi="Cambria" w:cs="Cambria"/>
          <w:color w:val="000000"/>
          <w:lang w:val="en-US"/>
        </w:rPr>
      </w:pPr>
      <w:r>
        <w:rPr>
          <w:rFonts w:ascii="Cambria" w:hAnsi="Cambria" w:cs="Cambria"/>
          <w:color w:val="000000"/>
          <w:lang w:val="en-US"/>
        </w:rPr>
        <w:t>Unit 1 Brentwood Open Learning College Page 1</w:t>
      </w:r>
    </w:p>
    <w:p w:rsidR="00516AC6" w:rsidRDefault="00516AC6" w:rsidP="00516AC6">
      <w:pPr>
        <w:autoSpaceDE w:val="0"/>
        <w:autoSpaceDN w:val="0"/>
        <w:adjustRightInd w:val="0"/>
        <w:spacing w:after="0" w:line="240" w:lineRule="auto"/>
        <w:rPr>
          <w:rFonts w:ascii="Calibri,Bold" w:hAnsi="Calibri,Bold" w:cs="Calibri,Bold"/>
          <w:b/>
          <w:bCs/>
          <w:color w:val="C10000"/>
          <w:sz w:val="24"/>
          <w:szCs w:val="24"/>
          <w:lang w:val="en-US"/>
        </w:rPr>
      </w:pPr>
      <w:r>
        <w:rPr>
          <w:rFonts w:ascii="Calibri,Bold" w:hAnsi="Calibri,Bold" w:cs="Calibri,Bold"/>
          <w:b/>
          <w:bCs/>
          <w:color w:val="C10000"/>
          <w:sz w:val="32"/>
          <w:szCs w:val="32"/>
          <w:lang w:val="en-US"/>
        </w:rPr>
        <w:t xml:space="preserve">Assessment 1 </w:t>
      </w:r>
      <w:r>
        <w:rPr>
          <w:rFonts w:ascii="Calibri,Bold" w:hAnsi="Calibri,Bold" w:cs="Calibri,Bold"/>
          <w:b/>
          <w:bCs/>
          <w:color w:val="C10000"/>
          <w:sz w:val="24"/>
          <w:szCs w:val="24"/>
          <w:lang w:val="en-US"/>
        </w:rPr>
        <w:t>Total marks: 30</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Q. 1: Short questions</w:t>
      </w:r>
      <w:r>
        <w:rPr>
          <w:rFonts w:ascii="Calibri,Bold" w:hAnsi="Calibri,Bold" w:cs="Calibri,Bold"/>
          <w:b/>
          <w:bCs/>
          <w:color w:val="244061"/>
          <w:sz w:val="24"/>
          <w:szCs w:val="24"/>
          <w:lang w:val="en-US"/>
        </w:rPr>
        <w:t xml:space="preserve">: </w:t>
      </w:r>
      <w:r>
        <w:rPr>
          <w:rFonts w:ascii="Calibri" w:hAnsi="Calibri" w:cs="Calibri"/>
          <w:color w:val="000000"/>
          <w:sz w:val="24"/>
          <w:szCs w:val="24"/>
          <w:lang w:val="en-US"/>
        </w:rPr>
        <w:t>15</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 What is meant by Exim policy?</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ii. Identify the types of non-economic environment in the following cases:</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(a) Demand for new clothes increases during festive session.</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(b) Computer has outdated typewriter.</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(c) Sugar factories are being set up where sugarcane is grown abundantly.</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(d) Availability of skilled labour in a particular region.</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iii. How does demographic environment of business influence the business activities?</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iv. Describe the importance of business environment for a business firm.</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v. Explain the social responsibility of business towards different groups.</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Q.2. Legal environment is one of the essential areas to concentrate on while starting or</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working on any business. Discuss (7)</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Bold" w:hAnsi="Calibri,Bold" w:cs="Calibri,Bold"/>
          <w:b/>
          <w:bCs/>
          <w:color w:val="C10000"/>
          <w:sz w:val="24"/>
          <w:szCs w:val="24"/>
          <w:lang w:val="en-US"/>
        </w:rPr>
        <w:t xml:space="preserve">Case study </w:t>
      </w:r>
      <w:r>
        <w:rPr>
          <w:rFonts w:ascii="Calibri" w:hAnsi="Calibri" w:cs="Calibri"/>
          <w:color w:val="000000"/>
          <w:sz w:val="24"/>
          <w:szCs w:val="24"/>
          <w:lang w:val="en-US"/>
        </w:rPr>
        <w:t>(8)</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William Simpson opened a news agency as a sole trader in 1998 with the help of his wife. He</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had previously worked for a super market but wanted a new challenge. It cost him £7000 to set</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up but he was left to work long hours when his wife fell ill. He employed an assistant manager</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but the shop began to lose money.</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1. Using examples from the case study or from your own knowledge , explain the meaning</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of ;</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A) limited liability company b) partnership</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2. Describe the advantages of being a sole trader</w:t>
      </w:r>
    </w:p>
    <w:p w:rsidR="00516AC6" w:rsidRDefault="00516AC6" w:rsidP="00516AC6">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3. Point out the reasons why a third of sole traders cease trading within their first year of</w:t>
      </w:r>
    </w:p>
    <w:p w:rsidR="00516AC6" w:rsidRPr="00516AC6" w:rsidRDefault="00516AC6" w:rsidP="00516AC6">
      <w:pPr>
        <w:tabs>
          <w:tab w:val="left" w:pos="6447"/>
        </w:tabs>
        <w:rPr>
          <w:lang w:val="en-US"/>
        </w:rPr>
      </w:pPr>
      <w:r>
        <w:rPr>
          <w:rFonts w:ascii="Calibri" w:hAnsi="Calibri" w:cs="Calibri"/>
          <w:color w:val="000000"/>
          <w:sz w:val="24"/>
          <w:szCs w:val="24"/>
          <w:lang w:val="en-US"/>
        </w:rPr>
        <w:t>trading?</w:t>
      </w:r>
    </w:p>
    <w:sectPr w:rsidR="00516AC6" w:rsidRPr="00516AC6"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556C" w:rsidRDefault="008B556C" w:rsidP="00CB4D0A">
      <w:pPr>
        <w:spacing w:after="0" w:line="240" w:lineRule="auto"/>
      </w:pPr>
      <w:r>
        <w:separator/>
      </w:r>
    </w:p>
  </w:endnote>
  <w:endnote w:type="continuationSeparator" w:id="1">
    <w:p w:rsidR="008B556C" w:rsidRDefault="008B556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556C" w:rsidRDefault="008B556C" w:rsidP="00CB4D0A">
      <w:pPr>
        <w:spacing w:after="0" w:line="240" w:lineRule="auto"/>
      </w:pPr>
      <w:r>
        <w:separator/>
      </w:r>
    </w:p>
  </w:footnote>
  <w:footnote w:type="continuationSeparator" w:id="1">
    <w:p w:rsidR="008B556C" w:rsidRDefault="008B556C"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42" w:rsidRDefault="00BE3542">
    <w:pPr>
      <w:pStyle w:val="Header"/>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567C2"/>
    <w:multiLevelType w:val="hybridMultilevel"/>
    <w:tmpl w:val="B8F05CC4"/>
    <w:lvl w:ilvl="0" w:tplc="0409001B">
      <w:start w:val="1"/>
      <w:numFmt w:val="lowerRoman"/>
      <w:lvlText w:val="%1."/>
      <w:lvlJc w:val="righ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56A75"/>
    <w:multiLevelType w:val="hybridMultilevel"/>
    <w:tmpl w:val="B00E9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8E3A64"/>
    <w:multiLevelType w:val="hybridMultilevel"/>
    <w:tmpl w:val="7918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2E7FAC"/>
    <w:multiLevelType w:val="hybridMultilevel"/>
    <w:tmpl w:val="5B2AD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3646D8"/>
    <w:multiLevelType w:val="hybridMultilevel"/>
    <w:tmpl w:val="DEBEA5D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nsid w:val="5B046A52"/>
    <w:multiLevelType w:val="hybridMultilevel"/>
    <w:tmpl w:val="DB2E2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2C24C7"/>
    <w:multiLevelType w:val="hybridMultilevel"/>
    <w:tmpl w:val="786426E4"/>
    <w:lvl w:ilvl="0" w:tplc="5B44A4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29450A"/>
    <w:multiLevelType w:val="hybridMultilevel"/>
    <w:tmpl w:val="B8F05CC4"/>
    <w:lvl w:ilvl="0" w:tplc="0409001B">
      <w:start w:val="1"/>
      <w:numFmt w:val="lowerRoman"/>
      <w:lvlText w:val="%1."/>
      <w:lvlJc w:val="righ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4F3D26"/>
    <w:multiLevelType w:val="hybridMultilevel"/>
    <w:tmpl w:val="B8F05CC4"/>
    <w:lvl w:ilvl="0" w:tplc="0409001B">
      <w:start w:val="1"/>
      <w:numFmt w:val="lowerRoman"/>
      <w:lvlText w:val="%1."/>
      <w:lvlJc w:val="righ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0"/>
  </w:num>
  <w:num w:numId="5">
    <w:abstractNumId w:val="8"/>
  </w:num>
  <w:num w:numId="6">
    <w:abstractNumId w:val="9"/>
  </w:num>
  <w:num w:numId="7">
    <w:abstractNumId w:val="3"/>
  </w:num>
  <w:num w:numId="8">
    <w:abstractNumId w:val="2"/>
  </w:num>
  <w:num w:numId="9">
    <w:abstractNumId w:val="5"/>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2E23"/>
    <w:rsid w:val="000820E8"/>
    <w:rsid w:val="000D02BC"/>
    <w:rsid w:val="001175EE"/>
    <w:rsid w:val="00157CF6"/>
    <w:rsid w:val="00182416"/>
    <w:rsid w:val="00187EB4"/>
    <w:rsid w:val="001F0481"/>
    <w:rsid w:val="00200C92"/>
    <w:rsid w:val="0020451E"/>
    <w:rsid w:val="00206B9D"/>
    <w:rsid w:val="0023259C"/>
    <w:rsid w:val="002B0BD7"/>
    <w:rsid w:val="002B573D"/>
    <w:rsid w:val="002C5CB2"/>
    <w:rsid w:val="002D42F1"/>
    <w:rsid w:val="002E3A4F"/>
    <w:rsid w:val="002F779F"/>
    <w:rsid w:val="0036488A"/>
    <w:rsid w:val="00371885"/>
    <w:rsid w:val="00387189"/>
    <w:rsid w:val="003E19AC"/>
    <w:rsid w:val="003E2B87"/>
    <w:rsid w:val="00402786"/>
    <w:rsid w:val="00405895"/>
    <w:rsid w:val="004058DF"/>
    <w:rsid w:val="00443E6F"/>
    <w:rsid w:val="00486F1A"/>
    <w:rsid w:val="00490CB9"/>
    <w:rsid w:val="00490D8C"/>
    <w:rsid w:val="004A2CE2"/>
    <w:rsid w:val="004C0CEC"/>
    <w:rsid w:val="004E3CDA"/>
    <w:rsid w:val="004F4B4D"/>
    <w:rsid w:val="0050216D"/>
    <w:rsid w:val="00503D7E"/>
    <w:rsid w:val="0050778F"/>
    <w:rsid w:val="00514599"/>
    <w:rsid w:val="00516AC6"/>
    <w:rsid w:val="00527C11"/>
    <w:rsid w:val="00535F31"/>
    <w:rsid w:val="00574BB6"/>
    <w:rsid w:val="00574D64"/>
    <w:rsid w:val="00576334"/>
    <w:rsid w:val="00591365"/>
    <w:rsid w:val="005B31E4"/>
    <w:rsid w:val="005D15FF"/>
    <w:rsid w:val="006034F6"/>
    <w:rsid w:val="00607874"/>
    <w:rsid w:val="00607E77"/>
    <w:rsid w:val="00617BB3"/>
    <w:rsid w:val="00645CDD"/>
    <w:rsid w:val="006823A7"/>
    <w:rsid w:val="00687EE8"/>
    <w:rsid w:val="006D297E"/>
    <w:rsid w:val="0070347F"/>
    <w:rsid w:val="0070678E"/>
    <w:rsid w:val="00726DB2"/>
    <w:rsid w:val="00753218"/>
    <w:rsid w:val="00797DC5"/>
    <w:rsid w:val="007B06C9"/>
    <w:rsid w:val="00831C11"/>
    <w:rsid w:val="008A60B4"/>
    <w:rsid w:val="008B3C31"/>
    <w:rsid w:val="008B556C"/>
    <w:rsid w:val="008B64FE"/>
    <w:rsid w:val="00922A0E"/>
    <w:rsid w:val="00935BF7"/>
    <w:rsid w:val="00946AB2"/>
    <w:rsid w:val="0095442C"/>
    <w:rsid w:val="00983942"/>
    <w:rsid w:val="009C37E0"/>
    <w:rsid w:val="009D4DFF"/>
    <w:rsid w:val="009E41F4"/>
    <w:rsid w:val="009F31B1"/>
    <w:rsid w:val="00A14B66"/>
    <w:rsid w:val="00A65CF7"/>
    <w:rsid w:val="00A67B5B"/>
    <w:rsid w:val="00A816EE"/>
    <w:rsid w:val="00A81AB4"/>
    <w:rsid w:val="00A851DA"/>
    <w:rsid w:val="00AC7D5B"/>
    <w:rsid w:val="00AE1481"/>
    <w:rsid w:val="00B0415E"/>
    <w:rsid w:val="00B04678"/>
    <w:rsid w:val="00B4187F"/>
    <w:rsid w:val="00B74ED2"/>
    <w:rsid w:val="00BB6FE2"/>
    <w:rsid w:val="00BC46DF"/>
    <w:rsid w:val="00BE271D"/>
    <w:rsid w:val="00BE3542"/>
    <w:rsid w:val="00BF617D"/>
    <w:rsid w:val="00C03577"/>
    <w:rsid w:val="00C53029"/>
    <w:rsid w:val="00C65512"/>
    <w:rsid w:val="00C65FEA"/>
    <w:rsid w:val="00CA0AC2"/>
    <w:rsid w:val="00CB4D0A"/>
    <w:rsid w:val="00CC2FB3"/>
    <w:rsid w:val="00CC575A"/>
    <w:rsid w:val="00CD79C3"/>
    <w:rsid w:val="00CF123B"/>
    <w:rsid w:val="00D039AC"/>
    <w:rsid w:val="00D427DE"/>
    <w:rsid w:val="00D5587D"/>
    <w:rsid w:val="00D707CC"/>
    <w:rsid w:val="00D821FE"/>
    <w:rsid w:val="00DA48E7"/>
    <w:rsid w:val="00DB0793"/>
    <w:rsid w:val="00DB18F8"/>
    <w:rsid w:val="00DE36D5"/>
    <w:rsid w:val="00E00821"/>
    <w:rsid w:val="00E04DB4"/>
    <w:rsid w:val="00E30679"/>
    <w:rsid w:val="00E347CF"/>
    <w:rsid w:val="00E4597D"/>
    <w:rsid w:val="00E54832"/>
    <w:rsid w:val="00E56A90"/>
    <w:rsid w:val="00E641CC"/>
    <w:rsid w:val="00E66F76"/>
    <w:rsid w:val="00EA30AB"/>
    <w:rsid w:val="00EB3925"/>
    <w:rsid w:val="00F3412C"/>
    <w:rsid w:val="00F71DBD"/>
    <w:rsid w:val="00F757FB"/>
    <w:rsid w:val="00F85D6E"/>
    <w:rsid w:val="00F96EB3"/>
    <w:rsid w:val="00FD2E6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3412C"/>
    <w:rPr>
      <w:color w:val="0000FF" w:themeColor="hyperlink"/>
      <w:u w:val="single"/>
    </w:rPr>
  </w:style>
  <w:style w:type="character" w:customStyle="1" w:styleId="ilad">
    <w:name w:val="il_ad"/>
    <w:basedOn w:val="DefaultParagraphFont"/>
    <w:rsid w:val="00DA48E7"/>
  </w:style>
  <w:style w:type="character" w:styleId="Strong">
    <w:name w:val="Strong"/>
    <w:basedOn w:val="DefaultParagraphFont"/>
    <w:uiPriority w:val="22"/>
    <w:qFormat/>
    <w:rsid w:val="005D15FF"/>
    <w:rPr>
      <w:b/>
      <w:bCs/>
    </w:rPr>
  </w:style>
</w:styles>
</file>

<file path=word/webSettings.xml><?xml version="1.0" encoding="utf-8"?>
<w:webSettings xmlns:r="http://schemas.openxmlformats.org/officeDocument/2006/relationships" xmlns:w="http://schemas.openxmlformats.org/wordprocessingml/2006/main">
  <w:divs>
    <w:div w:id="424108598">
      <w:bodyDiv w:val="1"/>
      <w:marLeft w:val="0"/>
      <w:marRight w:val="0"/>
      <w:marTop w:val="0"/>
      <w:marBottom w:val="0"/>
      <w:divBdr>
        <w:top w:val="none" w:sz="0" w:space="0" w:color="auto"/>
        <w:left w:val="none" w:sz="0" w:space="0" w:color="auto"/>
        <w:bottom w:val="none" w:sz="0" w:space="0" w:color="auto"/>
        <w:right w:val="none" w:sz="0" w:space="0" w:color="auto"/>
      </w:divBdr>
      <w:divsChild>
        <w:div w:id="1219710779">
          <w:marLeft w:val="0"/>
          <w:marRight w:val="0"/>
          <w:marTop w:val="0"/>
          <w:marBottom w:val="0"/>
          <w:divBdr>
            <w:top w:val="none" w:sz="0" w:space="0" w:color="auto"/>
            <w:left w:val="none" w:sz="0" w:space="0" w:color="auto"/>
            <w:bottom w:val="none" w:sz="0" w:space="0" w:color="auto"/>
            <w:right w:val="none" w:sz="0" w:space="0" w:color="auto"/>
          </w:divBdr>
        </w:div>
      </w:divsChild>
    </w:div>
    <w:div w:id="1855459281">
      <w:bodyDiv w:val="1"/>
      <w:marLeft w:val="0"/>
      <w:marRight w:val="0"/>
      <w:marTop w:val="0"/>
      <w:marBottom w:val="0"/>
      <w:divBdr>
        <w:top w:val="none" w:sz="0" w:space="0" w:color="auto"/>
        <w:left w:val="none" w:sz="0" w:space="0" w:color="auto"/>
        <w:bottom w:val="none" w:sz="0" w:space="0" w:color="auto"/>
        <w:right w:val="none" w:sz="0" w:space="0" w:color="auto"/>
      </w:divBdr>
      <w:divsChild>
        <w:div w:id="127536182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7</Pages>
  <Words>1790</Words>
  <Characters>10205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Tobby Musonda</cp:lastModifiedBy>
  <cp:revision>15</cp:revision>
  <dcterms:created xsi:type="dcterms:W3CDTF">2015-03-13T07:45:00Z</dcterms:created>
  <dcterms:modified xsi:type="dcterms:W3CDTF">2015-03-17T11:28:00Z</dcterms:modified>
</cp:coreProperties>
</file>